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03AE0" w:rsidRDefault="00F24914" w:rsidP="000D14DF">
      <w:pPr>
        <w:spacing w:after="0" w:line="276" w:lineRule="auto"/>
        <w:ind w:left="0" w:firstLine="0"/>
      </w:pPr>
      <w:r>
        <w:rPr>
          <w:noProof/>
        </w:rPr>
        <mc:AlternateContent>
          <mc:Choice Requires="wps">
            <w:drawing>
              <wp:anchor distT="0" distB="0" distL="114300" distR="114300" simplePos="0" relativeHeight="251681792" behindDoc="0" locked="0" layoutInCell="1" allowOverlap="1" wp14:anchorId="737BAE2E" wp14:editId="6AD605C8">
                <wp:simplePos x="0" y="0"/>
                <wp:positionH relativeFrom="margin">
                  <wp:posOffset>4457700</wp:posOffset>
                </wp:positionH>
                <wp:positionV relativeFrom="paragraph">
                  <wp:posOffset>6009640</wp:posOffset>
                </wp:positionV>
                <wp:extent cx="1857375" cy="238125"/>
                <wp:effectExtent l="0" t="0" r="0" b="0"/>
                <wp:wrapNone/>
                <wp:docPr id="31" name="Rectangle 31"/>
                <wp:cNvGraphicFramePr/>
                <a:graphic xmlns:a="http://schemas.openxmlformats.org/drawingml/2006/main">
                  <a:graphicData uri="http://schemas.microsoft.com/office/word/2010/wordprocessingShape">
                    <wps:wsp>
                      <wps:cNvSpPr/>
                      <wps:spPr>
                        <a:xfrm>
                          <a:off x="0" y="0"/>
                          <a:ext cx="1857375" cy="238125"/>
                        </a:xfrm>
                        <a:prstGeom prst="rect">
                          <a:avLst/>
                        </a:prstGeom>
                        <a:ln>
                          <a:noFill/>
                        </a:ln>
                      </wps:spPr>
                      <wps:txbx>
                        <w:txbxContent>
                          <w:p w:rsidR="00F24914" w:rsidRPr="00F24914" w:rsidRDefault="00F24914" w:rsidP="00F24914">
                            <w:pPr>
                              <w:spacing w:after="0" w:line="276" w:lineRule="auto"/>
                              <w:ind w:left="0" w:firstLine="0"/>
                              <w:jc w:val="center"/>
                              <w:rPr>
                                <w:rFonts w:asciiTheme="majorHAnsi" w:hAnsiTheme="majorHAnsi"/>
                                <w:szCs w:val="24"/>
                              </w:rPr>
                            </w:pPr>
                            <w:r w:rsidRPr="00F24914">
                              <w:rPr>
                                <w:rFonts w:asciiTheme="majorHAnsi" w:eastAsia="Calibri" w:hAnsiTheme="majorHAnsi" w:cs="Calibri"/>
                                <w:b/>
                                <w:szCs w:val="24"/>
                              </w:rPr>
                              <w:t>SCAA Dated 12/10/2022</w:t>
                            </w: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737BAE2E" id="Rectangle 31" o:spid="_x0000_s1026" style="position:absolute;left:0;text-align:left;margin-left:351pt;margin-top:473.2pt;width:146.25pt;height:18.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nXuAEAAFwDAAAOAAAAZHJzL2Uyb0RvYy54bWysU8Fu2zAMvQ/YPwi6L44TZA2COMWwosOA&#10;YS3W7gMUWYoFSKJGKbGzrx8lO+mw3YpeaIqkyfeeqO3t4Cw7KYwGfMPr2Zwz5SW0xh8a/vP5/sOa&#10;s5iEb4UFrxp+VpHf7t6/2/ZhoxbQgW0VMmri46YPDe9SCpuqirJTTsQZBOUpqQGdSHTEQ9Wi6Km7&#10;s9ViPv9Y9YBtQJAqRorejUm+K/21VjI9aB1VYrbhhC0Vi8Xus612W7E5oAidkRMM8QoUThhPQ6+t&#10;7kQS7Ijmv1bOSIQIOs0kuAq0NlIVDsSmnv/D5qkTQRUuJE4MV5ni27WV30+PyEzb8GXNmReO7ugH&#10;qSb8wSpGMRKoD3FDdU/hEadTJDezHTS6/CUebCiinq+iqiExScF6vbpZ3qw4k5RbLNf1YpWbVi9/&#10;B4zpiwLHstNwpPFFS3H6FtNYeinJw6zP1sO9sXbM5kiVUY64speG/TCB3UN7Jo4d4O8H2lRtoW84&#10;TB7Py0tDc5aznhah4fHXUaDizH71pHTemouDF2d/cTDZz1B2awT16ZhAm4I6wxhnT+joCgvvad3y&#10;jvx9LlUvj2L3BwAA//8DAFBLAwQUAAYACAAAACEAByE7EeIAAAALAQAADwAAAGRycy9kb3ducmV2&#10;LnhtbEyPzU7DMBCE70i8g7VI3KhDCSUOcaqKH5UjtEiFmxsvSUS8jmK3CTw9ywlus5rR7DfFcnKd&#10;OOIQWk8aLmcJCKTK25ZqDa/bx4sMRIiGrOk8oYYvDLAsT08Kk1s/0gseN7EWXEIhNxqaGPtcylA1&#10;6EyY+R6JvQ8/OBP5HGppBzNyuevkPEkW0pmW+ENjerxrsPrcHJyGddav3p7891h3D+/r3fNO3W9V&#10;1Pr8bFrdgog4xb8w/OIzOpTMtPcHskF0Gm6SOW+JGlS6SEFwQqn0GsSeRXalQJaF/L+h/AEAAP//&#10;AwBQSwECLQAUAAYACAAAACEAtoM4kv4AAADhAQAAEwAAAAAAAAAAAAAAAAAAAAAAW0NvbnRlbnRf&#10;VHlwZXNdLnhtbFBLAQItABQABgAIAAAAIQA4/SH/1gAAAJQBAAALAAAAAAAAAAAAAAAAAC8BAABf&#10;cmVscy8ucmVsc1BLAQItABQABgAIAAAAIQCO5JnXuAEAAFwDAAAOAAAAAAAAAAAAAAAAAC4CAABk&#10;cnMvZTJvRG9jLnhtbFBLAQItABQABgAIAAAAIQAHITsR4gAAAAsBAAAPAAAAAAAAAAAAAAAAABIE&#10;AABkcnMvZG93bnJldi54bWxQSwUGAAAAAAQABADzAAAAIQUAAAAA&#10;" filled="f" stroked="f">
                <v:textbox inset="0,0,0,0">
                  <w:txbxContent>
                    <w:p w:rsidR="00F24914" w:rsidRPr="00F24914" w:rsidRDefault="00F24914" w:rsidP="00F24914">
                      <w:pPr>
                        <w:spacing w:after="0" w:line="276" w:lineRule="auto"/>
                        <w:ind w:left="0" w:firstLine="0"/>
                        <w:jc w:val="center"/>
                        <w:rPr>
                          <w:rFonts w:asciiTheme="majorHAnsi" w:hAnsiTheme="majorHAnsi"/>
                          <w:szCs w:val="24"/>
                        </w:rPr>
                      </w:pPr>
                      <w:r w:rsidRPr="00F24914">
                        <w:rPr>
                          <w:rFonts w:asciiTheme="majorHAnsi" w:eastAsia="Calibri" w:hAnsiTheme="majorHAnsi" w:cs="Calibri"/>
                          <w:b/>
                          <w:szCs w:val="24"/>
                        </w:rPr>
                        <w:t>SCAA Dated 12/10/2022</w:t>
                      </w:r>
                    </w:p>
                  </w:txbxContent>
                </v:textbox>
                <w10:wrap anchorx="margin"/>
              </v:rect>
            </w:pict>
          </mc:Fallback>
        </mc:AlternateContent>
      </w:r>
      <w:r w:rsidR="00803E62">
        <w:rPr>
          <w:rFonts w:ascii="Calibri" w:eastAsia="Calibri" w:hAnsi="Calibri" w:cs="Calibri"/>
          <w:noProof/>
          <w:sz w:val="22"/>
        </w:rPr>
        <mc:AlternateContent>
          <mc:Choice Requires="wpg">
            <w:drawing>
              <wp:anchor distT="0" distB="0" distL="114300" distR="114300" simplePos="0" relativeHeight="251657216" behindDoc="0" locked="0" layoutInCell="1" allowOverlap="1">
                <wp:simplePos x="0" y="0"/>
                <wp:positionH relativeFrom="page">
                  <wp:posOffset>304800</wp:posOffset>
                </wp:positionH>
                <wp:positionV relativeFrom="page">
                  <wp:posOffset>304800</wp:posOffset>
                </wp:positionV>
                <wp:extent cx="7164324" cy="9450324"/>
                <wp:effectExtent l="0" t="0" r="0" b="0"/>
                <wp:wrapTopAndBottom/>
                <wp:docPr id="154664" name="Group 154664"/>
                <wp:cNvGraphicFramePr/>
                <a:graphic xmlns:a="http://schemas.openxmlformats.org/drawingml/2006/main">
                  <a:graphicData uri="http://schemas.microsoft.com/office/word/2010/wordprocessingGroup">
                    <wpg:wgp>
                      <wpg:cNvGrpSpPr/>
                      <wpg:grpSpPr>
                        <a:xfrm>
                          <a:off x="0" y="0"/>
                          <a:ext cx="7164324" cy="9450324"/>
                          <a:chOff x="0" y="0"/>
                          <a:chExt cx="7164324" cy="9450324"/>
                        </a:xfrm>
                      </wpg:grpSpPr>
                      <wps:wsp>
                        <wps:cNvPr id="6" name="Rectangle 6"/>
                        <wps:cNvSpPr/>
                        <wps:spPr>
                          <a:xfrm>
                            <a:off x="681539" y="652439"/>
                            <a:ext cx="42144" cy="117667"/>
                          </a:xfrm>
                          <a:prstGeom prst="rect">
                            <a:avLst/>
                          </a:prstGeom>
                          <a:ln>
                            <a:noFill/>
                          </a:ln>
                        </wps:spPr>
                        <wps:txbx>
                          <w:txbxContent>
                            <w:p w:rsidR="00271C7D" w:rsidRDefault="00271C7D">
                              <w:pPr>
                                <w:spacing w:after="0" w:line="276"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24983" name="Shape 224983"/>
                        <wps:cNvSpPr/>
                        <wps:spPr>
                          <a:xfrm>
                            <a:off x="126980" y="111115"/>
                            <a:ext cx="6924689" cy="1419225"/>
                          </a:xfrm>
                          <a:custGeom>
                            <a:avLst/>
                            <a:gdLst/>
                            <a:ahLst/>
                            <a:cxnLst/>
                            <a:rect l="0" t="0" r="0" b="0"/>
                            <a:pathLst>
                              <a:path w="6924689" h="1419225">
                                <a:moveTo>
                                  <a:pt x="0" y="0"/>
                                </a:moveTo>
                                <a:lnTo>
                                  <a:pt x="6924689" y="0"/>
                                </a:lnTo>
                                <a:lnTo>
                                  <a:pt x="6924689" y="1419225"/>
                                </a:lnTo>
                                <a:lnTo>
                                  <a:pt x="0" y="1419225"/>
                                </a:lnTo>
                                <a:lnTo>
                                  <a:pt x="0" y="0"/>
                                </a:lnTo>
                              </a:path>
                            </a:pathLst>
                          </a:custGeom>
                          <a:ln w="0" cap="flat">
                            <a:miter lim="127000"/>
                          </a:ln>
                        </wps:spPr>
                        <wps:style>
                          <a:lnRef idx="0">
                            <a:srgbClr val="000000">
                              <a:alpha val="0"/>
                            </a:srgbClr>
                          </a:lnRef>
                          <a:fillRef idx="1">
                            <a:srgbClr val="622423">
                              <a:alpha val="50196"/>
                            </a:srgbClr>
                          </a:fillRef>
                          <a:effectRef idx="0">
                            <a:scrgbClr r="0" g="0" b="0"/>
                          </a:effectRef>
                          <a:fontRef idx="none"/>
                        </wps:style>
                        <wps:bodyPr/>
                      </wps:wsp>
                      <wps:wsp>
                        <wps:cNvPr id="224984" name="Shape 224984"/>
                        <wps:cNvSpPr/>
                        <wps:spPr>
                          <a:xfrm>
                            <a:off x="133350" y="104775"/>
                            <a:ext cx="6886590" cy="1381125"/>
                          </a:xfrm>
                          <a:custGeom>
                            <a:avLst/>
                            <a:gdLst/>
                            <a:ahLst/>
                            <a:cxnLst/>
                            <a:rect l="0" t="0" r="0" b="0"/>
                            <a:pathLst>
                              <a:path w="6886590" h="1381125">
                                <a:moveTo>
                                  <a:pt x="0" y="0"/>
                                </a:moveTo>
                                <a:lnTo>
                                  <a:pt x="6886590" y="0"/>
                                </a:lnTo>
                                <a:lnTo>
                                  <a:pt x="6886590" y="1381125"/>
                                </a:lnTo>
                                <a:lnTo>
                                  <a:pt x="0" y="1381125"/>
                                </a:lnTo>
                                <a:lnTo>
                                  <a:pt x="0" y="0"/>
                                </a:lnTo>
                              </a:path>
                            </a:pathLst>
                          </a:custGeom>
                          <a:solidFill>
                            <a:schemeClr val="accent4">
                              <a:lumMod val="40000"/>
                              <a:lumOff val="60000"/>
                            </a:schemeClr>
                          </a:solidFill>
                          <a:ln w="0" cap="flat">
                            <a:miter lim="127000"/>
                          </a:ln>
                        </wps:spPr>
                        <wps:style>
                          <a:lnRef idx="0">
                            <a:srgbClr val="000000">
                              <a:alpha val="0"/>
                            </a:srgbClr>
                          </a:lnRef>
                          <a:fillRef idx="1">
                            <a:srgbClr val="7E1008"/>
                          </a:fillRef>
                          <a:effectRef idx="0">
                            <a:scrgbClr r="0" g="0" b="0"/>
                          </a:effectRef>
                          <a:fontRef idx="none"/>
                        </wps:style>
                        <wps:bodyPr/>
                      </wps:wsp>
                      <wps:wsp>
                        <wps:cNvPr id="9" name="Shape 9"/>
                        <wps:cNvSpPr/>
                        <wps:spPr>
                          <a:xfrm>
                            <a:off x="133350" y="104775"/>
                            <a:ext cx="6886590" cy="1381125"/>
                          </a:xfrm>
                          <a:custGeom>
                            <a:avLst/>
                            <a:gdLst/>
                            <a:ahLst/>
                            <a:cxnLst/>
                            <a:rect l="0" t="0" r="0" b="0"/>
                            <a:pathLst>
                              <a:path w="6886590" h="1381125">
                                <a:moveTo>
                                  <a:pt x="0" y="1381125"/>
                                </a:moveTo>
                                <a:lnTo>
                                  <a:pt x="6886590" y="1381125"/>
                                </a:lnTo>
                                <a:lnTo>
                                  <a:pt x="6886590" y="0"/>
                                </a:lnTo>
                                <a:lnTo>
                                  <a:pt x="0" y="0"/>
                                </a:lnTo>
                                <a:close/>
                              </a:path>
                            </a:pathLst>
                          </a:custGeom>
                          <a:ln w="38100" cap="rnd">
                            <a:miter lim="127000"/>
                          </a:ln>
                        </wps:spPr>
                        <wps:style>
                          <a:lnRef idx="1">
                            <a:srgbClr val="F2F2F2"/>
                          </a:lnRef>
                          <a:fillRef idx="0">
                            <a:srgbClr val="000000">
                              <a:alpha val="0"/>
                            </a:srgbClr>
                          </a:fillRef>
                          <a:effectRef idx="0">
                            <a:scrgbClr r="0" g="0" b="0"/>
                          </a:effectRef>
                          <a:fontRef idx="none"/>
                        </wps:style>
                        <wps:bodyPr/>
                      </wps:wsp>
                      <wps:wsp>
                        <wps:cNvPr id="10" name="Rectangle 10"/>
                        <wps:cNvSpPr/>
                        <wps:spPr>
                          <a:xfrm>
                            <a:off x="315468" y="343005"/>
                            <a:ext cx="48160" cy="145792"/>
                          </a:xfrm>
                          <a:prstGeom prst="rect">
                            <a:avLst/>
                          </a:prstGeom>
                          <a:ln>
                            <a:noFill/>
                          </a:ln>
                        </wps:spPr>
                        <wps:txbx>
                          <w:txbxContent>
                            <w:p w:rsidR="00271C7D" w:rsidRDefault="00271C7D">
                              <w:pPr>
                                <w:spacing w:after="0" w:line="276" w:lineRule="auto"/>
                                <w:ind w:left="0" w:firstLine="0"/>
                                <w:jc w:val="left"/>
                              </w:pPr>
                              <w:r>
                                <w:rPr>
                                  <w:rFonts w:ascii="Cambria" w:eastAsia="Cambria" w:hAnsi="Cambria" w:cs="Cambria"/>
                                  <w:b/>
                                  <w:color w:val="4F81BD"/>
                                  <w:sz w:val="26"/>
                                </w:rPr>
                                <w:t xml:space="preserve"> </w:t>
                              </w:r>
                            </w:p>
                          </w:txbxContent>
                        </wps:txbx>
                        <wps:bodyPr horzOverflow="overflow" vert="horz" lIns="0" tIns="0" rIns="0" bIns="0" rtlCol="0">
                          <a:noAutofit/>
                        </wps:bodyPr>
                      </wps:wsp>
                      <wps:wsp>
                        <wps:cNvPr id="11" name="Rectangle 11"/>
                        <wps:cNvSpPr/>
                        <wps:spPr>
                          <a:xfrm>
                            <a:off x="2257681" y="593996"/>
                            <a:ext cx="3507452" cy="516257"/>
                          </a:xfrm>
                          <a:prstGeom prst="rect">
                            <a:avLst/>
                          </a:prstGeom>
                          <a:ln>
                            <a:noFill/>
                          </a:ln>
                        </wps:spPr>
                        <wps:txbx>
                          <w:txbxContent>
                            <w:p w:rsidR="00271C7D" w:rsidRPr="00643CBC" w:rsidRDefault="00271C7D">
                              <w:pPr>
                                <w:spacing w:after="0" w:line="276" w:lineRule="auto"/>
                                <w:ind w:left="0" w:firstLine="0"/>
                                <w:jc w:val="left"/>
                                <w:rPr>
                                  <w:rFonts w:asciiTheme="majorHAnsi" w:hAnsiTheme="majorHAnsi"/>
                                  <w:color w:val="FF3399"/>
                                </w:rPr>
                              </w:pPr>
                              <w:r w:rsidRPr="00643CBC">
                                <w:rPr>
                                  <w:rFonts w:asciiTheme="majorHAnsi" w:hAnsiTheme="majorHAnsi"/>
                                  <w:b/>
                                  <w:color w:val="FF3399"/>
                                  <w:sz w:val="68"/>
                                </w:rPr>
                                <w:t>M. Sc. Physics</w:t>
                              </w:r>
                            </w:p>
                          </w:txbxContent>
                        </wps:txbx>
                        <wps:bodyPr horzOverflow="overflow" vert="horz" lIns="0" tIns="0" rIns="0" bIns="0" rtlCol="0">
                          <a:noAutofit/>
                        </wps:bodyPr>
                      </wps:wsp>
                      <wps:wsp>
                        <wps:cNvPr id="12" name="Rectangle 12"/>
                        <wps:cNvSpPr/>
                        <wps:spPr>
                          <a:xfrm>
                            <a:off x="4896361" y="660595"/>
                            <a:ext cx="110856" cy="309515"/>
                          </a:xfrm>
                          <a:prstGeom prst="rect">
                            <a:avLst/>
                          </a:prstGeom>
                          <a:ln>
                            <a:noFill/>
                          </a:ln>
                        </wps:spPr>
                        <wps:txbx>
                          <w:txbxContent>
                            <w:p w:rsidR="00271C7D" w:rsidRDefault="00271C7D">
                              <w:pPr>
                                <w:spacing w:after="0" w:line="276" w:lineRule="auto"/>
                                <w:ind w:left="0" w:firstLine="0"/>
                                <w:jc w:val="left"/>
                              </w:pPr>
                              <w:r>
                                <w:rPr>
                                  <w:rFonts w:ascii="Calibri" w:eastAsia="Calibri" w:hAnsi="Calibri" w:cs="Calibri"/>
                                  <w:color w:val="FFFFFF"/>
                                  <w:sz w:val="58"/>
                                </w:rPr>
                                <w:t xml:space="preserve"> </w:t>
                              </w:r>
                            </w:p>
                          </w:txbxContent>
                        </wps:txbx>
                        <wps:bodyPr horzOverflow="overflow" vert="horz" lIns="0" tIns="0" rIns="0" bIns="0" rtlCol="0">
                          <a:noAutofit/>
                        </wps:bodyPr>
                      </wps:wsp>
                      <wps:wsp>
                        <wps:cNvPr id="15" name="Rectangle 15"/>
                        <wps:cNvSpPr/>
                        <wps:spPr>
                          <a:xfrm>
                            <a:off x="1859852" y="3375093"/>
                            <a:ext cx="3637072" cy="1773556"/>
                          </a:xfrm>
                          <a:prstGeom prst="rect">
                            <a:avLst/>
                          </a:prstGeom>
                          <a:ln>
                            <a:noFill/>
                          </a:ln>
                        </wps:spPr>
                        <wps:txbx>
                          <w:txbxContent>
                            <w:p w:rsidR="00271C7D" w:rsidRPr="00AF4C21" w:rsidRDefault="00271C7D" w:rsidP="00124614">
                              <w:pPr>
                                <w:spacing w:after="0" w:line="276" w:lineRule="auto"/>
                                <w:ind w:left="0" w:firstLine="0"/>
                                <w:jc w:val="center"/>
                                <w:rPr>
                                  <w:rFonts w:asciiTheme="majorHAnsi" w:hAnsiTheme="majorHAnsi"/>
                                  <w:color w:val="00B050"/>
                                  <w:sz w:val="72"/>
                                  <w:szCs w:val="72"/>
                                </w:rPr>
                              </w:pPr>
                              <w:r w:rsidRPr="00AF4C21">
                                <w:rPr>
                                  <w:rFonts w:asciiTheme="majorHAnsi" w:eastAsia="Arial" w:hAnsiTheme="majorHAnsi" w:cs="Arial"/>
                                  <w:b/>
                                  <w:color w:val="00B050"/>
                                  <w:sz w:val="72"/>
                                  <w:szCs w:val="72"/>
                                </w:rPr>
                                <w:t>AFFILIATED COLLEGES</w:t>
                              </w:r>
                            </w:p>
                          </w:txbxContent>
                        </wps:txbx>
                        <wps:bodyPr horzOverflow="overflow" vert="horz" lIns="0" tIns="0" rIns="0" bIns="0" rtlCol="0">
                          <a:noAutofit/>
                        </wps:bodyPr>
                      </wps:wsp>
                      <wps:wsp>
                        <wps:cNvPr id="16" name="Shape 16"/>
                        <wps:cNvSpPr/>
                        <wps:spPr>
                          <a:xfrm>
                            <a:off x="2343150" y="6350630"/>
                            <a:ext cx="4784080" cy="0"/>
                          </a:xfrm>
                          <a:custGeom>
                            <a:avLst/>
                            <a:gdLst/>
                            <a:ahLst/>
                            <a:cxnLst/>
                            <a:rect l="0" t="0" r="0" b="0"/>
                            <a:pathLst>
                              <a:path w="4784080">
                                <a:moveTo>
                                  <a:pt x="0" y="0"/>
                                </a:moveTo>
                                <a:lnTo>
                                  <a:pt x="4784080" y="0"/>
                                </a:lnTo>
                              </a:path>
                            </a:pathLst>
                          </a:custGeom>
                          <a:ln w="38100" cap="flat">
                            <a:round/>
                          </a:ln>
                        </wps:spPr>
                        <wps:style>
                          <a:lnRef idx="1">
                            <a:srgbClr val="7030A0"/>
                          </a:lnRef>
                          <a:fillRef idx="0">
                            <a:srgbClr val="000000">
                              <a:alpha val="0"/>
                            </a:srgbClr>
                          </a:fillRef>
                          <a:effectRef idx="0">
                            <a:scrgbClr r="0" g="0" b="0"/>
                          </a:effectRef>
                          <a:fontRef idx="none"/>
                        </wps:style>
                        <wps:bodyPr/>
                      </wps:wsp>
                      <wps:wsp>
                        <wps:cNvPr id="154589" name="Rectangle 154589"/>
                        <wps:cNvSpPr/>
                        <wps:spPr>
                          <a:xfrm>
                            <a:off x="4731388" y="5953594"/>
                            <a:ext cx="95281" cy="360889"/>
                          </a:xfrm>
                          <a:prstGeom prst="rect">
                            <a:avLst/>
                          </a:prstGeom>
                          <a:ln>
                            <a:noFill/>
                          </a:ln>
                        </wps:spPr>
                        <wps:txbx>
                          <w:txbxContent>
                            <w:p w:rsidR="00271C7D" w:rsidRDefault="00271C7D">
                              <w:pPr>
                                <w:spacing w:after="0" w:line="276" w:lineRule="auto"/>
                                <w:ind w:left="0" w:firstLine="0"/>
                                <w:jc w:val="left"/>
                              </w:pPr>
                              <w:r>
                                <w:rPr>
                                  <w:rFonts w:ascii="Calibri" w:eastAsia="Calibri" w:hAnsi="Calibri" w:cs="Calibri"/>
                                  <w:b/>
                                  <w:sz w:val="50"/>
                                </w:rPr>
                                <w:t xml:space="preserve"> </w:t>
                              </w:r>
                            </w:p>
                          </w:txbxContent>
                        </wps:txbx>
                        <wps:bodyPr horzOverflow="overflow" vert="horz" lIns="0" tIns="0" rIns="0" bIns="0" rtlCol="0">
                          <a:noAutofit/>
                        </wps:bodyPr>
                      </wps:wsp>
                      <wps:wsp>
                        <wps:cNvPr id="21" name="Rectangle 21"/>
                        <wps:cNvSpPr/>
                        <wps:spPr>
                          <a:xfrm>
                            <a:off x="2442678" y="5750584"/>
                            <a:ext cx="4589294" cy="600045"/>
                          </a:xfrm>
                          <a:prstGeom prst="rect">
                            <a:avLst/>
                          </a:prstGeom>
                          <a:ln>
                            <a:noFill/>
                          </a:ln>
                        </wps:spPr>
                        <wps:txbx>
                          <w:txbxContent>
                            <w:p w:rsidR="00271C7D" w:rsidRPr="00E963F9" w:rsidRDefault="00271C7D" w:rsidP="00E963F9">
                              <w:pPr>
                                <w:spacing w:after="0" w:line="276" w:lineRule="auto"/>
                                <w:ind w:left="0" w:firstLine="0"/>
                                <w:jc w:val="center"/>
                                <w:rPr>
                                  <w:rFonts w:asciiTheme="majorHAnsi" w:hAnsiTheme="majorHAnsi"/>
                                  <w:sz w:val="72"/>
                                  <w:szCs w:val="72"/>
                                </w:rPr>
                              </w:pPr>
                              <w:r w:rsidRPr="00E963F9">
                                <w:rPr>
                                  <w:rFonts w:asciiTheme="majorHAnsi" w:eastAsia="Calibri" w:hAnsiTheme="majorHAnsi" w:cs="Calibri"/>
                                  <w:b/>
                                  <w:sz w:val="72"/>
                                  <w:szCs w:val="72"/>
                                </w:rPr>
                                <w:t>2022 - 2023 onwards</w:t>
                              </w:r>
                            </w:p>
                          </w:txbxContent>
                        </wps:txbx>
                        <wps:bodyPr horzOverflow="overflow" vert="horz" lIns="0" tIns="0" rIns="0" bIns="0" rtlCol="0">
                          <a:noAutofit/>
                        </wps:bodyPr>
                      </wps:wsp>
                      <wps:wsp>
                        <wps:cNvPr id="224985" name="Shape 224985"/>
                        <wps:cNvSpPr/>
                        <wps:spPr>
                          <a:xfrm>
                            <a:off x="250820" y="7664446"/>
                            <a:ext cx="6694809" cy="1654814"/>
                          </a:xfrm>
                          <a:custGeom>
                            <a:avLst/>
                            <a:gdLst/>
                            <a:ahLst/>
                            <a:cxnLst/>
                            <a:rect l="0" t="0" r="0" b="0"/>
                            <a:pathLst>
                              <a:path w="6694809" h="1654814">
                                <a:moveTo>
                                  <a:pt x="0" y="0"/>
                                </a:moveTo>
                                <a:lnTo>
                                  <a:pt x="6694809" y="0"/>
                                </a:lnTo>
                                <a:lnTo>
                                  <a:pt x="6694809" y="1654814"/>
                                </a:lnTo>
                                <a:lnTo>
                                  <a:pt x="0" y="1654814"/>
                                </a:lnTo>
                                <a:lnTo>
                                  <a:pt x="0" y="0"/>
                                </a:lnTo>
                              </a:path>
                            </a:pathLst>
                          </a:custGeom>
                          <a:ln w="0" cap="rnd">
                            <a:miter lim="101600"/>
                          </a:ln>
                        </wps:spPr>
                        <wps:style>
                          <a:lnRef idx="0">
                            <a:srgbClr val="000000">
                              <a:alpha val="0"/>
                            </a:srgbClr>
                          </a:lnRef>
                          <a:fillRef idx="1">
                            <a:srgbClr val="622423">
                              <a:alpha val="50196"/>
                            </a:srgbClr>
                          </a:fillRef>
                          <a:effectRef idx="0">
                            <a:scrgbClr r="0" g="0" b="0"/>
                          </a:effectRef>
                          <a:fontRef idx="none"/>
                        </wps:style>
                        <wps:bodyPr/>
                      </wps:wsp>
                      <wps:wsp>
                        <wps:cNvPr id="224986" name="Shape 224986"/>
                        <wps:cNvSpPr/>
                        <wps:spPr>
                          <a:xfrm>
                            <a:off x="257175" y="7658100"/>
                            <a:ext cx="6656710" cy="1616714"/>
                          </a:xfrm>
                          <a:custGeom>
                            <a:avLst/>
                            <a:gdLst/>
                            <a:ahLst/>
                            <a:cxnLst/>
                            <a:rect l="0" t="0" r="0" b="0"/>
                            <a:pathLst>
                              <a:path w="6656710" h="1616714">
                                <a:moveTo>
                                  <a:pt x="0" y="0"/>
                                </a:moveTo>
                                <a:lnTo>
                                  <a:pt x="6656710" y="0"/>
                                </a:lnTo>
                                <a:lnTo>
                                  <a:pt x="6656710" y="1616714"/>
                                </a:lnTo>
                                <a:lnTo>
                                  <a:pt x="0" y="1616714"/>
                                </a:lnTo>
                                <a:lnTo>
                                  <a:pt x="0" y="0"/>
                                </a:lnTo>
                              </a:path>
                            </a:pathLst>
                          </a:custGeom>
                          <a:solidFill>
                            <a:srgbClr val="C00000"/>
                          </a:solidFill>
                          <a:ln w="0" cap="rnd">
                            <a:miter lim="101600"/>
                          </a:ln>
                        </wps:spPr>
                        <wps:style>
                          <a:lnRef idx="0">
                            <a:srgbClr val="000000">
                              <a:alpha val="0"/>
                            </a:srgbClr>
                          </a:lnRef>
                          <a:fillRef idx="1">
                            <a:srgbClr val="7E1008"/>
                          </a:fillRef>
                          <a:effectRef idx="0">
                            <a:scrgbClr r="0" g="0" b="0"/>
                          </a:effectRef>
                          <a:fontRef idx="none"/>
                        </wps:style>
                        <wps:bodyPr/>
                      </wps:wsp>
                      <wps:wsp>
                        <wps:cNvPr id="24" name="Shape 24"/>
                        <wps:cNvSpPr/>
                        <wps:spPr>
                          <a:xfrm>
                            <a:off x="257175" y="7658100"/>
                            <a:ext cx="6656710" cy="1616714"/>
                          </a:xfrm>
                          <a:custGeom>
                            <a:avLst/>
                            <a:gdLst/>
                            <a:ahLst/>
                            <a:cxnLst/>
                            <a:rect l="0" t="0" r="0" b="0"/>
                            <a:pathLst>
                              <a:path w="6656710" h="1616714">
                                <a:moveTo>
                                  <a:pt x="0" y="1616714"/>
                                </a:moveTo>
                                <a:lnTo>
                                  <a:pt x="6656710" y="1616714"/>
                                </a:lnTo>
                                <a:lnTo>
                                  <a:pt x="6656710" y="0"/>
                                </a:lnTo>
                                <a:lnTo>
                                  <a:pt x="0" y="0"/>
                                </a:lnTo>
                                <a:close/>
                              </a:path>
                            </a:pathLst>
                          </a:custGeom>
                          <a:ln w="38100" cap="rnd">
                            <a:miter lim="101600"/>
                          </a:ln>
                        </wps:spPr>
                        <wps:style>
                          <a:lnRef idx="1">
                            <a:srgbClr val="F2F2F2"/>
                          </a:lnRef>
                          <a:fillRef idx="0">
                            <a:srgbClr val="000000">
                              <a:alpha val="0"/>
                            </a:srgbClr>
                          </a:fillRef>
                          <a:effectRef idx="0">
                            <a:scrgbClr r="0" g="0" b="0"/>
                          </a:effectRef>
                          <a:fontRef idx="none"/>
                        </wps:style>
                        <wps:bodyPr/>
                      </wps:wsp>
                      <wps:wsp>
                        <wps:cNvPr id="25" name="Rectangle 25"/>
                        <wps:cNvSpPr/>
                        <wps:spPr>
                          <a:xfrm>
                            <a:off x="963790" y="7990703"/>
                            <a:ext cx="5428753" cy="650869"/>
                          </a:xfrm>
                          <a:prstGeom prst="rect">
                            <a:avLst/>
                          </a:prstGeom>
                          <a:ln>
                            <a:noFill/>
                          </a:ln>
                        </wps:spPr>
                        <wps:txbx>
                          <w:txbxContent>
                            <w:p w:rsidR="00271C7D" w:rsidRPr="00410E9D" w:rsidRDefault="00271C7D" w:rsidP="00643CBC">
                              <w:pPr>
                                <w:spacing w:after="0" w:line="276" w:lineRule="auto"/>
                                <w:ind w:left="0" w:firstLine="0"/>
                                <w:jc w:val="center"/>
                                <w:rPr>
                                  <w:rFonts w:asciiTheme="majorHAnsi" w:eastAsia="Calibri" w:hAnsiTheme="majorHAnsi" w:cs="Calibri"/>
                                  <w:b/>
                                  <w:sz w:val="72"/>
                                  <w:szCs w:val="72"/>
                                </w:rPr>
                              </w:pPr>
                              <w:r w:rsidRPr="00410E9D">
                                <w:rPr>
                                  <w:rFonts w:asciiTheme="majorHAnsi" w:eastAsia="Calibri" w:hAnsiTheme="majorHAnsi" w:cs="Calibri"/>
                                  <w:b/>
                                  <w:sz w:val="72"/>
                                  <w:szCs w:val="72"/>
                                </w:rPr>
                                <w:t>BHARATHIAR UNIVERSITY</w:t>
                              </w:r>
                            </w:p>
                          </w:txbxContent>
                        </wps:txbx>
                        <wps:bodyPr horzOverflow="overflow" vert="horz" lIns="0" tIns="0" rIns="0" bIns="0" rtlCol="0">
                          <a:noAutofit/>
                        </wps:bodyPr>
                      </wps:wsp>
                      <wps:wsp>
                        <wps:cNvPr id="154596" name="Rectangle 154596"/>
                        <wps:cNvSpPr/>
                        <wps:spPr>
                          <a:xfrm>
                            <a:off x="5726942" y="8664852"/>
                            <a:ext cx="78971" cy="213434"/>
                          </a:xfrm>
                          <a:prstGeom prst="rect">
                            <a:avLst/>
                          </a:prstGeom>
                          <a:ln>
                            <a:noFill/>
                          </a:ln>
                        </wps:spPr>
                        <wps:txbx>
                          <w:txbxContent>
                            <w:p w:rsidR="00271C7D" w:rsidRDefault="00271C7D">
                              <w:pPr>
                                <w:spacing w:after="0" w:line="276" w:lineRule="auto"/>
                                <w:ind w:left="0" w:firstLine="0"/>
                                <w:jc w:val="left"/>
                              </w:pPr>
                            </w:p>
                          </w:txbxContent>
                        </wps:txbx>
                        <wps:bodyPr horzOverflow="overflow" vert="horz" lIns="0" tIns="0" rIns="0" bIns="0" rtlCol="0">
                          <a:noAutofit/>
                        </wps:bodyPr>
                      </wps:wsp>
                      <wps:wsp>
                        <wps:cNvPr id="154597" name="Rectangle 154597"/>
                        <wps:cNvSpPr/>
                        <wps:spPr>
                          <a:xfrm>
                            <a:off x="5786378" y="8664852"/>
                            <a:ext cx="59287" cy="213434"/>
                          </a:xfrm>
                          <a:prstGeom prst="rect">
                            <a:avLst/>
                          </a:prstGeom>
                          <a:ln>
                            <a:noFill/>
                          </a:ln>
                        </wps:spPr>
                        <wps:txbx>
                          <w:txbxContent>
                            <w:p w:rsidR="00271C7D" w:rsidRDefault="00271C7D">
                              <w:pPr>
                                <w:spacing w:after="0" w:line="276" w:lineRule="auto"/>
                                <w:ind w:left="0" w:firstLine="0"/>
                                <w:jc w:val="left"/>
                              </w:pPr>
                              <w:r>
                                <w:rPr>
                                  <w:b/>
                                  <w:color w:val="FFFF00"/>
                                  <w:sz w:val="28"/>
                                </w:rPr>
                                <w:t xml:space="preserve"> </w:t>
                              </w:r>
                            </w:p>
                          </w:txbxContent>
                        </wps:txbx>
                        <wps:bodyPr horzOverflow="overflow" vert="horz" lIns="0" tIns="0" rIns="0" bIns="0" rtlCol="0">
                          <a:noAutofit/>
                        </wps:bodyPr>
                      </wps:wsp>
                      <wps:wsp>
                        <wps:cNvPr id="43" name="Rectangle 43"/>
                        <wps:cNvSpPr/>
                        <wps:spPr>
                          <a:xfrm>
                            <a:off x="3585339" y="8841712"/>
                            <a:ext cx="21283" cy="76618"/>
                          </a:xfrm>
                          <a:prstGeom prst="rect">
                            <a:avLst/>
                          </a:prstGeom>
                          <a:ln>
                            <a:noFill/>
                          </a:ln>
                        </wps:spPr>
                        <wps:txbx>
                          <w:txbxContent>
                            <w:p w:rsidR="00271C7D" w:rsidRDefault="00271C7D">
                              <w:pPr>
                                <w:spacing w:after="0" w:line="276" w:lineRule="auto"/>
                                <w:ind w:left="0" w:firstLine="0"/>
                                <w:jc w:val="left"/>
                              </w:pPr>
                              <w:r>
                                <w:rPr>
                                  <w:b/>
                                  <w:color w:val="FFFF00"/>
                                  <w:sz w:val="10"/>
                                </w:rPr>
                                <w:t xml:space="preserve"> </w:t>
                              </w:r>
                            </w:p>
                          </w:txbxContent>
                        </wps:txbx>
                        <wps:bodyPr horzOverflow="overflow" vert="horz" lIns="0" tIns="0" rIns="0" bIns="0" rtlCol="0">
                          <a:noAutofit/>
                        </wps:bodyPr>
                      </wps:wsp>
                      <wps:wsp>
                        <wps:cNvPr id="44" name="Rectangle 44"/>
                        <wps:cNvSpPr/>
                        <wps:spPr>
                          <a:xfrm>
                            <a:off x="1276972" y="8619022"/>
                            <a:ext cx="5058879" cy="417886"/>
                          </a:xfrm>
                          <a:prstGeom prst="rect">
                            <a:avLst/>
                          </a:prstGeom>
                          <a:ln>
                            <a:noFill/>
                          </a:ln>
                        </wps:spPr>
                        <wps:txbx>
                          <w:txbxContent>
                            <w:p w:rsidR="00271C7D" w:rsidRPr="00410E9D" w:rsidRDefault="00271C7D" w:rsidP="00643CBC">
                              <w:pPr>
                                <w:spacing w:after="0" w:line="276" w:lineRule="auto"/>
                                <w:ind w:left="0" w:firstLine="0"/>
                                <w:jc w:val="center"/>
                                <w:rPr>
                                  <w:rFonts w:asciiTheme="majorHAnsi" w:hAnsiTheme="majorHAnsi"/>
                                  <w:color w:val="000000" w:themeColor="text1"/>
                                  <w:sz w:val="48"/>
                                  <w:szCs w:val="48"/>
                                </w:rPr>
                              </w:pPr>
                              <w:r w:rsidRPr="00410E9D">
                                <w:rPr>
                                  <w:rFonts w:asciiTheme="majorHAnsi" w:hAnsiTheme="majorHAnsi"/>
                                  <w:b/>
                                  <w:color w:val="000000" w:themeColor="text1"/>
                                  <w:sz w:val="48"/>
                                  <w:szCs w:val="48"/>
                                </w:rPr>
                                <w:t>Coimbatore - 641 046, Tamil Nadu, India</w:t>
                              </w:r>
                            </w:p>
                          </w:txbxContent>
                        </wps:txbx>
                        <wps:bodyPr horzOverflow="overflow" vert="horz" lIns="0" tIns="0" rIns="0" bIns="0" rtlCol="0">
                          <a:noAutofit/>
                        </wps:bodyPr>
                      </wps:wsp>
                      <wps:wsp>
                        <wps:cNvPr id="45" name="Rectangle 45"/>
                        <wps:cNvSpPr/>
                        <wps:spPr>
                          <a:xfrm>
                            <a:off x="5451111" y="9004853"/>
                            <a:ext cx="45808" cy="127899"/>
                          </a:xfrm>
                          <a:prstGeom prst="rect">
                            <a:avLst/>
                          </a:prstGeom>
                          <a:ln>
                            <a:noFill/>
                          </a:ln>
                        </wps:spPr>
                        <wps:txbx>
                          <w:txbxContent>
                            <w:p w:rsidR="00271C7D" w:rsidRDefault="00271C7D">
                              <w:pPr>
                                <w:spacing w:after="0" w:line="276" w:lineRule="auto"/>
                                <w:ind w:left="0" w:firstLine="0"/>
                                <w:jc w:val="left"/>
                              </w:pPr>
                              <w:r>
                                <w:rPr>
                                  <w:rFonts w:ascii="Calibri" w:eastAsia="Calibri" w:hAnsi="Calibri" w:cs="Calibri"/>
                                  <w:color w:val="FFFFFF"/>
                                </w:rPr>
                                <w:t xml:space="preserve"> </w:t>
                              </w:r>
                            </w:p>
                          </w:txbxContent>
                        </wps:txbx>
                        <wps:bodyPr horzOverflow="overflow" vert="horz" lIns="0" tIns="0" rIns="0" bIns="0" rtlCol="0">
                          <a:noAutofit/>
                        </wps:bodyPr>
                      </wps:wsp>
                      <wps:wsp>
                        <wps:cNvPr id="48" name="Rectangle 48"/>
                        <wps:cNvSpPr/>
                        <wps:spPr>
                          <a:xfrm>
                            <a:off x="3556383" y="4208128"/>
                            <a:ext cx="87952" cy="333129"/>
                          </a:xfrm>
                          <a:prstGeom prst="rect">
                            <a:avLst/>
                          </a:prstGeom>
                          <a:ln>
                            <a:noFill/>
                          </a:ln>
                        </wps:spPr>
                        <wps:txbx>
                          <w:txbxContent>
                            <w:p w:rsidR="00271C7D" w:rsidRDefault="00271C7D">
                              <w:pPr>
                                <w:spacing w:after="0" w:line="276" w:lineRule="auto"/>
                                <w:ind w:left="0" w:firstLine="0"/>
                                <w:jc w:val="left"/>
                              </w:pPr>
                              <w:r>
                                <w:rPr>
                                  <w:rFonts w:ascii="Calibri" w:eastAsia="Calibri" w:hAnsi="Calibri" w:cs="Calibri"/>
                                  <w:b/>
                                  <w:sz w:val="46"/>
                                </w:rPr>
                                <w:t xml:space="preserve"> </w:t>
                              </w:r>
                            </w:p>
                          </w:txbxContent>
                        </wps:txbx>
                        <wps:bodyPr horzOverflow="overflow" vert="horz" lIns="0" tIns="0" rIns="0" bIns="0" rtlCol="0">
                          <a:noAutofit/>
                        </wps:bodyPr>
                      </wps:wsp>
                      <wps:wsp>
                        <wps:cNvPr id="49" name="Rectangle 49"/>
                        <wps:cNvSpPr/>
                        <wps:spPr>
                          <a:xfrm>
                            <a:off x="1992504" y="4659616"/>
                            <a:ext cx="4278285" cy="447642"/>
                          </a:xfrm>
                          <a:prstGeom prst="rect">
                            <a:avLst/>
                          </a:prstGeom>
                          <a:ln>
                            <a:noFill/>
                          </a:ln>
                        </wps:spPr>
                        <wps:txbx>
                          <w:txbxContent>
                            <w:p w:rsidR="00271C7D" w:rsidRDefault="00271C7D">
                              <w:pPr>
                                <w:spacing w:after="0" w:line="276" w:lineRule="auto"/>
                                <w:ind w:left="0" w:firstLine="0"/>
                                <w:jc w:val="left"/>
                              </w:pPr>
                              <w:r>
                                <w:rPr>
                                  <w:rFonts w:ascii="Calibri" w:eastAsia="Calibri" w:hAnsi="Calibri" w:cs="Calibri"/>
                                  <w:b/>
                                  <w:color w:val="FFFFFF"/>
                                  <w:sz w:val="62"/>
                                </w:rPr>
                                <w:t xml:space="preserve">Program Code: 32C </w:t>
                              </w:r>
                            </w:p>
                          </w:txbxContent>
                        </wps:txbx>
                        <wps:bodyPr horzOverflow="overflow" vert="horz" lIns="0" tIns="0" rIns="0" bIns="0" rtlCol="0">
                          <a:noAutofit/>
                        </wps:bodyPr>
                      </wps:wsp>
                      <pic:pic xmlns:pic="http://schemas.openxmlformats.org/drawingml/2006/picture">
                        <pic:nvPicPr>
                          <pic:cNvPr id="154669" name="Picture 154669"/>
                          <pic:cNvPicPr/>
                        </pic:nvPicPr>
                        <pic:blipFill>
                          <a:blip r:embed="rId8"/>
                          <a:stretch>
                            <a:fillRect/>
                          </a:stretch>
                        </pic:blipFill>
                        <pic:spPr>
                          <a:xfrm>
                            <a:off x="2749550" y="6435725"/>
                            <a:ext cx="1517650" cy="1174750"/>
                          </a:xfrm>
                          <a:prstGeom prst="rect">
                            <a:avLst/>
                          </a:prstGeom>
                        </pic:spPr>
                      </pic:pic>
                      <wps:wsp>
                        <wps:cNvPr id="54" name="Rectangle 54"/>
                        <wps:cNvSpPr/>
                        <wps:spPr>
                          <a:xfrm>
                            <a:off x="2054988" y="1762182"/>
                            <a:ext cx="156665" cy="593385"/>
                          </a:xfrm>
                          <a:prstGeom prst="rect">
                            <a:avLst/>
                          </a:prstGeom>
                          <a:ln>
                            <a:noFill/>
                          </a:ln>
                        </wps:spPr>
                        <wps:txbx>
                          <w:txbxContent>
                            <w:p w:rsidR="00271C7D" w:rsidRDefault="00271C7D">
                              <w:pPr>
                                <w:spacing w:after="0" w:line="276" w:lineRule="auto"/>
                                <w:ind w:left="0" w:firstLine="0"/>
                                <w:jc w:val="left"/>
                              </w:pPr>
                              <w:r>
                                <w:rPr>
                                  <w:rFonts w:ascii="Calibri" w:eastAsia="Calibri" w:hAnsi="Calibri" w:cs="Calibri"/>
                                  <w:b/>
                                  <w:sz w:val="82"/>
                                </w:rPr>
                                <w:t xml:space="preserve"> </w:t>
                              </w:r>
                            </w:p>
                          </w:txbxContent>
                        </wps:txbx>
                        <wps:bodyPr horzOverflow="overflow" vert="horz" lIns="0" tIns="0" rIns="0" bIns="0" rtlCol="0">
                          <a:noAutofit/>
                        </wps:bodyPr>
                      </wps:wsp>
                      <wps:wsp>
                        <wps:cNvPr id="55" name="Shape 55"/>
                        <wps:cNvSpPr/>
                        <wps:spPr>
                          <a:xfrm>
                            <a:off x="67306" y="1662440"/>
                            <a:ext cx="3561734" cy="775960"/>
                          </a:xfrm>
                          <a:custGeom>
                            <a:avLst/>
                            <a:gdLst/>
                            <a:ahLst/>
                            <a:cxnLst/>
                            <a:rect l="0" t="0" r="0" b="0"/>
                            <a:pathLst>
                              <a:path w="3561734" h="775960">
                                <a:moveTo>
                                  <a:pt x="0" y="0"/>
                                </a:moveTo>
                                <a:lnTo>
                                  <a:pt x="3173724" y="0"/>
                                </a:lnTo>
                                <a:lnTo>
                                  <a:pt x="3561734" y="387979"/>
                                </a:lnTo>
                                <a:lnTo>
                                  <a:pt x="3173724" y="775960"/>
                                </a:lnTo>
                                <a:lnTo>
                                  <a:pt x="0" y="775960"/>
                                </a:lnTo>
                                <a:lnTo>
                                  <a:pt x="0" y="0"/>
                                </a:lnTo>
                                <a:close/>
                              </a:path>
                            </a:pathLst>
                          </a:custGeom>
                          <a:solidFill>
                            <a:schemeClr val="accent1">
                              <a:lumMod val="75000"/>
                            </a:schemeClr>
                          </a:solidFill>
                          <a:ln w="0" cap="rnd">
                            <a:miter lim="101600"/>
                          </a:ln>
                        </wps:spPr>
                        <wps:style>
                          <a:lnRef idx="0">
                            <a:srgbClr val="000000">
                              <a:alpha val="0"/>
                            </a:srgbClr>
                          </a:lnRef>
                          <a:fillRef idx="1">
                            <a:srgbClr val="7030A0"/>
                          </a:fillRef>
                          <a:effectRef idx="0">
                            <a:scrgbClr r="0" g="0" b="0"/>
                          </a:effectRef>
                          <a:fontRef idx="none"/>
                        </wps:style>
                        <wps:bodyPr/>
                      </wps:wsp>
                      <wps:wsp>
                        <wps:cNvPr id="224987" name="Shape 224987"/>
                        <wps:cNvSpPr/>
                        <wps:spPr>
                          <a:xfrm>
                            <a:off x="0" y="0"/>
                            <a:ext cx="9144" cy="56388"/>
                          </a:xfrm>
                          <a:custGeom>
                            <a:avLst/>
                            <a:gdLst/>
                            <a:ahLst/>
                            <a:cxnLst/>
                            <a:rect l="0" t="0" r="0" b="0"/>
                            <a:pathLst>
                              <a:path w="9144" h="56388">
                                <a:moveTo>
                                  <a:pt x="0" y="0"/>
                                </a:moveTo>
                                <a:lnTo>
                                  <a:pt x="9144" y="0"/>
                                </a:lnTo>
                                <a:lnTo>
                                  <a:pt x="9144" y="56388"/>
                                </a:lnTo>
                                <a:lnTo>
                                  <a:pt x="0" y="5638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88" name="Shape 224988"/>
                        <wps:cNvSpPr/>
                        <wps:spPr>
                          <a:xfrm>
                            <a:off x="0" y="0"/>
                            <a:ext cx="56388" cy="9144"/>
                          </a:xfrm>
                          <a:custGeom>
                            <a:avLst/>
                            <a:gdLst/>
                            <a:ahLst/>
                            <a:cxnLst/>
                            <a:rect l="0" t="0" r="0" b="0"/>
                            <a:pathLst>
                              <a:path w="56388" h="9144">
                                <a:moveTo>
                                  <a:pt x="0" y="0"/>
                                </a:moveTo>
                                <a:lnTo>
                                  <a:pt x="56388" y="0"/>
                                </a:lnTo>
                                <a:lnTo>
                                  <a:pt x="56388" y="9144"/>
                                </a:lnTo>
                                <a:lnTo>
                                  <a:pt x="0" y="9144"/>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89" name="Shape 224989"/>
                        <wps:cNvSpPr/>
                        <wps:spPr>
                          <a:xfrm>
                            <a:off x="9144" y="9144"/>
                            <a:ext cx="9144" cy="47244"/>
                          </a:xfrm>
                          <a:custGeom>
                            <a:avLst/>
                            <a:gdLst/>
                            <a:ahLst/>
                            <a:cxnLst/>
                            <a:rect l="0" t="0" r="0" b="0"/>
                            <a:pathLst>
                              <a:path w="9144" h="47244">
                                <a:moveTo>
                                  <a:pt x="0" y="0"/>
                                </a:moveTo>
                                <a:lnTo>
                                  <a:pt x="9144" y="0"/>
                                </a:lnTo>
                                <a:lnTo>
                                  <a:pt x="9144" y="47244"/>
                                </a:lnTo>
                                <a:lnTo>
                                  <a:pt x="0" y="472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4990" name="Shape 224990"/>
                        <wps:cNvSpPr/>
                        <wps:spPr>
                          <a:xfrm>
                            <a:off x="9144"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4991" name="Shape 224991"/>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92" name="Shape 224992"/>
                        <wps:cNvSpPr/>
                        <wps:spPr>
                          <a:xfrm>
                            <a:off x="18288"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93" name="Shape 224993"/>
                        <wps:cNvSpPr/>
                        <wps:spPr>
                          <a:xfrm>
                            <a:off x="56388" y="0"/>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94" name="Shape 224994"/>
                        <wps:cNvSpPr/>
                        <wps:spPr>
                          <a:xfrm>
                            <a:off x="56388" y="9144"/>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4995" name="Shape 224995"/>
                        <wps:cNvSpPr/>
                        <wps:spPr>
                          <a:xfrm>
                            <a:off x="56388" y="18288"/>
                            <a:ext cx="7051548" cy="38100"/>
                          </a:xfrm>
                          <a:custGeom>
                            <a:avLst/>
                            <a:gdLst/>
                            <a:ahLst/>
                            <a:cxnLst/>
                            <a:rect l="0" t="0" r="0" b="0"/>
                            <a:pathLst>
                              <a:path w="7051548" h="38100">
                                <a:moveTo>
                                  <a:pt x="0" y="0"/>
                                </a:moveTo>
                                <a:lnTo>
                                  <a:pt x="7051548" y="0"/>
                                </a:lnTo>
                                <a:lnTo>
                                  <a:pt x="7051548"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96" name="Shape 224996"/>
                        <wps:cNvSpPr/>
                        <wps:spPr>
                          <a:xfrm>
                            <a:off x="7155180" y="0"/>
                            <a:ext cx="9144" cy="56388"/>
                          </a:xfrm>
                          <a:custGeom>
                            <a:avLst/>
                            <a:gdLst/>
                            <a:ahLst/>
                            <a:cxnLst/>
                            <a:rect l="0" t="0" r="0" b="0"/>
                            <a:pathLst>
                              <a:path w="9144" h="56388">
                                <a:moveTo>
                                  <a:pt x="0" y="0"/>
                                </a:moveTo>
                                <a:lnTo>
                                  <a:pt x="9144" y="0"/>
                                </a:lnTo>
                                <a:lnTo>
                                  <a:pt x="9144" y="56388"/>
                                </a:lnTo>
                                <a:lnTo>
                                  <a:pt x="0" y="5638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97" name="Shape 224997"/>
                        <wps:cNvSpPr/>
                        <wps:spPr>
                          <a:xfrm>
                            <a:off x="7107936" y="0"/>
                            <a:ext cx="56388" cy="9144"/>
                          </a:xfrm>
                          <a:custGeom>
                            <a:avLst/>
                            <a:gdLst/>
                            <a:ahLst/>
                            <a:cxnLst/>
                            <a:rect l="0" t="0" r="0" b="0"/>
                            <a:pathLst>
                              <a:path w="56388" h="9144">
                                <a:moveTo>
                                  <a:pt x="0" y="0"/>
                                </a:moveTo>
                                <a:lnTo>
                                  <a:pt x="56388" y="0"/>
                                </a:lnTo>
                                <a:lnTo>
                                  <a:pt x="56388" y="9144"/>
                                </a:lnTo>
                                <a:lnTo>
                                  <a:pt x="0" y="9144"/>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4998" name="Shape 224998"/>
                        <wps:cNvSpPr/>
                        <wps:spPr>
                          <a:xfrm>
                            <a:off x="7146036" y="9144"/>
                            <a:ext cx="9144" cy="47244"/>
                          </a:xfrm>
                          <a:custGeom>
                            <a:avLst/>
                            <a:gdLst/>
                            <a:ahLst/>
                            <a:cxnLst/>
                            <a:rect l="0" t="0" r="0" b="0"/>
                            <a:pathLst>
                              <a:path w="9144" h="47244">
                                <a:moveTo>
                                  <a:pt x="0" y="0"/>
                                </a:moveTo>
                                <a:lnTo>
                                  <a:pt x="9144" y="0"/>
                                </a:lnTo>
                                <a:lnTo>
                                  <a:pt x="9144" y="47244"/>
                                </a:lnTo>
                                <a:lnTo>
                                  <a:pt x="0" y="472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4999" name="Shape 224999"/>
                        <wps:cNvSpPr/>
                        <wps:spPr>
                          <a:xfrm>
                            <a:off x="7107936"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00" name="Shape 225000"/>
                        <wps:cNvSpPr/>
                        <wps:spPr>
                          <a:xfrm>
                            <a:off x="7107936"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01" name="Shape 225001"/>
                        <wps:cNvSpPr/>
                        <wps:spPr>
                          <a:xfrm>
                            <a:off x="7107936" y="1828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02" name="Shape 225002"/>
                        <wps:cNvSpPr/>
                        <wps:spPr>
                          <a:xfrm>
                            <a:off x="0" y="56388"/>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03" name="Shape 225003"/>
                        <wps:cNvSpPr/>
                        <wps:spPr>
                          <a:xfrm>
                            <a:off x="9144" y="56388"/>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04" name="Shape 225004"/>
                        <wps:cNvSpPr/>
                        <wps:spPr>
                          <a:xfrm>
                            <a:off x="18288" y="56388"/>
                            <a:ext cx="38100" cy="9337548"/>
                          </a:xfrm>
                          <a:custGeom>
                            <a:avLst/>
                            <a:gdLst/>
                            <a:ahLst/>
                            <a:cxnLst/>
                            <a:rect l="0" t="0" r="0" b="0"/>
                            <a:pathLst>
                              <a:path w="38100" h="9337548">
                                <a:moveTo>
                                  <a:pt x="0" y="0"/>
                                </a:moveTo>
                                <a:lnTo>
                                  <a:pt x="38100" y="0"/>
                                </a:lnTo>
                                <a:lnTo>
                                  <a:pt x="38100" y="9337548"/>
                                </a:lnTo>
                                <a:lnTo>
                                  <a:pt x="0" y="933754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05" name="Shape 225005"/>
                        <wps:cNvSpPr/>
                        <wps:spPr>
                          <a:xfrm>
                            <a:off x="7155180" y="56388"/>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06" name="Shape 225006"/>
                        <wps:cNvSpPr/>
                        <wps:spPr>
                          <a:xfrm>
                            <a:off x="7146036" y="56388"/>
                            <a:ext cx="9144" cy="9337548"/>
                          </a:xfrm>
                          <a:custGeom>
                            <a:avLst/>
                            <a:gdLst/>
                            <a:ahLst/>
                            <a:cxnLst/>
                            <a:rect l="0" t="0" r="0" b="0"/>
                            <a:pathLst>
                              <a:path w="9144" h="9337548">
                                <a:moveTo>
                                  <a:pt x="0" y="0"/>
                                </a:moveTo>
                                <a:lnTo>
                                  <a:pt x="9144" y="0"/>
                                </a:lnTo>
                                <a:lnTo>
                                  <a:pt x="9144" y="9337548"/>
                                </a:lnTo>
                                <a:lnTo>
                                  <a:pt x="0" y="9337548"/>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07" name="Shape 225007"/>
                        <wps:cNvSpPr/>
                        <wps:spPr>
                          <a:xfrm>
                            <a:off x="7107936" y="56388"/>
                            <a:ext cx="38100" cy="9337548"/>
                          </a:xfrm>
                          <a:custGeom>
                            <a:avLst/>
                            <a:gdLst/>
                            <a:ahLst/>
                            <a:cxnLst/>
                            <a:rect l="0" t="0" r="0" b="0"/>
                            <a:pathLst>
                              <a:path w="38100" h="9337548">
                                <a:moveTo>
                                  <a:pt x="0" y="0"/>
                                </a:moveTo>
                                <a:lnTo>
                                  <a:pt x="38100" y="0"/>
                                </a:lnTo>
                                <a:lnTo>
                                  <a:pt x="38100" y="9337548"/>
                                </a:lnTo>
                                <a:lnTo>
                                  <a:pt x="0" y="933754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08" name="Shape 225008"/>
                        <wps:cNvSpPr/>
                        <wps:spPr>
                          <a:xfrm>
                            <a:off x="0" y="9393936"/>
                            <a:ext cx="9144" cy="56388"/>
                          </a:xfrm>
                          <a:custGeom>
                            <a:avLst/>
                            <a:gdLst/>
                            <a:ahLst/>
                            <a:cxnLst/>
                            <a:rect l="0" t="0" r="0" b="0"/>
                            <a:pathLst>
                              <a:path w="9144" h="56388">
                                <a:moveTo>
                                  <a:pt x="0" y="0"/>
                                </a:moveTo>
                                <a:lnTo>
                                  <a:pt x="9144" y="0"/>
                                </a:lnTo>
                                <a:lnTo>
                                  <a:pt x="9144" y="56388"/>
                                </a:lnTo>
                                <a:lnTo>
                                  <a:pt x="0" y="5638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09" name="Shape 225009"/>
                        <wps:cNvSpPr/>
                        <wps:spPr>
                          <a:xfrm>
                            <a:off x="0" y="9441180"/>
                            <a:ext cx="56388" cy="9144"/>
                          </a:xfrm>
                          <a:custGeom>
                            <a:avLst/>
                            <a:gdLst/>
                            <a:ahLst/>
                            <a:cxnLst/>
                            <a:rect l="0" t="0" r="0" b="0"/>
                            <a:pathLst>
                              <a:path w="56388" h="9144">
                                <a:moveTo>
                                  <a:pt x="0" y="0"/>
                                </a:moveTo>
                                <a:lnTo>
                                  <a:pt x="56388" y="0"/>
                                </a:lnTo>
                                <a:lnTo>
                                  <a:pt x="56388" y="9144"/>
                                </a:lnTo>
                                <a:lnTo>
                                  <a:pt x="0" y="9144"/>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10" name="Shape 225010"/>
                        <wps:cNvSpPr/>
                        <wps:spPr>
                          <a:xfrm>
                            <a:off x="9144" y="9393936"/>
                            <a:ext cx="9144" cy="47244"/>
                          </a:xfrm>
                          <a:custGeom>
                            <a:avLst/>
                            <a:gdLst/>
                            <a:ahLst/>
                            <a:cxnLst/>
                            <a:rect l="0" t="0" r="0" b="0"/>
                            <a:pathLst>
                              <a:path w="9144" h="47244">
                                <a:moveTo>
                                  <a:pt x="0" y="0"/>
                                </a:moveTo>
                                <a:lnTo>
                                  <a:pt x="9144" y="0"/>
                                </a:lnTo>
                                <a:lnTo>
                                  <a:pt x="9144" y="47244"/>
                                </a:lnTo>
                                <a:lnTo>
                                  <a:pt x="0" y="472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11" name="Shape 225011"/>
                        <wps:cNvSpPr/>
                        <wps:spPr>
                          <a:xfrm>
                            <a:off x="9144" y="9432036"/>
                            <a:ext cx="47244" cy="9144"/>
                          </a:xfrm>
                          <a:custGeom>
                            <a:avLst/>
                            <a:gdLst/>
                            <a:ahLst/>
                            <a:cxnLst/>
                            <a:rect l="0" t="0" r="0" b="0"/>
                            <a:pathLst>
                              <a:path w="47244" h="9144">
                                <a:moveTo>
                                  <a:pt x="0" y="0"/>
                                </a:moveTo>
                                <a:lnTo>
                                  <a:pt x="47244" y="0"/>
                                </a:lnTo>
                                <a:lnTo>
                                  <a:pt x="47244" y="9144"/>
                                </a:lnTo>
                                <a:lnTo>
                                  <a:pt x="0" y="91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12" name="Shape 225012"/>
                        <wps:cNvSpPr/>
                        <wps:spPr>
                          <a:xfrm>
                            <a:off x="18288" y="939393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13" name="Shape 225013"/>
                        <wps:cNvSpPr/>
                        <wps:spPr>
                          <a:xfrm>
                            <a:off x="18288" y="939393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14" name="Shape 225014"/>
                        <wps:cNvSpPr/>
                        <wps:spPr>
                          <a:xfrm>
                            <a:off x="56388" y="9441180"/>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15" name="Shape 225015"/>
                        <wps:cNvSpPr/>
                        <wps:spPr>
                          <a:xfrm>
                            <a:off x="56388" y="9432036"/>
                            <a:ext cx="7051548" cy="9144"/>
                          </a:xfrm>
                          <a:custGeom>
                            <a:avLst/>
                            <a:gdLst/>
                            <a:ahLst/>
                            <a:cxnLst/>
                            <a:rect l="0" t="0" r="0" b="0"/>
                            <a:pathLst>
                              <a:path w="7051548" h="9144">
                                <a:moveTo>
                                  <a:pt x="0" y="0"/>
                                </a:moveTo>
                                <a:lnTo>
                                  <a:pt x="7051548" y="0"/>
                                </a:lnTo>
                                <a:lnTo>
                                  <a:pt x="7051548" y="9144"/>
                                </a:lnTo>
                                <a:lnTo>
                                  <a:pt x="0" y="91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16" name="Shape 225016"/>
                        <wps:cNvSpPr/>
                        <wps:spPr>
                          <a:xfrm>
                            <a:off x="56388" y="9393936"/>
                            <a:ext cx="7051548" cy="38100"/>
                          </a:xfrm>
                          <a:custGeom>
                            <a:avLst/>
                            <a:gdLst/>
                            <a:ahLst/>
                            <a:cxnLst/>
                            <a:rect l="0" t="0" r="0" b="0"/>
                            <a:pathLst>
                              <a:path w="7051548" h="38100">
                                <a:moveTo>
                                  <a:pt x="0" y="0"/>
                                </a:moveTo>
                                <a:lnTo>
                                  <a:pt x="7051548" y="0"/>
                                </a:lnTo>
                                <a:lnTo>
                                  <a:pt x="7051548"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17" name="Shape 225017"/>
                        <wps:cNvSpPr/>
                        <wps:spPr>
                          <a:xfrm>
                            <a:off x="7155180" y="9393936"/>
                            <a:ext cx="9144" cy="56388"/>
                          </a:xfrm>
                          <a:custGeom>
                            <a:avLst/>
                            <a:gdLst/>
                            <a:ahLst/>
                            <a:cxnLst/>
                            <a:rect l="0" t="0" r="0" b="0"/>
                            <a:pathLst>
                              <a:path w="9144" h="56388">
                                <a:moveTo>
                                  <a:pt x="0" y="0"/>
                                </a:moveTo>
                                <a:lnTo>
                                  <a:pt x="9144" y="0"/>
                                </a:lnTo>
                                <a:lnTo>
                                  <a:pt x="9144" y="56388"/>
                                </a:lnTo>
                                <a:lnTo>
                                  <a:pt x="0" y="56388"/>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18" name="Shape 225018"/>
                        <wps:cNvSpPr/>
                        <wps:spPr>
                          <a:xfrm>
                            <a:off x="7107936" y="9441180"/>
                            <a:ext cx="56388" cy="9144"/>
                          </a:xfrm>
                          <a:custGeom>
                            <a:avLst/>
                            <a:gdLst/>
                            <a:ahLst/>
                            <a:cxnLst/>
                            <a:rect l="0" t="0" r="0" b="0"/>
                            <a:pathLst>
                              <a:path w="56388" h="9144">
                                <a:moveTo>
                                  <a:pt x="0" y="0"/>
                                </a:moveTo>
                                <a:lnTo>
                                  <a:pt x="56388" y="0"/>
                                </a:lnTo>
                                <a:lnTo>
                                  <a:pt x="56388" y="9144"/>
                                </a:lnTo>
                                <a:lnTo>
                                  <a:pt x="0" y="9144"/>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19" name="Shape 225019"/>
                        <wps:cNvSpPr/>
                        <wps:spPr>
                          <a:xfrm>
                            <a:off x="7146036" y="9393936"/>
                            <a:ext cx="9144" cy="47244"/>
                          </a:xfrm>
                          <a:custGeom>
                            <a:avLst/>
                            <a:gdLst/>
                            <a:ahLst/>
                            <a:cxnLst/>
                            <a:rect l="0" t="0" r="0" b="0"/>
                            <a:pathLst>
                              <a:path w="9144" h="47244">
                                <a:moveTo>
                                  <a:pt x="0" y="0"/>
                                </a:moveTo>
                                <a:lnTo>
                                  <a:pt x="9144" y="0"/>
                                </a:lnTo>
                                <a:lnTo>
                                  <a:pt x="9144" y="47244"/>
                                </a:lnTo>
                                <a:lnTo>
                                  <a:pt x="0" y="472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20" name="Shape 225020"/>
                        <wps:cNvSpPr/>
                        <wps:spPr>
                          <a:xfrm>
                            <a:off x="7107936" y="9432036"/>
                            <a:ext cx="47244" cy="9144"/>
                          </a:xfrm>
                          <a:custGeom>
                            <a:avLst/>
                            <a:gdLst/>
                            <a:ahLst/>
                            <a:cxnLst/>
                            <a:rect l="0" t="0" r="0" b="0"/>
                            <a:pathLst>
                              <a:path w="47244" h="9144">
                                <a:moveTo>
                                  <a:pt x="0" y="0"/>
                                </a:moveTo>
                                <a:lnTo>
                                  <a:pt x="47244" y="0"/>
                                </a:lnTo>
                                <a:lnTo>
                                  <a:pt x="47244" y="9144"/>
                                </a:lnTo>
                                <a:lnTo>
                                  <a:pt x="0" y="9144"/>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225021" name="Shape 225021"/>
                        <wps:cNvSpPr/>
                        <wps:spPr>
                          <a:xfrm>
                            <a:off x="7107936" y="939393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225022" name="Shape 225022"/>
                        <wps:cNvSpPr/>
                        <wps:spPr>
                          <a:xfrm>
                            <a:off x="7107936" y="9393936"/>
                            <a:ext cx="38100" cy="38100"/>
                          </a:xfrm>
                          <a:custGeom>
                            <a:avLst/>
                            <a:gdLst/>
                            <a:ahLst/>
                            <a:cxnLst/>
                            <a:rect l="0" t="0" r="0" b="0"/>
                            <a:pathLst>
                              <a:path w="38100" h="38100">
                                <a:moveTo>
                                  <a:pt x="0" y="0"/>
                                </a:moveTo>
                                <a:lnTo>
                                  <a:pt x="38100" y="0"/>
                                </a:lnTo>
                                <a:lnTo>
                                  <a:pt x="38100" y="38100"/>
                                </a:lnTo>
                                <a:lnTo>
                                  <a:pt x="0" y="38100"/>
                                </a:lnTo>
                                <a:lnTo>
                                  <a:pt x="0" y="0"/>
                                </a:lnTo>
                              </a:path>
                            </a:pathLst>
                          </a:custGeom>
                          <a:ln w="0" cap="rnd">
                            <a:miter lim="101600"/>
                          </a:ln>
                        </wps:spPr>
                        <wps:style>
                          <a:lnRef idx="0">
                            <a:srgbClr val="000000">
                              <a:alpha val="0"/>
                            </a:srgbClr>
                          </a:lnRef>
                          <a:fillRef idx="1">
                            <a:srgbClr val="7030A0"/>
                          </a:fillRef>
                          <a:effectRef idx="0">
                            <a:scrgbClr r="0" g="0" b="0"/>
                          </a:effectRef>
                          <a:fontRef idx="none"/>
                        </wps:style>
                        <wps:bodyPr/>
                      </wps:wsp>
                      <wps:wsp>
                        <wps:cNvPr id="92" name="Rectangle 92"/>
                        <wps:cNvSpPr/>
                        <wps:spPr>
                          <a:xfrm>
                            <a:off x="943658" y="1762185"/>
                            <a:ext cx="2805659" cy="570375"/>
                          </a:xfrm>
                          <a:prstGeom prst="rect">
                            <a:avLst/>
                          </a:prstGeom>
                          <a:ln>
                            <a:noFill/>
                          </a:ln>
                        </wps:spPr>
                        <wps:txbx>
                          <w:txbxContent>
                            <w:p w:rsidR="00271C7D" w:rsidRPr="00643CBC" w:rsidRDefault="00271C7D">
                              <w:pPr>
                                <w:spacing w:after="0" w:line="276" w:lineRule="auto"/>
                                <w:ind w:left="0" w:firstLine="0"/>
                                <w:jc w:val="left"/>
                                <w:rPr>
                                  <w:rFonts w:asciiTheme="majorHAnsi" w:hAnsiTheme="majorHAnsi"/>
                                </w:rPr>
                              </w:pPr>
                              <w:r w:rsidRPr="00643CBC">
                                <w:rPr>
                                  <w:rFonts w:asciiTheme="majorHAnsi" w:eastAsia="Arial" w:hAnsiTheme="majorHAnsi" w:cs="Arial"/>
                                  <w:b/>
                                  <w:color w:val="FFFBF0"/>
                                  <w:sz w:val="72"/>
                                </w:rPr>
                                <w:t>Syllabus</w:t>
                              </w:r>
                            </w:p>
                          </w:txbxContent>
                        </wps:txbx>
                        <wps:bodyPr horzOverflow="overflow" vert="horz" lIns="0" tIns="0" rIns="0" bIns="0" rtlCol="0">
                          <a:noAutofit/>
                        </wps:bodyPr>
                      </wps:wsp>
                      <wps:wsp>
                        <wps:cNvPr id="93" name="Rectangle 93"/>
                        <wps:cNvSpPr/>
                        <wps:spPr>
                          <a:xfrm>
                            <a:off x="2775838" y="1877206"/>
                            <a:ext cx="202489" cy="570375"/>
                          </a:xfrm>
                          <a:prstGeom prst="rect">
                            <a:avLst/>
                          </a:prstGeom>
                          <a:ln>
                            <a:noFill/>
                          </a:ln>
                        </wps:spPr>
                        <wps:txbx>
                          <w:txbxContent>
                            <w:p w:rsidR="00271C7D" w:rsidRDefault="00271C7D">
                              <w:pPr>
                                <w:spacing w:after="0" w:line="276" w:lineRule="auto"/>
                                <w:ind w:left="0" w:firstLine="0"/>
                                <w:jc w:val="left"/>
                              </w:pPr>
                              <w:r>
                                <w:rPr>
                                  <w:rFonts w:ascii="Arial" w:eastAsia="Arial" w:hAnsi="Arial" w:cs="Arial"/>
                                  <w:b/>
                                  <w:sz w:val="7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id="Group 154664" o:spid="_x0000_s1027" style="position:absolute;left:0;text-align:left;margin-left:24pt;margin-top:24pt;width:564.1pt;height:744.1pt;z-index:251657216;mso-position-horizontal-relative:page;mso-position-vertical-relative:page;mso-width-relative:margin" coordsize="71643,94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qqxjREAALjFAAAOAAAAZHJzL2Uyb0RvYy54bWzsXW2P2zYS/n7A/QfD&#10;35vV+8uim6JImqBA7xq0vR+gleW1cbJlSNqX3K+/ZzgkRdlKLHt35SZSii5leUwNOXw4w5kh9eNP&#10;T5t89pCV1brY3sztN9Z8lm3TYrHe3t3M//PXhx+i+ayqk+0iyYttdjP/nFXzn97+8x8/Pu6uM6dY&#10;FfkiK2eoZFtdP+5u5qu63l1fXVXpKtsk1Ztil23x5bIoN0mNj+Xd1aJMHlH7Jr9yLCu4eizKxa4s&#10;0qyqcPc9fzl/K+pfLrO0/n25rLJ6lt/MwVst/pbi7y39vXr7Y3J9Vya71TqVbCRncLFJ1ls8VFf1&#10;PqmT2X25Pqhqs07LoiqW9Zu02FwVy+U6zUQb0Brb2mvNx7K434m23F0/3u10N6Fr9/rp7GrTfz98&#10;KmfrBWTne0HgzWfbZAM5iUfP5D100uPu7hq0H8vdn7tPpbxxx5+o3U/LckMlWjR7Et37WXdv9lTP&#10;UtwM7cBzHTwixXex51v0QQggXUFKB79LV78c+eWVevAV8afZedxhMFVNf1XP668/V8kuE2KoqA9k&#10;fwWqq/7AIEu2d3k2C6g19HBQ6W6qriv0WEcfBZHtu/F8hs4IfMfDpegL1VueY3uyr2w7DIKQvtYN&#10;Tq53ZVV/zIrNjC5u5iW4ECMwefitqplUkdDD8y393RYf1nnO39Id9Jvij67qp9snHgyqJbfF4jMa&#10;vCrK//0OmC/z4vFmXsirOSEfz6Zv57P81y06mkCmLkp1casuyjp/VwgoMjc/39fFci3Ypefz0yRb&#10;kCD35quL0nG8OHKVPIW4Z/Ieuqq3QG0niCO0HwK16Z/fFmgQO14QQeA0/G3Pjh1HUBgyTe9ZptQ5&#10;So6YUxYsUdxbqav0aasuSfJfnd52SU2/o0rpcgYJal5WDSv0/Qai/asQlPUeHsFm822+Nal0bWiY&#10;mFJBqyhUuRP1mZTtLlB0qmR62ZutzlIUqjQp208HG9RgARvdCbhpdnO+pf7Ac9IE6meZJ4yizbqG&#10;XsrXG/SPE1pWU/EBaKr6c55Rl+XbP7Il4CPmP7pRlXe37/Jy9pDQkBf/GKL5bpXIuxLVklSwKuqh&#10;3y+BVV2lLX7aqjLAIHXc/Sp9y47FTISWmtXK2qjiTGhGXbXFVaeSXVaPUDLoFaUkUZf+kWCt2Nb6&#10;91uodtEOMZtwdzRwptmGPg2MZ63KDDwLddMfz67r+nIEWl4Y7uM5igI/ppFDeHYj274gnhUvhGfJ&#10;CompQWwXSppv21gKVG3H8WxQqucq7cIzRLtm2ZutzlIUquzilL/rg+eqyNcLUnLUfGFGZhqCSZpm&#10;29oToz2/3/yrWDAIPYImT9a4TaaIQGygbhOQyCClmgRCWw/5lmeQ8BfbsiI5B41ngoASZjOX5wZh&#10;eU3TQhvAfSaH9i8UgFXJQO4/mfDk0GhankDSvKgynlN6KnPMLoAzK/RyuxBwf6Y+71C+Hxz6T0Kn&#10;W2VLvXqeFTAeNNoQFsOxWUrhHmTeG5MurVThaoDCcj3XsvZUtRfZAY0IUtSeH8ZKbGrVqhZKr7KW&#10;Eg+jloxiLWXbHcK0TxIm1kUhFsdCmn7sxmzNwgCV3gAYZaHnOyxP3w5ALmE4iDxd1ZhxyBP9fABO&#10;PaR7OTq8KA7cgOUZBJYf76HTtq3IhzuF4Olasc8LZxhdg4hTrwnGIU6/Q5xCHr3nWjvy44jgR+Jy&#10;Q9+KBSIMfAZuaIUSn3YYuj6kyxp8EInq5oxDotoRycasfZoX0oG+tOUqN8DMGrhyJaRmWy+MPIvc&#10;WgRPZZwpOZqelFd1WCkuzl/Uqhpo2Kpm9F9W8iLPtCy1qwhO+u1CLXp7eYc6rMnQcq2fG7bgWhFe&#10;FtMBNFmTe+ERMd5h3cuZq4lj+ORlPVBavkf3T7EqvdDFCofNSmgt149lvEJhI/YdslOE4gqsiKsf&#10;SnFpnI9imnM67ErcO0Wcjuc5QSjFCb3lR3vipAHiQMZCoOT98YQqGUqgwoodzUJBBFi0NWI4abX6&#10;7mVcOr4VOdBOmNURJPM8T8CiMUaCIPYiS0VdAh9LQSF1Q6iDKTHNC3lpJSvnKzRd24FCa6Iv0gWj&#10;+gCU6rlKYX3FS9vqLOXUUeXzvLRtn2mXk8bCir3Rh73U6rMUZLcHp0NTT0GXbr0r8Lxni8p7J03S&#10;fmgj0sJ49oUnDz838ewHIXmMhDMnsPHhgniWvAg8MyvPwbOsrQeeG0q71QUKnao0UdqfssEdzQ6Y&#10;KY86XlsBkVaM8h0FUVSFLbJveA4YadiEcnfMuAmn7/R2HMBP951Cuw2tL0ZOgtNgGxj0CkEK2Ko0&#10;Ab5P8/KRkzOUcocGnSInIrfxpJy9L+hcbT83kRNOQugNSrhmQ0piIPs5ji34IWhN1ehb33Oi0Edy&#10;FOnbAMZ2INbQhvn8qsETEZsezZoIUSwf0Y5O3wVHQXrL1Q+RjeaxlzbCwog8ti3BhlEcSt+FY8MJ&#10;uG9FvapYtR9mFL4LIdbwC2LVq/5ey10/jABY9mF0itWPgVdG6/BibaK2o5Crp3NGm+kX9wCz3jB1&#10;/ch3ZRZwFHl2aO/B1LEdSk2l2Rf+DVvl6igH/KuiFLFc2ZZxiFObt4Y4xbTYW5zIFQ1iCn1BXFFg&#10;x5azJ07yOkahdEdB3Mifoz4eSp3y6BqNPoX/9kCXsk+3t0ShkSmXW0g0hkcYcG3rUTiNkUHH7ggH&#10;SnVQ88jWs804EIqO3o/reNpE7KVAKRjt0owKhHqOFWF6bcsT6FS5Jcj/tZ1h5amnm3HIsyNO52nb&#10;sJc87ThGCAAzN8kT+dhwh7Xl6QGUToSJgFSo54UBjOIhZ1wdzri0RHfr9Br/y11kuDrYFXV8tx1+&#10;Vd+X2VxWsulVxyYp/3u/+wEb3uBHXN+u83X9WWzeQ+yWmNo+fFqntEWKPkDoTSAXIQ4FeJDQk3lL&#10;mhgiipp+SwKlz62qbvP1TmWC07VkGtsb9nbPdbSbd+a9L9L7DVLGeathmWF3CPY5Vqv1rprPyuts&#10;c5th51z560IYSsgSr8usTrHhRO3dSOVOLP2F4LJhjHj+wvYwJ/RiXyVmeC7Wc2IkNStz28e2MCIQ&#10;nnA79BDSfM7IFqwxM+ISvLEh++r7r/wOwwv3pO3ZaxpwLB97uHhdhG5x7GjP8LL9AP407iwkFbqY&#10;EYacBcYVrPe13cVxXXw+RZhB6FrwgmC+toMAUXsxrJuB7/qBHcJfwYuiEHP+/rgfLKKrWUEECBuE&#10;iJPzA0AuWhWSjx0NVy1Sfl5Vsr9XPxaULgwWLCh4MCsyVUpyo2LJ5dfIpTfQ7FhVnypfyu3cCgjp&#10;PTa8/YZ367D/2Nytg2muCSj13ZbzTYWYW8lg49kHIKLF2k1mZISc5iLj4bs3Z8R6MzWZ//telMHm&#10;C2YDkwVzcf5cwRUdnSg0mdlqBWJVmmDuS9een/qEiL/lcK+ZnDkyPOoVt4HH01bcnXjkcSY0uBij&#10;bVtsMDxKNgBIwcX5eJQVHQVkQ2c0WwFRlSYge5JNeKSY5Qi2tesFsYHH0zwmYkSRjamGVmNZ81fC&#10;UQJDdD8iOBgqmQ2A0hNcnI9K3dQ2PPbzIzUZP++4bdyXrv3Y71xLfhD/5EJkXFqSEihaiVE4UAb3&#10;MJB6xxn0GBQX+GWDSh5tF9eVko3n60pZ0VFd2dCpPgGClI5U5aQrv35GzJhRqbeMNLoy1iHtXm5F&#10;uBGVU1FctXCpdoNhIPMlKw4Vmh9MXUo+AEy+Ol9fypqOIrOh4ytuuIKkKk1o9qUblcYcsZ8HRzAc&#10;akzhsu+tMSdsykPY2nibsPkiZ6uNGZs6rc3QmzrRpJfebNwcYkJvbNnQwvEOSNm4uDWrGXm+Paur&#10;Oqo3TcrJpqWsN/OAwt5b8MaMTR0qN7B5Wqi8waYaghM82VSd4PkiqnPMS869xAcKafJxR73N2gae&#10;bOC2lpx6hJKP1lxTDb7o1Jy8wLJT13WSAjWbr0xgVU5LT/PkmI49eGNWoXqDlaFCdX5WL/M2tH3f&#10;lkd97xm4QqcK65aBfCGfELMBbDIX57uEuKKjwNRkZqsVGlVporIv3eQQGkdgM+5I/ME9wKe35sSx&#10;EGHscuLgHip5tF180SnZeP6SU1Z0FJYNnQDocT9tT7IJlSNBZUf6T3xa+g/OZwksiUo1upoFJ+uN&#10;KeOAfCFKTarSVJccCz2O31EBc8wLzY48IN56eJa6PASmDL4TMtWXGKKDLzMlG8/XmE0yQRsiDewY&#10;bg2d0WyFSFWayOxJ1n4quvLomUrfcMLsaIEptibsBTbVdoWzgNnhA5IBvot7gCQfL+D/kTUdtWYb&#10;Or46rg770o0KnaP1/QCJBylB4t65q8wJnQV5llgdTuh8kejJmNF5kBQEdJ6WFMSbTdjtAVR3LTSx&#10;+TekFATWHoNbtMJenJFBK/kYzjernsgtV8asKltGbauPFIUqTcpJc47BEwQcHiQFiXsYSr3tWh75&#10;sPImePKp24wj3S0TPJt972flBY152XmQFwR4npYX1OTTduBTGnfCHdTSDYPrT8nJiyjQxmRtq7F9&#10;p1BDN2H0mRgds3l7kBwEjJ52MoqZeNCBUlYlfwOQTkZu67Xi0+kj/Dqrv/dLw4HGg9Qgce8UI9cM&#10;d04InezcuXj/BR8LleS7F3ERjdnOPUgTAkLPTxPqQOhk6bIPbbJ0J0t3uVynmXjrIk7AtK1e71/E&#10;25stOhC5fR6CuHeKHlWDEO9/RvIQftnlytXwvURqgrZxmYvh3Lhmq5VLVpWma7YvXXvt+52nJox5&#10;/XmQMwRUnnZ2kESl59mU/t5CJY+2KcVWHOav4KhKE5Zi3kDXAWjqa1WaZBMqxxFYoXcZ7uvK5j0q&#10;vbajsCaiTD0oy6+oS85t46E3uN9Wq0vmYjh1abZaAU2VJuD60o0KmCNeatJLPw6AedrxQQ0wPdeh&#10;JPiWxuQBd3GNKdmYUmy/KS/tmIHZkSbUvNiol8ZsYp2dKtPwAfHlhXSm5GNKsd3hLRvbBZ+tv66z&#10;cpavN3g7wBnvIx3mJeEjXmXilVSHavO004MmdH5hZSjnA1j65rSkjFlVmkZtX7pRGbVjRmdHnpB9&#10;Wp6QdPTQcrPLD6QP87j01jHNyPMtW10VGt1GSuPDYdSZlD0dPT3J2s+dvLSLJ5IFuRGqtLy7fZeX&#10;M7zZC86UO/H3tpGUPhaeiJd/9xwEuyNLCPdggfZOtDUR2rHu1GN0Qii9FYZte6U8VWkq0QmhjDMJ&#10;s4ckv5mPef3ZkSXEb508B6FdLtsWQk0TbnCvrebkBdaguq6TtKjZfAVOVZog7Us36dGRxFU6MoXs&#10;UzOFmmO+Ov1E7N8lNWrG2gcHKbMBhDIXw4VWzFYrTKrSxGZfugmbI8FmR36QfeqxQs1hX53rUB5z&#10;F4+uSDaevwaVFR3VnQ1dT7O1J9mEzZFgsyNLyD4tS8jMgT+iN82g++X0JnMxnN40W630pSpNvdmX&#10;blTYHPHK0+nIFcK9U3xD5iGZ8ZSVQJhnxDHWzPciHknQm/Tm5BX6VM7Wi5s55bw7HelCuHc2Nrv8&#10;QuzjEDat6e4YXHFKPl7AJyRrOmrVNnRmw5XOVKWpO/vSjUp3jjjy6XRkDeHehE+Rib4pHjLerNnG&#10;UoO7Nk72454NXV/c9aVrP3eKe36Pcc/mbYB/ZGmdbO/ybIZ7p2ATtmzgw60ETWKHgWNHImTabBpz&#10;IssPfKxthbcW82AoCDCelPbclVX9MSs2M7pAvhk4EQZO8vBbVYMVGnqShKzGfEt/t8UHvGmDv6U7&#10;VxQCqnafSg7X1k+3T8JCaDzPt8XiM8yGVVH+7/eHrFzmxePNHOgTV/MZLvBw+nY+y3/dViKYXauL&#10;Ul3cqouyzt8ViMdxKHxb/HxfF8u14JdY4adJvh6rHbOFi9nTJt9W16DB0+p6d311VaWrbJNUbzbr&#10;tCyqYlm/SYvNVXHOJsBYJ4EZAj0tCcwJQz9ypUSjMHSwOR/9bEjUcrzocgLV7spLCxRD7u768Q6i&#10;xQi9K5Pdap2+T+rE/CwGwHXmFKsiX2Tl2/8L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ECDvqd8AAAALAQAADwAAAGRycy9kb3ducmV2LnhtbEyPQUvDQBCF74L/YRnBm92ktbXE&#10;bEop6qkItoJ4mybTJDQ7G7LbJP33TkHQ07zhDW++l65G26ieOl87NhBPIlDEuStqLg187l8flqB8&#10;QC6wcUwGLuRhld3epJgUbuAP6nehVBLCPkEDVQhtorXPK7LoJ64lFu/oOotB1q7URYeDhNtGT6No&#10;oS3WLB8qbGlTUX7ana2BtwGH9Sx+6ben4+byvZ+/f21jMub+blw/gwo0hr9juOILOmTCdHBnLrxq&#10;DDwupUr4nVc/flpMQR1EzWeidJbq/x2yHwAAAP//AwBQSwMECgAAAAAAAAAhAI/J5oDr0gMA69ID&#10;ABQAAABkcnMvbWVkaWEvaW1hZ2UxLnBuZ4lQTkcNChoKAAAADUlIRFIAAAHeAAABcggGAAAAW0C7&#10;VgAAAAFzUkdCAK7OHOkAAAAEZ0FNQQAAsY8L/GEFAAD/uklEQVR4XuydB8BlVXW29+3t63V6n6HM&#10;DAy9d1BAURR7QWzEP5ZEjZpiNKYnpvknmmjsvaKiqAjSm9QBhgGm92/m6+X2+j/v2ufOYEnC8Edh&#10;4O7hcO9376n7nLvXXu9617uca7VWD7R6oNUDrR5o9UCrB35rPRD6rR2pdaBWDzyHeqCx+950MRvJ&#10;NRo1NzlxO1fe4D+WWtVeG7UC7yv+s3KR1+BzV3e1UPSgeyoUjtk2oVCIJWK75S87rF4jEf99IpFw&#10;sVjCPs7H+10s3cO6jUL/qhemD/qgrQ1aPdDqgafUAy3D+5S6rbXRc7kHGvdenS7UCxuGt68329bV&#10;hhErTHjjWp/B8DnXnSiHHnnooTlh3s9vi/B5zRvGRj14rbpQHWNLC/MawkD777HDT6Fzw5H4/q3M&#10;1upU7I3eN1w4HNbeeY1ghDkfvhvPl113/1zWazQ2b9++R99neue5iovbNfR0DbpiIc+nITdrsF+X&#10;Wkxe9ullT+H0Wpu0eqDVA0/ogZbhbT0OrR44yB6or702U6xMZUdkeGmd7c4VZHjlZjZmzOpheN2D&#10;P79Rxsot7cSZNIPb4G/v+crQhmVsZRTxdv3n3mLiBx90C0cSgY311tZOxRb/tze8vOINy/Dq87Fs&#10;wfUOzpfhdZuHNHHA8PZ5w6vW0z3gSgU8c9rswQFtU0xd9unUQZ9ca4NWD7R64Bd6oGV4Ww9Eqwf+&#10;mx7YffWVaVdzG0Z2/swsWX10QsYrtGTB4jmlqREzrMlE3BXK3nttBPBxuDTj2jNxs6XFXGn/EUJy&#10;aWn4nGwbeL/sJOytrrXqgbdP+t6Ew95YNjDw9brfb9Po4vvu34/Z4ZD3rtPJiJucwujj3rbPmW2f&#10;zWTLborz1WedHe2cuyYSvG/PuHoo3BhZdvmWpS/4SMvrfdJ3prViqwd+tQdahrf1VDyne0Deaz5W&#10;f3zzXZ8yQzjQ2GreaW3vNherEWvFAjWi3XNiMQwbRrOcGPJh2Zm860l5c1nGrlbqSa3r0ukuM3jF&#10;iQmXCHmDV810u8Yv/dIE3xpOTTtgFv2tOGAwD+LWBHHhOl50c/v9Rj6iuC9xZe0bWLsWwN4ZnODx&#10;yayddyKdtu8xrq4ReMcxZgftKW/QZ6YmuYawG+o4tnj8229oeb0HcWtaq7Z64Jd7wONPrdbqgedo&#10;D4Rmx+XczeV/czFP9oolmosx8u8bbk6oUnRREZSwTAqPRnhTV1wWYyZj3TAPU7hunc/CtpgBJcha&#10;Z2kA77pfWmTE9HldRKgnLHX5vr/02ZP9W9se2P4J+8GQNojt6phmWG3/WheAW3/zWuM8teh9iPVD&#10;BKdliMNcsP42oy2PvwoRrNVaPdDqgf+vHmh5vP9f3dfa+FDtgfpHBzOu3P44hiaUjTXm5CKTdim1&#10;uIeMQ7WIi5UwqFicNIY1HZUxDbuZzGIzQJP7drhEpGyQbDKdcEUZYNaoiDAlchXuZLUwiZOMwS7/&#10;KmHYjN3+zvNGzjf9JA8ea240BF7L0Guvzbiu/3lHY5oMeI9XE4Z6zR851ki6dHubefCTM1MeNk+l&#10;XKUqaByvPS+4HE+eVi7J4IbcZNfy4tJ3PdbyePffr9abVg8cfA+0DO/B91lri0O8B9Ze+8VMLJbf&#10;MLj+j+fIiM6MTrsFfQN2VblxpfZgaCp4eQlBtHi4/SG3Z2rU2L399VkW6y3y95xBS8VxU9msyxGY&#10;lRHu6O2172sF2M1VYFy2SYRJ39GOntC0bhNqtoM8oR0wyE++o8MNTQwwrgE7Wlv6Y/DqCc12XTLM&#10;fp2Qq9bbXCajSUHDTU9PB+tivBWnZv1UMu7yeX8NfT26Vuf2zJSKC/50smV4n/ytaa3Z6oFf6YEW&#10;1Nx6KJ5zPRCNJzEroTn1MEQk4rD6FwFOxS8ktQfzyiJ3tBmHlU2rYpyqRhNuGi5tgzerfCFBzcrN&#10;5TWClQvL0imXR4HdwHmVDfzVRYb9FxcZvF+/7n/zuRlZfxt/eX/792Xf+pNpGuSm4d+f88t3gsab&#10;qwoybzKjlYZkzOiAuPWce2haF9zqgf/FHmh5vP+Lndna1aHRA+tu/Le2UKUw07P2P70hitXcyNhu&#10;s0PtbW1mmPo7+1x2ZNiMVVu04ipF2L2yxylBughRYKyrBW80051drlz1ohTTWU+VSoWjLomdEsA7&#10;6WAJy0A/oT3R4zXj2PxOXulTgJqb2z/xKGZCZf81Kdg/ARDsDLTN3yQ0PcEY+xOIRaMYWL8Xwc77&#10;9u2zc4vFvABHhvDw1Jl/t5vNS4tOe1OL3XxoPPKts3yG9UDL8D7DbkjrdH7zPbBv3b+1uWx5pv2n&#10;HzXDWK5NuFQmiIvCALaY51TDpTt8ik25GvWkJL4oVXJeIKMt4XJTGGbehzFW5YBQFYqLBcxeyzOu&#10;k3QdGb5iRXCuN8gHICYdT3m8+/1O+17ZRrWn8quU8pX2D7tZhrMR0KjNY/UOubUIClciTNm60bKr&#10;Vr1cR63ss4dlYMtBalSNbdo6Ou26c7m8fd8WSbtdJ3xYOyyueN47WpDzb/5xbR3hWdgDLaj5WXhT&#10;W5f0P/eAjJO4umExkZFxjPN3nF9DFMsXEfxcrRhkrLU88zjmFzJw6yIyGUvZE66EzkqEQksznspf&#10;fI/vymLs51+AkL2QRjPK699LVOOXP/dG+X9c9m/3xO0P7N8MenPRRMEWrj1YxMxuLoLSDU43ElZ1&#10;P5zur8Hv02D1piX/n7u6tUarB1o98Es98FTm1q1ObPXAId0D8nizY0DNd/yNvw4Z31+agiqUGSKu&#10;aV8fAIIPKEEpfBvIP/p1fGvGT/Vd2AKvDZePsrPsHA9lx/UZf4c3kOKjLcKkKa1wubJnI4fT2120&#10;5GHdZvMpP83923ThF75XSDr6REbWr+DNT1z9l3Dt/QfZfwRDAYIL3694pUmFXWWk4mprXmoeb//z&#10;v9zyeH/hTrT+aPXAk+uBlsf75PqptdazqQdGkHmUZ9d0Ay1P9RcX5a56c+pzdZtL00u0z59AjJKR&#10;1bJ/l/upxMSAa2HXHhq2JWPLqIuy63JZsG7UTZWmeR13lQqiG3WdhzzrA4uTh13HGLM0SHMyLFoL&#10;lrvBEmKbX3Cpn+gj/wpT65eMcHNdna8tilv7XOT9+bv7JxSkSJUHXX6cyQRLq7V6oNUDT60HWob3&#10;qfVba6tDuAeUOPREicbf9KUYIA3kbPIWgp6J7Sq/V5ZfjmTdPGdgaSYDzc9/AWBm3V/+1/zef/7b&#10;bMDuuNhaWq3VA60eeGo90DK8T63fWlsd4j0Ad/m3dAUUHpCZr0+xTLtCteAKtSJLF0ymAReOD7i2&#10;9jC6yUWXSZZcrCoqNAUPnrioWpC0sxpIWMr7lSFmCcOn8stv61pUSSnqCvm8La3W6oFWDzy1HmgZ&#10;3qfWb62tDvEeKJQOvubtU7pkMYIR08iieJVtW+LGB05x4/2nuJG2Ra6ImEWBJVHJu0gNb5hlWrHl&#10;X8jtDVBk+cfY14iRv8gf1nvlH2sJNKGf0vkdxEYiV0VTezG6j7E8fhBbPv2rNm78cHTsoa/uHH3o&#10;q1ue/rNpncFzvQdahve5/gQ8R69/f63a38L1i2jVII2nTqpPPZJkIQtYTGmOberIxkr2TZ/9urCs&#10;/+wJ7OgnrPdbuIQDh1BlI1KXGo2nUrzwt3qmv3iws89Wj82jg+c9jWfROnSrB6wHfnsYVavDWz3w&#10;DOmBfQho5LL5me5H/vY3fkZKu6k1si551HtUccC5FeditKpuePN3XGzt1+wHODhTdqUYRX35Y6Y3&#10;5tLZA2UEm9b4wA/1l2sZBQZb6U2/8ca0IDrl9iRhaMNqXvnO3YcEq/nGD7toeskxW/pqmfnKhHK7&#10;E7sA6ytLP3T90t94l7UO0OqBX9MDLY+39Vg8J3sgHv8l4/ab6gXlzGZSLto+35ZY5wIX6+CVWr2J&#10;JDBzouZi8ZRLxDpcnKVKMQZpJf/CgqGuqVQhi8K5FdzfX1x+G0bXi3CUphtuMNnlBlJ9ifItX9v4&#10;m+q2/9/9ClqeufX/7njoX5fs6O1bvGXW1M75HWOPu87xx0Nd7v75ne6+xY997pgdO374Rzt2XvPH&#10;m/9/j9favtUDB9MDLcN7ML3VWvdZ0gMUsA8K0v9WLsjK7FFer5mmY68eUvbZPD6Fx1jO/80JNZOb&#10;flVS47dyFd75Viov3nU0rCjzMxu2pVvnEy+fT+/OjxBLj8AajyAMEnFl6G5l9bp9Dyox/7fXg60j&#10;tXqgBTW3noHnYA80bnx52/h0eCb86HW/8asXsll0FRfqPd8Ma7hPZQVrbmbsNtc2/qglA/U3OtxM&#10;RWs23HhkxnUrZ1dGrokvm2pWYJgVGw6EPUStsp8wXyWqU7/xa9EBMuFOt2N61HJ+2+df0ii3JXbp&#10;HKL9K/R1afYF71/+WzmR/+Ig937yytiSxQvxYJEC3XHN/PD4elszUUXKM5hsVcLj9lmoFnX5zBF6&#10;16gMnrZ1yas+3oKen86b9xw6divG+xy62c/1S137xddlKpXOR5GBCA3OfG9epvibJwiZ4BM5r5FA&#10;SzmZ9EY1V0InmXKBMlopihFUy5TfUwi1XqIAUMY+94ZXrrEnZultPaL3fh91CjF4C4JhKe74zd9e&#10;zi+cT7vUYNE836HRkovP8hOCfLhL+tCNfGXprv4FGDP8yVjiBDc8/yixtEtHHnHUb9Qg33vvlbHZ&#10;ocUY3Lorrv88HmzDJbdsBxZfaG56hXrCI9VJb4QHO+21b6LsigmPMYzEEo2J6OxdmlAsOvnKSvfx&#10;b20Z4d/8E/WcPUILan7O3vrn3oVHkx3YgJBgxXl1K/b+m2+GJCvnFoOqJVLLk3fLAuQpHWh5vPVm&#10;eSJpJ+uTX1CQ8pi0h6K9upT//sDrE0sv/KavSKUPY8ShY1EmBuQjh+rk89ZzEJ1ntOyHbw3G/S1C&#10;uce549RPIk/Nr9ezxMiZyNQrYAKUMxQywD1o6mlTHYJ1gf7tGwmbIFxSz9uzYc8H+/hN92Nr/8/t&#10;Hmh5vM/t+/+sv/qha9+biZYSj0r4P7zrulB+cifpJFQeQrCiEAJ+xOGJ5yfJofWuY6xNulaM2cU8&#10;hexVChAD0zPgNlckudFw7ZEJM3rJ+GIXmXjMUoF6WTca8ttR9d4G+F3VYde1dLUJTk6HelzX3JPs&#10;/Xhj0PbTE4PpnERUg31lgWknHnvQjPHCOz/uJhJJ82IbAyWTjhzpfrs77KjLbffheCfecZztKF7f&#10;P2oh4u5Gzk0hyKHCBtN3/oebteFbdl2NaTxTzMqe/sPdopXe8ytu3eDK0x1sRX3hynY3ENljceWd&#10;8T67/kk3yx02Q4lEWjyadHsLPtVpVmrU1ttR7XGzk97TjuazrhzJm2eetc9Crprsc+lGmy87OFF0&#10;kTbOlYNVau3mTSbnn+YifYts+1pHm4v3L1EXl9Lzz3zKHnHjk8fFiqnOzblS0QxmeWKr7T+GWElK&#10;lZhMHQxSWtVXcAqFfQWpCrB+Z7Tbrqs0DfqR9CTtXEdPI3PE6TCfXbXzvE8ssQ9brdUD/4s90PJ4&#10;/xc7s7WrZ14PhONtODFh876Uwxmp5czrlJPZkFGVVbG6eX5pkpw0Gps+sz5nvSoeUoWlTmkfqSU2&#10;ItEgDxdjqIII8mq12D95V2wXBRKmZGA9ykCfBN5MdLpaosdVWVyqy4VT7SwYqUyXqyfaXS2eMUMu&#10;o2rVjSLk/0ZqrhpD+yqDypUtgyyzKKYwy4Xa+6nT14dxY38dpPi0z3Z17SPwoC2kqapJQNNhjEpI&#10;Bp3zdkw4vBa09KV1zcoz5pxZdJ1NeUpdh7Sg67ouq0xEapSuXRrRgs8xpHbNvG9Sw4DxiZ3iCdcK&#10;WLNJFymOaPHepIPspEVepUceeO/+V8hNXOr8cLngQiWhCZyPpLituASVpqzCsS9aYYiCLydFv/h7&#10;q6briDE5i0rDuzRt56t9PvOe6NYZPRt6oOXxPhvu4tN0DRu+9OGOZDK8bmbP39kZRKjV2jn/jzSW&#10;Tc960XtXPU2nZYdd+9HXZRpt4UcxlaHZ2YfMy00Wt7hQR4d5P9tn6u7wHB4txiY0sADv1xetnZjY&#10;bR5eOoYpiZBba9Bvu0vPXcS6GLA1v+sH6+RcN/ro1xnAEZPY/R0X3rfTjpuMY2wZ8OtdR+PZvcoM&#10;XfjMS12mlDUvMFsxi+DCgwOuMrFdltGFpje5HXd/i8G/5ubuvc5FpgbN4630TGKEo25oyavc8vPe&#10;iLGru/Eta90QsckQntyqMy7js4YbeXDMJff+q00c4tt+TqotDj57HuXcdC75hRe7Iy/9oN/+wRvd&#10;+M1/adeVinW7cHHSGNcDZ7zOvO9S/5Fu7P4fcl2kL22+mYIOvuxRe8zHQquJmKspNq6JCR5lKOU/&#10;z5vEJedcSLrOuPeSM4kJN6rt+K9Q8B5xV9dsjLdykVUHOWeTCljFjbF8aFfn4GqbNHQtPkWrlntO&#10;+eCy/+oZUkx3fnH55n23fcoM6uxMen4pP22rN8qeaBbH+iaMfK2uYWKhW2x/eaXuvJtx/elBe1+e&#10;yLs4aIXa3tKUm+lYoPNtzF/zSvN8u87/i5bn+1/djNbnB90DLcN70F3W2mDDl17bEU411mF0QuEt&#10;N8+bV/PF1OsM4LvjeHDhaD18+PN2M4hOL77w4781Azx07UczoVDtUaq6O/fA50Pd6fo8GbuRrHSF&#10;edTlYRaBihlqu0Izrp5aaqX9Roe2ulg3g7Ewz7ZuMxop7ERXOWfXNTnFoN17NMYu6tpPeqmPD6ZO&#10;c5Py6jCWteEfuNI9/2neant13PZT7VnkIoNvY9WY6z3vtW7m1r81w7s3BzxMjHH2qa91ob37zHBX&#10;H/iRm9x0jZmDxX2ca7bXvNHRCAaYdVPPe6dLLHs+xqPm1t37DRdKT1GuL+pWHwv8zD4nN4y7ibv/&#10;2Y7fluXy3T67hkiHoFOMaftZbu5FHzPDu+/Rq93g/RhZPh9rnOD617zcjHP0sPPs/KaKQMAxWMtK&#10;vXn4C849+GPru0QYr5qtio1xpC49KzgRj7i2EF631sil7VyqlDesxf3zUI1VXZLJitr46IydU3u6&#10;08UCIx5Jh9zMyF6biGTmLnUT28WWFjZxuJX8Ha+mdhUDIllne5srY6R1jKGxKZv7LE+Mzx8oPmyG&#10;c6ygyk3+uNxFe01GiOEGKc51KkTVfB1G6xPtqB6j7nDRr5AUga2i0AIThu6o2zft7337wBqbGGzb&#10;OrMrfv5rDU1fef6HWkY46MnWy1PrgRbU/NT67Tm9VSRRlhso5ug8V50GoiOdRAvel0g2rprFCbH8&#10;yN+qPF84nvXkKQ9rzos3KDrQUJxTQCMLEwPFX6UmxTDrGoKBGZmrEqyAdVyXh8jfDS3k3obDgmEZ&#10;nGVcubYqWsoN9tmAJGW1eKMp9gF8G0ubt1g3aNPvnwginwFysr3g6np5mvnAlKsCv2rBbQSOxUCI&#10;5FXKuXAF7xEPslnBSBCwL4hAziyQNcAu7/mW82iel6Bwi10LKuatvlPto+a5hJkoaLJg9YtsXx4Q&#10;jkW4fq6NHXEJnbag6BFcBx66JijJNpY0NpmtxeUyZSz6RQ6soHDh2OwnTJ+G+c6TmDB0TSIYr0p3&#10;4uzx5PlO5QuthKEgeUHUWpfvdBo41THB1hU8+TLGs4z1rxR12j4Pdz8srXsbQNXAwA2gZV1HzK7f&#10;1zMWq1kG3pbgjSHu3iLvX3xxKJVV9PfLuii4d1GuOcL0RYvjnrC0iFfP6RHvf//iWx7v/36fPmv3&#10;uOFjyzo6IzFcjEZocmpoPuOTm9eWdqVxeRgUu2Mgiw+0+1STkjFx6z0DS9b3vfba1b+pTln3zd9t&#10;a4u0PRLCcLbvuD6UrdYtlSTamHKdaT/kVotMBjSolkouhUqUWr1KTdmacjtJhckscV0nv94kHeuL&#10;JelIYYPxIde26xZWxOhuvRGvmEwVrjc+t8CeIq4UvsANnvEO7yFxnJlr/sqMYGz0OosbD/f0uv4T&#10;3sn3eGJLXufaJ+/1npkymOin9KxjXWYKJjDHyu/Y6kJZYGeONfPQt105uZ1VYi61+o8NBm4/7iIX&#10;r/aZsZ8Z24ysJB4fRi7ZvsaMeir7sIvuVYpPzU2O3eyGfv5ZszGWD4NRjC19hYudAVRdq7pHb/yk&#10;O2LDv5tHvSN9rFv81q/Zfoc3bcRw1922B37q5lzwEroFharQLrfr8++1/mqj5q/22eXa3Z6EPF4M&#10;68DhLh46iuumR7JA1hi9ZPhuV27gyQtWL7e5xVXvhRbKunpB9O1uaNJXNgol4y4Tx6rzVbzBpKPo&#10;vcyk6gvLb+3oZ+JCh6mPkarM5vw+SsDDakZMHwXi5/tEtye/qUVkzWkqqexj+JqUKFb9BI/XDG6O&#10;ilDdtm6pUEVFTKaXORGVpOqB91zKe4+9e9ZiN6zwAz3ec9S7tmZO+T+tdCPrmVZ7Kj3QMrxPpdee&#10;Q9uM/ujDHbFk18N1UjP2rLs6tGz6bgwbuj91IEaenkqsjKGgsjwjlqC8cFlOCdBkAw+KwTuRztZ3&#10;DK6UNu70Ya/+4f+KAW6s+2ZbLdF45PHvfcb8u8FGAQ+3Bsx7rxuZEGEGWLFvEOgwa4NxujBtRqOz&#10;HQNZwkPl/AuZuT5+iceaetkn3L4Q6CGGK7PnAVu3LRlx4xnF+YibTq5zodv/yQxLYlrFbUKIYsx1&#10;pTPfYB5l31FnuewPv2SGs7LtLjPgtWMuct3HvMWelCyxzC6l27DdZEjxWzyqwdmurTGBQQA+Xn+3&#10;W3n4sRy+5nbe91MXuv9zIMwJN//N38FY1NxjW65xszbdYfHPtni329p3jBnk5asvs3Mubvgy/e4t&#10;TWT5Kjf+vT/Ds6y7jg0/NxJY9Xl/5tpOBkrGs9/6jQ+6ti1cD33UseoEN/GifzI2dO4OoHJeZz/8&#10;Rbdj0ev9/s9+tZu4+o85Bte99w67lkx+wo3NOswmBl0X/I1zPSfY57UsOhryNoducpNbHrDPpvcB&#10;u8/ca+8jpTHzQBcMtrti0UPB05WwS3X0mKc5Sox8dq+Hq5MzxMPpqz2ZVS7SeRhr8te2B92chGK4&#10;sLlzChdwtJ4eiGsq2oDHPAOpC2jZWjCqMWWyuK5v+s7DyoYe0FKkHMXSMLwF1+eKPNOe9Zxuj7tm&#10;vLinXRA7E6mhcRjlmrRh+PvnNNzcU3ZyQdXFL/lsywA3u7j1+qR7oAU1P+muem6u2BubI5htAYZz&#10;AY4u0ntV4MEK6TNRAxJtYMPDaASYYRPyNPBRhrhWEey8gMH1f40h2hiMy51eYAsRwTCuT4glLIUo&#10;sVJVPUcDM16NIGKxqURCkocub9zyORWnlYwjSySjAdxXDQLiJPelaKk9jZigZAZb4tZRYOkIRiwq&#10;iBS4NEofOCBnQcY+vZagsOWHJpgKJOBhdfBnB8agzR/UBnvJRlJbV2lMUp/CUAjSrohZnOA4tsBK&#10;Bp5lRuAi/B2JJ12lkiO9adTVCkxwgKzrFaBxFstE1a6BaBt1Fry0cCzpolxHJKJUKX/tdTGZuXjF&#10;ntU/gLOYJK4FCLvGZ4DhrMr2LAk8zwZQrxaxnyPsLxLjethe/cfBOHVB2IDIMLWjxMQjsLIjbZ28&#10;dnIdLFGuOaKJVwKWtPGcOQbIA+cjBjVdabFXg8x5FZStswpBhDJEW6MSi4UG6P8aFZ2q1CIWrC3I&#10;OyRYmUVeeRgvNBzT42DzmWDxlte6/Qmtyda2sos6hNb3axrysD/P10IGmrJhojnZMCdbIxUpVNPs&#10;krCBZz0vYCPNzFqt1QMH3QMtj/egu+y5s8FdH3tnR1u6sm6w/rB5lKnio64+CZTMv5oTEYYBNKEY&#10;KZ5KYOhcFNdL41NVI6jiiQOQYhQTDNVLXV27cgMnKtY4vfJFHzto73fdv53VFk2EHlE0tae2eX5h&#10;aMxG2s60J/iU6kVXI0dTD3U8CVtWcVNOJmOpnA2gzwqEKMsrdTNIH849991mAFMrjneP3/FNBvSK&#10;G3hUXjTQYlvKzRzxOjOmXYdf7PY8cj8Db9klb/obG9x7k1V3/xxYuKQKLb7sfS582x1GXppajzeJ&#10;QZvz4ve68dgxfFZ007e+ylXX32Owb633ZPt+xcve7hK1za4G/Hvddz/jLnyVIF2YO5FZbuyLH2ad&#10;hOu74lMWd358/edd5s7/a99HIotd/UhIW+xr4crz7Ps993zc7ZrawaUk3NLLPunab/20wc6ldZ+1&#10;coSjL/w7l2mbzU3BMH/5TS6WB9ZWatTJV7q9p75ZN8uFbgDWxpit2PRDd1/4fL6Ou2Pe9lk3cj1e&#10;LfsqrP2s3e+ZQRCE3t/h+FG34Ng3ut2Fx81ozUzvMC965aLzmDzofsBazm50kfGN1i8bfoZHzWdz&#10;smtdtxNcLxOeBHoXAsF1EbKIRImL81dO+DDnVz3xd13/ca8wj9ttvMlN/exjZk3j0xvsficzxL4D&#10;8a5GOYEB935EU2qzYnFf32S0o0EFJxv0OFCaiUY+yO2tM8HYNzFp937BkmVcj2dIZ6f8azds+AYs&#10;d30fLW1zye4BI4DdO9QrOnv11L94qOX57u/t1pv/qQdahvd/6qHn4PdiLaeiUWK5tVB15O75ceKP&#10;elBSDPIViDd6HwIW1YCZ5F8NHoyaDFI46QlGuTqklODDdE6CEA1X6Ci4XOdcBsZIPRs7aReKTtNH&#10;veHT/60BVgm/aLLtEbF/px76dig6egeTgIbrcAhQIMBgrOWCjCks4Og8N2fN8w1yTfcf4aZ3EzvF&#10;kxrMafCvul3rb3GhLgQTONFy9yLXc7aMQd11Fje6UpYYLi1CJSHl4O7dsh6BDBjIeHfzTnyJm0kc&#10;zSnk3ZYfnmd5u4fnRtwj/RhRvMFFr/5rl7z/Z0bwGX8Y/We26T7n1cjwrzB4d/tdn3SdBSYJDP4d&#10;i882L7vvKIzm7vVmtPbtGXFzT3qxGaiJzZvdyAMfETPcFde8y4hLy5cfS3D4ZuvvadfnujoUV625&#10;sSGMPf/25Ha5QbxOGavowJkudNM/m4GqTwDzYkCjr/oMYhbcL8Utr347Me/H7HN31j+6/mMvsHMc&#10;+sbvWby4f89NbvfS15kHv/xF73aPX0XqEftKj91n6VSdl37NZcpKs2IXnSE3tfV7FiPePrrRDN+y&#10;lWe7LHFdfbZ5663uhBDeL9e198EfsEXdWNdJ5TVzD1L9q9zOYRSm9GyFZ4hjD9k1FqKH2/elo17i&#10;+o47zfY1et+3XeRR0py43nYQAD1xiXDSFcYmbUKgeHEY79RitPZ/hT5EtPLPZhx0Qbm6flbo16gi&#10;2xlLS0xDXaccZW/Fp6B2p9P+GtvaeMb0PM9Mubg+0+bDI1STIk7NORZ6JMARapQWvGjrvJd8pmV8&#10;rdda7X/qgRbU/D/10HPw+74EWTkG4yJKACsY1xGjALwp2BZs0xitgayhRj0zxLYYoYr/S87Q43iN&#10;ENC0IEa2lccYxiCHawVxZZ8U/NwfS0KsFdTt/PmwD+1HqTMRDaaCa/kn1rLqzrgEAz3QsAQqGnG8&#10;8xikGzGPgSuNvKpKQTpHBukQnzn0kjWJiGMM4niZEZSrIpl+VwMmbgAtNqoM3qpsA+SppQYcqkWM&#10;ZX+tunJB1v6a4ZPxKiY00DcLQzJnBlwZT2O3KA+IJx5JgBDI+6r7JR4nzhjS5AS4uwyUSR/X6eMK&#10;EHK5UkKHo91FOadIps+FMr0uyvaKN9aAuqswo2sY+hgQdZRjaIKhkoI1+kjsZk0yBJU275B9xrlK&#10;prIOOhAzT9CzjCVtKeJYWNByzBcV8PCrYGCQBDzqWJqShokuFiBlwfRs4YFZLzbS4FmpcY+rpFoV&#10;lZ6j8+AcxbwWY9ueCY6v8wjpGKRbmaiH9aTiFhK68JCyp2oD6bOPehUWuPpc33PPFc81sRMZUyma&#10;ePO5/9XDzPvB5eAdHzXhZ7su2c4DMHU0yvWwX8HKzaYQQ1RiKXqG7UPB0vSTIHxg5xgCJyz6RbRg&#10;5+fgWPlUL7nl8T7VnnuWbTd614c7Ei7+8I7bYcQyAmfKWak9uW4SWnNZvBKelDjpJWFJF9FqIqIw&#10;GFUgqEQjeFLydjUQ1uVBKB7oBRU0AGbK8kRUpQfVqG6p4yJgkWPADcfq7YtetX7RK//lF7xeebml&#10;eOqRkbVf0oAdml3bON9yVIuweRtdtv9CoweDEwyEEQwcsdCOV38Ub85PAWqhXpfuWmQnkKOajgzS&#10;zKM/cMUHPmuGYn5s0k29fa0Zi978LjJYAlJWD94W31em9rrph+Rhsbe2dhdf6T3D3L2fMkPde/tP&#10;XWnlpZanGz7r9a5ys2DQmss99h2blFQXnumWHfsGMzDVznmuEPPs2GxS/QJha9f9buL+282jHiSn&#10;t9GH54SnuPfq97sFO68VKuDG2vGo8cIGl7/DRVfJ83Juoo0JxN23sY+qK2z7sgVLEye+3vVkzrbj&#10;V0d/5Eq3/4sZpFxprnm2vW/6scszEbHjTtxCv+lu0Ed48b1tmmBU3fA3YGXTEvG8y594ifVh56wu&#10;9/h3/q+lFB21QoUPMIhLfsc9tp4+wGD1LOhzqc4LbV8FR+oR77ohQBUepg8UX1+3zqWGrrZnI5by&#10;z81e2MX7IE3JaK95/jtYTSpYVbfpB3/vZhXut3WYhti1jsSgBcR7bb9defJ9Z/CINaHr7jdDOJyd&#10;cX2dPsWplmdiEPOkqabHW+U+SVzDrkuxZFPQwGCWA53udK+bnvY5z51dcVcs8BzxPhXvQk7TNmMC&#10;E7xhMpUqeS8431l12ag3zo2yUr2E/HQ1MrNXGuycufzbLc/Xd1+r/Rc90DK8z/FHo37XxzomavWH&#10;w/VyqLLue/PzO+8xIs3suXPNw90zPArbtNsGrDIGrIYHaQNO03UwScUndqL/ownxabW0qrdrmzBe&#10;M4sG1ULVezmNeD/OV1iUWJw/IGDibnKHk+HQ/HxBZKCG668pfYVGrHj3PFi0wKD15ae66XF5PxF3&#10;xIrTzcBVuha4kWv+zgblwuSom1WfMI+qTCxSA33P4ce56S9dZIZiGOnF/gtR3FIKVNfhruMGr+w0&#10;+RjwLZ7w5Is+4QYyeGsYw5Effgjj9jLzwnrmH2+nEod4VFUCKtef23G/q61FHxnPOLrbGw/zpDPE&#10;VZXfu+BoJi1eF7qKpKGg0+zwLlfNjVs/tRM/lFC/pTGN7nAdDc/q9VWIiH/i8YKV2m7NuaPSjt2B&#10;qtJv+CDZ4aZiR5o32J5/1HVU0FoWDJqeY/2yo/ccN9aJsWPVru5ZrjuNfCSfp5Zc4HrTMlykKc08&#10;4q+rgeevMD2GfeL2v3Q79zxisPORZ/6D7bO4bKHb/O8n2i1fDfQ8Nqg4eMQVL0Cli0/jnUe5QTSi&#10;5bk2hn/ihu/7vE1uejbcYN9PRBe5sTVv4RkLuxXnnun23S5daZ6hdT92gyOP+WdD8XnWfax/pcsU&#10;BT87t2hml5uKdvo+QGNZx++n/7NoaKvBJviF59AcW/0veDb3P6L7vyBWyzWSVWYrNUA8RLhTUyw4&#10;hIetFrY+1pym4grtnstQLongFaQZZRTmgD8wM4YIC4IsrLpxvH/rKR++pWV8rbda7df1QAtqfo4/&#10;F1OJOnbWM5YbKDVZ1RwZEAyaYDfldkYkJqFRe79IgYfdbGlCy6aC66HX/Ua32be2onC9YDBknJWs&#10;gxFYq8DO+xnKboExoHFIw6UJX7RciwkusDGvNQbIGuSkOt53DXhV+sZhYNhwug/oEPISuaC1Yhaj&#10;RqrOzF5XYxFLuQFkGwGejYidy1IRgzlgx9bFNObaQyVSfqaGKC4whKfDdbO+YFdXJp7HPrREOJ6W&#10;UCe6yWlg7BSDsWBQBnEtEpAw/jLwaqMw6epaJMvI4lDNChdIS2FpkFusakUhyFcuD1GNmLEWWODm&#10;7cpgyxiLE9yoTLgGildaQlkWpUkR5xSj2WB80qVqhQlXJdWnzvXbXdB3JnyB987xKsVpVy7MAF+z&#10;vyocYhZPx6ZfBbdmuBa7nnb6yMthNApCGATrC9FQYQb6Xex1mNXoGbuI0nooMNHQIkidRbITYaDz&#10;MJOFMH3ToA9FXDImkiBrscKB7MNMbgQX1yp5kGT0lXWtPpJh4LWA6SqGXSm9gt1Nc1lpWoLJ+adU&#10;oaguUobzCQb2Fx45XVrwnO7/mfuHNviToyhEIMa31rR+9x60N9hiYftXm+iAFCgMIJjZHmcWZTB5&#10;VUr61YdktLMW7PwcH1f/p8tvebz/Uw89i78fxdut5rLritt+DpRLDuu+u8ltDTSFA7EBebi9Ipgw&#10;aE6TaxnNCAh88k2DWD6veJyEJqJoGfttyxgAjWcVvGERiTS0CSKsKKbHazI6SSw0Y17I7vaTjNgT&#10;OuZNbtZC5Hs5lzAGtQ0PQ8YjVJdn13BjKdiy67/Jjki1ue8zrmPbIwyWMTez8uXGEk5f8BEXf+g7&#10;Fq+euO+7buD8i+3Yk3MuduXHbzaPd2zTw8ZU7nnhH7rZ+YfMaI995UqXHZDHKIGQNd5QUZygroGW&#10;c6ntfcQldt8jv8llckCiGrcxLuVIp13XdKIDCFceko9za2Qv5mdIScKo8WmaGr1kxNj35UKBCY+5&#10;YU+6ae18QrV9cX7lUReV1gR60HuMeekdx7/chZcd6T1L8pR3I1GpmO28F/67q85stWvYitcuj3ti&#10;x6jrF0OZuzEw8308dW+Mkgvf6D3bo65wE+u/ZetO7f25i3WeYh7xsvPeZPuZGPque/DhGyxOe84Z&#10;f+I27tlmbPElP32Dnd8U6VWl133Xzm92V78b+czvmFHNjm5wU4PLzBAedTRMZs6g0tflQiOPGjlr&#10;6KarIWB52Dce3uNtIaIdkcxK+6zm+Owgm7pcBt73vE97UhMfIQw3Qc00M2h6qTCxMIuMdneFWLze&#10;9nZ4Lzmb3YeoiveII73HNjbsqu8QHL/ywrdotVr7yZe3POCDvD/P5tVbhvfZfHf/i2uTKMZUrPJQ&#10;pFEL9+y+d/7udbdbTuPSAbwVxmyRToanPWs5TBysRk6nHpTOWN15HaKDaRgpKunIZynM4JHh4Zix&#10;kWKRBileDpRrgySUFgkKkQQMUKodmWcMZub89xpJaKY95nr23oajWnOb7n7cpY73Qg9dq48x7zXz&#10;2DpXWkSMFi+5vPEbrnLdn9o1YMZN2jH0wo+7vkWU5yPNaPQ/Xw8pBk8TA1Q984Ou9wivWDW6j+p1&#10;bNWR5P/3kJaDES/+/KvODQAbyyMreXeoTMy0YlAwxrQ4BiQ64q8r7HOIq6SezBD3VKviMUb3e1mB&#10;USWIaJWB+D6Ky9SMReo6VOz+YJrJHtambJMwhSrqGbGCIU0dfqkZy/RRL3IW+pbYxpbrXXIUtrMm&#10;Mif9JT2z3rYzMpaM6aZ9bmLt1zzDefwG2LtKH3NuV3m29fXA8a9xbatebO5eKbHPRSchUMnD3qtJ&#10;Buzl3I/dA6PrMaAxd+El33QTe26x+5H87uv9ZGDRCS532VcshBAF1u/63tvNgE2nM27mgj+wyc2s&#10;OS+1SUJ5+GbX289+WXfvPaRzoeql/u4Lb7R7MVUWuYo4NucSiVu04kk3u0fcP5HDrGmGCGKhZkCI&#10;+Aq6MhHAaBFpZoMYqBtjmW63b3zSzjvjbzH1iafd2IRX60h2cc6JWdYvacokas+NVS/f2nnau1rG&#10;90nfoWf3ii2o+dl9f3/t1c2A9EGEWsiX80OkyHgoFhhVk/mA5XlgQ1V1Adxj8SXzDr4pzUOxWOOs&#10;YtVN1CJonvzclCtgAA2gYHkgEmDQkkBLOIHUYBSYL1KZRqUJaDWP7jEkmSoQcoNYXwPyS4QJgsGY&#10;YjHDblapO2Ngc40OaLahajoSqYCIpZG7zkBaY5H2oJjCUWBRUpcgQANfy5tFQ1mLjACTFBYY2po4&#10;KJ3FFvanUnTEgZViJNQgQG73X5+xYZvf6Xu9Z2T3YOqB6zZLIo+0aQgOspv9Mfz2InwZ6cugcjG6&#10;gYlVCD6o0CPhDImB6C5Ix0NLHI85HqeveQ3Tz2JnWwtOq8q1VoCEG1y3+ikCQzuO6lM8ATNaxDFp&#10;LCPJKRh7P+Ndho37K+NmMWuFC5hIyeir6pLuX1gQvURZpLolfWjdtyiTBy16TrS+GNViqgfKGnoK&#10;vccQPI8HBxD8Us8GXq6d4a/rfn3qn9BmIMWLZ2pdL7xhut3B3/YZk5gYJR1j4gAIli/P6CnU763V&#10;Wj1gPdDyeJ9jD4LIVNOV6rra41+dLwivOrQRso1nHdcoqzajcB4GNgkJx7wCF0cIgVgfT0oHk/+A&#10;D3pQvRZhQJdDUcpj4E1xSJ6A9+oiUTwbie7KPsrhkLYx39fSi1z0qCtNIan7sFNxmkpu8po/dl0j&#10;d1gqzO4UJe1OfZ/PmV15MYMbBvBTv+emTr3cgpvV5Ue57DXvNyPXNXQ7kHPClc/7C9e36kxYrQW3&#10;5z9e4dpLkLYwAIV5Z7r04Qg/cJL5iWEzYN3ja11oB/KPOu9y1iX6YNjyeefMFjvvOupMSPT793jF&#10;STSFzRsyEQf0nyEpTdf8920xpWIFg3PQc97D9RajZjnRvtmnB+nxart2UmG0v2yu5EZU1B5rmjnp&#10;leb5xo++zG0f8wUBqsND7rAevH+O39aVcpM7YR3rGqfE+IXYNFlz5d3fM490TmEb0pmz7d7t0USE&#10;f1MjeZdcQa4023fOXebaIbBZLvE+JiIcc+FZb0FLGS+UliLXdeeP3mfHndxBuUW+X/Wav3d5zk9M&#10;5omr3uEGJr2wSOHI17j25/+prbv9MeU3113x/n91g6e8zI6VmXWqy33zd80Edk56+crRRgoNac+B&#10;bki45SCa93hR5lIhBFpM8fngvSYIVRWVoJWD6kpVWAnt08P+unrnuL3IWqpFqXCk1ktOc6XgPyuT&#10;hlYk1KvWlu4JznWw0XPiFTvABmodZ7675fkexL16Nq7aMrzPxrv6a65p9Efv7KiGUw8R/wyHNt84&#10;v7r3cZ8SMoDcnxA7BrrR0XEXT/kYrrwPH4vMu06JYigNA7JNFWLRQTW2S1UEgyKECPu27LwgwVRR&#10;QvnENCEXJVM+z1RMYRxYG2hLg3Nc+eWfMiewuAfPiJSXxRvvhLksz6nmNhbXu7l9R7Nq3HXPfhfG&#10;L+923/4q1KugbUGImvWyf3CVn/27Txea3Ikxi7ux497hugsM6hjx0Wv/yrWTKmWqSygWlWLkpXLo&#10;ZNxLLcandrpMRnFT6StDOIp6hnV7ddhPSDguGZy+K+SYyUvkrTw3tQqfFat6D9CNkHJVcoN2af4n&#10;F+M4zfiiDK95gzTlklru6sE0dh0Rlqz/gLrHmMFYru68o8zYDZ6MAe5bY9dSw1Bl2roMQt/9jbe5&#10;2viddqSIRDE4tzgKV+kIAhucd9uMCGf+fo0TP9cZtoX60CzzjPRqqYcJx4QdFyTaG/kj3k36mZSr&#10;uHFTn3FtkyPmLe7JnG6x4BUX/5HLP/R9g5/d9e8HwoeHxOQpc8n/dZNx4vf6/MfvlH/sMqM3uU2H&#10;aSIVcYsv/HNX//aVtt/I1u/bPdieC7nV3YLCCUNUvKE8mCavv85zZdcP0c3IWroMMdGDcoSlgOtQ&#10;geUV10RN94jYdJ4+sOcA6U7bHjJdJtCKTkFkmGGSaS0gNYQpEjGdOkKTykbvuX+4NXPkRS3jezA3&#10;61m27lPDDp9lnfBcuJxISuTl0ELG1vkNsXc1OLOIuawBtwkFNvWL9wPAGBvT6Q2M88H31QGoVfsw&#10;FqlEHBi15AQKdvaAq414+p+9F0Rcl3ECxqxgmCqCuqOkmaR6qaNLDi9QZ7AmXi3GtgZ0GWXApCCB&#10;FKa0qwieo5YoZfsEQUsAIiTLzqIH35e043yktwzrt8EiKDkMnCqmsrxSOyV/8R5WDGDHJxSf826q&#10;+jBYmoBxE3a2snO/1LSu73cDh/21B9d/8H0chCjFtrUe9HC2rqGh62BJQNiKA38myHUV9C9GsZjf&#10;uuYGrGin2sMqT0hfRIHto1JwtpukgKegcSk6IzQitjveL+ln5LBK17lgCAJVf22pAUkrZaoqZnke&#10;lrZNLzgfIG9NiOogDJr4aBHErAlRQzKfTOggkuP9K5wA47s8gxdaRsyCRVrUuk8cW8+nEdy5Tol7&#10;2DMVGMyD77egvxQOCNAH20fzVjQfyeZT6TvXjm8CHib27BEOD2jYU2WENtOVFoYfTLQiKhFJHxO6&#10;0F5asPPB36xn1RYtj/dZdTt/9WLk6ZYasYcYKMP9u6+ar1SI7I5xl5y32jzHfeROCm6VJ9bejuC9&#10;VIQYiAo5kWbkCRRs0q4HRV5dqe7Zs0++Ac/CUNYYPpVtc9nIHBuMYv2QT9hpNE0uZdbnasaoEJNR&#10;2gqj6QyCDY0Lr7IBsSurUY0Ya4HqQ53L2VfNTe+828Xv+YmxlRee/fuWYrKnutGN3k91Hwbz/rPf&#10;7dy30B/G4+3bBzuZQXB0wRkuvee7NsSOUxt3wFJq8MhVcxWjrUE01DfPrn9qBMYsMKHWrRA7TpXH&#10;vGelurU2vCrS570si/2pfq7eB78o/EHW95+FrI5vkPnc1AtWjFUDM00KSE0gWhOTuNJ3DqJZaUHI&#10;WkrjmtXZ4Wr0o13jtPbDCXXQ5x2qioR9tfwX3srYjD/mBqOS9mTLOgQ03k2bJzdpR09mlacsRS22&#10;6/XeezyXc4WE93hjkS5Xn/biKrGEv4LpRjdEI6BuefqhMVcYx6jTr21ni1wVdtPHv9kVpjgmlioM&#10;u3poUkUXIu6EV77NbVh7nRnjOdf8oW2fpvzgupXvNQO27OKPuInPUoie826bhrBFG+OcF5CupeNn&#10;EwdJSLMbA7hsML9UqHwetZrS56KGXHjDbqsKVTDqOc8Gmt/ANP6Lhj9uYZxwhBldVTeCuR2UQ2yS&#10;3qrhNtClJdbHQ/n2xuDpl8N6hu183Btbnq/vyedUaxneZ/Htrt/1pY58Y3zd+G3/MV8ey9wymsX6&#10;tRMf3T6Jti13v69Nxdq9Rq3sUHZqyt63AS/LGGfaSMeBYWyDD95nxODTg2g2mOXN7xlGSSm5AC1h&#10;6R+fQIqQQEyYxeNrrzWvqrRpnesltiaDNLbwdJd+4bc8VFzZgedTcOt+eKUbn3eOVd45+ZRXuKHv&#10;fNicjNpCCWnE3dxVv+cmhhW3Bdbu7HWxq97JIWA7773PrnsST7mzAVTM+7G+Ptc95Q2cPKp6wdeI&#10;bSgezUg+ifJVAhKWpQiRR2seMX/lOwZsEhIBDlZVQWucb7WpzB94TlTsxXP0MCTFEfdDzM3BvQrR&#10;SfC+9/SVO+oHfaU0mV07iKYtayr5o/OC5BQu+uPGRFGniQBldW1p5bqH+LXNKOhBd1asXf5CKEKX&#10;MJXE44z12rpdxKlLlUl7PwSxStfdH+fvQPwkiaBEQVArm4dznv2bBjFIdftwxdhU0nWGiIticGvz&#10;D5cZc/d1nuYGj36RTRIWz57vijPyGmEHD3S4mz79Luvvoyd8EYRxTj9+0Z/bunMXn+J2f4x4ryZi&#10;0SDO3sXkjWdGrdET0Ivtr/+56frLSHSK7W4NREThARn2OpOYqAh5tETDv1IfiT4UwYtpCSGXSMIP&#10;nWnJf9LiVTGk/USqxAS1EvEQdlSkM22V7HIT40o1C7k+Qhi5LqVBhRrxo1+/te+UK1vG93++Zc+q&#10;NQ5yFH1WXfuz/mJCiarg5fmOwbAhEQh5OVokXEBsq8oiqNnEMgI41Wb+JrWnIcLDzM0W8D4Pqt8M&#10;EhTYyKhuIvQqs8dgF4Gl7FmsSA1a2To8LbFY5RkKfhY5VqmShtsyiBGTLCMeUYHNXGHgi4q5ayMa&#10;BDEMY7U8aSk7gpWjYjYbPCqdaGVnStxChhIYGdfFyskphSfQVzb9YqGqOnxw/c1r1edPhCENfrbh&#10;03u3AZK437D6b3xrvvNMcf+Xf/We0/51DOrUR78KST/Zzm5ei0hcnmnbDBHglyvdxgQqJEZSNqhY&#10;iyYgKg7vi8R7xrmpXgsO1r2yUode71kwcNW+D05d56oAfHA5Xr+Y1flcsKrJXPC3WM2m0WzMeZjR&#10;EPia8HUUEZQEoh2JlDdoNSDrWolJnljPHLsCsU9lCcXMtnKPzXKAZor9/bPTeIrdZr0e0Lqb12s5&#10;5ZoI6ZnYf6cP3FFdp7XgwAYuc3x5yCY0E9QaFAytW61Qhi18V8OgCzqPkCNs4Z6SZh0t2PnJPuPP&#10;pvVaHu+z6W4G1yLd5bpLPUiwLVxf++0F9T2bDa7r6KeknMQIRna7ed0BgadSJ37q5181XtuCxEQV&#10;M7B8WuJ19aBSSw4vrfMAAfdJ9Zzs5jjCAiLW9Ky4xLWveIENaAWgOitpt/0WCrlfa57t7PGtboAn&#10;UmZiJr7Gla98jw3IodBuBu2KK33v+y7WfrEVOOg78yK35aZ/5BwZxIZuNmOWcV0uh2ckC9AxcY9r&#10;33SnP1b7oL2O1/vdwhgGgO8rk9vchKWoYJjSXa7bZCkxLBh3fVbtmEcGks/b7MGZm6hLp1dxUo8I&#10;RPCSA3TZYpSViIceAylrrgCPVxxwBuUK8WdNbppNdqJK8YWm1Y6R3uPfe+H9/Xj1k+ph28xFa16s&#10;o4x2NhXebUuV/VUra8APbncc6DhmaVp4ZqlR0IBO20Eq46UR6x1FNzrGZ+ysnWcj1eWZugVtw0bF&#10;UIfrnvGaxfXqhBvvDZi8FKRQi4/H8Ngxnuy/2DHpGjPyCNEyDut7tq91w4632QyoRNqNHQV5SsIk&#10;R7zEZaa2GgRdkvwmbS/3Zf4ZbzEjlxra4Mrffrf56pXyJrufE+RKz5UgCS3XxISfZJ+pr0rJARdX&#10;oXv6PtI+AGFOYRauFRZ/Y8oLciSog6wP08S+q1UxlHkGMkpf8/2FAI09IykVueA50H4nq6SptXO/&#10;NdnM+n4ZTDNxZHKoJrWzQinwedqPaERXXbGdfdQ6z34b7LJWey70QMvwPsvustKF6o3yw3tu+yIV&#10;fTBA1d14DhoDYApHvfGQ95es+4EjykDfpoFQEBsi8TW8USubl8JY8XG25NeV19cepsxBBRaqyDLV&#10;LWYrYj0JN1JDyJ5146Wk66tLZxgFpCqvDIbjs+a7nhNezKBEUfSl74AwpZxXRBCIDdZhgu6+9/Ou&#10;3rnCJgaz5xzrMvkN5hU8csuX3KyViwODfTLnIuLUkS7StdhivBVSSrb/4CPmCc2bhKnMGda4vqqg&#10;Q3mQ7BuL5z2y/ek5KEQFnmYYqLgQ8nHsEOpcdYNP5VT51xjFDBoBLBttQPYh7UmbFksysJoaAEcG&#10;QvkRcl6bHnLJJjHqeQhDDMS2UQiJyCC2a2xZzqnOMSOmAiYmcbcVebDjM/iXe/y9kQiFWoT9ZDL+&#10;3pUpZZcv+LJ4qZS3rJIqzASs3iq5tDOTE/a5VxHGwFDSLhXEk3MTUxhhEadIgUHnuJz3Rjqp9C55&#10;aGhCT894Rq7uf4JUM+2kHFTskZpY1WLjfMbEohH3sd1oEK5IFCnaEISoJcA1mfZ/SBdZ+4njNTeF&#10;uQq1lMuml/AthnnuCa5nkBgoRnjb0S+w6+tDerK9QnVKjPH0LZ9w1bW32r562vx9q8RJScr22LOZ&#10;qo+4TBwFMz4fhkCm11EmR6tNA1tE8Wn3SHKhIQ6z+463155TLgErPt32VaB4x2h1h51Le3jApcZ2&#10;2ARt+FYVj6AM5b4bMI0eQofGx+TC4yCVmjxjgikVkCOVO6QleB7CPP9qtYiH7RtViHsh369RYgmF&#10;IN0oz2Sxc84a7aPRMW/pdj3Q4XM/1jLA1lPP3taCmp9l9zaE9rLpHcMq1WKM0oCBKYVb0XhMg1nG&#10;Qb92rt80fcUOFcyouKPgyibcJuKVbIe8KsP0NBDD2BSuKNEG6eha+oVgPyn8Ku3Gz+fkMdek+4vQ&#10;QhivuY7ak3SWqyyeUaz9MBAjqRiRvm87JKA2UlEof2fjEt62mLYRjFmEfUeI0UofOZyC3Uz6B+oX&#10;tmhQj4ppK/1eGMkRiVyINGOsUn8MU0qywV+EIX3HPnFZDRblb12Z9UcTZtV1NBnYfBsmoKtyf01s&#10;9QATWR/JK5cB8v3hMXKxnH35u4awSOsnFvrZCh0Ig1VcVulDEqBQbDlYKI+jEjkseJnBEqZOcIji&#10;BiRA22cNllDwXn+H00DvpEeFtV2c/WJ8QjHuHfvX/Y8Ym1nno3vLc8AS1iShiXzbxEBeGvtoQuOm&#10;YUzKjSQwVEUoSK2RXnMNcQhVNWwyeU1nWc66fQIMzDMQqeoeS3hCh1GPCYJWP6q3PRzu0Ja2RbrP&#10;dr9BWJKdrsYS5ZmQ3GQIBnUNbWgv5OIrDmnSFxVTWBMue960b/+vCRMryOAVxD0EXuUaAdnZkOeH&#10;JZLp4dmcTd+RC5XuB9npZulyYZWGDMpDNiDvGfPaJlCe5NckzT3xx2NlFoPFoGXOSb8DE4QRiqNL&#10;Djrb3uv5UK/odyQWfjWvucAiPlz0LBuSWpfza3qg5fE+Sx4LwcvVYuxBSryF6zvuWRDefpsNTr0Z&#10;5PYmBf0higEZRZ8lGYgLY/vMs61gFOt4mHoQohigJDN5tQowoxlPSQ/KG2OwKBETjrM/jSIRsVk1&#10;6NXb3LQ0ahlMO5M5vN5JG1AKqfnsMO46z3qPC614icVOs/ff5aY2fh4DkHALLvojG7dmgPDSbYh1&#10;MKBObX/Y9S9ZYRD02CM/dbs33Wrn1Y2Av4bzZPJwjDbH4jzL0w+40sZrbVBbFvWGM0uupB90/Rgn&#10;v9SaGRDv/SkFxbc68o4eBmyES/tJRBrY1RJ4fg08MrVaAe/Vyt4xPnd4z7RG/nFJalj8K2D866Tq&#10;aAUzhryJwS6OpwQ/4gktXG7XbKdibFgGZHKaGwZ1y9ZB7AnOtYo1S6WQfNS6irFyutkskp2BxxoB&#10;sm6iqomk986zSt2JeWmTsOLzmlhosoDBUouLWEV8Va0MfK7cbOudmQfhjAGryiPM637yBtZydXLM&#10;1k3gMbaZMEdz0sUF5rqsPq6dt2LGUd+foUDUuML5GXOaVuNeRDHk1u9MhvQmht5xMli3Cv4wU5WX&#10;KDQGzxVja504cJhtn4TNnmxsMwO9b3w3pK3j/PXwDMpgjW+6zs23bTQr5JpzntA0owkHr+nOlEuN&#10;etGLneHZLn7Gm8zTnbNsjW1TYvIwOSIonO2n7nO1KeQz+T4x5+Wue/WF/vMhvGyFJm7+dzexG0EV&#10;mlKdUoGyVxg0RddXElKy3+PlF4Doiq4lrJrQvKty/TL7ahHkUpsCGzMlSI4YfbW2HnnsjVrfW284&#10;SHqdbd5qh1APtDzeQ+hm/XenGlEqpQstYp0FyqVsFib3s20/UHlikPcC/Gjo/YQanoxYuaosIwNt&#10;3lzgGZoUodxhEWzk8VD4m9F9/3oAY/v3ZQXgmx6B5TGivczAGEacIgwMHAIidaj/NGaka+xzJyOJ&#10;dsQkkpCiyPFUWg9EK20nCUdVCKpqQWxDSw1CSk0iHiy1ErE1STBKCUvHahpcG+70vyAHd79HZz6W&#10;MXdV7UaLat0q59KvIg9euaqejCVCl4GJZpW0kchfUdPsNU/d11aS1fbEJO1BBCPzcllfKIO8TgyX&#10;PPQwBCItETz/iLx2luZrCInKkNixFLKXnGUkRlpXsIRjXewLI80kQYve67PmElKpPD6rx1jo4zoD&#10;fQgGbYhi9cy0WOh7PLmQ6vHyPoRHZwtCKXW84zoQcx0DXsMY1DCIVVXgsSo8eMYyLvLy5R3zXvdX&#10;NW3lPYZVtYpnI6JJmP4O7qd59ri/quJTM0//iXN73//2eNmr7oH2D2OYiUyViUxVlZeo1hSiUlN9&#10;Zp+rUzpRi+Xykrutpcbkq4YmdZn74glu6nfPDNfEyvKPWUwOXAiOCHjc66gIfUhSRtCFNtSE49eY&#10;NNXwOOtUdwpRxSmUJ9YvBrfIe0D9Mfotqv6MaP39V2k/n+YUTm90mc1Hzf9Og+u2lyZNy//+RNAy&#10;ip4lJHPO0ufWwgS4znW22rO/B574q3j2X+2z8Aob1/1tZyMWXkvFnfDk8C0L6sTi9jx4h1s5J5g0&#10;Q0qaCKrV1AMPL45HmTEjGXLZtoybzCJmwMiRTqfRlVKOJbCcpT7I88OAdHrZwBEK2tfKOwy66zZj&#10;F0IWsNvlA0ZRuEHKjarjaL+xBTZwpVa90mVOfY/B19ndG93Uzjut+k/XyW+2gWuCtNg5Ox9h8Cu5&#10;DT/7kEue9PvGAF00v9fd9bUPmXHty22wgWpessflMN7GvSVuGhFEx79uvCW1kkrsBa0WGFc/v/BD&#10;ZIUBuPlen0R8GM51tqE7HHSXGV0Nlfwy8kEssyLPDQauifWXIdtYX3UjBy1PBe82PUgtVon10x/K&#10;A9Yg3EPaUUK5saQgRX1f2H6DV1UvMoa3PkPYoxbkgxo7eEpbEWvEa9apl8sBbB6cV9nkvYRO+5PG&#10;bHFxnB/vFR9PpTQhIB5cnAquL+YKlAy0bSTRKUiXtfPx7VRIEvSO4ZSIBp/FKPEXzeLx8llxZCfI&#10;CM+BdmzHpOfHHnOJIHSeKjJVK/n+kjKXVisAn+cx6Obl0ampIp4+f1Qk0EGTyEYy5YedKNB3NUip&#10;0sRP3qNaJhd46jn6ASKT+nVz1yo377JP8i0xcdKYQHbcQ5+7wh09JZUtUpcoxBGv+nOtkwal1k38&#10;eRzykyaTkyd8ADlLlK90XTtus9eZR69ydfOIOc74I0hBwl9g3djqD7raKmQxdb5J/0zVtux1uZ9e&#10;4a91cgiyle/bTML7LpKUNHKWzpDZQA0darVIs7wRz5ICMWpRJm81SVJyrkXd30CeskFBBk0ZQon2&#10;LQveva4V57Xeena2luE9hO9r495PdlbqtYf2Xf9vjBhSK9pj8+xOCsZT/t3SckYnam5w4SLzBCYh&#10;zej7uAZnZAzVGiJMlXxMMoIXVLP8UjFHPSyWZPAMwFu8EYaXNsksMlhk9T2DJd5sxdwXBm8KuPdm&#10;/Ly/AeNU600WMy5+1puEr7nSUa+lVi7GmcE+u3uTQcDl/i53WA6GM+pKe+78A9d10p/acTsiEKyu&#10;/TszvAMza+28+wSN53xepeYQZOia95AXyxZDG8+Y32nf1yW7GMDGImNZs0C2H/zkiTbK/vGPc27l&#10;ou+PQpB3WcVeVDPe0w/1JgkBYgTl9c+GCEaPtLXNxTnVQI2pjszG2ySnVEdPdPv9QG0qlOU1M2Ho&#10;GjCVMLVSAOGre7N51bBFjnF8xo2NC/KV1nIWGF85w4KztQWCDVPTwPHA0pxuqp0qPtmAuBNoPMtz&#10;W9Z3lE1IKgz48cAYiHSlyVF/b6dLKQbM+1mDEOEUI2bP5VCGELOflJRBE6xf6sCoCYl/AKHnh10+&#10;iwfIceNx753F8ve40iiTDxmw7dsodr/b96EZbuW7lpgUMXljtzXuQcLN855ocF/Mi1ZNWx3TmMIB&#10;+YpnIRHMfkCn7X4nIOtNUwpQnubm/pPdnBf+q93nVIzzY/I49JXXuqOGqbTE2vtSi1Dl8uSoUK3P&#10;zqV9ap/b04dwCIYu/cafOPjY9uw9+JU3m1c8b+/Dri89aetOEVpInP9Re0ZSS1/htt/zn/Z5Lky/&#10;8Nn8U/7EVb+N9CZnXty9wSULnvXcwbmo1ejbYiAhKraB0vKsX4LvrZ50zRvbEK8WRqCFQUVqQY51&#10;JaiOFE8UGvcXT97O1/Wz//CmVo6v9dSzq7Wg5kP5fsbbhBovqFFUXUuDQUxLTCpMBi/jueKJSBnI&#10;JOyasN/+6ZYgQ4nD++o7gpWbOaD7iUFGmhIc5klIViRd+ZMBuChiiyeJ+MWOpdxgodIi0Ugmj/SK&#10;OksDElEIz1EVguoG8ZGyBPtYMLHOzbZj+6hihDovztMvPjdU3qidqxYGb3nGypv0Oag25poh1KC+&#10;H/YT9Bj8bUQbHUeL3tv2/idgiHJQOUn5qlo8WUYoM/+T58IgGTWIGGKOvarYu6BdDD/x2gayh1ZZ&#10;Bxi0RvpNFc+riicrSDssWJszN4hakD19VefeaKlioEswyrUUcgVXRLBEcdg8BjaHGH8WQ5zLzvB+&#10;hu9zLs+S03csWfs8S42IIggpi15tIWeWyUSZfVZgpterwKoy+lyQQex4aGGKDIQVu+bVYti8YpVx&#10;yTDy1M11IjcJnk4AV6soBbBrWDC1rhfIVrKdNSYttSDvVsInuo8ehBcErUCG7++IZBR1n20d9QNr&#10;2CQvgF4NfvXULNh/JqLSUEUrDJRqMisH3EQrFRLhZklqdP89DhAND/cKvvZ1hPRgWF6unlnO19xJ&#10;TSqpSFVWiT9gXZHylNNsRDquT9cbBvKvQ+aqlQhrFCdt0TmFgzBI83m14x04CTsf/yz9Ouy5uaJf&#10;y4PNQa6vze9E4NOi57ui6d4iznfRoTw8tc79v+6Blsd7CD4d43i6QLNr6+ViePiWTy1YksYr4Ucc&#10;16Bp72pufELQolyVFKG9LhsMplCl0kDRnSFlBRappWGIEazBggVxSDdMyoU8hMSKM23zBAzkwvob&#10;zCj35ZBklOfFFrHMGXzPYNR+HLFCSRQi45i9xWVHKAjPzrqACTX8DYbnuekLEb3XwLV4lct956/M&#10;gM8afZBBO+a2Hf9qt/TUvzYjvOH6d7lVx7xMeKmrPXC9G931M06M8mqFHbbPmJyjwKpG27jKqmr3&#10;QswpKmWDM0hMWUF5PdQxiz8GAvjNAgUa1JtQLwP5MPCfjzPX8Fo9NBjrIM7KINw2f6mL9q/wcb2O&#10;ZeR5wrhWPDwu4hNmy/JWMbT8v1yTpmYgWagZB5+WGxhP4tANjr37rpzbsX27oQ6Prn/cYPfN23e4&#10;4X3yHEEFpma4Brxftqwx4ajUqOTD+0TSk9rKhAsSqQCq5ptpDK+alc2Tl4tn2dnnyVv6zLwtbnR7&#10;R6d9lmaiMDggYh2qSSh29bDICB67aLXr6u2ydTJdnjzWM7vHDczzHmOdyjtFkAi1hIhiHC48w72P&#10;etg5XB5ypbF1NmspD91n98oNPUjxeq881ZhGb7ncVIbS+YtURl8F90DZXjXB6PpGkzYZcP4NW44s&#10;1ZMSC1x6NvdW0P4xZ1NgnmeSY+156BZegMzXfsYtFYTOiReZEOTLu2y7emq5nV/X1Ijbd+RpHI/i&#10;DS/9ogvf+GU7x8SDf27XUiDHtj+j9DfntrX1uvYXfML3Uf8pbt03rrB9VCtb7Tk/+rJPu/xNf2nH&#10;z+961EWnyfxhjbagKpKeNLAGu5bKE5TIYgHpLYI3HELdSq0KwtREkaJKS2ruIyCtjTMZTUbn2zwh&#10;PXjB1t43fbbl9VrPPXtay/AeYvdyfPN1naH8zIPDN/7DQikzDZbW4w0AvfErzU94702FAVLtHhoV&#10;WSkbwIAEYL0tZnyIGSsT6Laedu0YCf3KZ2Bm7u061sTsB5+PfB/bxyH9DP3kX72GLiX5diSWGEN3&#10;2XkqYI7n0r2agQ3PVYYvNux2bIb5KQbzQ3dYjdrZHLv2sh+bgWsv7XG1H/2BDV4pYokNYr37zno1&#10;g+uFkEoKbuvVb3CLFTdlu7bh7a7UGLL9FlE90rmGQz0YPBkYBvrKCIfxXlJHcpF9NkOML2ZKW9IJ&#10;lqyj+sV7leqfil4DVYk6xnVyFvmwGKDu/rmurU/7wOPuZIxTOkjHEa4Yk9MRRhxjARMNoGSMQxro&#10;XPsq4UVOTuPNY+hkQHds22oG9bFH1xk6sH7dWrdrp9BCziucY90p6+NcYDTlYUWDmrjy3qQZbGZU&#10;bN1pX+Qh0xmwrvmshKqTVqgB91u/831XN0bJ4GnIQUFOstapEDjU920dkLLUf8RMk4EIior/ZNrx&#10;0jlWgph8MtBdTiOcom1mzZ7jDluxwrzUZctXuCVLl9pzMH8ecWr6ZfmyVXBzNdFquFx9kmdv0u5t&#10;Jqzro99n9rrKNiYX/Jvattk19v3IGyOLeXIvStRMDnzDJPc/HvYscCKrxufTV7GQFzHJV+e6mZB/&#10;Zvvmz0PT21/P1F5v2LsR+0AdRVabIhBia5MvzcrZDp5J3nUWJ1z+NMIcitHDM5j5xwvs84XhB237&#10;bKQTY+1NYClNHvlRL7bfTHzB5W4c0RGtG49pAktfhme5mZv/xN4XR4iN5z0HIs5vz65PnrjlbWve&#10;ylTWIBh55kHuLtfKlMWOpeqDmqjauvoEj9s+DqpSjYEwLOr2E6mxTdnGrkUv3caTXj/2bZ9uxX2t&#10;Vw791oKaD7F7GI4ieRNyC+vE5Op4VHGLl3lYWYO3FsGkgsV8hRRBenxvhew1hvl19bk+MJ3mZr6p&#10;5ZwKmmNb4LYQ8othwafKY1TahOX2Eh9kicLQjcIMjUDIUuH4KEsMwlE03UusmFga29YhDymP10UZ&#10;MIn5qopQhONpYSWOgxwgxCIRZVSmrgGBR6xlLVa0PmAtN2+RiVAEkn4GcTNm+Qo1Hqo+0H5xPun9&#10;Qp996TMxWTTekQpTlzAGscUIEHiEVB+TsgSWDMWIUQO3NozNCpnHFiBZQcdKkSFOp3GyhsBvpVh1&#10;hZmCy2EwJ8cm3cTohBveM+z27tzrhlhGICiNT466MUrkzSB5qaVEeglJUbZIR7lBOb+GXsXw1bCs&#10;CQOX0WRg18TMpT9qxCitcpOmBGJON6tL6XqC/vCwue8becAVPPsSQeUi4hs54OgccPZMNk/8f4xz&#10;G2EZdiOQjIZHeB0ZceOjY26MZQZPXFC1FnmmNSBxY8RrMRY8zwvPRp0lDDvdFsHRgqWTPANA1Q1i&#10;6XXljfO4iYPnM8n1f90Fnkk9hiqpqGczgFz1TMeC/GrVYa7zXNSpdWsMZ8WcFY9mUQjCIGnLQX4C&#10;9Bzgv1bRiEmiLVqDFB8tTW5ySPnIfGP2XggJ4RBVRgJjtmdZS7ytD+4ACIA61XLcZTU9j8BmQvq/&#10;vmr2C6/WQ7/OpbHfn+8+LyPq9+IZzsGr/uIZVxlK/XQalSyrhhfz9eJDbKhqne5/0wO/7vFoddgz&#10;uAce+sQLuiPV0Pj80kM2009HqUNLBRj9kDupiuJ/yaoV67WPpWLUDkzpWcsqSI+nAqwp0QYNFsqj&#10;TAdC+BGgvpH4XAaqGGpTL7Vtkkjq7b7jO2YEe6aQ7Uuvsjhd5rDDbfAfUYoQsUyRRWYfebGLz1tj&#10;pKbsTgrWM2BuueHjbs5Zf2vb9PUehrHe5hHJISk7NVxPP+zk9eRKArNVHv68KwbEoRjiC7W4hwEr&#10;XI98ogTKRKb7y1LIsx8bcDnHOExi1qyiDmRxZWtMQAKGcsniuAywGFfHYKpxTuk8jcXEL+Xx9q0C&#10;jleOKBOVxBG2bh0vt1QJ4F15ukq9YVLzwM+4Lqzaukcecfc9cL+9f3zjJjc2wmSBLQum+iSCD+kr&#10;qrTEv9H4sCsQc9X31QBOjEk0I0gzFpRcDwbziAxVoIhVDwhuUQpWtMPk1Q4KWUr3WYwUKDnTafdz&#10;eO+4G+yAVc33VUhcNRG5uMYk6ltqFeL++tzeE9e0Y9OKENjqwnt15UGesLzQqIhA3Ps2+qi/u8eu&#10;p40QgwzFMccPuKNPONEmbieefoabPX+hf+SalZaIL0dQz1KrF5k85b9rlqk0TgUqwbR7HnfVkc12&#10;v6LZCZSsvLcXlgJUcOt6Y0HOcW02Cmh40ppkMDGJobSllkoG8DTkt517eTY4r/b2HKppmg+E3O44&#10;pDdaW5nUtbOBhwW7H/8yN/qX3naFTMGNY3bCqq/5nOFEYsKlxYoW2tH/YpdY8zq7d+UoRDbOK7/h&#10;PpfZ/AU7lwZhmpjEW7QPzRZoBc5fZSdtX/ABIkqN0+d+1mf/kyS5mjgMpo2uyaDNAoNh2EiKeOKK&#10;t0950lo7IZXd9kwyx1h+KZ6vqy+79C9anq/vykO2tQzvIXLrxGCuNsIPoDIfzt/67wsjBQYyjTh4&#10;nTlgTxnhaApYjB95CdmnWNjHe9OK1wr6EiQ5RlxX6RIY0+lAu7dBFZU4GrIayDuoRJSfktfFAI7A&#10;gwbXdNegG9/nY46dMeKtSQ9r7817wDDJ4NwOyUZRq41UH+o89c3mbc89ao3lJe7+yWddffi77Asx&#10;jcOucBMLgOOU+5pdaYpEiW1fcpntXpigkcXbkxCCDU6QaSzfR0fxBjZWaafknaA/rjU+Q1qJj/FO&#10;5f2AnKE/aoFoRBHPsSxxB3n1SssBgo7Pm+/aFzBmaULRN5e4rliqNDzcsshEMrjydNmszIi5+aHH&#10;DEG446c/c5seQpaSLzbt8OzjXfu2uX0zO23zOnE86WPYdoKC9ZmACZOogvlKnN0bPnlo/pBRWLQq&#10;y6hWZIJitV1pMpbFLEgDf688/HBSbqLurW+5wp19xmmW6/mz63/mvv/tq+0cxocn7HVyYtplQSgM&#10;hp0mFzVgEFepOOTvUZg0LMX0Fe9lQmDPA0Y4i5BDwOK2eLJ6ADbbTM4zlEN4XR2dWCdaGFEKu65C&#10;1LVDjtOjN6+/3x171EpDHM49/zR7PeGMNa5rtjdsBaRGa0C0dl3GAua+USmqtu0O7cmVdzzgGhOe&#10;HRwG8fC+ogyPx5zr1T6XbGumK1ERqNxl30eA7nX+ZWQi08SBrS9qk26Rqg3x/TYT5QCejlCW8KR/&#10;tvvdcdz5rvTJo22/wx0XmYFdfMZFrt5+rq1bzT/qdv787+wcO/H6ByRwwl8jMxvt+5CkTvN+ZiDu&#10;QMpi+fRhwGTOwpBvSkaCWrsQ5CzbDrU1tTzoVM0kSEXw92Qztbry4IPYbzgIg6SoADZjt4M7GuU5&#10;tzWRwqyu1jnVD//AHcGULfii9XLI9UALaj5Ublm8prDbYgaRheJ3BriiGZ5mQXcNZpa4YQO69wwl&#10;D6nZtYkMqO4rhsRgWUve9zEmzyUVo1IKRWgQS6ZPAwd5oCHSfyIYM6kgaZ0o8b0IMWFVVxHUHYV8&#10;E0e+McYMv4JRrCL/pyLoYclCqgi9igcU8TxY6hj4Khq2WtiY8ym6GuSYOvCfBDGMLOSxR9N5DrBH&#10;D8vZOCT8lGuTaAarmhyfCMIMvAafa3O7nwH8LvdAFyk4Vn2gsoYYNltSwMqUvwurBJ4EKhi060Do&#10;gt7FopUHWiIuWSQmOTkOdDy01+3bs9fSfkbHJyFEwTTGo8sh7FEhcCrBibrJKALJ8gpFin948Swm&#10;rcl56NzUx/srP8mxtH73fW+LLhvrHAKbTRFf1zLQN8stnLfQLZi70A30DlgpujSGNiaBBxalQzXl&#10;Mc3B0mRDd5/jCqL2vSGI9wC0q5SeZn/58/LsY/9oKBYebCFZRhauyqDuXJ688IkZS4HaOzTiRolv&#10;a5EnLha2wgZCMiSvqNShRjPMIIY0kxoJpkQ594jCGJx3k+GsCaGxnoVMMNFikmkwsK9c5ZnQvlqS&#10;dJgDyVPQBnmPWsRAt+fFnmb1QiDfGXicSinTZEYTHCmFqRxgNA2M3D7LxdoG7X2dz+oRLJ6e9cIY&#10;hpZYc26fLWGhQnr+TGRF0LiOp/5S7/n3zSX4xN/vXwmDNJ9PI10H3nBzEPK/S5PfZHKkYiC6l1Fy&#10;7lVdytTHVGWs1Q75HvDjVKs943tgOxBzOVwbF6Fqdv5OV59CqIIfaRGR9UinWKgMChCO7Get1Iwg&#10;gGRDmX7P/Jgl22iDBYOXSSeyXhxx9yRer+xwNg1MOiNRCIhQDQq/M/juROBiKHGuGe/jjpjjNhWB&#10;5jDO1b3INTIQzZrYjuco64dHPAMMOlez9IwrXPxVO2YNI1X//utscJJ8Xi2QpERiyc41hHh9GPjV&#10;w4z+cdTA1uYYyEseEq0TZ7XPyU+uQgjS9cQZjGINnyJSy/vCBZkw6TUNiD98P9ULi3rpHPPak0uP&#10;kivnIj0nMrMAJlWkMoSMY1BbOIZHumPHbjySunvooUcNqr3qqu+6u++WZyZNYMVKldsKAxkDY8dU&#10;CopPy+Q8c66nV0QnnBdEJazhyVSoi6vvS5TiM3hX4QAES9SKGO0ZihfokpMIbTRhYRmH97///ZaW&#10;dd6555qxWArBKQEjTvtSCtHU5JTdvw2PU1CCe/qDq692P7v6J9ZzodBct3ufJyR1tstblYjEBmLw&#10;3gOrQFSLB2hIifh0SixjXaPyttSUAsT91LHK9EeOuK7/2Mc1U8TqtY1MebVcpHiDjCdM4AFge/6l&#10;QU1e+/rXmME56+wz3dKFx/juCPYTYdIUCelciD1PPOxym661Y5Y3/tSF9nnvsopR1tl0wR+o5H1+&#10;sWLJ5QqwAl+0tem6gIGzk/DwddkYp7a0m9q9y7Zr6/JFEiaZVI3Mfr49A0e88gPu1qt/YOd64gnn&#10;+GvNVN0j991lz8PCwee5jjpEMMXSb/6w25f1KEqs01/37O0Y4G5vUsfJB8Za2+eRXFNohgkDIh5q&#10;09Nl1xM8G022vJcqDWLD1tXN/n7C++CzOEpikzPKVOAw9Ri5xmLt89P0RrcxlE5uOeI9u1tws7+L&#10;h2RrGd5n+G1rXHdlJ77kA0jmhTff9sOF8koWkgISwrNQU5bHxCSDAj/aWDAYPNlL0uBZIMG/VvAG&#10;LpHm/Tg/bo6RysgTJN53ypVuavbL+UhazBiQLhlsBpDpMfM8qxsfcnff92nL2TxibDtTdTw8zqP8&#10;CgyBPLjUtIt9/Yone0q2nuVBMlDvVzhSjhCNLmCwV+qOVI+A64i/aTirIfogLyjrBl3v0l4zvLWB&#10;XlfpXs55A43OPZ+1GAkTqzF4HlIVHF4D4hME/MMf/MjdcMPNZsTuvOPndvxRRCIyKFrp/czMJHHS&#10;IG4ZuIlxDGEOw6OBvAP28LRStfiXUr4orY5R6wrSuPaO7HUDg/1+X+TkNtvAQJ99lsWYrl69ErZ5&#10;3H34wx928+bPtv3OmuUHcp1jM0arc2zmHmt9U9PCG7/xhzdZ1aCP/etX3PZt/hhGbKMlERaJJZSu&#10;RIwVgpLSizTTySGR2DS4ZdXBtY1gJqtSES1EHVxJgKjDo6gq2WfkAmsyoFs0OTXGOXu1i54e4Hz2&#10;PwmnYMVhYkIDsdMvzz/3OPNkTz3lPDvv448/M9gnsHecSVIJuF6IxY61buKBW80zH5u83o4VRQ98&#10;NkZY+0/hLRcRbbE+1L3gsxjxz2iUmAk3vFDsJhTiryFuz0MI8YuU25fkGeC48897myt2E97gX1uf&#10;Jo/SX/6/bv0j3+dcw27g1A+47kXE/UGFNn7yHW4hfWnM7YxnWHfE+t3eYgCbh3a69i5/rNKMfy7a&#10;ZmpMFr1hneEcpweUfsYEFvb+wTRPkoRclvL7qjM5jAcpWQoZqBV6uxvrSyu2KRX85Cu/2zLAB9PB&#10;z5B1W1DzM+RG/Jenkcyq2tBi2duGPEMj5wh2Y3AU+1gepNIRgpSEg70c6enKhHutIvmaiuECnTIY&#10;1Rm4o8leY3XGgOIa6AHHUT2S+H8841mfEhxQdI76BAZrKl2lhliDoXJiU+8nOx3cmalAuxUTF0qM&#10;upLBlzYEqtpQIERhNkFQMl4m5JuqYL0EHhhLBC8yjJiFpBkjyFxFwugjo9TkRSyEAwiK9AZdhm+C&#10;vGct4+PjtghmVkECLU0BERGpzK0NWEDNz0VMUh1dGUU1+1wsWRMu8TxgIQZafIUdL1QiL1iL1kkk&#10;ErbMmTPHpDtTQOGKxWofzfWbr82ebG7T1dWFx91HehHxRG8ngwmJZ0GbaAXPSlOb2rPdDwiqNKH6&#10;J56bfcaumiIl+68l6DMdYb/YimGmvltk/NWfM4h6DO8bpk9hSbOUQAWKqpgl8N9CA4K9uT5pJ1Nq&#10;MCLxigCO9ixo5FJsHaETQTH55p1TH0rWS/deYIueYfYpeFZIwf4QhaZj0twWgYtJUoo4tpCFJnyt&#10;Skhh9KFDKnZBql2TvV+GGCd5R5N4DNRZ6pDOKjDbKzDbBf8egNO9NreedxWo0IRYILnO3+Dvp9D0&#10;u/EQdRAist9m8JnS0MLAE4wJfLT4Key+tckzoAee2pPxDDjx58IpbP7myztjodKDlQ034Ok612/F&#10;1IEwY7PceGnMzGS4NOFmU09XRrMQltdxMI2YLQ5gsSDlIqBJYpMTeaoWEZudXnkpRov6uif8KUzU&#10;B+XCufrWHxl5Rwa/bcEJFqObQ63dqepjGNyaG75rLWHhXZbnu/CcD7DHmotP3eAKV33wYE7K1g2r&#10;RF55ygxdA/UrnV8caDkc6TKDME18uBDD65b324XBo29ix52Bl3qMGZhMH15ubJk3QBR/NwC7kXDb&#10;Ng4xMai5m667y331h58zo7Z715CJN+hYo6Me4hORqQ1YWEaixAAdaZJpRN4KjJsmJmpK19FgKTcv&#10;SQ60WpQBspj3XlGMeK28P7WZfHAteJWzMLIRjMWLL73EveENb/DeM0Qwsc+tD4z5Kq1mSGgYZTV5&#10;vsoFNp1sjLMdC+9dfCh997kvfsV9/N8/Z5Z3bJxYJftYvGglULqIYNzvSJFUIoh5vK/Uhn0er049&#10;8NYUN08FtYHLGLd8IKUp5S2DdzmXdvKAZWRzHLQZw+zuJk7OZ9OgAynBMLrWmTzQOoaOc12xeMC4&#10;CC944cvcCy4VggJh4bBlSFV67zxMmlBGkyvFpae/a1Z88tF7XXXTw3Z+Fbz62QO+D3NeS9NVkcYs&#10;1lT1CBGV8iB1ev39SKCjbMAuvIFsA++eY9Xmn+HmXvbHfAoZr+FZ8NHxB1x5L882Bq5zyWU8raMG&#10;qW//+rvccuBw7eNRVYbiX/uKV7j0ySLj4Snf9nHXtkNeuZj0ARICeTAV1LiuK+ealCo7R81ED6Zp&#10;LlFBXjXmn0OYkYjSeH5Au36s6iuucyhk8HOjfdbxWxZc/pWW13swffwMWLdleJ8BN+GXT2HzJ1/e&#10;WU1WoXziw40+snBuA0YqP8iYPEn+jRMzLCXwM/ksClzaC3PUYETinwfVGOSilIPLdc63fbUjtD8T&#10;JtUDlnLkwj8V1ohI/dlu5AZijqy7sEEeZf/p5s1tm97K9+jbDh7v5p18LuNk2O0rLiQFBWOo/U7u&#10;5fSRQfzJR11s6pGDOy0G3SJpJBlJF9KS9UCViesuopqkAXGK9J743MPMcxtYcayRboqLjgYRAGqW&#10;GakuAco83EOi6ODLKH3v2z9wV3/v897Y7l7n8jgOZkCI284gx6gWgRSmJqNWhDilQTeDAR4fZ6LD&#10;AN7VrRitYNoiEK43QFPk7yrdxoxZII6fJk43DotcoYFFvXPx+mAbM8DPW0C6Fp/1ADM/78IL8Gpj&#10;7k1XvgWD65nAlloEw1et6ZHrfJspQE0P3EbdwPMuk3aUSfTYMzAxvc996zvfNu/7k//xbTu/vTs5&#10;h/mkpAimndrjRsckQMG5JieJt2oIkJykRDH0Fp6u6Qh7ve4gtEs6lVfpmpieRP2KPuaPYlFay97L&#10;b56fDHMm4/tIDO9yST1Iv6musK4JfGTVmtXWFyedf6p73Rtfa9c5MEDuL9eulrRUHA4wutYVNl9r&#10;3vHUxpvR7w7SjKb8awJB7VRgjMoQuUYRNDFYuNMfX1Ww0gGnYCrc51LHvsKejYmOlWaMO9Yc78Lk&#10;KqvlhwpudDNpbawxp22EiZugYk6hiifOvzlLz6HwBfdIffjIPS788E/tfXiv32a8ug/1LFKu+KuL&#10;lK3eCSBq/phu67L9POnGZac5ZrVzwjYZI0WuI77Qbz7qrzsVz7mytLNp0/W2xuixf7aNzeprzn9r&#10;ywA/6Y5+eldsQc1Pb///2qNH2/LCmEiaDy2UqERMkG8AWWo8ohKRabqq+Lp5RSZXGCQJHuz1GGSH&#10;AdJikopaAGStPJ1yZID1qD9ap1yb6vUmICLF+byB5yedZeneWuF7EbogT8XILY1S4xc31ZjLvs7r&#10;wTZPZrIhWyzPps6xnacEJFik1cw5aonhXVjpNuVnaiCGmWriDlbAXVAtnFDITlMM2CMjiEaMjBJr&#10;1cDmBy+rJoOHq6XZjAUeQMZ6L3KMyFfGjA2MVRMK1DZNaPCXr1TGyoxlIGISw8OVHrXis/Ic28m9&#10;ljds6UT6T11pUKyZwf2vTzyvppfZNMwG2wbbtkEyUry1q4t7QT6pYuHK3Y0DlcZYlANs7GHBt4HA&#10;ShOabR7DONA6hyfoIRvkHECnTfEHf0zfH03Y3frT1tN903E89FvH65fS2DRx21H6f5SUnQkmI8a8&#10;Vr8Lhlc/qxOU2hWmdB/PUxgGt5YQseRGAEEHhHx7PqImyMLvwwhwgvE9gdCHTbzOtwlmEKKp86zW&#10;UVKrQ1LSYsx5nhdVh6rSR2Vy0rWE9XyTTlRPdCAQw4QAOcoomtyeRc9RFXeGQMiD7q/P1MNVBhEO&#10;gj2j9JXuSXPWcpCPv66reY91L6Kkcim/+4BGtBcYgX8PnFPwsHNLYOMge/npXb3l8T69/f9rj974&#10;xILuXIy6d1JnyrUhlSdRBv3IqD7EQBInpzDGYCB0c3w6gbQgZfuULFLweaVPusmw1Gbcnn4p88BI&#10;zfW4tsakSUb2nPdeG1BKmePdDhingmIXLHqpK7X5NI1kcgfbVt3ee3/uMtPAgUrBSR/rSt0QW/C2&#10;8mtvt+FoMTrLWaUPHUzjvCJAyfGALFY2OUW8TArWOzwjE/BYfrJLzD3XBvVwO6xlBqtSZBYTBuUJ&#10;8558059ddw9Gp+I+++lvWKrSlo3y9GBZs/+9w1sYKBX3hNkNcchIQhrIg8LvsntjeLkyNgPoHDc9&#10;4mjCw5wVyFOFkk8r6ezsxaAwAeHX1CGYmNc4DOw+jJ8xahcf6aFmecczXuxk/pIF7qUvu8wG2NXH&#10;Hm1MYrUyHrOMs9qBAg4e4lXTtklilU1Dp1ddY1TSUBr8HcYFBSx5vFdfdat5pH/7ka+gKTzbzqsD&#10;ne7x8W22/fY8z4vq4erp0kSJFsVzVAEK81hhXntWPN6hJEjZZpyiDE0oOU8hB8mTqsVNylMF31Vb&#10;199s7SWcGvBviO/qTYTUsfYOL53YSNfdspXL7DpfdMml7rIXvdiMZt+AyE9cF3nS7XGxhrmumcfc&#10;YzdeZVWFwnu32pRpATBzWiQ/rdFVweMNZh9dngRVBvaeHWjKlMl1Hyr7XO3YnFX+miEmhDo8y3wY&#10;j797BZKSPE+Ljn05laXEjJbqlydygUC5yas+7dGKky5GcEUENUpdrv2mnev0vd9G9coz7jvb6QtC&#10;QGphuAUH1YRiZVPk8SocwE++HV31aQw9bX6QE1ye2UZlKT8xa589361f/iHdT3m8rfzeg+rsp2/l&#10;luF9+vr+1x753r99eWc4Xlu7ZOrqRaYT7AYoEqOBFsH63FYbCDuVt1kGCuNXXoGIs6ekzxEMCAa/&#10;g7mkFMzP8cZeG8jSGKsYZCrlOJZPeTd2N+Zqq1/IcRE5EFlqKOL2bPqO5eguPOVSG1AjSA8Wf3yp&#10;5uiuN9rvditFByOX3Dtkg1CmmypEAVT85M+LmFq02+3L7bQBOo+Igmb77UuOch2Lz7MYc2L2uRR0&#10;P8y+n6FOsA2olU73o2tuMVj5u1f90G3YCFrP4DiW3WKGZiaHHKWIWewrnRxk22ZZvhEg5E5bR+xk&#10;nXiSlBmxS9Xk1VQCMf+klT1UucR2jG0ACSNxMAD8KgNy2FJge77vQFUJNNxahaSXwcFBG7SXLFti&#10;3sslL36R6+5FVlEGDl1gEaQMxgQhiAUSR/LgmrHcpuGVkW0aZF2nGWLiv+FAmSqc8EQ0XcvwLvKq&#10;Uab6l7//grv7lkf88ecvcRNjo1bd587Nj2AkQS44R7TA/IQhhXGEqKabK1SgApysz9vRclYrYFib&#10;rOYSClVtbT7uaqIc2koQNBKTzQnCeHXSG96850cP8ixnif1aH/J+Olu2dVetWOlWLEQjmgnI6S85&#10;07zll1x6GaELb/BLCmJP77D3saE7zejtvfWTrr+yxfYVY2IS64EAyPtR1Z/WedCv/Uw0tE2IvPM8&#10;cplqKUIEapTr5VnyJRJ3AN0ufP3n7PMhRKNij3/bzqt/ycn2PGxd8ypX+uaf2fvDT7jAhWZrcsCz&#10;B6fBUpDWfdlF1n3N9wUoVTaxyI6brPiJwZNu7DPT6HQlsgHUpjS5cD5VLYzUp1okRm49wjZq28YT&#10;9fKZH1hGXqFb8/wrtz7p47RWfFp7oAU1P63d/6sHj3eADxKSa1QBr/BWBJ0FmhI2AHqWMG+ATyWA&#10;q0FYak3VQLHpYC9HRkXF0CN4SFETyeAHLk9YDjZLXZrPUioC0q1L1hHBiwopEoINVbs3HGPmr2MD&#10;K0dQSsLVZMn7fUpYQnTPp9BEkBJLuiZ9YmC1qoo6MLGIAAFKhCEMwzpE+b0QEwfJeghSlixUDsnG&#10;7HTB7UPcYQLhCzGV64K8JdihkvGmd0x5QSYP+1nDAayr0xScbAUL5FkF4gfNv5vwr9Zrsm1FdpM3&#10;HdP+6Cvl5CZYxKBV7q286f2N25ZKpyx+LEMbh33dTAny4hUH5sG/DDX/Krx8AIrWdvvLHUq/OYCS&#10;dQ4pWLwZjKYcai3ypgU563ybZQp9XnPA9jYI2u9Dz5l5pvzviVBy82/rh+C8D7w2oWb/Koa86gJr&#10;4qi+126bULq+rzKhqZaq3LOcGx0edyP7xpjQTBpJS0YOfIdJAQslC+MpGPZ4fXHQnliqk7spoRX/&#10;m9BjZix0Ezj2rGl//r8IO1uJSZ5XLZSuN7EYPfcRXmPcrygs8yrPcCOH4Et2GC8W6Blyn2mai9yo&#10;EoPslV4yqFta5iEW6ZXra6EFkle18E+zYtXBPP9y2hXq2c+IB4XRMbknuib1o77X5DfExFjzwTVn&#10;Xbm1ZXQPppOf/nVbHu/Tfw/sDESoiqVT94cgVGVGH1qUNLam4EzyQyGVaExW/E4wai7L4IBurcGc&#10;ZOrvG33Ue0ZBEfYne0kiRJXISOhnBi1FnloRWDgMbM0PunDYxYzScZc461Wunfip6vyW7/ycG7/n&#10;x0zpYaqe8V4GgBgewaku//XjbUYemoTZjACuYmrLQsTU+LevOuHaAg3bJ3teWq8gI5qS/i0az8ec&#10;JNaTy6x6AXONNZoaYCAXIXko5xqi1M4teKRV9++f+Zm78+fX2OC0b+9jymsyw5HNezg1hDJVvN2s&#10;CDKbBdeZhpDE+4nJMdJ4KFbP+7HxUevLri4G9qBovZzJYsFDsTE8Wf1o4sSTa8op1n6RKHzJCy62&#10;7ebP7papYiKDutPoTjPQ3SsOc3PnzbPY7sWsZzDvzm0YGDwXBtXjjj8Wb0wViQRbk54VkIyk79z0&#10;HJt5vBqQZdzV8gXvOcp4x4ROCF7+wY+tWpK2W0hFHx1ry+Ob3Y+/d73FQDc8tMddevFrfInC3UNu&#10;99AOG9B37qWSEP+KVByKEspQH3nGMSQ+9tUN+Ut9mcthoAKtZ3nhUWoU2/3iXNV0ft47Z5vuLqRJ&#10;IRkJPhWVQJ9lOpgMsV/2GSWfODvtPeo+UtaSKhTP+/Cgrxp1zlnnuzdcTklJ3h97/EnwCXzIoqsN&#10;xq/ycIdvcTvu+Lr1d3rX45QRtLeuKOa9f+viFL5Qq6BAloH9b96v0of4bIrM24wvv+cKyZKb/ZpP&#10;WB/sefRR526BAc059g6cwU8OpOfln3KzIqAhtDTPQm6Dl7qsS9JSmunJdW7q3k/bZ27rTtcWWur7&#10;JaI84INrqKe7sTyMQFqSPkpLKEbHKnv4mvQDt6VCrjf/Vlzwh/XUmitaEPPBdfHTvnbL8D7Nt2Bi&#10;63e7GNvua5Ry4b0/+ptFEqJYUt7ihtKCLOuuozrkkqQnGOzcQISB853hx9hIMggxiERQP+oL0oiy&#10;eIYH01TAfNdhL3JHH/kS8yy37bzLTaz9mcVml1e3mYBGaM1rXO2Ev7TBxYV3u9TjCEwwuBZXHGGe&#10;UI0CDYkvnGkTggZauiOzIMXwxbyxPeZtTJP+E0EZ66CaBt9laEoz6ClfOb78lTJlbiK1ymVrXTbg&#10;dBL/vf8nN1kd23/4k78gttlwD5SGXAHVIA3eaSQg5cXL8BQoD6cHPcnInGqXKAaDLnHzuMUnxb5F&#10;axkdan3eNIBKJZq28nwYi65eNwZDWS3T7Sc/DRi1NZS1ZGguPPsF7oIzz7J91RGlkGe3af09rqdL&#10;1ZdgMp95irGa1USU0zann36KW7BggX2mFJb2NjGkMXxMCGKBl9w0wEolahrhZt6vjOiDDz7oDeuW&#10;LUwIutiTvKNOd9st99pEbTEpPHZODNjLFizFMNfd9796u3vwTrS3mRCsOvYkt3HbozZ5eXzbw4Hh&#10;HcejDDSki2N4pDKC9GeQIlQhLiqPXk3xaA8xAwUHYiKaHE4hp2lhhkwbhtXD8Z2ERGTUZsjxjQf3&#10;IAdykiYNSa3CJCQVaFvHMsSA9Wzhzq0+Yq554K9/85vda998pa1bN5UtwgLZPRZXVcWg6u2fdqMP&#10;XW/3eWHE93WC30MpwaSR9xOEahPS7qZFNWOjpbL8wvqPtPPaWX3YtZ+i55yJ0jFXuLE7/9OOEdm6&#10;yQxw54Vnsu4ltl0EpOmx675pvnRiiFrVHHRJ7zTPiMRAOL/RfW4w4DUUg76yDZ9kE3JSCNjxEg5x&#10;THbUYgl/3vsoblFb9iqdX33RcS9fFl704hbE/CT79pmyWgtqfprvRCiSErC3hFk98DKQKNrHSvjX&#10;0GchRmNlevhXCJYWU/6NeG3gGqknUQlpBKLrB3s5NeWHtjNAUwe3AoxXZV8VBp8Ig1MENnO4CFmK&#10;UngNpOtcknq4rBdF1SoCjBlhW2NYS01J4gGyzUZilWeBsWVpVm85qPMSHIgzGcNbiQFzhxl8Qhha&#10;xYoVo63hDYvZWiL+WMTTGtlLOTuWPOdq0LTgeSus4POem7NL00QWO1dQnUGpNnexv/czYu0zD1Xa&#10;Z5Yz6lm7Hv718Kuxfm2RUUpbnq08T9u/PHJioYIHdRzFdK1cI67zFDFkLfLiBDsnMWjazwGxjgPC&#10;Hr8M4+p8m3C0tpFnqTiriF8z5PZqMUWuIExQ5U1VIQv+dfd04YF2ujZY1HlSoQqqIqTnhhtm1Y4E&#10;Txvk7LW/DzBo1Xu+B+3yNe0JIPHm+emzJhTe7F+/jmBXL3giZjoca5PaNjGPQLY0LLauJCoFo0rf&#10;WWz9AMYtEJMdx4hpmZka90IqLF6LmlAHUG4E1EJLiBQ4LhXd7KbutdfAtnPUPbNtCAto0sS1alIY&#10;kfdr1y19aGRQYTZrCYPwuDTSqal+q7GrCWqkAQvasByxr/mNcL5lGXxyhSs8d6rE1MAg15k8QE/j&#10;2oW2HOSEM/iR6H75fvTnZg+cnasfDzRRilrWARO7ltE9qKHlmbJyy+N9mu/Euv98c084Vh8LEwcb&#10;zP3MfmRtk2U3hUyibo60mcXk9AOfR5RUxF0i9P4PYrOqk8sqWZi2GmjaYdBWqL1q3l5ukhxPD4km&#10;iC1qvQKDX0nehbyvwWNd46h3G6Tbs2SRqw/9CKNRduuu+bzFDQ+jKHfbXKqi4B0WV53p0pyXPIyZ&#10;vZtMED+78U4X23mb7T+jot/xwKAZyxbyFzV302Q86H02jTAH3ohF7kLKkUUUpJZA991Xgpns5JSE&#10;0DHYxVa8lXjeYjOg8bY11hPh1BL3+KNTZsCu/clP3De+/gWLgW/b8rj3PjIlNzyFV8B5t3X3U2kJ&#10;T5eDdHd4YlAFQ6UUFSNRTRZg6gY6xJQ1zFMsXi2WCPShKfvWZtglrSrDrD5nZ8YshWULgeiElccY&#10;C/oF513sejt7zFA/8ODdtkkjWnBHHXeYxX/Xo/M7n/xdeYcvfekLfVggjeCCeZGSjMxhBHVcGNbE&#10;sWVM1drwGNVUS1e5ugZRb9uOnvQ6+7yjQ2gCGtrHHeeu+t637Pvh4WFgT/KwOdYb3/A6f92gAl1U&#10;pJJxe+C+x9wbX/cWMzjL55/iOskx1nb7Jgo2oN/7KOcf9ZrfVcrk1TAqOq8uSFRGUKNWsp4vnfcE&#10;aEd/n1AYykOSpqXr6uvrsZq+au3tGQhakiB1rrdHub+womGKp4g56+nWJGBqmkkI/9QXJSYDahEz&#10;jIQDmEgsWABDme0k5PHmt15uxui1r32NHWvx0kWco2BxQcnE9O/9uJxA13gYpjGtv6D76yFyEt9c&#10;homOWnlKvx2eQYx41cRn4G2hfjaukpc8Z8llL3WLVosxz3/k5mqFqfyIi+wmH53PIiuOQeNcE1KI&#10;e5/6E3v2ZtW3ud1BucI8++0NihnEGovsmCGqJ4VNo1oXyMSaZ1ytzrMVDcoC+qrBdD+TtN0p/zxG&#10;4t2uP+/1oGsBcrQheVx9cNGaZXpKFr340y1v1/fqIdVaHu/Tfrtg2lLRR0uUH6zSOQR3Ce71tWfl&#10;3QXFvs31NTqPr2CiRWk8+gHbUOUnx/vZWJrlB3J+9rFm/yw2cw9m/VGMp9i7WuKQlpII0CeIw5Vg&#10;e5ZUT1YeAINOWDEnirf7ouUcUekhkgBUdSFV9NEsn9l4FOMTkSSizstYYaq2wszdarzKW/DlR827&#10;MdlGliAP2HKJUSPSUmfAaSCgUSdfEuoSi8/XlCMtHeRJBv1RyFNjE1Q84luVIzAxCJFqtKhakKT7&#10;VJUG1SmVu1PvaOKhRf2itCi/6DN5tQe8PRkJGVUZNoMceTVPOaiUo70JfjUZQox1s+JQBSat6t/K&#10;i4tBbIoy6Sli+OT5ahGpSupUgowDx9FerWi95eMe8K7353I2PW3Ou8TkQXKMMxSk0DXovrUJpjbv&#10;HOY7eahCf/UsdZAqozq+yhWWVKK88nYmIQ30tBuhEkaraNeoJQGyEDfFKlGHlLfc9HD15OiTwHO0&#10;e+afNGNdB3nNv0i+aqIBlhFsBsqXQtLffsf6TDFvHUjnbgiEOsKeT39sfxR72jHYU25sdMyWKjFw&#10;5SbLQOuXYl4rXmoEIxlG6IM6Xv4Zayb8sjPL6tazqN+BPY9BBaxAMFW/o4bl9+aMQKjCGTG86Fh7&#10;r4tq0gIzPUQqVAgPVznqSdLGktDWo1yHnvcQ52OkKhY7rMhQdk0+x9578QFeEjxzfuhp9qxfwwo7&#10;qX/sN2LJBPSxnmdBBfqcHiWMMhuD2zK6T/vg/ZRPoOXxPuWu+//fcOK7/9wViYXuz27558UafLJ7&#10;95gh7e9awaDhyRsH06ISr2eDCvE2pdxoHJMOblVGhc/LRsZhCIG41c5MX3DdSKYH1vKxPnVo6Utd&#10;6kjeM3ikc9vN6E789Iv83pHSY8vxDrzixELzXGrTzMI1eCrXElF67TeN1yB9XbV8UPmnjJfeCfPZ&#10;1Ieqw8DGHj5rQz9Zo2sNQYNCCmsqkZAjjnGJpacyuFB8MHam657ni9LXsgymwKZ33rPJ3XDTz01R&#10;6fNf+CwqSkpZggDTK6+k7oozwy6HupcMfEf/LDdtcVUGXHlFtDjeejTp1abyfBQLqz9CsI/bTWFJ&#10;LYqRNo8YRmsS9Sm1BqO41rHPgbZlfI9ZdYa74LQXWB/3k9N5442kWfHHvEX0J4Pu0cef6NY9utnI&#10;Uyedfao766zTzVvyWTd4WjDEfUUi0oEweEXVVKbJADZhbUHIMm533nknXjG6wuz3yCOPdAsXLLR1&#10;I4KVMbbf/Oa3SIMaM0j71a9+pZ+AsCjNSE3nlUbYRPu67+dr3c033WL9ec0XbnJ5qlNpv0edCImI&#10;69u0czvcoMftfhcLe4lNb7E+ntVDuhX/xujjpAhLuhbiAU3Sl9eRVn4zBtGkTVX7N72fdCXSmPa/&#10;d+9e+1xNUHnzvWLYEhTRseSxa93de3bj8coj9/vNkU6jc730JRfaMd7xzne45csEkYjMNuEiRgbj&#10;PLbdZM/D7ru+4GKTKijP+VM5qKjfha4i7mOlWdLQohRqUIuiBFexilnojocgwvUeaZ/X+hbZa45r&#10;bay/2Z6t1AXvde3z+Zxr3vaZN5tBPbq8zs1Y5hD9vux0SGX+GouTpD7RMhjOpGaNOkNmnyUXqLHx&#10;rMeDylBRS+MCVIHBvdP5NKREpNPFJvit6bfcxz7pn7EFV9SXvuTjLUKV9dCh2VqG92m8b5P/+bye&#10;QrU21jl+m82Iw5l5XtyBGrhdFHI/uIZB5YdrkDOkFAm+6+bGVY/XJPj0I/ZGURrrEoDQ4JoDHuvI&#10;yjuNuqHuc5w7BlEHtlm4jALjDCwlBuL8BAQcVKpG7/kPMgq7/WkFxiyCAEPSZPkwpxj+SuDGVYBm&#10;tX+DxaMeVo5jJBIlX7y+XlG6BYNvN8kiK8lJVm3Zw17sqm3Pl7vgouUFLt7Tbek9jz20ESNQdO96&#10;z/vcI5ses32JDFWkXrAG6BKMZn3WRZF3sjltcIrFqZAkzVxOQkIKOq1eiFEFmMo6rzwBwUTcw8qM&#10;xBheTyhKpvxn1VoOI8h7eZkltgnKGDYSSu2IujOOu9SdsOocm1BMjG50Q6M/N6/4jLOPtnswPonE&#10;5sLjfc7uy87iM+1fVX6UtqNJAKkgeMc6QInygbofatr3hg0b7Lp27txpBuZ5z7sAgpi/h2oPP+xJ&#10;VfreIONly9yqww6373QPooiB6HqThBZkEDdt3ORuufV2u5Yh0qxmDc4xVartd+5wX7/qW2bsumfP&#10;M8LV4Uee5tY/zqSPdUdG0bCOot3NsSYmYYnTYuQx65g2CYEQ1TSoTfJXd3e3xbDVZCSbsHlTa7rJ&#10;iG5+38z/VdqXpCa1X5/nG3KzZw26ISajvtWNJW19JHCFcz722GPc3/7dX9tE7nCe16lx/3x3dfiS&#10;H9kNX3djt33ZrqVjchRvUhNE9pRB7ITXVLkbY+snowKjU+YlSwQEIl98vp1D6EjY/ZrcnXiRq4x5&#10;tnZs8GTuOXA/937fzX9g2x8e2cakBFicvpl94XtcYe5iO+f8D3/XjlkDnYkH+cuJOveFYgtqJTzY&#10;GmQptWjMT75K2ajr7Pd2tThWJIeaPF6Ou9mTKOvp5ecuX/jCf9liK7TaIdkDLaj5abxtGrjqxIoE&#10;VUliTjmfGpigxDyls2pCWX4I9/mLGkkEgWmRrJ4WE0Cw7z1sHVEOLkpRVLLHy4UkIoPld0bVGHJm&#10;yVEMU7xcdXPDrBfGkIeV86tF8GhwtP3HNVj5wCKJR8G+lmuKUQ0HGJoVFhB8C1wbVtUY8iFNLpD6&#10;uxFSf0wGE49Z4hUyrqMIPzRzPDV5MHVLFnl9Wiy/0QhNHq71koU+Vq6lKXloo6t6wCYJB6BdT55S&#10;lz2B3CIM2bb2TdVvBCPL27QwANdTgUglgxphSSC8EcdgC3JOwT5PQbxS3m6TsNUsxu4ha79veZ9N&#10;L1fwsaBpkZ/yFFnQIh1oeYN6laES81rxTxm4aWKkio8KwjYj+IRKQU2CTpPUNTk1SSF7cq2DS0rb&#10;eUlpqsIxVT2IWDPXFyX+qJhzCJg0hphKjPQxnZeW5nnr3K3P1b/BZMvD814NrAmZN/utWfmomZ+q&#10;c9O6v5yfrPWltqVz1m+h+V6vzbzrZv+MAjur79XXykOuNwh5sECbttKUUXJ9gXyMne/zyT30ba+c&#10;K2i8h3aFhPvoRLAwSVLZTRaf30wBDqooxdoGWCAXIhUpJpfy7JuPuaDluvqJHGmo8y7cicJaO3KT&#10;yD2GpIamn6I9W/636fO2fe/4p9HDyzq7KuNBVM+YYHxB2ZL6FCJFPnMVomPL6O7/OR6ybw6MKIfs&#10;JRy6J77uH0+GqVMd6xrZ7GfgNpUHhsxMosXKoHEQzWJs8mz5NddheRaVE8lnscKY63M+39Or+0Fy&#10;Ar4aj/RbLKm3RvqLsvC1HTBnUTEqFRyYg4A8mrRzXvRRqqMg0Ud8N3LVW12q4lM1BJeplWV4LHKm&#10;QQM2r+wt7zVw2DEZPPINpBf51xOZR/UiH40ej0KyYp30satc2+oXsxGDcNcFxOiW20hUH4u67//g&#10;Ootp/tO/fNQGylEKABSYHGiFGeJw8UDeMSYdX74vZGsmKGCeCuUA4xq4WDdW9TWGuzpTkGQ8tFhW&#10;AYgA2hPBJShvTNzWw8sRoHh5qwa5lmAlV2VQQALmo66k3NvVp1Nx5wgzPvfcfR3jO3FwrmfNcZw/&#10;R02i8XvOOS+yAXbJYbMgSnlofYr0L7VUElGLIJ1JMPLaBx62zyU9KUlIOwakKQ3OcTzz7Tu22rFu&#10;uukmt2rVkWbYFi9eaK+DA4OuCnaufk9CXNoHnCtm909+eq15vD//+d3uxFNQYKJNTM64E0880SYl&#10;R89a5W67+0YMV9X9zT/+kxmFob0xJDKB+/lj85ad3F/SaeiFeMoTpuoVSEIW0FbOcTvGf8I+9yZD&#10;8HE1qMTkJ0GjoyMePg7gZRVW0CRCTVC6JgzmUePxyltWa0gchiYPeGzMQ66qjVwh7cvufVDQopNY&#10;+Zo1Rxuc/wdv/4A7+5Iz7fvxkgh8qIsyEartudOQm81X/anrrGy3h7MjSNdK5qnqFGicF7B6bcrz&#10;paVBHUbqXl5yat4Zdv7tJ7yIKlhkHLBKDzWHd9x4tb+fCG2oL+KLTnKDx7zStonMXeamyRLWucze&#10;4vOMd993mytuWmv7HyCpuY2iETpalue7qEkvLZYMvFzydnsDIlaI+5pPLrP95la+TIesL7zkz1ow&#10;s/XYodtahvdpvHeND1PkpOf0Y6KxtntVN7R3WpAzOY8MAlkUmQ6mafAq2wxdg367mykqsR/YEZiq&#10;b3C+eSsjDIIahCb37ba4pAxvF2SS4bBYpqSckDPMnBp4OO52HvZ6KwuYPvc9rvLI9ebt9t/zSYgn&#10;2+y0lHbkX5Vu4d/LzCGfYAONPGM1becr4Chlo9eVRQRi4C4tZpBVPdbDz3GZuZfJB4CYtdyVYRvL&#10;i/ny577jvvHtrxtr+TGkDdUaUUriQeiyPN6uDhjbvhB9GiOmVqSOag5xAzNAqoYDWUbXhQCmnVNN&#10;6TfAytom0dnnJmc8jJlChD+NV++b4HoJl2SDuCt9mBqEEYsOtGK7S0+zwTueQh1rH/CrRsJG0V15&#10;5f+x7XajNyj1o3f+PszhqPpATOU03puP6akkoQzc5CSxbZjRMqa33XoHsOmxZiRvv/12d+aZZ5vR&#10;OvzwFb7U3+c+535+950+Z/jCC93FF19ox5LR80xipBKByrWvn1x7rfvOVd81w7rq6NW2zctf8Qrk&#10;E72MY3dXjxvi/ut5eOj2R9wJp6z0RpaQgqoJvfv3/oWYtiY/MKRHyNNNTfp7GyeeTh+mqJQ1NiZj&#10;KmMYxwh6pm4P6UpqgpbFttY+h4dHef+LWsW6LiE9di4YWjGgLYY8a5Z58Nb3BQ+5CgFqymKmMwpR&#10;+DhyLiddbGloD7Cucq2JfR97snvZq04xuP+tAZu7VAalUREPTb6mbnVbrv572+8gudZqjXDRVRKC&#10;cZnwAC/HmFSo9UWJrQcSodMQmezJ7l3oOqiMpTZCveZcZCHvwm7ByW+z7yOzVnOfFTsmTv7wLS4T&#10;PPOLTv0dm2juXXu1m34wEPuYIWc45kMHlnrGc+tPyL/mmaREdu+w9wN9XW5bnZx5aXUc9zLN6tys&#10;C97Tgpl9jx2yrQU1P423LvQRbFx61tYG7EnBVE3s60Dm6UGeHD92zaKbQLIMa0gJscBkUJWJJSUx&#10;lAniWgaS2iIjVTdmNI8C3q7PfGUfAURnMCieRt2IKX4LyyMOXj1zubl4iNGDuxpIOBtBZRpeFNfV&#10;wCnykljGEGhCEvuX5CTSjw2baACzi2GNvvDk5CQDsRYNxjB2TXLQyznKm5NHaFcqqNDOmH0G+ac6&#10;Hy/paKvsh/SskL0/JRusm/CuTvWJhd4NJjXpSL94trMvJB+lXwTF1jCI2eyky5KuVSWXWprFGdMA&#10;FoOVGB1QYyzOYE561QEoVtA4vSFYkv3LqEgkQ4XjBavqHHR9et+EbHVuMlTyCLUoViroulmowODx&#10;ABrXcbJ4g6q+NDIqxSR/8YMYNXmP8jq7gKPlyQuqn8ZoCh7X0keZwr5+9Ka5NyarabKHgtZhbAOr&#10;q28t/cz63d/aJ0LkT8zjbULNupZf7tdmWUNdv65Rr1pP7w/A7T6HukncOnCf/HPV7E8dUxC0Jmrj&#10;PCuT5PpOTI5zf5SSJFRG7HqFbhBhgZ2sCWWdv/2zy/lL09oqHvnKSJY7LzOp/HMpdpHiF65iuCnN&#10;5woQA7MoglFqsJwbtSyCOvh0DGRDBUvi/MZ86h/5wDkMe55ttESJy0aQN4WhH5LiG8+PJ1t7Vr9N&#10;UoPfzP6giM6d34EWPafN36cMbsvoHuSY+AxdveXxPs03Rl7vhgUvXVSrTHaFK5P3KWY6Z2onxe49&#10;7PVkm9YW5CsT1E2O7OQU2sQYi/zis13nOf/HdpOvYFAgRZVu+4ybu/dG+6xM/LXaoQoypORMVVx8&#10;4UuEebn0hR/E+FTdyJafuo6H/s2sVR0JRIYj205F4DWAMWTajN7Dy1LW9d5KGGha+5QoSKSKdCH/&#10;JjpgUx+PvCTxw+jyF8i6u2LbCag2UbCeCxjZMe2+/qnvmjH6+rc+5bbv8tBgSOQtebYoHk0S01ST&#10;MMRskYTkWe3dZ4NxhvxSFULQYJZM1FyKoJ2M77xur4RUBooemfIGu0YRhvEaAyl/JRgQO0ijsgEe&#10;Epn1JUZxpujFHDq6l5MCtMC8yMM6KcyAUZrIr8XL6rTjKvaajM8xg/meP3i7nV8iwwALMUnHilIL&#10;VoOobygEs+9vffPb7uSTTzOP/oEH7jcYVQbx+c9/vtuyeTvGiPrB3/ue7X/+/PlITV5o703j2chT&#10;Hso11vMdd7ivfuWr9vexxxznVq1ebZ/fCHtZqUKXv+H1bv482MEcPYsHaIFM/ijlIexsV6EECGxU&#10;btIg39N9mPujP0A6kb7YsW2amGLABA57by7tdrGev5Z4UhMtX1BhYlL5uGJlKz85yD8GdcnDWrd7&#10;YzV6fQ1fq9REk8HVZEJNXruHleUJey9UsVubLKnXMMzaVq2EFrhal4hcTNDs+564m0X6lAz77/2f&#10;N1pfvOl334xx9SGbGOpP0XFgZ6mKfe9DNnWcld9k5STVyhXyyZUqREvHS9Tx9YQnK9RkjclKeZH1&#10;4fqBI1znC3/fPp3VtYj/E9vecb0bvu9zvKfebznllh73VnvfmCv4ma1n7nfVjV+1fh1f/y0qjnm0&#10;pQsOQDykXGNIdjMy+/wOIiW3tA+iFn9N7dzhIie9Rd/Xe1787y2IuXk7DvHXluF9htxAM8CDxy8C&#10;Lu0q1Wr3LS9uPqgzk2GB4mM+aY/LAsNCksKwDfce72KnvsU8tp5lJ5hXG95+j6s+QvyP2fn47jsw&#10;HPq5YwTTa1x14VvNu+maR/UVYsbZ2//E9Y5db4ZrOkdVoI4+Oy/N2jVKyNtrShuqxJxY1H6Y0j5V&#10;w5a4axgVIJFFDlvi2o59kSwpswOxl0OwlfsQsxgxY/Ttq37g/vlfvmjb1fNb3URWgzYSfr0MxOxO&#10;6SC+fJ7gXTxD1bnVhAEdXn0fKtdJm/GEF4oBuZVLqdrD9qsXzbVB0FU63E23blMWiHt8e9HtBWTQ&#10;WdaLGOmmtB/GQOumKYNXqJC7acdfRX4zLFcmH7E9Ks0IQ3p2GcEvn1p00inHuTe99fdtctDeppxP&#10;wf5EDxP+vEqlqNu+nUpLbP/Yo5vMEPX3D7qtW7eYgViz5ig3a3afeW/XXnuN27Ztp+33eCYp+l4x&#10;2b5ehCq41hJSgglENpSK8853vss+k8FadvhSQxpktBbMX2j3QLmqMlyPPrrO/cH73m2fhbEkncrl&#10;5byE6HrDIlnNwKjxctMN95oX+bYr34/2NJKKrLxpB2k5GNz+7nFypzXR4RZ2Z5jgSVNYYhiBOAUF&#10;D3p7qfzENnv27AOC9vFcEcLsueCeNRnQivWOA9uqLV68eH881+dcy+urgSh4Rnx7h58Y2dkGKWv2&#10;R9CSlO2bGFXogX0tmmfPyfv+5J3usle8zrbPhLs5iW02GcyO3mzCM+Vr/9GlQBPUUpIXVUlJWoX+&#10;nQ76JQTjXC0M2a0k2rO80/N+13Ue/wI/Obn5+3aPk7vWuVjXYkN/Bo9+BczyxfZsDW/nWLRZSSYV&#10;4w/o7N3EYze46XGf5tQm8p3B2ZDqsgFzvZPzGPbvczzu7Re9T/uq957+4ZbhfeJNP4Tft6DmZ8jN&#10;E+x82O/eu2U6Et1aNhWjg28H+LtGFrZZPYwrvE48B5Zm9ZZosg2RCmbZSDHWrFC5N6QN4pB1CFV1&#10;FQfHM64rZQjWteAz8GYbaJpVdJqszAP8aHlR+90DG6DMDxakK56XGMgYN6vmArysqkIwqTg/clEZ&#10;5Kvk5s4wCE5R73UKg3tgcA2qBEnW0SBVn7Yk0pa8RS0m5CXYUNCmYEYWZQplKLKQYbBsb4vZ0tmO&#10;2AXwbwL4V2xuL/7gja95u0Euqt7L4JqkokhfJq3ooWYpJWmRQVfJPdWflZEUTNvbK6Pb7AZdvYfA&#10;bXKAF18iV1cqVVqa+ssyQiZsYazljCk5ibGch33c0dG+f2kylM0IBJD6vn3DxJmHTRtZhKwEzHDF&#10;bkVI09KUsZzEG22yimWEvJiHN24pIP8kpLpODJtq7saBnfuJK/b1Ao8CucZh5fr6wP4h0bGNyBew&#10;pz0cfwBS9ufnc4ObcHIzr7f5XRNebj7hmog0JTObEyuL5+qfhRk8cuEFTA5U7tH2fjvPAJY9liTl&#10;NOIi01Q7mp6GD+Dnf3Y/JWYh6DnO5CjGIoU0C6xwXWI4+ypAYpsDgQcQNdM7YHfJcKrIPfebJcr9&#10;UhWiCFCzKnVZxa4iEwsKZ4iVH0uDIBE+gapvWQt11ellEmtgtjIM7F8gBxkQE+2no1vCIqnROs+V&#10;fhcSlfFVkVpD9cGPiM/cLVoe7zPs3nwYz/ey9tXHzK/uvvdgTs08XlINZPyUOtQuFqm8LRi7o1UM&#10;HbG61GHnWsy37bjL3EwbXhGpQ/XrPuyyU/dZmbF5ZyC+0Hc6P/qi23f1P5vRjk7cym+eeCz/2qvd&#10;7M97fCbkr8GQRbCoxg1FiBtBLdlqoB0t8Cy8FEITsa2eo3/PVbvxFNhBPTzLBvDsjjH3hU9/Baiv&#10;4v71a192I/BBdQ1t+SmrzGIkIpSadLAEaTPy0r2phOiiAZUTmDcHyJc/5uJhHnP8EhucV6/qdmec&#10;oEITELHSeBQMrpWxhPvYx35sMPV1t+5wDxPvtgYEL89Dx5W8opqENnJFPF4GvME5J7vuvhU2aEZ3&#10;3Wnw7QUXnem2DT1maUSvfP0l7vkXn2fbmWKSzq5Aehi5xDJKt991O5Coig1I7AMiFBZiG9KP556r&#10;PGAJRWyHPHWbGbPdu3a497zn/dbHiuWqeVENn/akHN8Pf+jPzOA8//kX2+vZZ5/ldo/usu23boKB&#10;HhRiuPhC+prJxIbHHmUw9xONlStXYGi941RvoE6myk0cqx1Cnp0/Gt2aWEii8tIXXO52bPGpbTNT&#10;OhcMTepxjLpkOXVe2AQIb3aPYGPrnDM8dyKTqY2NTgIH+3soJrKuX9fUjNGKiNXM65UxbkLJ7Z1+&#10;e603CQtb++3p6UGictI+V+1kOycMbDM/OJXD6iLwor6fhnGvf/MHl7g/eNsV9jy8/g3P43uugRUm&#10;64K9iSFv/ZIr3HGN3ffu7Xe7riCPdpxne8IUp0KuI3iOuyAL5hv+OQz1nILX7iHwNAIcep5LK1/l&#10;8se+0WxnT50a1D/xBR12oDOtRsawazfYnj4DXSgzaVPT7zYmNThOLApsb88OaElPhN8H7/cQgmic&#10;/TatV198+odaHq/12qHfWob3GXgPBTtPZToWV2qZrnyi796+6V3mPWZVFJwBoxjd5foMuYMx2+hz&#10;e4mByoObhdqNfqwzlZQrxebaj7mdwSSco/SbtidxX8IatRWvcYkjX23eaG32QtcZBQYTsWpynRt+&#10;5AaNvq604VbbvqM+RcFw74GHsSrFdhlGBp9il/8MeLce9ikfdeJ7ubofFCuck5yM/kUdLn808DUD&#10;WFfP6XgLR5mB2LYBaT68ss9+/pPu69/+PEeqE3/dy//FfMLo4JlqYPZM3G4boErEaJNmLIF8I8MU&#10;lVd9WQqmv/g4gxZXrzzaLV0CJKwJQQrvhKLw5vfHdE6wvbNd7vv/8gPzVH/62Z+4TSpKwbq72OWU&#10;avvyL8OEQNdXy2FA2vvMc1u5eAnbKiWJc2vbiOGNuVe+5jXu1jtvhVSTcH/3z/8I5B4MpNqLDAxM&#10;62uu+Ym9n0uMduuWHWZAEjCotc/jjjkWzeWHzKurgUYcd9wxGoatyk9m3gLrQ9WFVWvDEPz0hz+2&#10;PqiQDnXqSccbNP+Zz3zM4sIve8XFbsEyYue0Ehrd4pbLE73+up9ZX4hQdeqpPp1IaTnqP11rDI9P&#10;ecJ6r/i5Hp4yhleEKsHe73vf37jrrnvcPt+3x7uOlRCM6Br3W/ulJF6WFC+1JLwA3xRP9+IpJSZ2&#10;yQ4Pt+enu+xbnVci4+HdXAGD1ylYGtgbuL+h55BW6fASlfMm5rkZUouExky3jbjYqI/BdjcIHfBZ&#10;GQQlV9hp72dhrEdEgqJFgW7l6abyXW7Woi57Nl77R5e4y6/4HTuX9AziMPyrwtieuuEf+YwQxeZr&#10;SGMfsu0bGM7OIMZbNHYzalYw27PkBmu/c/k9TeS4XsXEL/1b+z58xHmu/OgPzZKO3vVZVKoEwYO8&#10;QMRS2xue58p9a+x978AilwnK/lW23e2iWX/cznbxJZzbDQt/Xo7wDK2c2e02z32tJi/11a/9Ysvw&#10;Wq8c+q2FXzwD76Fg5673T2/Od/ZtEeTl9Vv1+9YgpFxZDZzSOJbwxgGGsVSkGHLNYKoKixaN9jHk&#10;6jSbDgk2LiPaATwWZlAPES8MZfpdvHOui3fMYTsgNb6rIoR/ABZT4W8PxVmupuJvWswTEIyquZuB&#10;gnaSB9jOHF8EIIhALolAfgIYFuhNlWkU462h1FTBaI+RVjOV8xCzfGZdU0hBWHYriNEqsZiesIfm&#10;pNesRXwr5HJJAwpRfi/uejoTwL2dVOHpwCNqt8o/dYkO4IFXJW2IkRGU7jV4eWVfyqRMGKwshioG&#10;UBq6gvl1jsCLEbz0CNspXziKPq8VUIf0FkE1KxbXxELQNyk2OhaX39Q39kITYSDlGWKU2YCh7B80&#10;ecDy7kTIEsxcxPCpAlJPd4+l+vT24BGLyervsC26hzlinYKgJZe5AEM+b+5cyEAFVwbirEA2ShCf&#10;VPpNu8Q2WNrI51Wqj+B7wdyCorV4xrFg1wDwtL/tT/+Q2eLZ8dKaDksQQ/nMgvZNeEWhCeO9Gxpg&#10;8Px+wYdAk1sXuj8soXspLWY9RVpfB/L6zfa0NEVOBH/zXOmxavCw1fHQI8Qo1P8Rg32DqkN66oB9&#10;QzWpNHuERx2vbZtM4f3MfPpVjHAx4yeysOPtSeXx5Ry0hCPtTFyo8sNikqkcnMCF3ac4/aCjmkCM&#10;WN66J0z6VNxAwjH6fdiS7mWhQhLhmxjlJ6PFcdeAHGmYN0hQQnA9i34X1QgVlFjqcWB8icUQ1rG7&#10;YMewvALjaBi8rMgN1xWRF8z909Jqz54eaHm8z+B7Kc93c/KkY8rF5L36kbe3b7VBC6E6N4gYhezT&#10;5J6s61igSkSIFRRmaZhGO7kOYcOzTRuRgivActaAU7TArxSDeoEb8SJJLyoc+27XQxFwebzVvWvd&#10;+MZbbDALTSJHyDZtKsWmyjx8VkMHGRl+vy88Ig3QaVJo0hKy4PsyhcoLyuUQ1Lloha94tPpUV5kD&#10;g1nDSnUO68y2Grp/+zefwKuquGt++gM3jt6zwc6FCVJePPs1BAwaxboaTDmtyjecCx51LIQoJPDu&#10;6y9f417x8pPMkMxD7lDXWk1Mkp8shrQEMdDmjRBr00XgqaglOfvHv/9tEPSqe+CHV7trbsB7Y//3&#10;E4PbhiykebzRhWZUwvXZSFZSC5b9L5w121UhCqks3YpV4xjduPu9977H/ZAKSVKwesGLX0SlnKV2&#10;DKk8iVAmpvHxx59gnulV3/1BIIYRQnt4kRnfG67/meWuykAffzzVbrw6pfVJ03uenvKksy+Sx9tA&#10;+1rxx+c//8Vu+QovD1mj2IGM+NqH7nFjwLCCnS+++AUYZA8Pq4CCf62573//uwY1L1q0AO/3FPu8&#10;Qu6vpCt9h3voNAR07K+h7r7xtevd3/3tV8y27dgs75vniTrQNXm8vE8nZkAPJmy7sK9haYUFpCxl&#10;8wUei0jKk6piodl+/zyn1YYX4xBcm07I+xT5ago/z3u8jW5/SnNG+njatC8M0NycW5NhTf4L7/X5&#10;rjkQmDQayzpYpDrbPZj33qVDp1ttYmiGMpaBTvesmPuTP/h96+93vfwD/vhRRFiqu+zZLd37TTe6&#10;9vv2uHSHybEmFUjPgxANOyeeqRxlMXUCmdFNLtkFssL35ZWetbynCIdg7H77PjL2oJsGzdHOepPy&#10;zllv2fNccrV+B0wWOzDej11txx2/68suN+k93kiQ85xE/KWTSZlakcnDIzHpRjfqp/7RvS2P19/h&#10;Q761DO8z/BbK+K6rnrM42t3Z1T+3917BYuXRDYhBbLMfeZyBrz/aZTmI2yg3ppZhcIszYKvVEJGo&#10;4QnbD5uZvXmNNWKlZXl2wLlzVwBHawzAX0AAvyBBdlqcQd3gSCxCJShbVmUG3tNQtSCqA6nYuAZX&#10;KsIkioIp0XWeoMjDLLwHoNjkSZexf3yG5a92bSjvaPAeHSq4a35wuze8f/9PZvT2we4MM9irheXG&#10;mgcdBl6d5yaz6DIzaA1S4k+Gt7en4l73xlXmQb7wBee5DsRB5K3GElIPApaDtJVsLLbtXekwF6Ks&#10;oPWBecsMmCEkEx/5EadK2bV7rnP/+U/rIM403G0IaawzNSShAzIQQhVIvwEJ0GftbcS2d41YgYMX&#10;nAd6AOHoJZdd5v7js5+2Grwf+sifu6NRUFIK0he/8OXgXHuZMCAHyqTkfFKExkZRCMOY3X///T4+&#10;+7zn0ScSPBERLII36r3MAtWF7vr+N+16YrGAYU1s8qZbf273o717sVt6BMpT7OP0cy6w+zaOFnWj&#10;QpUrxZNvv8OtWH64GZijjlpj36vl8x6mLSEHeu21gsARnVi52i1fbpoMnJNfT8ReqU9pu+2bptzr&#10;XgWjlq+K04Qp+LcXNKRckqEQGY0ShGnuHSvk8ezVMsSKp6ZljMV0lifpY/GVijeWdcIYSumxSV2K&#10;OGZJEy1WiIwi1jFl6/TB6tX3yyvdLt/GfdFjsTDvriB+L4e8bbMXRBndRF4zSIDO75EtA+4uJmZ6&#10;f3tJ95L+6yQFSTm1tHAi6pb2zzYi1kff+0c2oTrrojNcuE88AOKrExvd9C1Km0ODev11xPg9dN6W&#10;9JPOBF5sMdnpr4UUqTjPhE6sEOuy9VTkogrJSvco1Uve9NxVHkY41qeXxYhtV6xgA/Hwdde6xubr&#10;7PN2OBNAJvY+q9g4+++cKfJ79r/DaG2JK3faMRrhI89TqkO959y/J+Wg1Q7lHmhBzc/wuyfYefVf&#10;3bh59uGzt1hBeBLxsSiW6F8TRCWP1IqNy9OUWpWYkMCZgk7xjbXYaCToTyiiYaL6+fKRKqZT0aXB&#10;QNXQq8r+QagKqbi9DSt+MLaBz/4JZRbTVyIQPpZpI6TWFOSNYQlQTGwuYgFiSSt2SnlBL47hZQKn&#10;WaQZLGNQ41hNgQQTrrBTFTCHqEfAWo5hyKN4lvJ0+/oz5HymreRd2PSEBV1bb5iLJShUdYsbQMX4&#10;KxxXi2Jngo+BjANxCmkqR6WcJUELwZ3BPxvhgmv18DGQOP2kAutl9ZfBsHgweDSCipupMb6gfDgo&#10;dE9fsh/BnDK+kjZsEop0/RLMEItZ1YlkuHWdvh/F4q0hfTnlCkhLljHCFfSTO4i/ikEb5jrz+Rk8&#10;SiBqjh3cVmMlC7pWrqyOKWhZ52d3xqBkrxKlHGCRm3QOgqH3p4H5FW3x90DngbHB29NpGWjABELp&#10;W7ovBlUHbG0PW/uYbvC0BO/1sAXPhj0fEsUQzO6NuvrV7l3QRNoVcKIlCWyc4PlSvYoUExIVcdLS&#10;iafY0RFz3cwUu8RST0CcYxcdLAoZJLifce7Dfu1uATHBP93f6SkY85C1cvRtliVk/S5BDZ4jWP4R&#10;6ZETitBttnCDMdl1vbpu/X70W9MzEBQA0b75zaiUYFhSpqi0KQ9cz6EyByKIaoQ6QKE6BiE4Q17T&#10;tQM/VxBeqXIfq+ZVS5qU35QgfR2vKVASlFBUHyXoDyoYqcFqcFpa7RDvgZbHe4jcwMaHPxyeOnp8&#10;sQvN6WqkF9276+E/ZCBGbCO5hwpCeAJ4YV2wW4U/l/dscqV9TI4ZKOJVPAmIIhoUIe/aa9FAVz+j&#10;T0CAiXsRZ8YNPGap5fA+rtJvtDoeQlEDht7LI4QEoxUiGQ1YGCNksJQHq88SnRHXjniDROnDR7/B&#10;yvuNpC5yvcU2I+tc/9Mb3fv/8AO2rxK1YGWod+/b7nopnq7BeJQi6e0IWWiFOJ51De9McdR+mGQx&#10;ygm+/k2Hu9e+/mIbCPv7TiQXEs+KASrTiweGoS00kAxEJlAnE4F0JlF7nWOh7kUg0mXW37nO0o62&#10;3X6z++hHfmyxw/sqI24r56PtQrUuey2UOl05znuLU2cof8g54DlfeflyO9eh4RF32plnWPz5PDza&#10;x02AAm/N8m0hivH9ySeeZNc6jMTid77zHfPUr3jDFdZX7cRgVStXxrPEpGd4ZJeXj7ztJnfBYUDk&#10;mirEVWUYVADGcqq9y9bdAWrw+a/8yNJ6Tj37YiN6vfEtkIZswkHu7NAQucIb7N55oxGyUoL9pDv5&#10;D+vkFG/z/Y34hL5T03WoxYlfS4rT7n0hhYf/BuuPvo6lFsO+Z/MQE6et9mzVG7tx1nSOugZpaIuh&#10;G3FZGRSusauzjfKKHoWJxn0aTVtaEzA/368X0kwk4Buw7gnHdbvzLl5ok8PD90h8he0R4Jhc7EMm&#10;Q7OH3WUrj7Djxu4BUub7/Lqs6x5RYQTnbtg85b6Dw6z+uhHSnPpqAig9w/XY8ZOzMboYWw591vGL&#10;jXD1x+//gFtyKtWHaBk82459t9m92/KTf3OZsidHJcpeZKWtAgwu/XOaSFa5QNgjBflQrRP5zNGC&#10;JsWgEse/1iWXg0awYb5LzzNhkMdvdNkHYFDTiiOURuzHfvJ99wByrhN4wqwzuek++74nWXGTcZ5V&#10;vY8e6QqWK00asJ4tuu2w33+0BTlbjxy6rWV4D7F7JwOcP2vxMZHirfcqz3YYFZxw25lG1Ehe8tc2&#10;6w7f/0WXePgrXBmGt0QFF0QvRNjIJxgEZD7L4y5Z0g8bwgcDdhTP0QwrA6J5NDKweKvG/MQjrZBK&#10;YRA1aSjjELTk2c1OokbFYFEYJ3WiC08Zb6j9BMT7l15kXkS164V8H3aT+aVuYjO6x3hpf/TH7yEe&#10;eZftdxq2p4xCT2+3pYXYviAK9Vm6DfFeFI0WDM4C6nbu5a+BuALL+YrLz3Bd8Qu9d4YUXy2xw66h&#10;XO0y7ymSOoVYo4etYyLbKIuI94W6NwppWNKR7cMm93jLV7/j/hqGswzv4xE8oZTGMrysOp4JG9VI&#10;JcoG3ofir/2abDBYn3a2N7yTeIyrj1lj/dI30O/OITVI8O4ySvTZ+ePpDmDsZACyeK5NfeJBKXvQ&#10;qqSJVEjb8vDwjcR1fb3d1asOB84XJMk1WK1YiZBMY+BkpBtu144J7okX8C/XQRQsXelut/AIn1p0&#10;xhlnWixesPb69Y/5SQLG+PnPv8D6O5EMCEnsYQrPN0XusFoJERJ1aySK52j1dOm/YsK94gVKi6FE&#10;X8/hxka//r5dTAQetfMKJ0aZp1GQgO2CugN44kC/8vpo7UDkkbrYuQ2XKwOd0hdlKZoRutA2nRlk&#10;NpPA8dyryy8/wV38wtVMfOou8431ZoimH3/IzTp/iUUOwsd3udlybTmH4Rtut31VJziv8CK7xgc3&#10;bHTXTXicprZ0jR1/374pd/OtG23dHfk+yhYwCeC4/XOUFwzUfPIZ7i/+4i/teeqdM5vrluQjv5ld&#10;t7jh6/7VTy6GHrBteigIEQfWVsu3D+w3vB019M91hehuZzuZGHAPZ13+CfdobiEf1l3fT19j20wy&#10;wQwn6QuO1X/a611iBUIyeg4obRm64/PWR8mHCTHQKqGsyzEpU8uNzbj57T4+XoSpz7EaY8tes3HR&#10;RX/XgputVw7N1oKaD7H7FvrIR+rp2M+3JICx4qSmWJUgjXosNTy0Gqkz0qQ1QDRgS5pSlOBWMXuB&#10;fcUu9erMAcSpUVAmxKBGz3i1RSOO4DXrI//awCURjG0iDBIBkKhCwEYNpTgPzqkBXNegrJ+OpXyd&#10;Cuk7ihtOqk6red0YdJGIAlGPXxB3kEiC1lEOMTHfKPvuhLXcSdyvnZhhGE9dxCuxY2UXdboN/q5T&#10;L5fpghlgeXp2skYY0jU2Xxm2DCbUOXn4WAt2ypjElsSyH3JVF2iAFs+VuK5YthJQwNAZ+Yn1BOdK&#10;SWoG9nJTrELQsZYDDGLFamPk7/ZaLuoTy+A1hSRyxEeVOqVFkLEJe+g2WL+K4INGNH0hA6XXwcFe&#10;CgR04zUniKmSczq2zxjPWrR/aTJraZbRExxud1CzAD0JeN4y0jrPJgTe/F6rNEsremELlUCEkBe8&#10;euGN4Hl5gvhD87rseQkga5sfgaZYicHgKaqRQ+2vW32L98o8QLHzNJ5wmucnxaK1sf+Up0QERJMF&#10;/m5jIhgJhD8a5HIrn7sRxYsGinYsUVLHEsHSg8Hv5lnpbhN73YpLGrrSZGNXhApJrpLJkZ6zBnFn&#10;eyphsddBa2IZJqh6HrSoWheQtN77X4GaZ3TbdQavuh7/QBJyQBdddaHL+s3Bm6iTclWDPNb8TUUR&#10;74gAQYfbmYRZ6ULPpNdkUdxEdZUXbInYxNf0rul/QB8t6vwW3HyIjdu/fLotyOIQvIHvPn8wNTU1&#10;/oE8saIIhq7rhDe65Jwj3eTAUlfVAB3D4yCFqNq32Kr1FGYgPpX4URcxmIWqyzBIJDE4UQxWTkUU&#10;YFE2GBzl/cocq/CBxYhVlEDF2lX1SDE04MhqBtEDUmkydeXWAsliUGOLyXeFABJedZqbyZzmSlFY&#10;pbXD8MYQkBguun/5t0+5+9fe7x7A2x0e30Z+Zx7tY/JkMSiTE1MYm06DTKuq9ctgWod0NICK0mnn&#10;TbhFyyvuPb/3SnfUquUuUToGo0xsVwMf1V1KdTxKoOF02+EYkX50p8XAllfAoI5XpRTMGgIiitE2&#10;gAkT8uxReapyPT/7wY/cbRuGYHzX3VAD71ODrmLAVfoCFncCd7lhaVjE4OoTrhfvE7FDt2VoF6Xz&#10;9kJMWmmMVw2Kl1x6CazmxXh4xAmloBXIWWaZaMiTDKOUJfUnDdSqnysDq8nFTynbt337dnKPl8BU&#10;Xoqe8nxK/CmPOEt6CghGO9rDDOLj0jMGSq9yLV39810eaUEZL8WpE/ThqlUr3IbtJZsIrF37IJWO&#10;VE6Q2CjhAhn7RYsWuauu+g7SkY+6JUsW420TA66UUfXyXrTg3Uoglan0KMVzBZOW0Td+8L71pGh1&#10;ui5ymlPkbz36+AgTDSoKsV2UPinBCNe5xEFDdEx/bd74aqIwNZ4nDp7FsKrABP3LUiHmYchKuOBW&#10;rsoQaki417zqeW71UccTh57tdt857UqRbrf+5rWuhDDG6LYshaaYUAxPuDJ63kbEkjVdGnPZwbDL&#10;9xddOpJ3sw+b55Yu63QnkSO9chHXjcznjTc9guGOuLFop8vLmnNtMtrKzhmeyrsBpCY3Pr7OnX3W&#10;6aA5GEvyhjMZCh8Udrlk3zyX3buRNDSlpoEOwRYv0zEZvNECMVqhSwqr1Jhglpm9TVd5VVnEhSe6&#10;KdjaUqBaqOIZ805x3ce/jt8py6oXulzHIrd3x0NuanS7m3jgW66+7SeUy9zswnmVYeTeqtZ0HCKY&#10;AzGIT7syfVgENRFKUkW6cqKYa3z8R7v//BAculqnHPRAC2o+xB6Fzd+8shPJw/vCe25GnBdWctfx&#10;bv6lf2d5g7V9W226XIOJkq/h5YjMsutBF918i5GmovuAzaTYUxt2laS5eeTzdjCAepJLmZl/TeQq&#10;eQnmdspZZBDFY9VnCQpyz4Q8bEsiooevgQu7TzrbZu2Rwy8B/j3ViF6hyR4rgXfHD653b/2TPzBf&#10;oVKbAKLdaxP/doyKvCvGEKuFq8/agBKrdaBHjn3mibPcH37oJMvhXD2HOJwIZPkVbqp6h3kZvfMW&#10;44eebudQM41dzjPONYPO2vkzaJWsXCFx6Ihlw7o015bfuBFWddH9+dt/z12/nrgq328UNGqpIgyq&#10;Jb1Ku5fBNSKmrnIpR9wRA1LNIt5KLFjG9rTTT3e/+463mydy5OqVtp6ap92or0TuEu5AqgohARHE&#10;9I00kJUi9IPv/8Cdcw79pvOiBrDkIWUE91GyryvmY6xtiqNz4rUYObTEmNVUTti8IW3XJTiS69PE&#10;obrQYOtrfvQjCiUcb4Zv0aIltk8ZQ8+okyOHqApetVoFUZA4Oci6D3nVumWnmoc1ZFD4rF6IuG9+&#10;4UeGegxtmebZaLivfechNwwDWCvUgZpLMJvVNBkzHJSbWbN4uRdBqeb8ENPe4zkDEyreYT4s8fD+&#10;LIpSx1p/vvd33w5JaoXlrk7d8ahB6N/98IfcpqHttt0oHIZjF/pc3osugWnF9XWtSROy8EhMPyz9&#10;ivJxaZHGMoPFv/DZje5Ld3oo+B4MYtscPEyupbGLGDEbVQY63MIU4QeO/7n/+Dc3Z9WJ6iG4CuSD&#10;F6lDrJDCzR+318KjP6afvZ+yiG3GxpgAsG6V/He1RJzUvEkJi3CvFp7pOs5/l30+mTnOXnvaIFBN&#10;EhphMjv+wNdcSelEtM7CVpchlq/mc4iZMMIAHx/3z+yiw3rc8C7U4njfLc4B70qprkbqhLds0qHi&#10;p77P55a12iHVAy2o+ZC6XaTUpK1KwFLp6BpLUrAybMwQs/I43mlM8K2gPVVdYQlRtiwC69V0kgNo&#10;tg5kqpJoWgQVGwzo7QWtyen1fzVBRXundUWMYVHZOBlpzc4pTmsVjRohWKFSDYJJbCxrxnoRdXKw&#10;l7WYJxpAac2jyUAY9MgiuNJbe8GGkGuoudsBQadRw8jXgOPQda7XUZuSoTTxCq4JSNuCgAK+BdGx&#10;eLRYkLXgQH3+BCaujKHkI5Vu1RTytQttnpiwa0GMfp8GK/KvqT8sQysoWL3UCXFGlXZUqN6OeaAT&#10;7W+lEu3XKTb7E+hO86VYxYKVpc8sb1+LcoJVkceEre34YqurbJ/UrjBWTHYUh7f3LBHybcN46hL9&#10;0HmIKS0YuQlbNyFfGd8mq1ln0SzVZyx0f/c9bGrvZGc8q1nnq2pDgqT9V7Ks8maDB+MJsLJdevB3&#10;897qs+Y98aXvbJX990N9qfKGKelM8/xiyVk4HilqsZQEJlDWQmQlR471xFQZUlfFyFpCJur0j2ej&#10;+9OKiK2uvGF1m1KW6EcxylX8UkIyelYFmeuYKs6kDDud0TTrKP5eoIiDhFuEmNQ0IU3CRBfTWeX+&#10;QB3UPBKk34EXetFr89kTI9nwIv0uCpMuxmQoqgkRmQha6uTMq78trML3YTgOYZCDGIgBcjJe+CbQ&#10;ZNZUQjwETdCkF25y0opzS0ea34imY7Tl9KXPBWu1Q64H/C+t1Z7xPbD5k+d3VuLpeyKNSrg7d9fS&#10;3BS1U2Hb9r/kk25sHoxVsUq/hKYrg8MEs/Do8pPMM5q34lSXkAAGnkhxPXrADEoTj//E1bOwcBmw&#10;+vDAIkkvgFFkoCjh7ZjHiHerFkUusl72A1wELehEWZ5u3c3MAv5kEKseeYTrOUbFvhnwI2fz/1lW&#10;Am/LfTuAGIvuvb/zPvfI9AM2kM/kRqj0o7qreD7jHIdBrIeShDMI2quFgAsXLukBQg25j/xVvzt7&#10;+Sdl8lxbfRAIr+A+9q+Xu227t5tO9Gt+593upPOQvWSNfNmTT6JRSFqQXMxrwQBVSD9SI+HDezpZ&#10;JBoe3GypOO999ZvdljICGny/Q2pEHRDGGXATWfpSovmlpCtLWIQra2ufdKccPmgqWlvGd1o89x//&#10;6R/QhfbejNVVDQQoUhhh78mjI4yXplZnQH300cdt0H3ssQ1e6AKd5UCOjMINGFSUsfw1EBLArZX+&#10;9Y+v/p4ZvG7YrKef+0L7vlTgexi0ahU8eSOqFcYovr7J+njr1m3GatZE4ZxzzrPXU0891VK3ZDOS&#10;KeLjQXWfKFh8VN4v241PcT9pyXZUvgJyVCbS6X561a123ld/82fmRd5+x5ibLOK5cdx8HfGJhL93&#10;JVJqDMlAACVLXVy1dBKm+ZTXqO7sUv63CF0Y2pQY1oJ9N7o3vPFYSxV7z5V/5jKVky2euu++z5rH&#10;+/W//3t3x26UoNjvvlS3O3k294lH+c3PxxDy2YKBPNKLIgFCYEvngeFBJbgVD92jnGnnvvDNortx&#10;psPOZUNkar8u9JE5QhRsv60LQ0sqnc7vZGDqz3zmM/Y+s+IEggr+menbI4+/7qa+9jY3nhmwydXs&#10;0ce4tz69bjzlw615JpjzgjzkHL+R2hqENdhX2/kftGudfPCHrrT2O7bPjomHXBpRG7Uqk8lc1T8n&#10;FUu7o1vSoBKasdBGpgou1uH7OJX1SEU7MPxjXVZKsL7qdx9ohQutVw6t1jK8z/D7de8nUYQPp+7R&#10;XHegHF0qKLOXeE9RJeuQnku95Mfu8VmUp2NG373pHhu4RrZSY3Uf4hNcW0cm5Wad+BIzyBWMS51U&#10;i5FbP+fmbvmOl59MdCAI4AUHEkCaITwHDSj5sn80QniUmaDUXwOItpGEtcrMOz+fNBR5ahRciM0+&#10;xwxkvLHUjVHDVcpFH/7QX/sydzfewgCtvH/B1ygVRRdor+yj0wzWVHE9UKuverR63hz3khesMmWo&#10;l73jjW6gDcPGCFra9ogZ3s/8x+9Q95X4Ht71K674C3f4iS9mHxIxUIHzkNuX6CX27GHYwRyELrxj&#10;0/nt4Lq4qI7hnLvmo18A+q26v/7WV92eKUHzDHhMTOJUlNG+cgxu8irmLjjKdVM+T4NmBpZxuj5k&#10;OcCXvPUKi9e+8pUqN+eh7BIiJbG4TLg0mmXYgGb3jUKCQoSD486MIETx+tcZjLo5KAV42GFL3bz5&#10;gybG8eY3v8Yddtgi398Y4OF7mCART3z4Tf9sXlkfZRWP+OSfW9H23HnHu3aIYWL35jftMA/5z//j&#10;n9xdN95vx53OwjKWYAj9sXjxchNA+ad/+QSxz4Vm63LIc2ba/Vgdo1Omc34ClGnnfvB9tjiNcfPh&#10;hhiGYGgbLGr66yN/jCYxnTm2Y5a775G77boLcTgGXcDxJrfpja2YArVpTUSAyrnHFcpTquWDlN0C&#10;heXTkOV0P7qBf1f1LDLP9fyjz3ZZGPK6hh07N9szuKv4mBtlsqZzWTI74845Q0IqDbfySCYRfHYS&#10;rPfaXRglPps4cbfrnnU0TmjDrfvUNpsk/OTqCfddEAWZyAcbeded6LJzGZz2k4Cd1N1NMTlQU57w&#10;qaceb5Oiz3z+sx5uZ60UMVf1y+51P3eVW/7IDO/c+ij51Sq7Cezbudi2r5JvPSumqlrAyyVKNaLL&#10;LLRlzqs/5PtlKu0e+Yo3wnPL97g+dNctVYwJ84xIVuw504uyFfuMnX64C137OTPSsT1rXZb+UlMZ&#10;Yl33AHHvct9S+xlNr3n+hkVn/2MLbrYeOnRaC2p+ht+rOPXI+AEv5/e8NEJ1kzA5qWHTsJWxEiTI&#10;r49fo+kitzMwtfUpaVGuEaIY6PhOE+OCzNQgXxcGDCMAhgHDCWgLFCa2pi+3Z4IG9IVntArbEqTm&#10;xSJkiDy+KOYn8LYWYE6xQEOk9YjBXDe2tCAylcqjzi91VscnxhmGJZjAcVQHWLN4DKOWKJq1EeDS&#10;KhOFkFXOQeYyIXGEFOIIwObxAUQ4mG6YbCQGnyWKWEiCWCLoJ+xOD2VbEmdIMTIIM7oWBs66vrPz&#10;1/ca03jPf3rYS6SElPBGaxgx9ZnPLtV3HiaE48yxQAEgRHnyEl6+yEaqwMTkRqX/unu6PSNYWwp+&#10;1ykE+/EsYS8E0hREEAIwOjxGbu+oGx+bMBWrHTt2uuHhfXy2zzSXZVDEotaxq0UqBBWJdY9NuTAV&#10;fiL7JtHXxgdjUXhA/yQcKtZvnfjtyL59bt+QX4YpE5iVQAYQqur0jo2OsX+FH1TaUKIkTdaxXXTA&#10;MFZZP8909uIlvskzVh/E6QN59EI64ky21K+GRFuej2f/hpoQvOld0xsGLUtUxLNzBQ3XYKKbnjL3&#10;q84iHKU8owLwTMD2zbhx0p60jI3kWJAfhSBnt5glwXWnKfEoQQ2xmbUIyjdRNsHGUZ4hMa4kRgGR&#10;TotSeH35PjtZE0uRzrffJ59pfmDhCGK1vN87MmaLtJkjegYEJasoB4hILTM7gJdtI8tpt0fPOstr&#10;dge9xvVxleJLSFADFKnBBFDiHPDiDSa3NQMREqMC6llU/zEJDsVJZ+voZyIDAK0UOTt3/zw1RXH0&#10;jMTZHhV3Hb0FNwc9fyi9tDzeZ/DdGr/uus5kLHdfcd2/L5XhyuUeth91EcOXTJHvyg95BkLK/BPJ&#10;n2VgTffiIWoQYbCY2oXXwI9/+MGfuW5k+2Q8+2G4aj/TQ1tdbXSLXblgXYrh2nscXo1gNrAWApED&#10;SRPGDEZVUYO8K3dT1g0Yuv/Uy3waxNIXQl46wsxOmVn9Z//t88au/cKXv2LGfBceahkvRwNUXx+i&#10;9ROeeFOGvGQGLyEYHBYvA8/zz1jq/vGvXmvX0r3oHGBjeWZ4HRR20HmP73vI2NpS9+meeyKkI2k0&#10;MwAyYKlFGWwL5JHqXDoyygf2pJUxwGaNko0Ht7u/f+9f4AnX3CfX3urSAYkpIcUi4nAyOcVKlw3G&#10;3b0ryCOWkAUGeWYLpdx2mHd68dsut3js5a+/woyKbxqgfR8pX1nHT6Ta3UMProdMVXZ/85EPUvbv&#10;HlszVwy0g/FE08wgNBlZsniBO+20482T/p0rr0A4YicM2rL7xvm/Z4a9o9rjzvjqPzNhCrvtq+a7&#10;H33pmxYD/OFnvmSGck9h3J2y+mTr48G5/e6e+/BIuYfTeJsyNhdedIm79CWXmoGZj5fdP9BpE5E0&#10;yEGx7K1HHBa1XQla2HHYv7qGKMS2aYrLqzDDFa/7P9bX46V298CDD9u6Cq/HYhK7gOCV22mfDSRq&#10;bhZws3nqpMps3gccrRud8vdoiltSUQ4Rh60yAVpI+pDQjgtWLOQ6J2ydToPQ8ZKXtLtqJ88u71d1&#10;Vt3h3X7yR2Ka7b+9J+OKIjnx8ezFNUTYFhmqcN8nRYzCY4YD9lPSrXRnfgzhKxrIOzb2Tto1Rzp6&#10;CH9M2XWlIbK1tXuW+gchA17xeoUxJJ3qfZMqKFP+xj+xa61suMmlq2zHPnJhf12Kz8ZzXuYxxn53&#10;h5S/TB/PO9aMbP+573NDj/2M7euu8/a/dmnnc7HXL3yxaz/mTLvG+ShzqdXIvZ+85kt2Denhh129&#10;2wvchDVp0j6zECSRiVUbX3hYffbrrm7BzdYbh05rebzP4HvVnUzKd1gaJ7UlptxVeRqMItKhqvFD&#10;RzefAW/IxcpTLlpi4W/JHcfJ4VQuYlRwliqu4D3V0NgNEwsM58fRai4FdA55hgfyLm0EC7wZ77dp&#10;bNEQ6Mk25mfJa2IwikLWiuJBRzBCIi8Zn5eBQUSVpmyhJAktEmZ5tSK2KE0FbwfvVDHNGouMqAgw&#10;GlKk1ZwhBzMtjV85xyJvsYTxbCSp14lmc3ffLMoLDuK4K1c4ILuYAWTg4xwjxAbDLDJCRtaS56VT&#10;4NxUWLyIh6i6r2JwN1tT/tImAkFepnl+5rWpT9Qpvu8Fuyr/2MhH1kEHPDybBBhRjNgpHqSOo7J7&#10;u3fvBBKmxq1qq6oqD4v6Rvm1qjq0d68831E3grdVJS0lilGWka9w+hU8qZK8TVUH4ngy5KN4siOj&#10;o277zp1u+66dENfynqSEHGQnjNwY26pOsCQaRSqamBznPCTRSUoKnrtVfTKij7qnSXoS6uGFJawP&#10;Aq/Vv/dF7cWarmKY60x+tFjHBs+L5EelCCbjILlHAAOkH+Vl4j3ilkJwtjxUpRMpi1yhCV/fh33y&#10;j4ACRo/qTyyZJIpTLG1tEdfRlWAhh5tau9hQk5GMKgbPcZUCVQHir+DaGkkPCL4GGUu5wqq5rHSm&#10;uM5Fz4KhHp7+BhhO7rZ0sv39Uj/pfjalNielcKV+aS5sY1KjpO6JqKiUu/0okJGsPANZaIJVppIX&#10;HeTQ14H266qMxL6iFBTRYogSWxiJKt6NAM4gSNUA37F/WOZhoUDKDDDdcpG29E95vKrKpWPj1ev5&#10;ZAnzPLTaodcDLY/3GXzPGj98TXc2VxqP3LvWhCsmB4nFYujqa16MLDPSjEBYUYp5lx8lhiqpvsWr&#10;raD9rBMuQbLuLLuykjSFH/6x5RzWH7rKjEhCM3OYsl6ZatolgzQMRlVTPVITdKhWx/uohbyX2sAl&#10;Hp+1imPE3Ypz32BGvZ4+ES9uLgN63d167T3uD9/zHhvAt4+JgKPCBQzGDFhqcXJ9wo0gHclQMo5X&#10;68DbADrDWLzj7Wex/WvMENfrCzDgk7YdYK+9RiMZ9Dk8wzTM+U+jrCSDHwr32TDWDlGmJhicT6cg&#10;DnV3D9jAumk9RSUwujf/x9fcNT+8hkG37q7LbXdJ4nI6BzGLaw15G8r57bZ9xuJz3VEUG9CgWhuj&#10;f2e22QTgsBeeZOSqj/zZn9u+NZhLi1merrb30oseGrz4IhGiMJyFIXfWWReY93naGeeb8f7Wt7/n&#10;HsZzFNN16+bN1LNV3mvEveii57kPvu9Smyi0bfLx0fI0Hv6lF2O4K+7Vf/oBd/OPrveej6BIIQUv&#10;eaH703e/1yYJMWBhFSnQftc/igIUx59GG1pGyPqN9Y859hgzKssXH8Z5+vtcCSoZVUlDE5xv/Q1b&#10;OjtO7ioe78teTIya/Y/k5rqNG3zMPpmW4AP1eDUpK2807/2sE9LuojOoTMUuFg12uI0/HzWj9vMN&#10;u/3rpjz7AE6laRKwpF/M3ZC74uVHupddgnco1EB1dWX0qDrVyPuCDIPbSIt7dI/165BlMBHjbofv&#10;sLBifTGAF7/3TlALEcC+vdX6opeQwFpIT/J4v5mNuPWWXgaaMzpir73dVLCe8JWvlFcuIRT1y0kn&#10;rnL/+i//YOusWeUlNTXJaOy+2fp1108+4bqn1LcCJHxfVTTBRSpTJ9OD+treGcXJETuJEb9lndpb&#10;PuFGMbJ6nia+/H63lJCFnrPKmR9xoW7CQ1xY7d6/sOtymx9y05u32/uucAlUyhOxygry0moQyshf&#10;sPfh3nSj96K/lotfD696bSvW6+/WM761DO8z+BZNfmJBd7EQGe8j7qVaqHsXIVRBesPAK/6T5Psl&#10;zPCn3dBPLnRHRpSrCPGmMsdDdIg2ZDuXGyTcfsLLga6IkUKqKtz9VYtjzi1uNMatDO94Oct7PxA2&#10;ysTjggHYo4EQaCCXlMj0EPzaPneOK6yGVIQ317/oLG8gEcrYvU0Qa8n9xQf/0n3vmq/ZIEXo1waO&#10;Ygz/XIUbcNeq422uB9k7fR6FZapzLVYjbvUJAyZl+Gd//iZ3zOGaMHBkqu2E4pJ/xDDEfMWgYmkh&#10;LhRQN38lMlxTRWxsvJYiLFWG11xojELvIq3IMy267nra8mZ/8JlvGFz6xX/6hNsyutM8x+2Uq0tK&#10;IpP3Mdwzpel4QRAKUfBhW9tSd9LqE7zngpZudvdjcptcaGWbqVJ95atfwvDI8EtdS0Zb58L14OUq&#10;xv2f//kJYq3jlt7z6le+hOtDTITJyU233m2e48+uv5V8YsUAseloVK+97y67BypE8EfvfbEJ51/+&#10;2rfYoJ1ID7ovf/fHRlb76lVX4wECo2MAHl7vIV8db/Xh3tjNGhh0b7j8cvNajz9hjX1fKmXdV77+&#10;FTPsF130Irdh0za7xqULFlKaUHC9pBx9NapMhhQe0l3UlF/9kx9A9OJYP/q+jI5z994UdkNU6rF7&#10;kIBDEKFfdN7p3Wbc3/zWI92b3/g8O5f+bmDezerburv9W9cY2/3Gaza5ddt1j0LuccQq8l2UW+QW&#10;n3/+PPe213g50MzhR9k+56h28n0/N2MVu/kmN7OBCSP7LZsGN9eF3OTy5TJATG7CRTf8E4m6NNzd&#10;d/lc8WVHt4MGYHhZ+ZObGu6HQb53AxKUWrRKuMOkopRiBXEMToL2P9DX7i57ySXWhx/50z+2a81k&#10;QGFws4VWjN/8KRd68Jv2eY9B7RCqYPCnqMykFgJRUnEL65eSQkKUDTzlha7tnA/YZ91AGckwspt8&#10;Udu42+1bRwiFP2ITsJ5pKZCpcdMM531bu8tUvYSoUo500AqlBnOWm83kpzruht0q7ap+xAfgYLba&#10;IdEDLaj5mXybppSqK9apoFPFET2ZJUJ+YYgSeGDJMHJr5DwSh0Xk3aA8wcE5FH4m99pSgzVp0ne2&#10;COr1CkMibeyvKcOP2fxcQ0899GjInPWNPvR/hAVhptqA3Di2jA2kEzuiKUSRYoTmsi9eD+Qb5Eya&#10;9GEgvWgyjwaa6R+bs2uRmhLEeREFASqVFCRetIygKiRZri7AXkDc8eQUSCdGUPFQoHlGOl8WAdsG&#10;heugRrDiQ8kDMviWiHcKklV/VaTEpeMbrOxhP9+0gYfVtWspD2kdX8HIw6My5FpsIMSQ6To9POtz&#10;LG0EZKQfHxunmk67LXPnzsMr7rJcWxlmLTLCSouSnKTkHe1Y7CcP/DyTzVHBiL5E2KROn4cw8JLb&#10;nET1ytjZqHq1MSA34c5pvtsJ7CzC1p49QzYJ0iLoWRC0PPomxK3cYR1bi+Uy64qbULqgyyCmaWQe&#10;+q4pRRknrKDzVXzDA5/Nik66E7pHBrowSeB68B5TMMITEOXau9tYMq6DzztQr/p/7P0HoCRnda2B&#10;7s7dp0/Ok6MmS6NRGiWUUCSKZAzYOKdrw7XBlrHBBhywDcY20WCMTQYRJCEQICQhgfJII41GmpzD&#10;yTl27n7f2tU9M9j3Pc8ILta7PiWKc6ZPd3XVX3/9e++11167gXRCHd+REvTK2AufKPBls0oDMIe0&#10;F1FS0y6sIySVKxj25QwRIbbGtTmYAxJUUT15lPkS0ZwR01u6H9IBkWfFrjSJkjWiEYho5SkHzTkp&#10;Q1VrsWv30AeiOg3k4EwwptprNeaealEtLnvIJVGDeRbUiusBYuxwSJU6cbhZbimv1eRQC0hG1r4/&#10;IblIUkEhxGdCeVCaCSQlx0EOcJCMtFAIBbfg4eA7vTBdJx6MsT9PKpOTw+AoBux9mOz5KcQ75rb/&#10;vxmBOQ/pBXirDtzzyaY/euPLtxc6LvzN0NgjrXUNGLPGpE21bMIFnm+Nq14F05TIC4ObSuCBU6sx&#10;GVtsR6bQ7a3UWWvuGCUTw9aaGbamLDWdg7ss0f+MhfgZzw3RszZHGQ/t51TH6ZGt5Ip4hCmrkQFw&#10;/VlWsbKIWLChS43Nrr/cspqeswtuQpyjE+PXxcKdtFlKM+78+r22Z/d++8JXPovRlNg+kC1ygIIS&#10;1aw9DIQtCcc6VLIW1lOXq5wtEYHEs9pYoC+5eL0taG9HyP8Ka0otwYHgfPIHOR9F6pyHUepCtFSX&#10;XumlRoKlizRriGPkZYKTtEoUoXWSqLmeyD7C99Yjq3iQKGto23P2nU9/0fp27LJjE9S70nVmhmtL&#10;1El/GAEOVrM8NagRLWQscLPIaip67u5aYUvmLfWm8HWsdhOwhcVIPZYdwChmrLO7zZaftcyNl2R6&#10;J6hXzVBDXJ8Oai0/9++fsJ973UuQgez2Wui//uu/sx/ce799+cvfsMcff8IOHDxKR6JB6x/o8wYJ&#10;b/m9X7dLL99sh/c/CwO6344dH7BN115nE5CsKIK1W7/4dSDkKXv3Le+yrU884XrGipybyBmKkjs8&#10;hggE35/AIes91guxa4dtefwRe+AHP7SFC9q8DV6a/GFr6zxbMG+VddAz9uFHfmSLlyxx6DvBuLoj&#10;ouhRLQcVJiJc8g9//y92ANgzEqIpBfNj3yHy0DZGpIhjlBoieQBRLzxjcWDfCBbu8isut/PPuxkj&#10;sYRUwXwIWJTe4FS1jx21zpaELe4bskJvxhZFc3aQPPth5E2pvrHjg9yvpzL28IM9dnxb2J65r8eG&#10;nz1offc/bQee6bOJR/sxqtQFz9AOcINypUhFNmO0OPYU86B/N+ztnVEMEKpSEPhk9Oq7srZiAe0Q&#10;GxO2pz9r+3PITnKv5BxIPnRSyl0oTmnL4Ki4Q1Z1og4fOmoHDx6xSy/bbAN0mlqG1GY2hhpbOGVp&#10;nMHM0CGw/naMJt3B5BPzrMRxhjSfxJxPUpIlCL0oUQwY12k6DiVDcBOGDlsPyllHHvqY9T/3qMV3&#10;3Gqlg89ZaHS/JRupHESLfDI1z3JLN1uJUqso87DEvC2EG2wWZawsXzYj6NobbOStgTKpdlIqrfXh&#10;yl9/d+QvXoDL2dwp/R9GYM7wvgCnxYdeP14Xrex9f6K0o3VYLf4aW2yGMoPQgtdSMrTM6hdtsEM7&#10;76KDz0HrXnAVBf+vs/Tym6x+2RJrXUUOsmO5jbNIzrYstFEe1sjsMBHDhLUD3aZZqKIwWMfQlS3B&#10;Sm4gFMgTxcijV8lHTF423nWxCBEHAsq0RN8XrGKRabGmNZdbtP06jF8HC1cXi3GD9R+Zsg9/6KPk&#10;/fbY4aP7Ld0sEkrUpvg+Rb9pVIiK0yzoQMqt8Vm7fGOTze+gg0t90ea3xoh80nb5ZVdbV1O3XXTx&#10;Jvx3MZinOI8xogXMC8ZuJgO7VbK4kQ6XkBR2WKSVXgziECdqYfWepR9qqL/HSk88YpWDe6245Qc2&#10;9vDDVjyy1w4+sY22fiN2kJz4EUQ6JMGYhhxWRrhAadpZmNBCDGRw1RlRkUZn90rr7lisL2UpjNow&#10;iUXcFNs1tJf3F+znXv9qW7qCHKSiKmDkFHnsBFHhvj17vYxndqrPLrtkLSISYfvu7d+x275xh/Uc&#10;PWIbz7vA5neT96Os6zD/niU3HIaAdPPNLyXP2Eg973IW1Cj6xQtsPjnm2dkCC3qjDR8fghXebudv&#10;2GTf/uadRHgF+93/9Tu2+YIL7I7bbqPuWuzfEI3rf8kWds+n7KndHn3wXhvo7cG5ytill1xg7a2N&#10;aDZ/lw5GNyHakaJLT4vd/4P77fDhw3bWcnVdEnycoF5Ui7oBhz9mjz+2G6ja7JmnD+EMDFkPLN5s&#10;nOYQsKXyoWFoATgkQLDtLSrzitp1l99oF1/4WnLW86yOuu4YDO1oGc3pyGGLtUoP+zBdj4rWMY9I&#10;eYL8f6Zki7iN0/mk7R9utWOoOfbt3G/7dh2y3Ud203XooD15ZABDN2MLG/henLFFa5gfpCqsc9rG&#10;MT50J7bcMOM0QxoC8QkRv1LUbtcty9myy5ZYakHKhvjOYyM5oOGyjUwyX/jeaRcSgeSlxg24cPWM&#10;cxI0Rw7NJI5UNlsAMYihT73PNpy9AdIfTGXGqK6xjc8gbNG+3Ab3P0WnIsrgEtK/hiYGZC8MICkD&#10;zrOTYJ7HE0XLjfAMHj1qlSNPWtP4TuSmH7P01FFQpJCNxZZZrqHNGte81EJtG6z5gl+05LprrB7N&#10;5zTGNzKCElZ6gcXHxyCLsQ7gOIeI8CM4o82xNuubGodnMWO3vPNdb/zDX7zmdz/4+R+gczm3vZBH&#10;YA5qfkHenQmWAVjIFQnQi0kKg1lQJ9AytEdhbVbA8OQhE0WiafrOzmPvxmNuswR7mFreIsagqC4p&#10;wHDKB2pXhxlpMDuTWLvDp1VAWShrDbP1bwgg1wBzxdixq243LJUnanbVhF7lNFq0ZikLEWPWowWH&#10;mGvHDBiegQSi4L1i0NicvY7oKCUnQKxTosq4ju2N7AUYQ5hxdDuAM7U+Kj/oHWYcDeb/fmx3rDsw&#10;wHT6qUAmKkPMComMwh6VTrWMtD4siNFPrwYvK4XoQHuwVV92zkyVOFNr9i6cT2xZLcxiuQbvDeBZ&#10;5XJ17Sql0p6qS3reUMjtFEzvPHn2PMaxoUEykfXkfGWEAhass4n9voStmYb1KeQSkzQw0DULEtZP&#10;5ZUTchbEwuX7tXdgiNvpeqTSotomODudTuPw1Hnut8C5zDImyWpNsmBph0f5Lp2HQ8nA2r757a5O&#10;An7X697pifswO5vzvcTfxWpXDbQX/VTHS9CtrjUiwpfkLKk1ihIdhlE7CwENh5zWzI5hlMKoAs00&#10;Dk5ahoxdTOU80HEedERM8FnSAhNEpOPkwbVPaxz0H2MVhhkvREYOSxknsRToP6obpVfDRTFmQkBC&#10;lEVFQIXCKdVkI5LC+cUF24rHoO5ImlvucAbzXLXMilhPJFl4eYq5NEVdtBjPwcjoZJmrPFshlOOC&#10;3lVB2sMlIQV/eAYkgKAjOCVKl0jCskLuvEL/4RgtOeM4gdrVlajMgJQlmam2nZTGRclhx+paSSHB&#10;eI4jWQnsHva6d565KqNZT0bwdMB+Z+6DWijpsoqzw0ue217oIzAX8b7A7tCBJz/ZNJo494n4lu+2&#10;lkfo4tOw1Hqo48yjXrTsRW+xutYlNtJ/xI7v+IzNju6xnj2PQtIZton+7dZOI3oeQyKB1Zbr3GCR&#10;hZsgWgHVZsYQkE8DIU7bNAvbNKpI9fV0vwHyjQLNasFzAyzjQblIRVrOwJ+K/KIt8yy1kiiavFRk&#10;IbWzeRqi53ALBmZpRD9t3/zat+y2279KeQv55Aj5S3rf5jimC/OzCsRYgBuao5CeInbe+pS9+rrz&#10;bdnSTkuzKIrEki9N2FU3XEuEV2/zVywBNj/G58lLE8ek6ldRWtPCQrqISITyKCJ12bsIC5kMdcTL&#10;X8JAtgfI3w5Z5mkISOPbLJ89ZAOZp23V2i5rXYLDMFukvrXBHjjaY4NE4GEWziLav3WukwxlhWuN&#10;o2DkOVMWQDGDU8gDLpy30pnMTeTUBec2NLfa/NXzbQWKUIp2h0b7KRXqtcXLlhORYwoY17u+dSfl&#10;QX12+aVrbZjoeIZ8+xUvvtIee/B+WNZEXnQamiQNcPZ5F9r254D+iTBf9arXYuRmbXiYKA7L8aJr&#10;b7RV688GNsWRwKYmWHSVT2yiDnvNhvXWRwlR17xu2/HcMyANRKS8qbWjyTq6WiH1AAGzyGeJgN7z&#10;Z39gr3jFTXbRRRDtKNMJYbC+9c27bT8M461PbrGLr9xM3+Bp15weQ9hjaGiIvCsynpRsSQP6T//o&#10;L+zhJ3ba8d4BhE2WMfYNNJfHkAqSpWZaAi0JaqXDpDfqJXZSStpSCFtrzlpLByXY8ljXsBpshFos&#10;33bQKshGZtr7bWHXEpu3ocMWldLWMjNi67A3cgr7x/NWT013uYlcJ3Kdgzhqo5I4ZZVaszRtF1+C&#10;hvOihLUsx4g10CShs5kcKfXr5J6TbXFrbIEhv5DWgk0kJxbGLL0Bh+6iFit0MbspURvrzVsXKMue&#10;4zMYenoEc58LhcD5SagbVBJtZhxMz9EKIea4E0hp9iJM0sbYb6QDVYV63gpzo6TrpU9use9ZixEJ&#10;12d7XM0KKMIZ90JqhJAI+ckxLxpwjFNRIGg6OmXyQxbuvsgiDYus+fJfs9bzr7e2sy8hMl9rCdIb&#10;ctjG+1Frm2C+7nrYyijR5WCq07nahWMilFqNkH7J44TPNp5rSUhssaZ2Gzu8z7L9eysfv2euc9EL&#10;bFn/T6dz0u1/oZ/p/5Dz2/7td7Tky+XRc7d8yiOzmWaEI4CcRKbqvOz9bsxI61ho4HZ+IRoe22UH&#10;9iJSwOZqSnjt9SsvMu/rDgxXfOpWJCYlYsDiQw5J0d3IeJaFMhjQCMHCrBi5MrxEYVHKixQAlEpE&#10;O6w+6RXnW+wCdGeVC13wIkvMbnSvfs/23V6H+se3/Ik9vfNp/3iRFmslDqhJlfDIXBVPKLlfIjnK&#10;qP3+m66xa1Zc5JHYd79MOzT+m6jss9+85b18noWscZ3lE5RMcQK5fC95qxf5eWUzgRZzCH1cZ2Up&#10;QIGRmlSSmGNMT8EQZYEuP/1vFqHjjRR+RppYqGZaIOSU7Ed/hzHGcH7kB322FWhOn09BYI00BypQ&#10;MxnKS9Qyju8qOh1b5UTL7brLgPZ5bTEwYBmYT+8dtKNOqLr82vV28dUbA3nJBUsRmiAaxCD94O7v&#10;+sJ51WWLcYgO+Fh00p6vHJFAB2NdoYwEIxppXGIf+fjn3eFRvvXyzZs96l2ycIENzUK04T5lgHYV&#10;NXUjjXjXkw85mev6l95oLQrtZDjGx33cs6g4HTi4wyPZ1YvPRkhEzHHENNoD1CJfPIoUJGpdkIY+&#10;+alvM56Ur3Dchu5m+4Pf+wN/z7at2/y7uoCov/j5WwOt5K/cbWNjQVehTDZAWiLRcTfOupaS58YV&#10;LZMbLw37+a9cv8xe/trX+bEWLD7LWrsVKZZtzcJv+/vmFx6x1ikgfALD7O4wjPgjfj8GqFD61leO&#10;O+P89qU6b/K+/fAVyKsqV/q2Ny6lk5EETUgzxAeCcYs029SzR/38Kqlhi6MD7SfWi1IbxymvStjw&#10;OUGZWNNUuz30CRTAGNcPfo2yJF59TrKbtM3UpvaaajqhTdFySQQnzYSQVMVCdKO6wD7z1+/2Y9na&#10;q+A6jXsdbf1THxZkYtkffchiooGzZWlBKPKZvqOog/mNB4qOUwfFsTLzL7R5L/qQHysHWjU9+pC/&#10;Z+qQyrRwSHvus+kC46JzIYXSJAlOtgRMf20DMVJAy6/zY511/Xtt+tF/8Ndt5yM6ZmWk/qJ90xf8&#10;vlCm8nmb8QDnthfcCMxBzS+wW6JHq4zBlClURFchpxUVJAt85nJ7ykYB99bRPaWOSKyOfGoFNqT2&#10;HOUr2clRK1BPGKJMiBcsAmuyBmt5o201V3fhA+G3wQNdg9ZqsLMe/hriKNGLCJ6/andx5U+wewNp&#10;SBYAr33UMZQbPvm5WrN1iQDEEuzAy03N9TB4gVGJLhyK4z+pWCaAAuOSAtTCTsQhdmiANQt6DqDO&#10;AOQLxCd8F6JXpXlKOjAMOSpK/i5CbanvTUB4GOaSdsqZtNcEMfS9Yub6phXefwSQb/VKvNn9qTBk&#10;rXtQADsHEGUC+FdsX8G/gbBGtQMOxlh/d2a3hC8gqM2b1+n7AvSo5y+YB8mphQi41aFlyTk2QGBr&#10;aGiG/dwSXJfEEhgH3/ld5+OQIs6WJCub2ds72kEK2m3e/PnWwe/tHW3WRf5YspZtbS1+T2ThJEIS&#10;mEpg3monJb0+jAiHGNWCsU8KhyDMD5FscGDIHaxaI3sxfbVHyC9yNvxEhpLjObuZVILQbkWPk1MZ&#10;Gi5M49xN2yjR9ATIx4Rgdj6rHKg6ACkVISnQSB3kQNSakg0QpmA8N4tGJ8Ic8Kx2CaZJL1oKWkk0&#10;xxOwo+PsBlpTQVYUlpTPy5BEXKD0h5lnUniM8DNCLXJEbQlx1oqQmyJKcdAzOMHufYGr7O3a4+/3&#10;uto9KECeg6eh9rrgb5cN1a4Pqbezmte7kIwMfqA3HkD1/gT5Lua/97oWL0HSMepehGJYiKjZ0h2k&#10;kKhMYPDyoBRCpHI0syhODRJZj7DTwQjVN1xeH3dJRXovYQl+MO8q8ASiTW1eNhjiuRE/Az10ncAq&#10;wc6cxRzs/AJb32unMxfxvkBuzOiTX20KVVJbeOrCuS2/u7JFBBB59xBjJlG0qQBBTnZe6Q9yaMmr&#10;rWsZPVd5RwPs0um+PUF94cThwKCOH7b8oSeAAFnIZo9YPF+VaSTfq4UhhsEuqks8i0UKqHcqSS2n&#10;yhWSh61uIs3DjVBGEUiWxaz1tedYePmbeW8MBayrYCQ3e8nLLbe82/Ned9BXVh2NPEoFJqwjaaeF&#10;a4bcmIzO2tUt9iu/hYEFwn3TjR+xyT0SZMjaZ7/4HjdMay5ebK96w9s8QskDzeXDaAEoc1VBLCOs&#10;PrciqRClspWiEqZnwfWccbeXVshYF4w6Rxk66h2zsHc1MBUMcaKf74Kt+v7ffg9pvYrdR53m00PU&#10;jfLfsliHHdMY8PlEaRw7FDQLiLepsQHXP9NsZ61/kS/QN55zrnXjAKkhwT/f9SmHp1/7mhvsHe/8&#10;fT+/CAphX/zyba4dfPOrXsItKFn/4S32zJPfcUfn5svPsikMkI7fvkQBCJFOeAGM5sDBiBLVtVT7&#10;1dJ02B59dKcbwnMh9Oi6BmHV7tzDaxiMa158DanS4LGNq6EFf5dARhxlM1/n0zgliIg46iB9brkr&#10;oCKzk4e99eJd9+yy9ef+kv9+z1OPwb6VBnbEfvWNr3PD89TD2+2tbxE5lugfcLN3dNK/K6M6HV5L&#10;KmcLBBwYF3U8qgmikOIQaAJqkkQuU5trNSe5Tzhky9pgRnO/3nR91C45K8iXdkN0Cx2vzpftCdv2&#10;nV7Pl34NQyXrdpAG8BMdyhmH7ZZ3/Zq9/Eb0IfhgplN6ylwr87zxvif9uwbJ6YeHNafxN48GqmQF&#10;zrProuBckh0p27O10Uvf/vH9u9x4PggB/cik3osG9DyYxEiTaiuThmhLzvP3ZIjktdUvzNlbbvlD&#10;dxj/8Of/iGNXlc9C6FIybgf/+W22iihV83GkQqMKnBk/VjZw5lIJ4Psx0Bzud46+wO0vp96dLyhO&#10;jdmxe17l76mja5K29sb9tncikJwst9RZeyVwokrDQT1vDvZ+cs2v+rHmX/lKyz0AYsQ2A7lQ5zxG&#10;Hr9CakkfaghN7qtvAmVhcx1otgLXkGu6wH+fBgmK1+v4VBh0LazUn/3GOREOH43/u9uc4f2/O76n&#10;ffTtH/+dlnwkPEoxgq3OfgFt2LNccWccc5RhcZT/XA8oLD+8AQNqEhHA4y6svtpCZ13MOxG4iHa7&#10;4a0MP2cTWyjGl+j/8LNWTymDtjy5V99U5uB9X1lIEYzI0IhdK1mMxu/hcS3gwLvdPIzAw3U3XQfj&#10;EuhQrM/yefbUE/uBHbP2znf9uZOMngJmTkMkclitOO25XBmLDLlNGdYLz19jv/2WpXw+Zs35623n&#10;wwfcaz/cd6eL77/xd15m6zfdGCxyUJezpT1+jYnoQj6xNFgwYNJ6kU9YEKIWFNVPLnWCl14vRQZ9&#10;fAQUjsM21dZIKczR723xmtnf+J3f9bHcR6OFKa28bM2oYE1grPS5OIbXc+P8q+wa2PRpLXVbR/c6&#10;h3dftfliWwo5RxHnrQ9/ww3vK19+lb3kpVcH40kEc7hnyN979VWXuRM0dHSr/eieLzl57OUXk99r&#10;bfK3zkohS2IknWcT/QRa03Xk+jI0RgiuNWcf/+gXnKz1lrdw3izqW7dupekE0Q8G6KqrrsJonpS7&#10;1GeS6rcsJSPBlfkBSm11bxkvGO2u6FU6Tv3rEW9k/6PHe23zFW/1CPqz3/yuLVvUHBh52NT6rge+&#10;+5h95B+/4s7T0VHKucj1+pQJBMMslFUv5gBeDnE/YpQDuXFn3rpxkEyo2lCySVikwLj5EM1SgsRq&#10;s6q9ZK+7CZYz4/LGly605GhfkNrYQ0plu5phwKA+2OEOxc6BHhutC5prXParV9r1v8l4c4x4GDUs&#10;znXsqaewnKQJ+Ez52IhFR4U0MAa7gxTCyJGsNS3RePOWFRXcM47LRPj87bCLOadd9I7ePVFtIwlS&#10;MJVBeIPXW2iHmIBX4Y4v16ifE+Eeu/TFV7gT8Kk//4C1LwqER0JJxoIvnfr+v1j46S/6Ndal6fFb&#10;5bsla/cKYmRlsqpERgogdOF73RFrWnSBHXzwbX4NnTOC0jGckQW28OyXBwO+rMWyg8wNnfDh+/1c&#10;pvZ9A+4G6QK28rw2a58KlLjy5J+1FakZjlTbVCbhEEjqUlut7aBKnmPTYzp7a1qwiLkVOBzTmXyl&#10;q70ZT8Ls0FDgMCw+/yXWctNfrQ5OZm77aY3AHNT80xrJn/A4lOsTnU37Lq9aHX8qwGxFdf6hzrZM&#10;pBEhjxlBQSCG5GMIbz80wWIKqQigU0sEdhJNZxZKtc0LIMIgvxRoEeunFnYtSawKQK++y8xJoEP8&#10;TKf7BhCZyhyknSyqaEWCFewyiKoVzVBu4rq2lE4Esom6eOFzstn6v+p3+U+xfYGWaVo/g3yfxCG0&#10;OwjKghU0WQ8gUV8VfckM4N9gtQnqamu7v08KPtXvc61kP22xPEWr5ZrVaQeEoEjbuQKdeTLSReZc&#10;BenpGvRfyYlZ1a85cYwgJ+osZ/52gkGsBgvVcVEdsRjNim5rDGYRyXQdEsOofb7W+N2NkljVOCFa&#10;tJUH1u6Gy8cruD8nr5eIiONpr8G/Oo+abrDedwLO1Lmyu/6x118HcL0MgUOkGFc5Rye+i7/JGfK9&#10;CrWmYE8ngUslCpLXePFT90xwdyCwEcwJsX0DTe5TfPUT9zuYX9qUQ639F4SlmmeFACrneONEk9Oz&#10;iK2wC4INtDB4H9KiMUlQ0oFIdd5pdpBoS8uQ6djUrfqxcJDCPAfay8xFdRUSjAsGH0wLsd95m/pj&#10;oH4JQQ2XYLJk2Wm+H4uTh+wlv1W+QZDAqCZYfKoF4yYH6kSqpSqyIn8tC9ycYS9Ic7s6L3UUzY2o&#10;azjr6wPIOZi++j24x4KJRVos88yVQQ9KQMhFlOekA6Iaee0hoGOVmeXDLYiPzAv2pnkWAZKO0PQj&#10;UqcOoQhvqPsR2uwl9twkqnY40SWVMUnbXGMjQRPOKjgzeSU44L7r75wH7w9lx9nHGHac7VzwOxA3&#10;UysMPB1axS8n9urknPvxUxyBOVbzT3Ewf5JDveelTalEYfSP68qjlkCkoQB5SHawbj1e/lkvtviC&#10;8yCVdFmpebWlEI9IZImwgEfHULwZGDxmE4e32cDRwzZ4ZJvVzR623MAOHsxx2gL2Ej2SZ9ICRd1q&#10;hZZ8pRKKRvSujUboxcu/I0hOhmlYkMi3WpZFskJ+LLmx3WJtwM4Lb+L9G0CiYXwiYPCFL99Fs/Uj&#10;9vBjD5PfnaZ+cBxoUYs+5h92sKSKZSik7yuRu6Zm6gzHZu25XeN297f22Lann7V9EGoWQ3yJI+hw&#10;w82XOftTzdcjRNgxOinFiJQqkJA4C18IVU+sKLmI9EVgsDGgMua+wLGQqK0g8HOkAGsW775CJDO+&#10;o8e+9/nb7cD+I/bt7U/YJAtPFkdiPrBamvzYEHnwKNGAzlvRripdRJSaRSlJJTyWaGVBg+GK0V7Y&#10;Ng9mcz0MbPq6Ht7OshaiLvZC8qMxh923PPmkXXMdzFTyqj/8wT2MzwFbvawTjeinOXbYNizBISIX&#10;H+K8w9S68j+boA9uJFbPWGVgzmatubnDnaWZ6Sz1sr2oXDXYqlWr3HA2Nzd7FN3Q0BCUInlXI+BC&#10;jHPNUFSANCvKM8MGb6DjT0IM9QIQNNecjBMxIRwiB+tIL3KEUzEYzL1cawyG9FGbQHzj+hdfy3e2&#10;2Oc/8w3GbNjFMsplyo0oRypx3XH1YpRwv5pNqAxGizqRdSyuchm1yBOUTroBprM7H5yvznO6guAG&#10;sqOhMqVQMrSlNtuxd9S2781Z47yiXXLFcot3tDoTuQisG+ugQcJQzFrrdE+m7aK1nbaOXrytK8uQ&#10;BjG2hX6r270PMZh+K9x3yHoGIUgNF20xhKPGNhCaBlIMjeTMu5lT5JVDpDXEL9azopKmpFAVXu9s&#10;gkVN3e9Uhvdzl9DWICKsRvJqzFFQjTdGTK0HcYRni+NWgmU+CfN85TlL7dyN53H/cEZ4TiM0MVFP&#10;6fEjj9Epq87SuWEX1ZDfUSdDLj9OaRGMaxgHrYy4zOhkktrePmtCgrXSdqEl519Lj95NQOKbrfni&#10;1/JMivxQb2MHnwDFaYIJjQTncuqiO5fb1P67LTZMCglN60VNKLKN0zISoluMdEiEe5PkPqfQWE9o&#10;buvZkfodaFeJntYh0g8VnrWmMNwPiJDTkAZJmVPhAPOaa8jPqOafZirMSyR7XKjm79/9xje8+zcv&#10;/733fuqhj/4ka9zcZ0+OwJzh/W+eDYfuf3fzLb909bZIy/zfbB68F1NHD1vJ43Ug80fD8tbNV1t6&#10;JSIZ85bbZDuQ8sKLLbLq5VZ31jUW5me+lACKIm9JyczExEErTB23OhaneG6ABx7Be2VOiYS1eOQx&#10;JDK8BRZcNHxcqKHEA5eEwRxhoa3MtlixA1gbuDhxwSYLN3daofm1dIRZAmRaZ/3P9tgnP/cV5Al7&#10;MQ6HPeq1aJ7FV5GIOv9knAQmklKW81H9KauN7Tw6ZfsPTdlhVI+iwOVFvP6XvupcRBQ67ILL1wNx&#10;cb18JhnHwKi0ifxuKCwmc9B16EQMTLQekmSfS/VhNEEE3AAIvkXEoIxjIMlJ8Fy7+8t32pe/+DXb&#10;jZMwpF6t6maE8RP3pMhimCUvrZypIugIkVQQUatdYUCbDsdwSrJcC9FBOor0Y30rhko59wIGsIVu&#10;Qsftueeesp2799hFl1xkCxcu8s9FWW2bMJARSqKmgVHryPUtbYddLqlK6ngnqYXNYzA75y8lWFJt&#10;JlBwczdjRWkLzsrHP/5pxlE1vwXbvBk2uyJ5jKwMsQywjO1tt3/Ddu3aZZs2bXJIWt2QCJM8Ui+E&#10;px0KLoCMzAwf57tgM08e4n6T98N5qaMsbOf+MZymceppW6znyH6P4C679HKvUf7Xf/kSTGYhLjHL&#10;UDamkqsUYzdOX2fVIityl5H1ccdJ8vIzhZhy2DzaVsSsKJ6xkPGPYRD4PW44evATZjIJbk8JFjSa&#10;0OUJcOMc82PCzj33LI6RxQiT28fxqeP2J1uzNONYQXVcg7XTqyA/LZSn39LPAbsPjltiW9T6d/Bl&#10;kPbLMUh+SxCqUFplA/dtMUZ3vroZoXg2D64C86u1mLB2IuPWYpocf9KeHkRMBUGKBsiD/Zkpa2xX&#10;rXTcpnAUExg+78algBFHMqJmHzSgL6P4NlM/azdcdS3Rc9YaIuRuMVHFehzY7GHEa+Zbbh8lRhwn&#10;CkIQLcBJKCt9k6aLEmmMMIpzGH4S8zQrGbXY2ldYeN55Fm2g0cix3cy/om179nar3/opWN/oW+/+&#10;LGE/US9iG41rLmEeN9jIjketAYg8TgomJqU4xtfHGAdIAmxxDK5LwsovFbFOtc/qh81c0utyxsap&#10;NphlLYjhGE/hbGZ4bjIgAnEkRkXWSqDClcCBGwNVGJmYah8Z6G3/6J2H3vvfvFz+P/P1c1Dzf/Ot&#10;lG4Eqys5lNBZirzEFnULIJvDrggpRjmKoCxjoaxQWF9pXGihJkoy+BmmvjUsGNjrJ4iA8GbLeLfV&#10;Vt1VmDmAC2swsshDwR581Qm4Tfq2ga0D9sKYaSd69CbqLCIyDNIAzqnpgqIah0uFpcmlD2C6YAsO&#10;rH8WWGRmUQmazYi5qQVaXyhGMBEvu6LMGuwcgH/VE/CfVbGLKnzt51ljjjo8HWyBlEDQ5MBJnQSs&#10;qoudBhbU7hq6Dh8KhAsEE2pwbTACJ8765GzwwRHsrBZ+wMNCMlmFa5rF08gCSj9Zer5iBQdRXlXo&#10;gusS6/ukIENwHLXOUwSrvylPXIOaZaC0yWEZpZ7W2+8JFq9eq953KpQ9ThmRvlcG2bWVq5cQ/AjY&#10;2ZL7lPiKoMWS8vlVKF+GpQZ3a2EOGOInGdwOL5/QrxYLXohI0GKw1j7v5GjVUgEn73twzgG8qnMR&#10;D8x56S4oIaOtf0i8haYeROnjSDxql0BLmJx/iPkeAW4mM0FJNWS3BhACOYJCVcRRwNiFgMS1R+Sk&#10;Zfg+0rBiVJcwOCW1UESRo4I2JDYVOXOQEI4jkluC+RFnTzOXJQMqWUnVxcY4WTktrttcZaSfOiM0&#10;z4NWf36TmFPoaFfHQwIjfl2gNBGe07AgZyHsOr7P5xozXw9V8FCrxjdCNK1d8G/ASiYS5nfl72cm&#10;qYmfRIVtAo+CtFK4OMtONO5s98ApchEbpYGQYpVBPbk7hePE+AfPd7DV3qN/B8IfSs1AmhQr3R1S&#10;xrL6rKgNp37XteepT9Y+t/30RmAu4v3pjeXzOtIfXJ9IzYwO/nGBB611EuYqD142n7LjRGTTdDwp&#10;jgzZ9MFdNrNvi4VgbkZoUZcCEswnEdWApRjrPss6zr+OAvwrbV5h1rrbibxGJ1iMiACQaYwDOan/&#10;rfK64QRRiDx32MF5mm2XUMYKUV6S5PtC5RTwGB7xWjyBpnqrLL+eKGI+xCUibiC1Csbinq89aLfd&#10;+21vO5elvlArUZiIuQjEpairQP5Mgvwy1Hn6osoolDlmhgVHRimOU7FwHo3dWyAsvfYiSmIQzVgM&#10;4SWMOAZReTSKMAH1opVKA4YG8pgrLHE+nsMUvIpGL/WwEUowQurC7oQiGVqwMiULiaRzO49avm/Y&#10;vvL5L9hjB3bZhCIC5X1ljBnTGRaxLAtcIwud8r4yOiL65FjIFQmrPEXQaRF0ICzyFYapCOxYX4/e&#10;MeIU6SYpUiWRUHwc/d753qzgt//Xb9k3brsdiPmQXXPVFR6Z7t6+1QaOH2Kc83b2WZwfLFMJd0RT&#10;qIsRtUTqOil7oZSIhS+bo6E60dQsxvwrt97B+I6ajOvNN7/Sje/x4yANn/wEbOdHbfv2Z+x4z3FX&#10;U7riiis8GtN7Eog2CPosApfmssh1YrzbO1tpWNAEyeowtc49XCNQZLLD7rx7m43QEWnJ0hW2f/9O&#10;DHPe5i9aZAMIaHzsn78AOWgBkWqMJvGIV0yPEPkCO9aLDe8FruS3RXjSiq7aZYyQl9go8iVPK/hV&#10;MqO8Qfn1Bti8ccQexmGUF/j+phacFCBqlRRNTCEmMVWxg4cx6jMla23soMMW8HsBwRf8zEYYzaGl&#10;QP91cApaSTTswiABy8/sD3H9ZTu2P2ojO1EKQ3py8ZVLLbUKze56cqCLMICod+Ur9VYYAWim3CeD&#10;XGRf/4yNw08YIlqcxpAMihSVx6gzb/o4t3QHn2fuTk9NWz33SOeonLUciAqa4+Vp5WaL1l8asXNW&#10;rKUpxVFbt/I8t2xjOL1NCfgXTXTwOvAs9fBBm0jNH1UM5IHZpwh01UO4HvZ0Y2yMZhGzNtbEhXbC&#10;tqbW+rn7/8QGRh60dfkd1DrTtrIM5Nsat/zyV+J01zF30IZG3nTkya9bJ2OuTlaqfRDwE/S1lqMq&#10;8htPu1TPeDa0l9XQQUaWawueKTTNWRfqqFpI4VxPMxeYqDgjZWumiXKC+3h4Z79ND4zZUmD+CM9M&#10;GmGcD35vdC7ifV6r/H/+0Jzh/SkN5PM5zNj9/96cali9ZXLXN1ptZtA6U0RnREIVcmtdkQxlBGgr&#10;81CEew9ZfGCf1Q0/Y4meLZY7/AM7sucBG9t3n+TqEbk4h1rFiDUcf5iIOW8jB5/FQ5bcZJ6SExYX&#10;F4AHesN4iQsVU02uG5yAjJRgscMk20wd8NWms4mmgT7bXsNiA7O4vBI1qFHySFP2rx//sm3d8wQL&#10;+AwLs2QOMepaVPgeHVdGQJKIimIlVSiyjxblgmqK87MsZnnbuCFFvWkMreOr6FsKjEmCiU8FURb5&#10;vwQav1FKlpD14fuJBkT0UUsASRBG2lkYG93wqmZYhK8gslbpBtGLDdner37Lhg/sRZP46yCQ5L5Y&#10;YNSTuAjppEIZRoV6UTkbiWleA5eryVyqvEZ1wwkiFkWqZRS+ksDNipRmM3R/AmmYwoguoF42yrnk&#10;gSbXrl2CAH+LXXXNlRiPo17X29TQBIw7y3gN2YP334Nu85hdvHmJHWHRHyIX9+Vv/BAo8aCdf/FN&#10;NkG0Ngvkd6x32P6RloUP/PBH9v2777dnn9tmO3futG+hgvWZz3yGpgqP29e//jV7guYIDz30CGIZ&#10;+23Pnj1AwmP22GOP2WWXXY7RLni++Zt3fc2+/JXP2COPPGyXnL2amu5poFSgU8RNJEM5nkvYV+98&#10;EuM+zX3osHE1aWfot2zdYdu2P0ezBQQaYLTOUmoViTfaNMpSQgjSTSiFaVyk8qVaWQ9jcQylMibj&#10;UoXrY0RK+qccrSyJyVyGLswZYN7mJHKhSZzKAeBmGmgAb8PPt/5jeevt4b0TEdoVDtuT20etMjHu&#10;TRPOWrbAZhdhXKi9zaNKZcfFzm22fc8wx6ci9tB24GZOPhcv26KrmW9149w3atrVblFQ7GQj5XJq&#10;45i2pvnwFZZgaFbWWcslS6xtE2xg6gQO9k/hWJatbzZiIxiYDKmAON9X5L6IxS5oXQ4mbRGI0DHy&#10;XBxUJuRJi9yDvXbT1df4GJQUqZPfLdNAxOBdZI89yzXqYZv0ftaVtKJ8jRtw/xSRt7puMX+HZ6I2&#10;b+GV8DL4DoRuGus7rPHgVusPrbWJUIeNnPcmK657I9d/FnP2EIRB1Kt2/Is1RSReMmUZ1gk17xBA&#10;47C4kBkZW3XyEhlOBEvtbnyrwidaCxBUKeNEZHCO2tu6rIFmG6oRyIzS2QyUqKOz3lqaSH+I7Kna&#10;apC0998zM2d4n89C/3/4zBzU/FMayOdzmCa1yAmFV0phSrt3BaqyU0HHIElgTIAJIxAiIhiuCESm&#10;COzDMgL8Ik3l6YySz/Bg88DIyw1onQFcpRDPYUSZJDFcxTatQsxBOU4A/VVBKIFpkD7wmcWslIKP&#10;6mWBmQXvCiItE82qmYCiGsFsAeuzBjEGD7Q8/5PwaBXA9hUhYFWGMdJxiFuSfYwLQlck/WPotPKZ&#10;qhMNFooTLftctELni9EUXFdl19YgtNrYi5ldAAbUXiSCCRDTgOhTa1ovyNnhuircfEKbuMpErTGJ&#10;RRSqscFdIKO6B9AiSALjFEO4QTCxjiW2s/6tvLcgeUV9OQx1lpys6qLzYtRizEYo3dAup0EcLhGX&#10;lM9Vra52aRQrmp1E3/nAgQO+9/f3O7SsKHiUhbH2d0k8and4mfMTRK33DQ4igMHubFcxWBkICYAI&#10;NnYCMOiFIGXVJft849q97SB7lOsQpK7dJTSrKYqacIjG5QQb/MSkPwnXn/ocCL7V9RUlxME4iX0t&#10;ONU1jZWXltEEPcYvBL6lleJ4zvdZ8qhKT6h2vSLUhC+UERH6IYWMgjSdQVKmGc+AoSxslzmvea9d&#10;9dkYRnXFCkRIcJxodhCDdBUDuk62kculYUN9HXlYLlG7YFilALR7+qOaOqjN8yC1UkX1ObyIhYqM&#10;XdTCBUp0OVQgsIfiQm2C505M5mAXAqSxExFQ71aKgO9hjkS5ngjXkwDBSqDNrLxGgecvz16ABFnm&#10;de3Bs4czQJwr+U/wdj+2tlqaJ/hZxZod89ezU30+/X3V89KaoJ05Iza+7o9D5tIBZwwSSKjKAanI&#10;SOtZOfGgPp+Vbu4z/3EE/uPaNTdCP8MRGL/111pZ/0ZCvd9xQ1nIAxHrkYQw1a6aVf5VCLXDuFQR&#10;JTkoGM96/IuwVWeonVVP3Mh5v+TdTLA2VrrrrUF9Y88+a2eh8eePB22UEg6HvSI81GwRYNl4dfUs&#10;I7YQV70v752cDyv06t907CrS+WY3uglqC7f/6GmPpt7+zj+ynX07/BgxGMF6xLWoVvzBZrEgimlE&#10;UUgP/zQdU/R5iTzEVZrE879iUdhef/PZTmD5zd97gx9HzR+mMkQz/u7F1pJeHuR8jUWngnSiDL9W&#10;Vx0rRE5bTYflaITGgrypOwYtTiKZ2Pcte+RDX/Wc7JdpCfgsNaQq8Tjmvj4QNyo/xG1uiMf6ID6h&#10;EqUtC+QsmUdtQSmIIEI0m8PdfvypTCvSh2vcQC1vgvjFWxYvllHo82v5h4//nd31/e/7dRfVJUjS&#10;jyzuP7r7doxx2N74+pV2x7fQRoG89PmvPOhN7l/5c78GsU2GqGyPELVuffwZ//4ypKP6BpHGDGUp&#10;JAbZxGbOUKOp75fSVIZoRb93ELG6pGR3N5Fa4AD0jx1gvCHucH+2/eAOH8n4zF5g40O+6B4YTBIp&#10;BvlzWa0DR47470XgfbG5v/qNJ5CavMDvwdDgFA6DBCRkQEb9Z7w84Aphfq6wzItVGcOgNE1GTP2U&#10;AyAtjwFNN2uMGRccRG0xiG5j1LNqlBvRAZeTpC0BlNlFblZ3d2Nr0C/3l29eYZt/YbkbjtDKRVZ5&#10;hrmFUdrzwYf9Hm69+yk756ouJxetvxpoNxTUQpfQzdY1Rcr8TTR7Hb+tYANE99pauxAx0QXuidqf&#10;feZZnyPf6U/aPhi82tJE57mJQOQjCTri553Ow0QO5CXbm9vpXKXGBWH75Cf+1s/vnPOvtlyI50vp&#10;ip23Wv7Od/h749Ggxjbb2EknrsAoJnpxIFBU09zqo8vXssv/wZ+/4tpW/s5YPX2rhZfe6O+tLGyl&#10;M1bw3M9WScVtR27l+Q5q548x3+pDzYHjq+ic7VQFLf3bm0D4/4KfMqKeNmAbnyYCb1BNMKgDDh/A&#10;hm9Sz9MmdawxUizajp339j1XvOxP5gQ2giH6ibY5qPknGr6f7MPvuCSRKs32/XF8psfrEovk/9R9&#10;SAHf8MorbaJtufUZcB+e8bTqcsUI9ppcRN4hVkWTzRZbcD3s4xdRTkAfz8e/pmY8rHg8WPLgWQBV&#10;d6jG2VokEhRGatEsFckvJWCkwkq1fDPedL+V6Y9aWtpstuiXSJfSGKHxHGcyQ3e0B77+rPUfH7fv&#10;bfkiGrJEa6pF9AiL6A6WqOcs1UNXBKdqN52iOpaz0DSTw+puQQoRyb+lsEtftHmZNdMgffFC8lWQ&#10;tArKQ+FAaPEUyzYmdR3qL8qwrIsVMXHl5QfEJXSfTpCJKmEWUXKMIUlBYk7VB/jZu/7ZxvpRP0Jf&#10;N4wedT8SfFrsehHUryAjGCICSo+pJRxlIWL4AkFqcZth8Y9BiFL+axYJTEWtCXLOzvoGbsySQ86Q&#10;71X0mtaQ8Xkuh+gSMJva5Ma2BvvcF78A03iPXXjRhU7ACuMIfPhDf2/7Dx4in32NPfToPpskj/nw&#10;4+gmz1QoqRmwrfTMfXrbLtoD0jJP/XCJzERec3iTTazmFStW2Ktf/WpENJ508o/GIY+DE5Rs0XmI&#10;CFlR8MDQpI0CPVfI39fDsFX5z1t/61e95jgvdIS60TIEmq07aXjQeb7LUx48cNT+99vewTlfZn/7&#10;95+0o8cGeF8bZKeUR5xxSqrylKBgPvhOIE3mU5RWgGI1e5RH3jNKSUrgtAQoiMOrOHZa6+Mwh8sN&#10;o0gkCsKljpr/kuF23qd8fh1lPTiXMaI2jtFIE4K+YXKw5LsH0ZI+yjmMzgzYhRevJv8NuW/BCmDr&#10;xTCDaU/5nSFrJD3SQkqh67oEeeMyMOliKzP3y5m0FWeIkDNct9IntJnMMjeU9x7ZCvR9nBzr/i4r&#10;7yfqTvbZfU9SJoT3ezRLJI2DIznTCs5dDOKSUIIMjemVpmhuhu1MswN5Bg2lJoJSEY6KNm8petO9&#10;B+3icy+jGxjXxsObpQtR27EH6DJFq8gsfAWUp0YKTaRtAhRCTSzyHTjKdZT2xAZANKZsdOBJK6zt&#10;gGmMVOSqN9CWsAj7m+h55xes4Uny7gfvt/rex2EzHwKVwMkszee9cB4oyQvjdAvtEaPea3h1I6pR&#10;qrgZIWc2c58UdfN3KZ+VSlMuRyvH0LmRInuRpkqJES1XhBw1T6DXBccow5Kdzi29uP0Tn/3BHNz8&#10;ky37/uk5qPmnMIjP/xBEAeRHa7rJns90/WEiXTql5Knjy5GPLWIQJPOmyFKxm+6aWJAiSaikRsUa&#10;ZUpqykBWJfaKL3wqLwnIITWmqR9aRYU8UCFaqml3V1sqN4KstIC6cEfQok+QqhbQPEWJ2ktiXFcB&#10;txoUp7/XIOGTwg4nR0SRi/J+ro+rtoQu4KAoNWDcBpCv7J+gTbeDgWde+57Al69uQVTqf60yqfWv&#10;IHjHEEm5x2FH2MXUBNf40X5dQvaUfBS+S+QZHDWIjALBjOqxHZb3JOUJuNGPLkfDIXPBc0TcgiU5&#10;loQhBDuOj4vhjALWCfhZhnmSXCr32Nm8uhc6LPeIn5NTmITJYFeE7trWVdi6Nra1ul1Ftie1lE+O&#10;x8l7ELzm7FuNL1FeoBMdpC5qsLreI6eipjutCLyzs5s+v50YN3KYOBFhHDy9XmCvtQRUisKdKh+v&#10;2r0JxE5q9/wkS/yUuyUkhDkmRy3gwGtMdV6CNQOmtKcC2KPcL+UmpYORxeHJQAycwFiLZK29BDSv&#10;OuAyBjHG/I5RCqN2gjE4DFEaXFRACrDwkACDkrKydk5FZWol6SNLOAPDXALSpt0zKlK6pyKEiXEe&#10;jF+NwS105NSxOzlHq1MmmB7+bGWzOBXseoYDhr+umblXnfMkJRg51dEHim6aBD4eENSENoXIk+dz&#10;o74XOUHtZRxQkaPqvAvQAAD/9ElEQVScIAW5LQL/IzI9iMIahhJVED1vAMRe/+6pmRMzOZjRHtX6&#10;zwA7qm219wXhr579gCSnVcV/1zPofwsEOBxeVn5XVJDqfvLuzv32k4xAsNrMbT/TETjw1T+Gell8&#10;LFTORBqOf+Os1Cyi6Ez5sXKrL3wd615lI1f8qT9BERW600xc/WbLz25x45EdQTiAiFJty8659g02&#10;MkT4Bcs4dg8wsT9wwUPkv/riFtxmQaC11+QV6x0FlcjUEz1yrOxL3myR7t93YxwpBU2/C70l+7NX&#10;/wWRadFu730MsgWQJZ/LYIi10DR01kHeGg++F7uXVqNuvqY9Pc3iE7aXXEfnnThiFCw4h6gzvoro&#10;T4Zh4xWbdEaERYhe5KXGQ0SeOpvro4CTA0TldEDK8nIGKT3xWmOaCEwJQbY4jgc0Zc+nfu0zX+H4&#10;OTt+4P129dkv8QVx15ZB+/fvPugw23Mu+EB5L+fQ1tLlC9I4TQAa6rhGGXpyZSEEGHTBszB4HQ70&#10;c6Z0i9+np+hvi6yjxmzZoqW+KJ+3fjlQ5rjfj57B3ZZCvEHjsWi5oM+wLVnQaZ/6OB1rWLHecvPF&#10;djbdh0Ty+p13/Lmf025IRRGibG0lrqOzExY3r+dmpuy1N/+8Hystxqvft4oNQ9IK/pG0792l1IRg&#10;flAFwfrTo9YGKUf51zoizE98+Pf9HM5be7a/Ty3wRmCiq0nBW9/+D4h//Job5muuXWH33fWwOxFf&#10;/QJQOdc6G+qyIdr1aQxy5TgkoOAc4WT7IpwtPc2cEewMWppC2B/Uwu9HFZKFscYnAxhzFsShvlX6&#10;wBXaDgqhUMekeTgj/M4WYX7UVLsCeFTfcRLmbKLdncZR433zFdfaPBow6A1dg8/4ta5ZccyaVhMh&#10;8mq5j/PMBfrIech3+rJYexpxjaMe0TWNF2y8T6gM+WxDP5rf2nqn7Hs7QAL4/UsY4nuqcLk1I4Ix&#10;UoXApXnMmzNtjQhe8ByyNaao3SXq1Dw/98L5PKMR++ZX70IBCsRK5zK7z/Y88VE3YsuevdNfC1Vo&#10;fhBXdYER/ZJnlrSqzgF0ZnwcCJ3fp5qDngZpiFhtY8EYTWJgJ0FrtEUhVvnWcj5NQChS5lOlg1+2&#10;hmo/5hOLefV5dxvqRw62k3/XR6sGWQ597S/yWd23qjlXgZsVeMQMb/1C6/697XM248SIPv9f5iLe&#10;5z92z/uTsUo+wlwmaRhGNUAPcDDRg4b1GNs4tbnp+b7HmhfQkYVG94gshCgnCCUhWwC35Sl01K6y&#10;jzKQnXbi4mB3ndbgmDXyjHvj1efJI9lq3au8b3+u5PkSZStvrNq+Wh2oYLgM8GtGzeWdXSzpyKBm&#10;Vs+nugK5DJ5gKQy+U6p4Pc7CHifSbIbM0pWOWgeLSUqF/op6ebprjdP1oHugKy/dmx/wggJwX4ir&#10;i3g1FBaLuqoLyGeAz4l6QkT4E1Bxtc/CwEykEl4jHJMQgB9ZxBWRboPxlUSVGiiI4FI7V0G4Xvuo&#10;d/u5VVcpDwc0buqRVJXgUx9WQZGUqCRxDuKU8UyMTRN5QdQh2p0B+lVz+RyRZYT8mMqTZiYyQO5N&#10;1kSTepVG8zZX4hLhhnjMxzFonB7IPjaTe26iW1ECyDrOBwrkoJua1Lko6F4U4R4p0qmhEt5FiM8p&#10;sFfl5cJ57baA3ryq59YeMFp1T6OU9UyRjqAWm12Q/3Bfjw0Dz0dwbiRJGhbJT0UqkjVUdOUYC8fn&#10;GBGR2nwOBZHQCQKfor3qPfT6Vd07/VWEOtWYe7Tnb3cnIojCAkjUSX78J/TA7wPzQ0pk2iXqcHwQ&#10;h2oga2MDlBPRn3oGg5ilMYj2SCcoAfW6kZQ6HhGtS8FMu2q2FfFzr5x8zZdHIS+p/EaISwmme1Fo&#10;D3ZcDkXa63uFaIiYqLkcRKbalbPWdSu6PBExuuyqhGJUBpbzXfeOwzKG6hCEEhYOZZa5oXuMeWT8&#10;RIgK5pjSRY5IycFlj9LnU3tlAidiAh3q0X0Wo5woyq5qAL2fLIkVIYppL6l1Jd3JKgn2aqRdi7Zr&#10;TnbN0p5KdgxOoHoVupenkBT91doSIafcETbN/5MmIoZE5dz20xmBOe/lNMfx0P3/2EzE8GgIEf7G&#10;7R8/zU8Fb9OEVglGmVIbla30j4xGFjR10QUB4gvqRipP0bI+Xr/Au7P0JDrs/Cso5+G1Keo9y0Rb&#10;MiKJkGQU2TCMw5RLyFgsSBRs9Ed3e04meuhvzui8fAmEuFVp4oHCSCRfegv9f9/kVieaZ9EgEjr4&#10;4A57+5vewXmV7bkQZCev2aQHbp5OKXx/fTOmvhAsnslKky1oU9mJ2XkbAdnIDf3SL1Cvu42Fg889&#10;fvBp2/yqKz2CWbRxRfA9dLLJEfFKaCBdTy/ZhBSgWKeBOl1Eim/LuQAERkXt4YDt9FpxMmsP3/ew&#10;5zk/8ZGPMcYl65631d7+y+8MyFWfvtfue2qPs72fnhDBhZOlpVxSikSyG+SAG4iIFGVO0tHIoWs2&#10;MpvVNauZS23xhaehbpmtXnO+OwOdGDQZjG6auu/e8bizQLc8d58tW0kUxA3ZsGF5EBGvW2n/+L6/&#10;8YX+F167yd78a2/27zrcRw6az3znnsfssSf3+bkM0Mt3zdoNXq7zsle+nMidKI3vaGmnlpSfy89a&#10;ag8+/Jgv7kuXrKLTEE4Qc+fRR+/397XRwWZBF3XBDPwrXnKlbVgXkPGQQvIfwwM5ypD0vWX7xh0P&#10;2Jt/4xfcwF18xQU2so9yIcb67lsf8L/f9s1HbP+4ePJEvGgEz3BvfQ6Tz1QEV1d3DLJZr8/DeIKy&#10;Mlkbtpja3/FzBlnFNtod+mf4aBbyjzZXOdM9dPZssOxoHHT/tIk0JtEQ/x3YWVsZBrzKe/T+lTR6&#10;X0CTC835S9ZJazpkv/6/1iLyz5zkFGbu7rOBHSpt4nongsg3S+TalAr6Qy/lkCly1Pp7zzS5VX7m&#10;nivY3mGcEn6/fbxodyeCaxnlWW1C8CU4iLwionf4ALGiDI+MEiVK6WBc5i2CiMi43/XN7yFHih/N&#10;FqZN/bHD3/EynPR3/87vQUo1uZD9/H4Di6tMTVsrpUaZQkCUyjYHvKXcshdZHeVovi04B95FcNxm&#10;VOL8+FEi6yyEK6Edj/yjRY4/E7z3//KWw/p3v2tkzmb8FMZ5bhBPcxAn7nlfWy5SHoaeabFtHzvN&#10;T1XfxgNSmoJMgbKNb/LsiSL16DapRpEFR/nb8Q4K6bkjvVjpDTnBT2FgP2TmGhd47jcNzCmjm1p7&#10;nYVaz/eoIzy+2/rux/AQrbQcwQCfweYQU2yhZSQ4QAlRx+Vvs9GmGz36TBBNFil1+NY/ftre+b73&#10;+VFn08Bi1IVq3ZTBVXQaRn5vCgEDBYdL51fsquso9GdxfdlLz/cI8LILbrA9n4bRS/SzvW+3XfsL&#10;HJ9Fsx5ylQ6UBD6enQ2gwUhsEWSReb5QRlgkQ9UFmFjMF68QpLE0TooMxK7Ht9rHPvZRX6y/c8/3&#10;+K6QXXddq/3p/3qPl+d85P2ftx88IV1lFloWbB00B5M0JehUx1L+EIKZNhmxlIhtvCkDKUdbAWeg&#10;rXWlL/oL5q+1hQtWenQxNn7QI+feoweAePuCz0cgnJESEHJRr96vGLWXXXKxHduxy/PZl1630Fas&#10;XOCvX3rpZv+eItKBA4MqBVFHpHm2be8RX5THEU25+aYb3JFJpaWPTGAGiz2H4dN7k5Sb3H/PPX49&#10;rc1E1IzlypULHWHQfelsAbUo9vJewdb7/Zgz42F7z599zsd9xbqN9pZ3/YZ/vkKpSjKr8Jvr2nbc&#10;DeGX/v2b9sU773c4/CB1xpVmQZoYyajmLhEgsogkHP01AGwcj0DRSNG3jMf0+Az1n03B7zPjri2t&#10;TSiANv27lpuW/KVKWbTJANd+jwf2BWulXl3VTkxA2m1VXeirLw/G8l1/+VoLNfR7+U3p756xga3e&#10;WEeTx39MkVVoX05dOb+r11VrFoeE69q/q9fP4ennFILjfPH3rTMx+xHwr2LZJzFqSVUF8Ico0qc6&#10;QJISIeWZ9doE+fDG1sA5iCHuIVLcpz/5Kbv+8tf4ayr3yc0e8Odz9Av/K7iUmSPWQF9tbRPUnefI&#10;OfvrGN5SKkh5hJdeGDwT1/6jlXse8r8n5y9mMgZw/2zvTj+/of69pJ8CwxzZ/QNLl3CCfxYb9+jZ&#10;tbfs1ldd8bo/hxo+tz3fEZiDms9g5KRz6howYg+ewS6oTgL2NaaIP7IytuwumKhyHte7hezBQxum&#10;NVxldhQ1H9SlpmCR0hi7NDVA7ghWpPLBiAQoqlSz8Ar1fGUeXu1nujkgqLAEJaYKsDWAm8yfHucT&#10;EKByqmpSUAAaVQ2iIFLtQZcbDK8WI+k8S/UKmI8+996Tt6k5RfmOtG8RLgi4lg5tRaQMJTjbYS4R&#10;uKp1uYJDNRSKp0V48YtRjBXk/oIoqYqJK1rhvFTPqj0HFKvdJfnUy5WfAj+9TpaD/mdiUjW6xRlw&#10;nWMdWVJ5ODcBoSgAKKOcq3bBvQ6D4l0U1eUIVrHqbPNEc+otHEgqSpoRJurMNMxoukxRfpWmpKcO&#10;J0rweg4CjvYAgg9be2uzLZzf7fuyJYtd7aqpCX1oIsN2mtu3tbdZK0xfNb1Xj1u91s5rDWg265bJ&#10;0WnlGC0wxttpztDc3OiflyEO6rZVKxvUb+taZPhmUMZKAcWnG+q4R+oYBQmI3GwERrW0oEXmamog&#10;suPYXrUl+LmWFhAzXqU53AepbdUIUjWI/AQzjo/pG720qip7qfE9WRd70tfXa6feG4dF9V6x2GtM&#10;9moOoOjCFTwd+imBFnY1lC94yiVBGRf33Mt4OabUvFRrLqELiFdOKHTGb7W2XOQ69pyYXDpZ5omA&#10;5DgDKxVzGWcvkatNORlF/h5A+0EeOthU7xzUT0tf20/ekRPmDucWgRkvolWlmtoJrq6a4vCfSjno&#10;4AHsG8ZRFccjilhLhAhbuxp5RDXmeq+6gWH88jg0BcqzCrT/q1SRhDN99p/P+z0DEwqt0f58Pj/3&#10;mZMjEGT457b/cgR+79r5dbNTg7fkJ4ctMXYUQ6Pi8tPbQ+TW6rqSlOLg7StyCHVbS0OXJSH3hIiQ&#10;oEUhvp+2mSTkIhoSLL3srTYpbePGZegZL7Z68j8qiymMb6NJ9xGbpHygvnspCj2DNnbsSRvf93X6&#10;rfZaE8o6Z7JpicgoX7hmI7q27ZZuuQgpSkhELAkxYKUSx7vz375sj/dsZ5FTni9DQRMLGga3Lqma&#10;xYhNK7+p84OcdPPL19trf+5yW7dmFd1bLrGO9sXWe7hiz97ziDfnLnCMC66+mOsmwlX5DItSHNlE&#10;ZH3Ii1ESBDPbWd0YeskyqpLS1Xh84SICZJzGD/faNESj22/9mt193z1EjQM0K1enn6gtXL6I2taV&#10;1j86Y09vP2R7jvSosoqoSIsg0owYybAbI1lkNbBHZpHvyeXIXVPyUUJEPxbuwFA2WGf7WbZi2WoM&#10;W7u3F9yzd4f19R1lgT1GHncEeHg/BBnZeO4TJKtpnKM8il4plThRltFKznv62EHato3Y4joiFsRH&#10;CqNTNh+yUA7hhSLGIN1B7p7IKpRssfkLz/JGC/39I/bcs1tt926ataMGNUgtr7oeHTvW48zpp7c+&#10;7RGq6qPP27SBqLyV8w1azQkor2tA55k8s+ewC80MZaPd9rXbUUhCarShaL/8G79MJ5pFzBeYwXXt&#10;nruXqlmSfsExJDy7OptscKTXlizvsEOH99BOj56+GZoS5Ijo6VqTJ/2QYcGXQ5anRCdCOkH3Rh2l&#10;5LTkENWXsxCTQcd6SwZTBlhGXXrTclgEK8vgChnRv+VsiFwmJ0pGrDGFYphy2zKypBmcdSzVTxSq&#10;iiAbyyC2VVL1dt0rXm5xmj7EUgvN+kZw9ArWuKzZlm2MWxeNFRo2Y9SWkzxYyP0WjIywRi6Zoz6a&#10;c8I/mx6UXCr3XJUANJnAnbUm5v1xyHizSCeW5AhIilEtCiVJSlpGufUiFh676ghDjmtT58WlyxbZ&#10;FS+6kvfIEKulJo4NPZ+nj/0ITxQkS13CQAekzazSuxLQlp4z5fgLTKSynMuOhfiwOBSLXmYHH/+S&#10;jdKII7Tzdstv+ZbldtxDKukBixx93EJjj1h9sQ+04hiNG5j7OOo/i62OvPh4/WLY1RP2ydueeu/P&#10;4jv/X/2OOcN7mnf2ba/qqIvkc7dEkYero2G2i7+f9o4HjT5rBSsgAosL18NyzKFzO8rrofbl1PQB&#10;uabP5SGdb51nv95CK9ZbYvmlllr+EtDgzRZZeoVNNS2zYtdmG09tQtLtcrx6+nbuf9Y6j/zQWllU&#10;VDZxJpsM71R9yVo2v8Ti5NDCtpwFCciV85vqmbXJkWn70if+1Y6WBjyYzCB8EEutwzi1AWOip8t3&#10;NjVm7YYbW2zthkb7zV/9DTt31WtsXtv5SMuuxVAvsp6ju+yRb9yBKtKwtS9psfOuAoIGctMCrkgj&#10;gtFN0ng8xoImNSjlwqUvXaF+uYzwhuBRryFlwUqyQO948CEb7DliX/63T9uB/sNOqMpLiELhA3D5&#10;wFCG7jtHbNf+YzZJRKpFcwJDocW9HnnKWfJ7WtzrIJLNZBuJYDHKiJQsIpfWUD/POlqWEPVRXkN7&#10;vv6BXhum/dzIyFG+n3IP6p8Hh58jJ0wPVJbpOqGoLHrTuSHOExSAnOT1V11gy1cutt/4+VfZ2SuW&#10;IJG51o586wlbc9ZqIMGkHR7utT7qZVdffrEVG1pdajCWbEf+cdLrRc9es5bzm4Vg1WAP/vB+O3Rg&#10;vx09csgO7D1ox9AGDmMAzlm/Dqemg/Mkn874pGlYG49PsOMEwPxNJtFaxnl49vG9Ntg3Yd+489N2&#10;8VWrbcHiNjtv8zUYwXMxirB0iRAjOAVhiGJIdZMKIeKDnb0Io7vhotXWSOegfP9Bm4cxD48AlRZH&#10;YN4nkcmM07GI1nsQ51TnGcECqcRKELzSJlGuycus0BZPkV4RIqCSK0HLTcDQGdCAoKxJrftONoNQ&#10;BOy1yq45rWgSBSucCCltxfm+vMqCcCjOo3NWEuN803U3W1t6KajCPCsvP8KjU7DU+maLL8ZlW0b6&#10;5Ox2m0RqstzebHWtarvI/eokCoVxn1hIx6dj8AnGcJaYbXGMZZZraCESHkulrNdDb80ryEwY5AK6&#10;0jTa8+uK4gCEPN+qqD6Yx3UgCTe/+mWcn0qUVNLE9+JIVrI7LIpwS7Zvj8UzQ64qJydRi0dE8xzE&#10;qiCZWFCkPDXEBZzq5nWvt6G93+M1KpEPf9+SAzuhNx+hhGocqUqQsIraeKLMRm32TIHaY0qSfhZb&#10;lJruARCFCo0b/uXu3jnD+xMM+hzUfAaDFwCmgpoD2v3p7l64I1hZDESvnwvg2hJ1hAX9m2isAsSE&#10;2KvLzkkWL4Iof4RWdOEGouIGGM3slbouPH3IVrFmvG01CqBrEd56ksUo4ZbnTDceIhXME10I5vLc&#10;p+IX5aRZgIrkoZQv9TIk/idUNkI5i1ryOYzJQiXIu7Ep6ruYuwkY1wm0lomJOR6dWliMBc2KmRtA&#10;pILsaucZQIqBfKVYuYKrqyUNDjEH3+snJvlLxkqt6dQpJQN06szrqrPhZBnOdxKd5Cl2RSIueSij&#10;UK3BVdlHrW5Tf/NaT1fFojY0RjxNGBPHCMVwAHReWaJU7XlKjETeEgNdwiAuDiIwW/J/kgNUf+Aq&#10;AbQeqFYGvr291aHhVqLVEnnCuAQZ+C9DflCiJoIUK4KF/RqBsD1yonkDn69DFEHw8qzgYQzWBJGu&#10;DJCiRw2HuiFJmcpHhutW9Ki0g1i9YjiroYRqvHMoDmVBLTKMVx0GNkWbN42HoH5Fbi6xXO1GI0K5&#10;plAIp6iJ0plG9lZKgepwJupwgAI5iqDmvFaPrQ5LAYM5uKE1uUKHusUSxkjVoGTvyqQGCw7LBxKe&#10;tfpi3edT3xugv9VqbsG+1TpbJ8Wxe9cn7RpToOao5iTzL9IIVNsgPW7uM/lhirnpSonxYw+pExYy&#10;iPT7o6k884w9wZz3pALHVKaZFDLojdrq6dUAFg4qW5W2OFnXXSP6BqIuwfRU6sNbS9bKdJz5L2Y1&#10;3+tdvgJ1t+Dvtdpzf+CqV6uKBtJPzAF/3KqEelRmcLCre1USNigEDL7rZJXumT77z+P9GnzOx/e5&#10;7ScagbmI9zSH79cvytVNjs/ckiG/ArPB6J992ntWuaNcd1Cpg5df18pijnJMiGhJzagTKABFCuM2&#10;O76XEHSHTR6/z2YOA2nufwrR8iFk53i8kOZr6W7ziKEJ+FMqM5XCiA0/c4eFjz2IcaAcoboYn+Yl&#10;uYULLWmz5rNfTT6pmfrH+SyuLBQYyh0P77Sh3j77xjfvsCl6qmrFy0pgATUr1czmJJ7OFy1bkbQr&#10;r11tHd0d9HS9mrVuOdEAx0BlqkKE13vwoD32XST0eFhXnb/Y1pxHrSLlR5KK9BrOMupbGGvB8Vqs&#10;i8BxUvcJweAWVKmFvShPn4gyAbTZs/1puh9O2o4nnyBCIdJgUR0CQla0r8X8APDysV6UmnAKZvHQ&#10;izLMfJ++K6JewaTS1T0pAZs6Qi/VOHWaUvhSblCGbQoRjElqXjNE9KqiDKFQpAbtFXrHFmG15goi&#10;tQBpssBnZoik6XerPGLVTLiI/QideN7w86+31ZdeYvPXrrX6w3m7S9Hr4R6HMNX4Pov0VdciEAaU&#10;nkYxrAuQfWwUJE4kQzEKUWXSLtq8yS68YKOtWLLINm081zaevc7Wn30OhhDoE0Nap3Z3XFM+Pw5i&#10;QKN77ktputV2bT1gfYf77FP/9pf2HMzrJaua7A2/+BZbvnyjtXWcjxIXkaZy9nSQyqq0hrGaQrxf&#10;pqPIv5vJAdcTKa5ZOM/OAhq/5JJNNr+jwTaec5YdGgIOJupSr+cSEosz1OSWQBYSOCyKvuvT9V7G&#10;I4OboUNWMqH+yaQJiCLlLGSziEAAk8sAK+JVJKz7pnmtPLQMcI4xKJA+SAPBllDQihJ1ypkp8rq+&#10;Y+M563HSonbZeZd5E4RKFscjgQNEJ68QZKnpoV3e8zhGJ674eAyECuZ3b5Nln6EufJC67GOUWY3F&#10;bJYe0dOIrpQpTWqk97XmJLYbqNlsN7l6hwREWsAQ1+MMT5OjFyoRB7aWEyj7Vy4q50vFAff1hhsv&#10;By4fg9XdzutKxag/bi9yky02dXibRSHjyX2LJYCT3WuXI49inRwUOeF4PpXctLV1rUGT/Ridncg8&#10;j+ykyQUoAk7TDCmJfBwpVc0/HD7xyOsoWarJO572c/883xjDqUvP76A4IGzvv6N/LuJ9nuOoj80Z&#10;3tMcvD958YK6aDJySxJj0FAZZdITxZzmLo2ZPDDeGAv4LHnSIm51SZ2CRNwBto3Q/SZE2UYdebQ0&#10;sGqKPG4rja/rR3dZESm56cMPWPbgvVY++JBl9/7AZsj1DB35nk0c/I5NDT9q9SnqeNVvAeWeM9lU&#10;75hYfx75vZexgrTYTGqJpYDUSpRwfO+L3yM/e8Tu27aFRXAMIw/BChJVazPOQly1quouI8WhZv4e&#10;s96+gnUsqLdFi1ksw6NERSkWlGl76K6ngBwfJH+csI1XbrCW5Z2ocJHngkUcxmiWK+RUkRGU+lZW&#10;+UOuPw/pJUYnogrdjBRlSidYDdcTOBph8l4N1G0OkfPsp6wmCazZT7ShxV0B7iiv5XAcokQ4eRjo&#10;qqFMpYBzqd0tQkwR4cW77BAtZekHW8QhiBPqADR6i7txyUBmIa8X5fBIE5kuMGgApxJqw8YYYKDU&#10;3CGuKJOFUjWekg5M0Q4ximc1w4I/kyvTfehSW712PSUkdda1YJVN4zh0nXWWPbd/N5KMWdu3a5+9&#10;9LqXWpz0QyNM5NnxI5Rs0my+iD6zcqekIlqxAqkYMovkE6UZLL0NsYIjjEWMfPks0GWRc45zbuUx&#10;ySQyFscG7QN/+w7b+uT9dv7mRbZwUau97ufebK2dl/D5eZZoXEJ7OmQSgTjrUwhMYEwUaUXprEMr&#10;Acq1MHD0x5UCVDNN0rvXrbOFGzbYgrXLbe3FF9pVF1wIuWfAVi2hgxXOY5E64XpFl0ob8H8a/wzR&#10;eRZ2dks7uV7VwTLPBC/LqMr41ohqyu/K4CqCr+V+Y1Icw7CpmUYDcLhlibYlR4qdmkYwRFBzYztd&#10;lqYn7ZILcWxa4STw90hxucXIR8dCnTDWd3J/QC5mei21P2tJnIXZu4es935a3e2ZII3C3e7BeHbi&#10;UHYyh7sr1raY62cuNbWEbe/gmB0k8kyI/AXkL3JcM4M/hbiJVN4SKTHMxUWg5IquRhWMr9aF1as7&#10;rK/nqJ29bj3Pi9jUzOMkxpVUwuS+rV6bW2E8pDcu7oFUtaKgJTHQpZgSxRwnJu3lVRdwrxpgtTfZ&#10;0JP3kF9GdpN5mlGvXwxuBC331AxOIY7TFAiQ+As/iy0BInegp8cmh4ftEw+V5gzvTzDoc1Dz6Q4e&#10;VRqSPVQrvaC19envYi6rPR1gokdg6vtaawburF4XGRCjUsX07PKqySXHxF5GSq48TR9S8oqlCfbx&#10;XivSlagwTVTHXi7jmYuCCunkzDeRQFReo5ISif6LZCQUi1IUFsoci6cqOgOGk2Ax5aXUTjCo6ZTL&#10;rxre6ekS8C4CB+peBLmoIoa1qwCRc8QoRSHg+M6iGsSGEjmoUnMdtwtYxBIUqH2VhkjH9/cGYrL8&#10;Gy+fCC/OtSaJBk7IIgrurEJ5/ilBkn5+AQHVuwwpwhA0WIW19Z4AqlaO8aQwh2QEfXcWt5ixwd8D&#10;CLzKwq1i5UGz80ByMqwFVcQY8baIIDNA9DWYMtHShIJTC+L7zYEUIAvtFG0WXXBBymFAtiXg6xKO&#10;Qgn9XKUiKqLoSqLTO99Uz0/MdzF1HYYUnCvNbCmIaRWXASBqA9IfHe1Ht3mAHGyd760tbRxD9cky&#10;YGLZ8lnvluOJTB+XQPhC18PfyXeqj7Lg6oRIUdSf+/nDol4wr4vccp03w0goP41DI+g5yApI5lCQ&#10;ubr8BDKYp7KWT2Ux697ofS6VyXMlqL0m0+hseU9JVAU2dG8ZAp9x/F+e/LB25VcDgRjOGz3tsLpp&#10;sQvRkEMU4u8RdSkici3DTyhOESuylzK4Y+wVHOAwuW3tEdCDmDpnMURh6RoHM7J6DsH5+DVW671r&#10;DGUZX5+3p6QmHErm8w5SY6xc3tXZ+0E+InhyAmheh3O2sL6PyD/MBPKmfs7+R/RETUg8zRJA1D6H&#10;PS/Ar0ovy2D/jDaNtZAE7XPbTzYCcxHvaY7fu1+yrC4Uj9yivFaE3qcorJ/+DskiiQZruNRNRAGE&#10;Gr3AmruvpIZ1g00hsVgEdszXt1gWZlGurglpOUTY8WhpCUpRPX/nNTXCjlEzC6hldZCawtQapjB0&#10;zQj2tyIMn4CdmXdlpzPYFI2supQo8yKgYxrDN7YTHYxbDmLRHZ+9A5m/EXt68DCly+O+AMRo+h4F&#10;ziwTkc6wmHljg3TMjhwZtd7eSfKQM7Bsgerw+ruJ1nKz/bZ3+16a3eeta2G3rbl4nZWpTdVSoShA&#10;ZRb5PHlson6RWJQwDgHZRYHTosgWzhBpe99Wdcbhe5PA8UkinQQL5MEdB+mysxvCTsaGqloHWrAa&#10;6YZTR+cmj6YwePEEDchpHiBpyQaixSlYoN6mDnJVisU2npCTwfcUx9knib5E5KEpO6L4JSQrpeKU&#10;BVaPeuMGjIn6lrIoql61swlmOlDfDDXBqXQj70XeD33mPOFMhehkE1HvBNKajcBzTd0t1rVquc2O&#10;jdi8+Qtt/EivHXxmuz31o4dsPk0WOpaTH2dKjUwdtjaiQkXXg0PHYEsPE8FnPFIU2UYlTCVByhjo&#10;UFTRjkq8MvbQbf12aO+Yff2bfwOBqt5Wrm6ySy6+2ubPX2DzVtzEGKN4BaM+BzO1pHFmvCP0FI4D&#10;WcdxiEI4X1FF8MC2dQhEJOhkpeYTk9zjHGmAbANkIeZoJ9HtynmQ5Daut7XrVlhPTy8ykC2wvNGp&#10;xgDXpZu9z566Nkl0RZ6IoGTP4fO9gpNVOiWDKxazIt7a64rmZfxngKiLIgsixhES/ZjnQFBrEUZy&#10;FLRhFjRgjM9ecvEl9OxdrWo2CIeYudhRK9TzvthxKzYSLdIyMXcEdSmg5r4tnB913GEEnhdfvtBa&#10;qe9dsLnVkotj1ryMjlPS3KAkKQGMuqtn2kZgzjUlaYwgBwAHJzMx5ihKTH13IVbFpBrH88Mj6Ia3&#10;nj7Pnd1IZwB3X3PV1RAp8dRlwEEqxMeY3PuwxacOuTMjJ1ClTHIyExjUOOMuh1u6zopdt3fdaO1d&#10;51gp0WWTOx6wzkSft9KckhY1czBXaIMciMRoAr7HIlAVHPOfxZaZzdqC1W2IyDTYX39zei7i/QkG&#10;/fmEST/B1/3/70cn3je/rRCLDMuLDROZnNkGOYPWXWMpBBkoxG96+V9ZUwkLJTm5xJCNQIJR5NQa&#10;afEIbyIM5Fgec4+7mdziDOUxekrLhyXUAOTWjoFGDzZcxKA9dptN1wf51rScAXe1eZid7MH3knub&#10;YLGQZ10/owWQtBU2rr9Z+sQ0J3/JHxLJ/JzDZqVCC/nirNd7vuE1v09utWhbR7fCnOzz8+tIL7TR&#10;IsX6HKsInKqIpLOVkhSMv15M1BXtt371Fd6X9rXXvsSF6Z+870nbcP6EiwysPX8TBBgWZpmzkDR8&#10;JYrfghWWIhfLPLneMlGbooE855Mm3+UkkggQHf9NRwet4dgoedWCff4DX7PP3LvDoccDU1L+whmo&#10;DGN0pdqEw8L1q0OPNpeKJFIQ3JlyKjLGhEhIJCZXriJP2drC2PO7et5qjFRDO6UGB3IS8PST1fy5&#10;5Om1FTCocQhZ2tRJKY7DoM+PTQz4uKw/Z5W98123OKy9+SVvsJiUiHQeu5/zBuSPfv4ziIA86pHU&#10;kk3rbPHVCGvwe8uGlTYfA6JNbQO1oUlmKWRDNTDKHTbC4vVBogxKJLjv3n4X5Sef9AW9c9USO/+m&#10;n/MosH31pQFK0bCY+x+MRYTuP4mq/nKFJPlTjz/urycgdenzGy483ybHh30MGnFcxqZGfE4lkOD0&#10;TY0caOygE4hy34/s2ONR17fvuMuFTb71ne/b4X7yzXor92K62i92Em6EXpOcp3L32hT9p8i161qy&#10;6ktLaZfuU46ctV+rR3/6emQ0EZcZHg/aJLZRmiej9xu//kv2x3/0dn9NyEsyKjWnsg33ftUJgvX5&#10;B2EEU+vKsY7cS+qA5gu6roXrNPekS1FGSazPn435QziUEwHq8sA9zfb3yFNqiPcCm2vL5nFMyLvr&#10;xGbJC9eRQtA2Ma45yn1rhetwFdUHzJWPfeKjOCA4y4pdabeoc8p87y8s/+zt/pkE6YN0OJhbUXgD&#10;RfLi2nqKOj4SlhvfavWI5Gg7fPfHcSaD842kUQThmN1LzrGZpvX+WiN59uJzX/Dzyu79vL+Wzg3b&#10;cFat/phDKTgUJQw+v5NE8Nes1EZp35lHyhpHQeraMht/b5d+tl33nnXBQee2MxmBOaj5tEcLMpSY&#10;OS7YL+jz9HeH9qSVC+xUJscY0iKKHJ9RxxttRFS/AXUg9hjlQlH2UAu9R9uXWbltKf9GhD2NULwE&#10;/al5rcTpXALjuVyHkUrycLNQFIhiClrgtKpoEyTmkFQQAZdZUAP5RcGtgYKxyLxqm1oWHAiTNUQU&#10;KagrgHwRfMAjF0FJm8snC/ZTZx2hmg7ZBoeTQY4Kfmehz2Zg0dJGMAshBp+AKFPQmPov4MmLUCMW&#10;KoxoefbeDFyHd5hXMpTVshKJajh3nIW9qmUrSFb1tyoxURlGhV18zlo3pzDRmycAHIkL6nRdSMK1&#10;r2sawMCZzqoNYMMAyhVBRnugNqXXBd0KAnX2s65dpyhs94Ruc3BMf69YpdXP1qDFGmxYIp9cgE0s&#10;BnZZLFkMsHZFeI1oNjdiyKJisEoLW6xlFvAMUbRuVIW8qfaoIG5dpyBnL1MRqxgnTdCwdql7qSE8&#10;RqKQ6WPvR94SgYw0ERGKYBH0fMPkCnXvajLYOs8I/4jgLIjQlqH8SHsOpnWOiEaRqSBsaRb7RNEc&#10;0hgKEpUxVGchovkQqESC+tTuznnU/s6jRy0sbtAGtaMUfK77JR1ih2R1X6pM5mCMgyhYDk2AnqoZ&#10;iFIuAWwbzFDHrk/A4p6RqOYhwprDfC7H2Iqg5E3mvdOOlLxEOeI5o2tXDLRDje9jKFJFT2E9q9tl&#10;iMi3AimOuy2uOmONIxVXU/ii1YMAOPdJTrYqERSx67/q41UjLjuLu5oGcWIgNcAF9rIGW+I2Yplz&#10;4l6jKyGNquK3UisSxZCQjqdsNKf5QqlzFriwBIiGVgxPhbBe5JGQ1W4pDC9VDTHUxCqty6zSspTS&#10;4nlA5aQS0HCv6bLLOQzSNs7C0MDxU2kTzaXAmXk+m9JDFWmeszNP1mp/PseZ+8wcueq058CfvDhR&#10;Vw7HbwnM15l6i+RC00XrfsmfW8OKc2wYODPf8wPqYp+hMP4+a0wep8ZvD2zX/Qga7MJ7p98uJIbI&#10;6CiEDBisiEIk0WxOLTzHUkgXJupgak5stXpioYaBLYhgQBpiAYhBuvCNhShKJKSlQ7BiVsL+/CuB&#10;IdTiEQcKnG4ih6TFc+VVkD1WsTCKUQkLeV8vsojjdsft3/eawzGiyBz1gvp8fYyOQUhoeC4OC6zX&#10;ssCs3noNg5WmrnRsZNAOHzlmu559zh5/4gknZW1+USfnTIN3IEaoSW4As5B3JCKQAHIWFKfcYnY2&#10;IN+EWXxCEYhNg0dAmGmAUBTcilEgQq2fRhgeGPqhe3faVljC6q40Iq+fsSiQGxeEqQVR7NmaUIPg&#10;TdWNisQTlO0EZS2n/l77XC3vWGPg6lhyGnQM5RXrgDwVGapkqR7YWZH8OBGz53fVKpAx09+V0e+C&#10;6T08Mmo3XHwjCysRHeMe6WDVb29CUyFlY2gyN4AYTBzthZQ0bsNHj9vB/mPWtqrNpoXSAvdmMY75&#10;Ysqy41zTJIxfjPRTP/quHdj1hN31jQ/bk4/ezutP2+KzFlvbvHm2/qKrgQM3W7oRRAXim8a1iMOT&#10;oKxF0ViYMS9BylHp0mTPhH3iXz5hO5C2/OwX/s3uu/cea+9osrPPP5v5xlzynDaGi8SnC3yxkBch&#10;ZaWBT6NEPiqNi9XTLKK53pYvXmSrN6zxuXCE/sINjWkbGkXcREZccqbkh9OkVLLcR8H/0oqehNFc&#10;x7xQe0qNb9CHWF8UGGUxoQWtaxPLWQxupXrwODy6bkH048Ybb/Dfw+V6b13pkS/65QkMUSQ8AHxO&#10;xEoKpzRJRIuhDgHhT41BsqJuutBbsG64By0qlCp22ez2KCInlJUt7rKxwVlbDI9gJ6hCFId5KsU8&#10;59gqK/KmDl6ihlIb4yRYfQpC2rz5LV42d+mlF1l3F5UHXE4SgmFCAjPjT6AF+0NKmGDBo9s8zhyc&#10;UZ1y/QZ6Db/CSo3nEr5eQz39ZutcvM4SizbxzLSS8kCVbN2V1rwUNvuCZbCKMbg2wedxtkqQyaae&#10;sondD1NxACEQNrf4A3H4FYUorH3NN+5VXYT6e1CokEqiSO9kGKtwVVbztBdA3X532gJnvDDvIn/O&#10;3v/5H773TI4x997qEj03EKc3AhPva2grRuqpK5H03JkpRMnapbqWWOJln2NxztnRnZ+zxl13uQef&#10;pKvOTCfRKw/EGAIa8kgbMgPWHB93D3kiut562yXnGDQUkLGLYQAaeu7mAS7Z/INHrJgiQhbUGgvg&#10;qxILZgrGroLKAg/fDNiyHPOG6cDwqvRjaDk5SXJ+jVfSfjAFzImXXp5psR9+5ftutP7iPR90r7uP&#10;fNloFviUb24DEp4Kwabkv7pYAH+VyMVl6KDiov7dDSgdjfvr4VnOV5rFV6+zv/0A2tIspI2ti4GQ&#10;BafDKi03ORza2LyCKEGaxJw/i2N7myAyeftHbXbvdo968s1YIYdM51tyL3lKYMm//pOP2rd20aSA&#10;8eqhX6n/HcdA9a46F0ksDg4CeQoOr7bcGyFnrWhTm7SBBT3r73pN16ytJuCvn7W/y4ALgtbWgMHU&#10;PUgT7Q0NkXvWWMAOdvhUUPXEqBveRYsk+9gMGzlhX/zLT9riqzb5PTpeGPb31WN0Qtt2V2HnL9lD&#10;j9zv96tEmVIOB8EbLZzDfOAb6sgpP/7gw8G1tNXZ0qUdvuj1D+z319YCTy948fU+xivWXWqxzg0B&#10;Eg08qk29nOOiRutsiciKzA3BuPd96WH7q7/9M8awYvt6n3Gj9ta3/7a9+33vcfRgEn3xOGOqTTCw&#10;vnMqzxgiN6mtyJhFq6iIN73nXux98hn77L98xiPa733nbuvBYPp8qJL/xmEGx6il1biF5SRVyUEl&#10;jGaSSNrfS+Sq75IxFoNcm0rBCnTg8nORT8B1bzx3rf3d+9/n8+i89VeRXw90xBubgMfl+mS+ZeXR&#10;H7nFyO8/aPH+4PMzfUFONF3u4ncQCf7+6DMY1WeDz296ySrb/sRhp7R9+LiQJPKuKRCdXAAQevSO&#10;M6GtsTEYi2Ge43POFsM6bH/xF39qN91wrd+DwXFpj1esYfgB6/suzxq/t0R6bKRJqoukUza92eYt&#10;vyo4bl53Gy3mzEGuOxj3hoHtNjQ84b9HpgJN5uTg03Q/YqyEFkwdw0ELziGG0IteTCPwMSU0QRv3&#10;udN7cAMPo86lbQSj3IwAzJluGg+VFGnLnv8W/9l5418+3wD6TL/+/6n3z0HNP6PbGZGGsMM+mLBZ&#10;8rd4qOEZFGgg9qjZdYmeqiX6l5YgltjkACQXjB17Kaua0gFqTPuJCPv4vQ8dYMTpqWUtZ4lEVXpD&#10;39RoOWiIrc0fsxoWrF+rr9agMr1Sg2kDbeKTz44Mkgyb6hRdnEKIX4Cj+pFr73QRA2fy1vh5gt2U&#10;t5PMH8aYvLV25Ym16J74mhNwuAN5wXj4UYMj175LqAI4AYufIsiqWIWgs6outKSva6zhKhU7UD0S&#10;RFyNUmuiDYpYFdHKGNRKWWoGtsa0PVVL2BnSDqfXzunk+ATiEEHjdkXuYvEq6g3EPqpcb32WhU+5&#10;8ulpImVIZzV2b4G/aa8QiTQgsFEPGy0Gca4gaJpxLwL5jvSM+j49PE25GNrPKIgNHx+w4WP9Nt6P&#10;75cDmifPHcVZ0p7C6CUgdwn6jVEWpEYa0qyutUWsCVwEEyMYZP06g5iHcqtZWKpCLHQ9OWqigxkk&#10;OPgksnNCk7ka8QTjFchcOCgvVEXSihjlekqr0vxUG76AqRyMZ000o/bZsCBWwfXOzNZ5BdCtazaz&#10;6/7VfndQ1mHpYNc9EKtZc1WKWK6h7OkGpQwCdnNFXb+kAS6o19F+/qZUA8fWLkGVIsZOnROnpohA&#10;QVy0u0PMeeBKAFpDINT95Lgn5swpa0btNb0UzDeAa9dPDk60yHOpcjuhF0XOR7vrN6tlIHuIlEAU&#10;BbMoxDUnL4KiuA61SqfgkpRRsiqwPhQg2RVZF4oTVDhQ2RCissEmeojk1Z1JohYgQtWnyJ9Szj8Q&#10;9BArnn/LqwvA8xPT4JTLmPv1ZzwCc6zm0xzwnwhqJrIsnP12G0ovs0mUhPJbv2TtkG3iyrN1NNvQ&#10;vIut0LLSGte+hRTORqs/doftgQg1BqS64Ip/4PWXWMfiF9vCjkutq+tF1rHkpUS5HRbuvNgGIb8U&#10;kPKbBcqMeZkPxo9FBSDZ85JilvLse04wASFKa1uFvFFhMbKC5ADTi26ExIM6lgwoUPO9t99jI6Nj&#10;9uTWx1g0qElFPEOCBloYowWiDi91UTkGvxPt1qGZOwsZRnm2GWDBCIueSlbqqC1VAHPWyka7+rql&#10;5AaBomFNF0NE2q48BBQHhIfMkNeMSjYpBRw6MTpCa7lJ2/fMgwgh7MVwDVvLUoTiY3mOCbi+F0OB&#10;QfvWtx61g5ODnCNdW2Ad+zqHsVHkWjO8in5rC6JedzF7ftbeI6NQ0wzWe/V3GWl9Xot5rRymZqz1&#10;N+UN5WxkVaIi5S4JogCBT8KyFZwt+DPFv8cR4pBRzsGmXr9xnZ2zcSPjRooBVnWC3Gx9Q5slgF8j&#10;HR3WuJB62e5OW3vRBdaOxOKqhUlbtagF8ZRdlML0I8E5bsuWF+ysVcg5rkrByO2ydGfcWlYhHXnW&#10;MrvwFW+y2KJ1lmqldzOtJQt0symrgavKxNyxQaZBbGhgf5W98MNbJ37jc9+1J5/aElwLYi663ij9&#10;bVeuWkZd9nF0pRd5v2HBzUWiJUWGaaD2QEhKMGYdJDkMJPdzljxxFsJaa1snbO92W7NmHSStSdsP&#10;jB6nnGaW2vAK45VljDo6YYPTAGCMZu/N1b7DUxOz3F/SDJztLHrPRURUdD7Sd9Y9msF5aWqG+c17&#10;nCWNkR0mEly+fLH19Q7Y5gtFbKpnniRgMSPwkmc+I3STL2CoiPAqlOVFKSXyhgTUPEfoELQfg7b9&#10;yTrrGaQl57OkDMgHzwIbJ0epBQc9KlN7HWKcFiDFeXyKFomQsQJjTapCeWAcC42rxlKsd3wpjG7R&#10;Lrlok61ZtcKlYdPwMdIphC6IQicfvY16Y9CY0UM2gdQj6h1WQqZ0tucJmzz6pB1+6F9pbfgdiw7e&#10;b5NPfxvE5z6L9O204hhkt8k+S0E2jKIHXp8nAib6j1LbKzi7VAGFAtKOUwah3HccSKAUneVvOK/Q&#10;rnHHqhrlpBtwIKaB0FOUzJ3p9h+hZn3+77/4o/ee6XHm3j+X4z3tOfCTGN4KhI+pJTdYgtKHsGCg&#10;5261BCU6OTzxPhbaxKWvt+j8lZZa/UqLtCKif/ibFl67zpILl1vTub9BXeazEHUwsLu/Z/nh3dYg&#10;cfmlS6zS1m1FJAnreu/luCxUqr1U1KnmA+T1tMg4SQYGo+hKEmtQrFPA+66sXoPhpfNN+1UYZuBX&#10;ziVPa7TbPkcZ0di47T74lCsFZShZKXvTdXJ9RLN1TXXerWeaJKTyXYp8oym+m1xZVtGumLYEDZR+&#10;Ih4QtQsu6mBf4pm7dCPXhlHQA5yALCIDVsxRwkEhpeouwxz3oXvutWPA59/49Geshz6j+w8csNYl&#10;NHCnp243zOPMfnJz2XG78+7H7YCMm/r2shgpi52GiaxFWYu14GMZQhlL5QrdqFTrSmsLek09SZBy&#10;reRFC7uiGH1Wn6uVuuh4cVbWWn3w1OQUkKbKlTBEksUkbFLQlaKUSZ8X7CmjLEPX0NloV155Ne8p&#10;UqLSCEyvxgxEa4xZgfGr7263+RtW2YLzzkXgf52tunaTrbrqUluxea2tveYSW30jZTOXnWsrL99s&#10;TWdvsEVX3GBdm86z9otuso5NF5GqWEFd7QKMJgQbdK+zlAQVceokC+mGV/XIIjMpKmMO9KAVPY7R&#10;++Knb7cDx/dCooMUx+JdwFAMj+P4ZCZs2/bttmDBUmuB/Of1spCVFDWVyQ+P0RgjM4OThwMXpvtU&#10;SDA0deD6WUfU3dIx39ow2p04Wrt37rOO5nY7cPQQhrdMHfBi9K7HnRsQ4rmYJVeemVWpF2V0GG7N&#10;nUY6LbmoBn2S29pwUGSQlUvHkItB7zl0DyiLwLAjtmf3ftt88Tm0b6T5H8Ii4xhxHSfZgOBEGPiY&#10;uZZACGXmKFwBxmVs7zjRfsnGwrS53NHENcEk7qNNY1jKWbDfQZO6z+tCt5qmEd2LKMlqs+0HML5l&#10;jDH3UEZXJWUihEkO1aNwEbykyMbfN52zxi68cJNHveU4PYJDGEqaaUw9fRvoT9nay0M825eiltVm&#10;bRuuhzsBdwH2cRKJ1cZ0t9XtuQ8HlJk2Le3p11v3Zb9qjauuYX24kv0aK3Ut5br3IaiBznlKaEVQ&#10;nx6D2CjHOo1hLUUxyqwFzDAEOCTfqlSISIg4XQjGRE9BM053ETzV8BbJ8c4Z3tMduf/8vjmo+fmP&#10;3Wl/UhNW7EmXQATuKruAQUDREvE3TI4wRHlCSIWc8uiBCmNplJCUS2OxL+HdFiFcFWeBm9hpeeOv&#10;C64MATGGqzq9JyFhQU01fu1JIPkkFC3oV/WEYpIGEJr+U6SnhUMevKDGgA0ZPNTB8VRqi4F0EkwV&#10;9hODtcoIrr3mWhsuOBBIGur6qwjlic/VIMQTer3+FzU+pwMSub0xopkpuvh42z/gT2k0u6AEi60E&#10;5QWF1yDHKgrukdGpUHItoq29Vvt3Dfat/awZXT+DKsyp30/VGQ5+P/m4BLB1wIQ+FZauTYra9epv&#10;s9QaCxpVDjSKoVXU5FrXPi8YXxyOhKI5DE59B/BzV4elIec00zKweV43/+7k9Q7fEzgfSQQxEuz+&#10;EwH+AkbARRqkv+wCDRrzk/C9bkAAiQZwraIy1TXn1EQiACRPnF+GMiyR68aofZZDUoPgfRYJ4lXv&#10;W9IbKmMSCT5IVQSsXd/5PYbRjDGXm5qaUfyCfKV5XU0BqBGGDHlgzKVRLTawGMk1VroqlgJRjVNT&#10;A/q3k9fUlKA60XRJUyhlTeIEZZFMdVJeVeDCGceSpMEZCJEz1vi4NIUIYpy/vlfvcDxAojW6Djfm&#10;sPnlpKDzHAbdkCOVgoHunXqr13BC2OPUMfY5HsDpQeMHH24+FbT6VGWDTx89SmoNCc9CefEEqEGc&#10;PQaykES2NUGlQgQZ0RBlB74nWy3evMCZzBH2cNM8q9DEo8TzK6RBDP+aKEzwFOvfgfCHg8snFoUT&#10;CYfnDTafCqvX5vncz+c3AnNQ82mO208S8erxi/EwNK94GSxHFusKkn3k9KxxHkzfTZamLi8OQaKS&#10;pFwArWLl9BYsvwY4cj0RQaNNPvcvViHSTRy4A03EHTbT/ywQNXquQK7drddZ9N5HLTbbZeVEvy+5&#10;eaLduMoqfGEDJibK1nJcazCei/Fwn0MrQEpNwqkLqfWl1AlDMNpXsju/eIcTlHoGd+Ac0NpObFyx&#10;YzleTCUblFx4Xi5Hw3sWes8DxtHAZVmTbGJ2JigHSifUp9bsxdcssvNgycZYXBIsLBlErrUmJhLN&#10;fq5RGj3E0Ev2KLF3yL7y2S/Y0UNHIRM9YQMsqMf7YSs3ZO3g0UFrjkJo2kmNIiIFdz+23Q6Jrcy5&#10;JMsqUQJiRPZRhBwtfIp6J2hFqN9FjtImglQt1yujUms0oN/1fi3uirRkZLWA6r3aBE0HAhYsvh5q&#10;IYAAFF2Pc6TzzvJ59bNNYGBGh0ddLjFNbWbNOFXI011w2cU2Mj5mLURl4riob28rkU4C1bISecpB&#10;NJ+nWHDzTZ2WiXex0xQjvQoo8iwi0uWM7tkgGRs4v/M4j4VAiyzGkN2iFdIFUaJFCFMl5laEeSS+&#10;k+RAQ9w/LfjKlSeBv5WXjhZituXBJ22E9oN3fPNbcK8hSOEMZmGuy1I0NNcBM/fb8eP9doQWjJMo&#10;Pj3zzLN0SOqx3Xv2UIa8xw4dPGyHQSUOHDyKcMqgHTl4jC5OIw75Hj18FORk1sZIVywCsp5EdnQp&#10;DsSeHbupP07ZMDrWMZzMBM5G0Z0XIREBvJ/EGHnHIlocShM5BwQuIqBSAKOgMEIc9HehGDLyin7l&#10;xKgZRKoxbOcj6pFDdrW5EZUtugWp5eMULRyLpGwSIURghvuZ80TuE6Rl0klbnF5gkYM91hrnmUNu&#10;M4f4SUpOwAaQCwRD8kTHvfGF1NWnbMe+nXZE3AdQgSb+luH+iwOR4lrkTKiZBT98bi9btsBuvP7F&#10;Po+y5ZXMpVa0OZj7Bx/knsI2p7VkX+tqm4T7UGxFrxtxkxzM/tll11i+awP60jzfyy6higGd7/Nf&#10;jejKAHOKZhmM3QyOaLh7g81S8WANIGJUO6S7loNcrbD8KL26OQkp3o3BA9ASU6D8MEfeWqlrqbCV&#10;qg09TnPZ+/G3KTce5Bms0H2h//z7Lz44BzU/j8E8yRp5Hh/+n/SRn4TV7FFI+7mWPO8vvF4vM7/e&#10;0pMS2yc6iM+n1V+nD2WY/p0yatMDRxFwUFuxkE1k8bhHvu1PdHQWAhaQ5oEtX7TZhSuJoOtsxRV/&#10;bpkvvdZLO+roEatIZ5rFt0F5LY6Vo5dqNE10wfNSNxuQK8braKX2hjfwJKIVnXijSWRHUcyOxyfs&#10;z37jHSwUBXJzd3tE1o+RqKtf4nXBMfJkU2ruwPXURxb5OU3rnGJ6jXKjppRNDCrCYPHphhELe/UP&#10;377O3vCmX/HrU8eibF7sWvK5yW6PouNR4HKlrFjwvv/Ne+2j//BRdwIOD9F6kf6qOlbzWhn5iL1o&#10;GfD4HnrZsmB/67mDthe41sUVchKHIH8YkzB+sIjLmEoJSZuMpLZaGzr9LsMqg1wrPfKaUjbBy7XP&#10;1CKcWmmSjGwawyzjOzwybEuWLHWG67Hjx70+1yMM1Toy1uqdq4YB2po6ovbSV93sxv3df/nXwfcA&#10;zUbU5cFvPA0FqKOWiRwmcqtXbpGXG4l2tFVwVqKer5VB5d80YtB781nNIUqyWpIgBSpOVXodg1aN&#10;+mKocmkrkB9tRFHKo7nevH3wLz/sRKp/vvXfPI+p8x2mn7CPZXsjOXMJZIifE0GJTHOT+0V+3aFT&#10;NLqTkMG0yZ1LIJKhc40RIWrLkoc866zlbnRe/oqb7GzSHyr3+cTnPutjft9WjL46XvFf26JFqJ4d&#10;8c9JsCQvGSjxE5g3OlflgFvQi9Y2SylQ7R55kM0mh0Fwsz6zZOU8+/M/+h1/z6tf9YsezZboOTww&#10;9ayfdzpyv4X23eufq+uF9cwbMg9n0CMHAufzqgwo7wuIYvsTk3ZwDzXCXFh/4wL/zEDPYbtXddP8&#10;nsCw9+NY6HubnIXP+GEc5d/pObjhusvsM5/+aDBudk4wbvAvKve/1a9r+pl/teONK/3vTQ20xIwx&#10;xproL/lHH9W2be+jF/cK/3t66SV29LOqYsQpwrjqfQ1v+ozNDI0FcwQIO1zc6+fd+413+rk0TjxH&#10;+76AvV+//Dwb793l7+1ACc7vFdNO/bXPdNM4hbl32mY3/a7/nP+yv5mzIWc6kLx/Dmp+HoP2vD4i&#10;BigGoCI3NE6j7/ou9k7EMSA2UZqjPdCYZScPSOKUHSOFh59ALEN7rHkRQgALKKqHKcnim0fSsExd&#10;ZSlJbgkyU7BVWab+iAXPRO3JCH5qSRLUHECDJ/8aGL+ghZ4wRIVNYkXqHQFsLaOufJLyYD/OVvWq&#10;hUDgQMcWfC7ikh5UPqrrUo7Yj3UCylXkGChpiXSk8oxpoGU1UleLNS0wYqMqOz2Dru70rHJ3OS9x&#10;0V7gM0ErOz/BgLTJpqjVYclTdIBrgg163UdALFWH4IKttqDX/h3AlMH7ar/X/l1rYejfVSVn1ZSx&#10;nNTFvRGc7O35OH+NgSBmRd/ag/EP+s7WNjkyarCgBulyOlz4RMIcGj+Nvo5T/S6dd03cwcVcGLeQ&#10;M1eDW3bq+dbaOQbfGWw6Vx9jonI1YT/xQb+/QcSm+6xbmeE9I9QhqwxraGjQy7MGB2FXI8U4NKid&#10;f/f32wB7PwpQfXSF6mXvH+Df7KNEaN7cAeU0RaDqWau8o99vHEWVL9V0iB2y1381dYoTZxxcUw32&#10;P+W2+Wt+vpzsDLni6Wm6DbGfmPBBk2bdKd1lnBKxmxH2lCwpHYIqKKtJozGEkEa8AZQG+dM0NfKA&#10;zPSbJu9NjjUHKUxduXSUKOeo7khyQgP0I5DC9O0U86PnKLjLKggMFlmJwKixRlyfF0oECmKkjypU&#10;LFRm2alakEgKCWd3rsQB8xQSPIsy7OUyzTvCGZqFEMGHeUOsrp2cPgRFcsKhVAuQNI6Vt5qUUEcg&#10;nOHiGVG6FwmW1rOu8Tp1AE8Z47lff7YjMAc1n+Z4/2RQs4xur031P2SzEKEGKLKf30zzbgzn07t+&#10;iCgGsFZ+2Eo7HrFc3w4bPfw1a1pwPot31saH9lFScpym7bCEu69CYnK+xWf3WnLymDXydCdbX2pT&#10;vc9Ru9tqqTE8X17LKpJVb1/+K9FsQY27tVgnkGPUIp9JtFnqgs3km9V7Vpqwypsij7djwB741n0Y&#10;4DzN44M6xhnlv+LoKkstiMUillY3H6kTyaMmgkJHON0IU9dbjgL7ZcRCDdnyhWlrQDDhmqvbiYAg&#10;YkDsyMG6VLmLFkzl2SQ1GANq7j/cj/TemH31819HeGOX53knidbquhaxoDTaYFYt2YBxj2bsGE3u&#10;jw1N2AgL6CyaylrRcnT7yROlJ9DWVVRbKwdyQ8OFKdJUJCwIXVCy3lNrT6f36O/6mwy0Nhlt/a5I&#10;Wb830CjA/8YY5VmIC5CA2ojQZFymgf5UOiNnQflHQaPapKSVg8GuRXgylrEOSEc5vuPVV7wY0gxt&#10;IYngCohH5KVwRK4vNMUiTsK/CVg0hUFKqJhFCloqWQIqnqQtZKYCtI6RKEOqKVIfPANJLg9kXwRq&#10;Tit3zK7ewSrhkqavmscrssyxwIdQFStyjoMHh+y2z0Ogo+50B3PN648lvoKUYxw4Xc5PAqZ6BEeg&#10;voFqT3KoGoN6xsBFR1TyJhES5khccLZy7TCQp6YgTCGlmGFOT+cniQCHbd+RfXbtkgVc94StXb/G&#10;1sLA3gfJamByRP4kXZrEBA+U4BqEliBqodRABAhW462exGIva27qfe1tHR5tK++vXLMgfqmiyepl&#10;KAuK0zDkCFD3y67mOWEcSgUg7XrytIyXhQ4SJW5xGNtmEF5hLEM9FTvSxvNA56ymeRi8BAS59pxN&#10;f3/WBkCHIjwv83E+21U3j+TmEXoUp4HsZ5if08DOHsl6Ogf4mSYSGdj1MriLF3fbTTdex7OB24hq&#10;Vj6C9jPPYQMkSQqqLdd7CIPYbinmfufYIUvTDasOZKrh4p9HSjJvU9lG25edb8NFOi21n2XhJ/8N&#10;g1+xjoWkM+iMNN11gR175vs20bed6P1Hll96PfOizXq33ebyom2hEaRZ11uynlryC16OFvsYTju8&#10;AchhYcicYdjd5eiZigAFJVyhah1vDWr+hy8/NAc1n6YNOfVtc4b3NAbt0P3vbi61X/BoYuzZdtUB&#10;eqRxBpvDtAUWFSlMlRDvJ1IoPHurZXd/l9wOcN7Zb8Awpu1Q3xFUmjCSB/ZbYcN1NkvOr/EHX7bS&#10;9s9YuGebNZ6HSALdfzL5lB0Zo/QhthQB/Kst/uzHLUlJz8z0MXX3JJfGyUHMEAyXA1JKRCFkWAP5&#10;TxYoaosyrehCr3odNqvZpjDk9YhaRIsJG9h+0H74wN18R9766CuKWWSRl0IRsBsLVVxlJdNAjnnI&#10;IHWS6yOnqhIHIhmVEEmvKUzDhjiL0cJWhPbJN934sg7rXrhaSxQMT4QmYE6r/VmBfq8ih0VYwPd8&#10;50cY1SP22e+i8zsJ6xuzpQW8ggORhfFaRLxeTXuGJmjbR4Q3xvFFuEowdnGgTKkHJWFQI6RJFxoM&#10;P6zefKkBRS+1MgTqRVQ/TiRxHtDpykzMllAWtYQIYTljvUh5UWDAVhihbZLfhAmrSCyHc9EGqUZK&#10;VWPkP9M0DhABaBIjlpdoPucdIccrjyMvCq3SCTgUEvHXAqWcXBSnIMzCTZWKzDlM4GlbtnoV+fN+&#10;W0uf3ohY18olM6fGZ0ZwHoDnm9TOcFKNJD1UktSfjq0oJ8r4678YhinCcWMYbWwriyFqUFIigr2c&#10;Z6Aa6F0bhzGdmQWWx8kLU65VR6mNyDrf/+bddts3brPBkX7ylBgu1bUSMWZAUNTXNZxkDDwXKJif&#10;qAnjE8YIxzwNouvL4vBAIIIZO50s2CzGzltd0lygSBOCgnTM5SyA7ERRc3py4oA9cHAHbRLPwtEo&#10;2rUXrbJh5vdyGMOlfNzGMZhRRfqKQGHoSs5RYH+E2u1JYO0inIICqE6eFItK4vL0WC5gcMXskjOV&#10;hPwkh2ASyc1svt76BnK0YVxmew7224bzljNaGTdaxdFJixcGSG00M2e3kXOl/KkRRjmqYI2pmLUM&#10;LbDeJxFVGeBYOFZrLuq2JYjMLF5VsYXLItY9j+f2UNbW8f29lOUdA6GSnGOYaL6ssj3q77NeroUW&#10;9NIG+7U30gSF3HE8uTJAM5hnx6jbH0f2tX0nVQuVQRzhER6bNpukuiBLZUHDkot5fkjbjLfb4alb&#10;cfD20NbxzRabIMJtv8T2jj1kg1z7QsQrSv0D1BrjKI18zdqWvsbbChZ23mkpPaNUTISW0eqzcbHF&#10;4Yo0qMVi6xLLHXqGe4xTx7x4PlAzDAh4KNwc1WxPD1pkfL994LsDc4b3DGxB7a1zUPNpDFqsSNIp&#10;FF4dQHfPL6Wh+rqg1RlOL0Sa0vhR9mOUAKm5t0pQ1F2IiEXgVIHIgp9FRZso/YSnEdpAcENLovYy&#10;i2AeQ5DHWGtxVMegCAuus1Md3lLkFoBd6tyiXK5awpVE5GHxrFDfF8aDD2GEpXIlWUHl86KC9FjQ&#10;1QYvOEoAcUpLWbvDauqQ4mLzVdaz/wyYtPrKQA5D/8lg8//OgA64s447C/7TLrEL7a4wJK1hqFGw&#10;bIsYmYLgWUHezmLle53+KzECdpUgCYbmXKUFLFEeGUqpZDnIppIqlzdkQXRXQNCgymmI2jhuPcci&#10;5U0j8RgOB//m81L3lR5VUscTM9qxXPLvflyNGeMl4+fXGfxXIMqT8pJITAHCfnJu1CDT2ksEqX4d&#10;ElaYIdLVHlaXK42XxjwYBTd2FYx17b+aoISD/Sq38nPQyAqOFjEtuEsBP14nEaQIxLbWdbhWtRoN&#10;6D6oTR6fVz2snJac+riK0a5Td7g20KBWqrHKc3aIXPXdzuZ2bW2lKIAxmaKu9Y1xLDLY2iuKUpV/&#10;1kSvQt5hUI0+ImE5cXnJGLJ30uygkXxwA45SUuVdfl2Msa4JBnyI4/hjJpdDClGcnGrRdU4qjZNA&#10;RbBVWxk621xtDCX+oRwzgorUFI+zhxhgMXwdRMf50HMmcY1AQ5njodccF8NYDhPdvUpEuaUZxo3z&#10;aMB7baDDVh2krRQwdF0aiUq+u1nEPX19gAUHc5rvLzEfFJlrLjiMjiOkXSkWRe3etxkUKseubkcR&#10;IGTtKtUr8lpRPYc5fkXtESWsTpMU7WHmaRjSZZhORRkJ0wgRcEeI2nY+U8JZi3CfpCkdU8rC0wR8&#10;PoZTKJEO1pUYDm9U/3bR9WDsns/m80DXq7QHqIb2ue35jcBcxHsa4/a2N19Yh1LQLQma0rtobTUH&#10;eBofrS4RLAgYDi1YWjBTGL0o3q574jRAaF56qUVztLxDvKAFVmn30uWwS4H6YD/P7r7NRmnsrci1&#10;3H2di0c0obM8SNegGI3iGzqX2MxTX8MQwJpOQOYQe1glGkRwYGCWo1G6PGMkcLzIP4r3W+6kbnDp&#10;1b7i5pILIfoQcfBQH9i+z+65716HFkdQ1/LEVTLwzTxfi1ETdCrLpvygAr0IkYqOqcWyTCQZoY0b&#10;5FlbvQqCV3PUXvW6tSxaC/2hD8NKTtDaUAtHXmQdVursaNZ23rcV9uys3fc018myJkOaIAqdIkIs&#10;EJU1Q1yKsVBOwdpsBJ6V1nSC90zRvrAAnBch8tEiPcx7Z1qAjVkkoXZaNwt+M5HSZU1lW84QXHtZ&#10;o113fb2df1HcLl43ZhtWV+zcdRVbRbPzRbRFXIvWdCeIwmoW5kUQxlbTxHwpwh2dmaKdF8nZSiL8&#10;KItZt1SnGNsk350W2YSf6rSjcGeWnzkpKslxglxVQMwgVSDCcEiyZKupw52BJX3OpvO5NkaRRTIG&#10;MpAEDk2xQCqvmhRkLvUpVScrkuZyRFCq5ZxdVcybOQT9eCXUUWCxVsqyDAkrAVsdjIXPKRpk0cWt&#10;uP++x23/vmP24Y98yibIWapxw1Ckj6gdjgBt7vI4U9wgPkONNwiD2vFRTUPkSl4aeLZQRg9bje9J&#10;eaSZTwnmQhjG88JIs7VUMCYTWUtBnU3D1J6k2YI6U1VAQqZHQGLGiFDp9LTnuf02hQLX4b30lCZv&#10;PzMTBaVRUwAiOsH7GMvILMaQ48sRTACLzpDPrwDBN0JCKsFy9t7H7kgEOVu3JYx7PSzlSaLajNpp&#10;wmzet3e3dS5oQXhkNdeVwF1l2kaIJhGeidXNQJBaYM1Dk9b/+Ijlhmfs+JNEoyO0dMQp7lqVt5Xn&#10;l6yli9REGiPcBCEr1m7pShMazE32GGpi/RgyGe0sNeS6D52Ug0m/W07MmrUL7MVXnIuTAyoThZNB&#10;ra/WjKkZ8rQYrea9d9tshDHi0SqFO2xW/Zhxp+KLL+Ee4iTWLbFMz6eYN2O2cMVVlm2hQQJlZemN&#10;q615w5XUbJ9vySxOQT3iKxtvtqk4GupKvRz7tpVp22hjW5kHOOjTB1kvUL3recBmh3daaeRpnpMx&#10;HB49vWe+9OueVCKBKleFSgLZ7/ffMz4X8Z6uITjlfXMR7+kOmpM+PDQ43U/82PvcC3VnM/DAvam6&#10;fqrbjCA+5SiBrRIs6gmJNRAdRL0cBHF2icIrsgDK0h7U0hIJwkglE1n1sjGqLNbaPeI84X4rGgq6&#10;knjELXKHrGQ1Cj0Rv1ejlOAUf9wjPlEDqj86YzYgXSnqDEgvgY32iKj6eyBor8biQTs635wYFERt&#10;HiVLH9obw+vaZEx0vKqkn0QSZFjYhe77KRPxKBr1pvRe8qO6yeBcdT55dYiRsXBlToQ0+Ld2AhZY&#10;2EDO/NLeGaERQNg6WkpGG1lra65YexqhfKDZZiC0Zr6niWtsYrwbiD4bOE6jv0ZfXfY6xr6O705w&#10;LQ4Tq+GC39NgemhMREATk13GraQIgdcC0hpwoNdJc988MFRE7gNTvXeB4EatZvjU2tuTgxgQe2ry&#10;i3p/7VYH6bdgbLV7tKQYiKhryklpMzZCWc4J4po6+1R3h8o1M71rkc45uEtBiKQSMs6ZOarv84Ix&#10;GT+cPe81JbSE331XTrZ6X7znFCpPauOo/O0ELGW10QsauCtqVyyobLicOk5L6V7tPn81JgqtdQrq&#10;XhTU2er3GkEvqD0P7r3kIBV1ClWYQFhF+xQlPs5UcrYSCI8Ii5QYRZTyYNeTUqbspoQzkcGJ01wT&#10;MhHD4VKLyzj5VKqecLbw4/hFKY0UqQfNP81DzcmaM3QqWS7gMKhWmYuRo1511r17kBOcAoch2Gt1&#10;1yePJSRIKJaUqUSuEl26Qm450ToPBjtkKkW28AKi4mg0LAm6j+lYckT0sMjNID1SUcoCedkiTn0R&#10;0Rl1t/K9yno/OadO/7fao376n5h75/9pBM7c7fkfOI5ve9XldZXS7C2x/se9jk/iE2e0CaJRSz8i&#10;Bq0Scc9rSb9X6xtQE00CcgO78ZD7rYAOK+AWuSFgJDzlA8eO0OSgwYo0E1iEdxuHXDJx9Dmrh1ml&#10;KCDVdTYO7neApYlwgDBzElonoooBL/viQJ4ppEQnD3FRbFIeykJn2sKLrnJpyQqlRXHk9bTg7N22&#10;x+79AeQqjMlYlkhHBi+lKChgHwvCjSGfFwE7nUUysszTnoAJWiEikj9SzqWQfYQEBjHqoosbrKU9&#10;ai95KXWnZF89BwwJKEHtksPq5LUwX1YYKdi2u7dw7UV7cMcO4DgtlDgalNW0IChRBxlqlNKdLJB7&#10;Z2sD0oQTXgMdxUHJEdlLjCBMCY2MRoH7EqkjKoWgsrYhYy+dF7f1XTH7+YsX27nLm23FyqwtWw8x&#10;qqOAOtIk4hRAh11FG98btaNHFX2Wbdn8mM0jan7lq9bYDTecY5dvXmbrG0q2rC1naxYRFbe02gUg&#10;BqvBqOejDrS6oWLLyBXyVbYCacA0EO48cpJtXAOtDCjhKFA2RN0oaIRckPnLljop6LyLL2PhhAAn&#10;uJ1xjLGQykDIEAT9ajW+MuYyLkET+ZpAiJtXvyEBNCwHJ0p4GqW9oxtiUhWqIU6oFSHz7Vt33GMf&#10;+OA/2qOPbbGDEHvUizUHojDLHCkSueTpA5uXAcLYNkKIS/D9CRwR6RyVKDoOE9E2EF0lYeMrv12W&#10;Whjf08i8nKBuehZjV4/CVJS5OQJKEWqAQAcxSnnyAve9CMJxHHb0QURRDkO66kH9qofn6BDqV5PA&#10;zRm+rwSbeBZkQK3xAP09zZJGHEZa13LVGiCnyekUgU/ohu63pDmlMx2Q9MgDY0CVVhibHEbZaQgH&#10;rGQXvegam+LaopDQNC/DyQ4MFc8htdIxVNCme8EG4g1A3822YCVKVeRnu5DlnKbUK0vv4l1bJm3w&#10;GGS/gw22cnmLNTUm7JEjI3aA1pdRHOYZUBZBxDGuIQPxTttCJEBfdNk5PIYF5D5XcPYw1CFVzRbH&#10;uLcYcGQhyYx7lAtO5Tl1eSOR9nU4KtCj1m6w8e+9zyoodbXDJi9NMycGDjKOtBOdjMAQXwpBbBdT&#10;Y9IePrrf6ubTaEQpp7FHQTDQe+59xBIz1EtnqOudGrDcyH64D/2MEQQyziWK06E5d8abxl2ekWt0&#10;B+0G33/P1FzEe8YDOScZeVpD9rbXb6SHdP6WJFCzl3qozOcMNnnmUXUboY2X8jGCaUqCe0TxV3uw&#10;vh7L9+2y8YGnLXN8O2IE6BNveBF/531Nl1jrgvOsGYm5JgxCOJS1Iz/4knU3r4FYhCxiw7k2e3wr&#10;EFqrEz1KCdizEHtU1K/+r/Lcsbm+ALtaj6IlJAqjC69zox+ifjHuC3XJ9j6z1+7D8ApqluH1sptq&#10;g3dFG2oFmKzHkHDuM7MSlFAOV5J5eNGK1GjSnk5Pwjwt2fU3dWPg4rbpXNqeRRd6bq1MTjqeVT0o&#10;jgulVFGE7G0qZlvvepiF3+yhPc/ZDAtoUa31EFvIUU+q6DDNOcTx5NV/tSIDLuUnohc1YVBkV48D&#10;IgJLbLJim1jSFnH+rwBhfNk1XbZuTb1tunQlJDTeQ5OJdJvqbRPWL53hw3nECSL28PfMvk996xEg&#10;5dbFSBjGc3bepTFr7GL80llro0SlaXEF6DJuG9Y22OqVEVtzVsJWLKzYxlUJYOtmu3Bpyi45q87W&#10;N+ftksUxu2R+0jY1FuyC9oq11jWz0OWsBYclBPyamwDmvuB8a+9GiYgF2xtLuOavZCoxgkRuKtmq&#10;RXMyuDWBj0ApK2CkBtEHRhmoMoTWsgQzwir1YljKHO8rn73Vtj3xlP39+99vx3oOueymVFTGUT/L&#10;IbJQR39XgiRXbSrlMQqYgAQSoSIwlRBy0c9MgQhecxYRCTHR0xKQIL+YZO7M4gBNcgtzXMMU1zfN&#10;XkeUHcMAxjGuKcmWVtBPZr4XiXpLzLMpYO5ZoGOx9KdkUDRP2VRyJB6BxDQycADEGVYuX3MuLIUm&#10;vjdOxCm5ximcMuWEGyRkAcPY56ny8Dhe4hTkIXgVxMzPjtrGTZttADLjEuQvI0C3FXgNEyN7mUsc&#10;f3AP82wS4lIZ/XPOt5t9Hv2kcZEO75dgRdmOP50HLuce8nw0dijHPGN91KLvBp4mDkXgBGcTJ1ka&#10;1PU4InXUgTdjnG9+1bWuG93ZtjIQM8HYZcsTvIa4zdO0cqS1n0J46HsYRLUOJMJVb12IUZHVr7XK&#10;7idgMC+z4pEtlqAFaHgQbXL8hcm+vVZettkSk49xLtzHp75sjStuRhgFuH38OWBkcrlHt1kTjgHd&#10;R0kJqGyKBA7LVhJVrBjstVyOiJ/n7Ew3MZorIG0BWhbUzr//3uk5w3umA+mr1tx2WiNQE+F7nrwE&#10;XyBroJIQswBuCog/FboMlbPowM6iaEVuNTfDAuEsWaKOOmQC010sOu0YrwCcLMJ8DCPAEBZzWUX9&#10;Xu+rHWPIrhaDQc1eTQ7y5CXqkfElW6FSFUw88dcqxHwq0PwfYWfnkohAU132vYZVm39WULak8YB4&#10;yf3GiHjcNDjcF4h3BFOuSvbxHGYgW+mlqxyjVtfpOtNix6oeV2QhDK8im1qz7+BYwfHFNhb8FsGL&#10;V3pX5ClS5KhJRX1PNJAXJjIP4GB9n0wMSANt3gpZcmPkFacwKq4cJWawctiC8YkQeMUZtnHawsVS&#10;kLEa+A52Hbe5CWiavY0m6x1NMevgtc6GiHXUh60Tlm87yCYdHZ1MxHCQPggMYglyk9jGJ8l6AXSs&#10;fG2tNvXUSXkCWv2xIOXkPQgkPwPMNZinQUpkFB3jkaERG6TsqQxMr12IrX6KqBTRmDn8f8rcdEnO&#10;4L2Cxp0WJ6Uy1W/LueLEJGYS5bNOfuLeKFepuuq8zt+5ALxPDSTkmDHWgq4dUFZqQchItRbckZQT&#10;d1HwbUAgC2h7qg1XRB90N9L4yKh6pyP/uzzBkwOi12q1vrVp7Q0xQBe0u2Ci0AN9P+fmKQ7ucxhY&#10;WbuaQ4RhZYeIisX9K+Ac5NW3GPukPezjp8YYqICRkqhVB4uPIDKbximQuhRCFGiY+7yskr88zeK/&#10;6721meu4hhPklOUNEUGH5CWDXkWkLgdCVJLyXE4yscMQEMcp/2V3uVTmJnsc50I1wiK1SwMgoFcJ&#10;8A/IgCLwBfdZRMkg7aAUz/PZTr1Xc5Dz8xnBk5+Zg5pPY/ze9vqL6piqtySHtwW5RXXVOZNNawQ1&#10;lCE6hrigAnWxsxynoDIKYOUUUJ4W5sZYP3nEWQzHtI1P0xkISLkOr7l+9AAw0lEbeuwzdCx52Dqn&#10;9xEFErVSAmKLzrHWRW0QtFbBwiQi6eqi7letA2Gu8r1hOrRES2ouDxRF1KK8UHhBtyUX3MDDSEQN&#10;YzJeCBaLg88dsB88cL+WWhuhHaEvblJUkkHkP7FgAeCCaKwskpSWDaAxr+eEIMP1tLTN0JFFqkXr&#10;6SZTb4vmU4cYnc+n1bQBCJ0OSA4XquiffGJpvGiP3H4fsF7JthxFsF+uuXJWkIJUklJmoWiiqbqi&#10;mTHqdWP1rd5dSaJPZaIMGZ2UGKQsWufjkb/usoSdvShp117KuLaoRpc3Aqtm0beeoptREwL+YnmP&#10;jxJr3I/x6YnbczuL1t8pBmvUzkUJr741YsuaZ5CnHADWH7TsThoIUEKTpxY2swBmMnKY5Uby7UnY&#10;yc3kglGmamoHpu0EVOc43YuTqFrVE/GbLeBcFqVW2I6dRyDLYKhSLLL0L77oqqusrRvoECOnBTsH&#10;ZCn+rsPFWDKZQs/HVxdsjzIctQARIC0Q5HaDHKcypbODRMwQlcKoeH347z9hjz64xW77yh2287nd&#10;fowpSEeqCc7TQF0OUZwoNQmi0AhSkNL9hVwWR6S/lE+z2OMxUE9cl25zkZKooHycEI3jLNes/H0e&#10;GDdTJrJEvAVGHSehnyVy5BglnIooMLjGjKJeIvCcNSOtWOdGCcREeXoxgbm/9USxMRK8OcrHYhzX&#10;m2QposeBi2Ds2qWXLH1znJUwY6MZJ2aDonzlKssYSBnr+pYmGj9Q6qVyPCyRxgXwgNrhlZCuhuyS&#10;DWsJF3dQK40GeN+PcHJHrQzCk+vHkI1j7CYhIk7GLD8lpvM8Inca0CPvWB6H0AdI08T1DhJdj0Mo&#10;yyGh+tgh0Cui4HHOSeoxUzzfDUlKzrgu5VNf9uqrvPa4uXUNTolysNTvAjXrbiW2fpmfRL/c0zSO&#10;c4T62hg53SK1vRSlW8OKy2jwsAAIeaPtDJOembfcsp3rbPHlv2YdKzZZrmWJTT7wTyjcHbSFB36A&#10;XvsKOhqhTjX8FGU+I5YdPMC9VPtBSGqUPeXkmHlumwFRagukIUpK6Ey3kOacrLz8V1AjbXMR75mO&#10;YvD+OcN7GuP2tl9/cV24WL4lMbrd4VsZgzPbgJREtoCFrCg0H0K3VaxgFqlIw1JrW7wZIQzgWArf&#10;JTARo8woObTfUoN839SDFtr9TSsduc8Kx561MLKQaSDrYu6oFSZ22eEcrfHQmc1MjgNX0b+3gOjG&#10;8YMwQbU8KQjGiyaHrEJ/dZDxKBgB/vSi61kAWWjiiO3DataiXjO8urZRFg9/wFikPZ/IQiY/eora&#10;ShF5nWQC5Ky/xTDg6oSTSuZswzkp6+iqs1e+4ipraWm39uaVQMedGArlIKkvBW6UYc0BKZaprZ3u&#10;n7H7b/0OUWfWnh06bGGiU3X1yah1HrCsyFkTCPbPsrCp52weiFmMzBKLezv5ZgJZw40Bxi3a2169&#10;xC59ab0t20CubjHjjM5zWPltIOkyi2YxPW71fKaCGEX2yT4b2RaymQkY3KEpW//ydmDphF1xTYst&#10;XUazAnKbA9u41nGM2wzGqYOCI+XRWfYr00RKRENlFKBod8P4q40dzGAZBy+3YPGnAq2sOl5yuzYa&#10;ti07Bj1KWrJxMcSuervhNT/n8KPyg65XrJwqcGuBKAYXxgGJmuHVvSkRaQkBcCJRVSxDbRU17rqv&#10;gztR9Roq2i1/+B771p1327andtkQoiQT5EiHqB8tIn5SktFjvFqbEIJALKOdcpA47Np4BeYwjO2E&#10;GNzdIZynBPcOJSfsb2Ga93DNcZycOIYw1VSxFfAIWgkd18OmjcOy72I+bKQV4Eru74qpoi0Ebl3A&#10;fcsx1o0kbRu55e0NSeqZmXvAwB3MnSYM56J0wtow1q0Y3jLH6WhNWRMOQQsGC/6bLeZiQfOtg+9q&#10;ZWxmcBRk1MPVPPQkdd1xnDBFkWWJotByUfF+QwMpDXKpZRyDOMa57/gx27xhubUmj2gGW2nqR1zT&#10;hLU+E7Xpp1GQ6o9a/1N0H9qdtaG9OJZ8rxCNMBEx/HtYzeS4yV+3LKzDkOI81q2w7cenrYm+l/sE&#10;e3NfStQT13nZHg40Dserfv46v39tbRs9PVIW7E6XIpV5pZ6gNl9iFnq+cipXkyNFLXdsMWInSMbG&#10;0I+eh440UXjDuqusuWO9peefZ8mISJfUlT/yRat75naLDSOiQ2qn3Mdz0/sYNe97kV89glMKjA1C&#10;UOD8C9yzGdIQiu4j5PZdt5u6fK0DZ7zJ0VMI7ZiKDG8IwzuX4z3jceQDz2P0n8/X/D/wGRmfas3e&#10;87kaB8iqhZ0ONWvX/6m4PkmzArzlEDCx/i1YK8aiqBIj6gpY+PuQlUPgncVTu7AvGY9yYRwlJcQ4&#10;yH1K51Z5MN+rzOsAVtbzcRIY8sdGkbDDk7U/B7+d2pnn/3yNgvwCkmatE0wgoRg0RghjcBLkYxMY&#10;nTjKSmKC1qAtwVtBl6PakRWVBPCq5BVVLhPAxkHtcGBgAkKRGKIqG1JruJNMYGJoDkeQJJkPLzdq&#10;ayVqbcYBAPqNKDqq1v+qaW9F3XC0aHg+GmcE+LHWpUat2gQZN1Gz2YDhr0ftKMJCWUHoQ7ug+9o1&#10;empMu9pKeXkzURfnVuucE3QhCvYTzNWapCPXlySCS6B6IfZ6LYmrIfnxTkc/fi9OSlcG97MGqfrY&#10;6xHmi0qUchU5p6OHe2D0kp+cIH0hg02Ukscp8Npc1eXyeSEUgnXhZPFp4GdVjau2m6g1jtFQMyFu&#10;H2VhVRhU8pUcK8KxoswbEFmcPDT6QVGwDZYCAWnCojfy7zQGJC3mN7vujSQS43LO+Kn7JefDX2NX&#10;JJtgMmpXDble03tA9Ml9QubVd/FTS3xKkb+gZ/aAURzAz7U5q2utAbi6NvEAXLMbtTB1u1JZmgyp&#10;ap4lmBLhWmNqZZjlvWhh5ycQPZkEz8ERy9N8ocbmdocIaFm55SRCGwnqj9XgIYHjGFcEX73XyuMG&#10;W62+uOqw+pwP5nMA6Vefuepz6PPE43gRtjk73pdHySrEOQphqIO/EAe6iUP+UsTpdPjJAdAukAd2&#10;UaxDtAw1PlNB3KUMQc3FaoQGOIaiygiRok4A+P6cPq+tun7V1rFTof7ndbz/wR/6sazR/+Bx+P95&#10;6cfveUcbLJPhxt2f8fdpMTuTTYaOKk0bjY364lCChFSm/6lgn9CCl9n8i38fw5OzI/u+4kY1tuf7&#10;LvQgIYWBcL/VTwcLSfPycx0SnkB1qK0EY5EHYYDGt/nMCn/gUzStd8ahPGFFUxIPqGMBng5Y2N4c&#10;XW3Ezl1qzZfCmsQTn60/xxrpNFQkjL37S9+zd737zz23t3/8iH8mRO4yaC3Ggkmdzhi1ilq965tk&#10;dSRg0UDuSbk3opPFU/arv3ER0UbM3vCa1zgE2JxejryeRODVHxWjOBVEJVM0QpdfMLk/bx/4pT/1&#10;HOHXDzxmGeByPy5ktGkUnlSy0Y3KkRa4vhFqklvnu78dgfy1Mj7l+rnXr6d1Giv2G39pIX8/Gpwr&#10;taOV/eoehIEA8vaa5WYkHntgwXLqh++q2PeO6u8Va1k2a296I6L1Gh4siqD0B+44akeIggSnb7yk&#10;g/6qyp1xDeSEfVzUohCylBbUAoacqhnfCqqHZSPA9ihGV9MLhLkdKFiLc/uFV3vd8ct//Y9d5s+P&#10;BeElKVyUd2fFkq1OLzkeOn5ZEZFWZDbBvjH0d/WmWfSENS5DA2P2vv/9fs/FPrnjcdsLQU8nWwLW&#10;1vV3LYzACg7Om1S1dbW2ufF6Oc0nCpTMaJtG1lBvboORGw43+jlMHKvYtnv3eV60dw8awRx0Df2U&#10;L620BudNzeu4irZ13UDg+oY1kRY7hkMoGHgXCfciaIq/V5qiMoR0nGrjM3pvF1Gqa5frGkBqUqpX&#10;ZZsCdtYFoKcGqsA48+aZxpQ9hIiMtn0YQp3fII5GItHkr80oekedTe9tp8GIzNno5FGcsQD+fcuv&#10;3Wy//nq6f6msrvQt/86Gx0o29NyAn0uq2Ex6IzCeBbwJh1R5z8xx0jlsrWW+pxnxDb53+65m+9hj&#10;6CfzHd+AOaytjOBGgh7VOtgGmNEf/uK7+DVk52/6Lf97EQeOp8q/P/mRl9l4uddfL5UWWaxT40lD&#10;lIWv9NdyUobq2+33owKhL06tu7ZUbiw4v+EjNm88MOH90YLNz3JctoH6YKzLIAJpyqO0RVDhmlVt&#10;r75BSi5sbTjBM4VTyvz81f96k+BOudrirOySsYz1LUfmbMh/PXT2b5//zjae1ei02kTpXpzGZ/7H&#10;v+X4Pe9rK2Unh+vd8Io4cmaMQF88yZ1Npcb8YWxS277iqOdgRhf/orW+Rh15SrTAI4fMgr544H4Q&#10;TPJrfNs0+a52Oo0IJDqaxOhxsCS6rvUP3MFzWSJKO0TJQFBeUY5rESJ6IE8UofRDPu9UlFwW361N&#10;7dhU51dc322JTe/Sk2jFpsutMZvy/qx3f/G79ufvfY+TWg5NHAsMUSu5oiqBKkYuOEvpiULJYghR&#10;dxlTclCzk8rNIUZxfsY++KFf92hq48orfXpFWaSzZXUi4rwQa0jS1cWvC0aqIrViTxTD++dOzPni&#10;jgdtCChQxqIFhyIk7VveXMoGtZup1mbrx/jqGlspGXrpcti+LFJvfzWJWb6/dN6wLS3jMPCZ2GiJ&#10;UhHGQwZIxkF6xJFZe/oRCU+E7b57uux7eP4iTl294aj97Y1L3YhN9qmpfcW+cAd5XcqjIoRtF/58&#10;ws7rOO4LYR54UV8ghnUr5+NOgusyB0Z4ZlxwME5CD3k7MUylinTRJmtadrZHoFuPq/46YovXX2cr&#10;V1zs9yWBXKBLkXLcIoIfRZjifr9URCoTwhxQdO6viUSHAItyvMeOIK7PMXfv2msf+LM/9oi2d+aI&#10;da9XyRbGYgWOHb8sWgb0jhayR4A0N5jf3OnG6OL0Yjtr07k+RgU15mDLkudtiqkQSlF0u23/9J1O&#10;avv6J7/o0dpGmLlrkQwN3luwJ8IT/vkYUKuuYAVOXl7kH/57jnxwQfeO11OMm342ANd3SU2L3xdi&#10;8+s94mPceGVWiA9bkjHQ1gKUPg1BSttxYOmHyScrVvu6dwbimaIf8ax6LGqj7V8xU9XJVuEtR83D&#10;Fg6Rm9V3rSTn/rEPXu2O1rqzdjIWOH+TrTZzMOjcs6a+2UKTksU02/bwuO3bMu7zqHhM34/D0d5u&#10;5S4cCl7bujVk3xtRCZvZFlIQ2gZJHiWrBvLCNW32N//6Bz5fLt742/73DKSESvgwx6T06cM320iM&#10;qgGdZd0F1rkJLXON99m/4e8NF0Zs9Puf8N/7ppHX7L7Ur7fSGTgmM+KKPPhg8N7wj6x7InA+DgvC&#10;YIs21VsTeW1tdSjj5fm3thF4H9raWXeCET6zLYxeZKlmeGGr+7H+8PCcDTmNYbzhZb8jDzJ6yeUv&#10;doLgHNR8GoN24i2nQLZn8jG9V0hqlW/q4hl6Rry5tqr8IFBpt1Qzq06zE4hCDV2+RxvwiNFcjTYu&#10;Ih/b7KL4RqeiMiUaZaKJOCuBShG0O+Qq0QiXEgwEOqrFoJyByjICwo4/xB5P/3+BnPQWQdHVSDdg&#10;zQbPl7M1xYzUEauRWe13BQx11cbhInNJClALnDfqdkiUdzp9WZEBv2PAPSVaOy/eVZM5FKYtDWNS&#10;gSdg3BgRUk1UwyMHjGKKvRnVokZIOpIBFGQZ5W/6WSNuqxzGaz9Z6PNAizki9ClISDMYAe2yaWHK&#10;ZsJEUCEUlbSXyb1FyKfBZYYcxkmq8YDyrECyypdJ/tAJ0ooiuJmqJ5acYjC2ut8stCKjsMeoN21q&#10;b7XGNiIbkYJ4rxrOB35vdWyrQ3PqvKoOv79UQ/n0fh9G/i+A4CGOcawy97+kempIUPUom6XZm6FU&#10;N7fTAICfLR3kKNvr+BuQMJTvBv4e92b1beQz26iZngfcPo+8bifRcTfj2QU5bqG1Ur/bnG4H7qWJ&#10;gv7jRIK5JcYxuXrGAVcB5wbDwTiIEe63WkOm+eUMXFWsBgKegpwlPiKXogYhC0auwxkRfJ1gvAIp&#10;TyBr7Xyqjl1/S6o87oSQRsCCDuZpAL+7k8J/NTa8ECGBU8rZjhNpZ8kPZ4iw1ZpT55ejdriIMlWB&#10;3YNlUSjBuXOgC1M4s5NTOG+Qrab5PcOcyKJJqT1DTt+Z3uzSi/a+zdXnJSDDBfPA75v+T86Fp3/8&#10;xgVn6VUNfJ+nmojK2WO0bozVQaaiFrfW5QpaP84lYh84cZE60Ig65lBDB0Qszt1Z1LCeQc6Enp3o&#10;SOSSJKqY0K0Qka0qWlPNfQjSfl7bHNT8vIZNHxodnfA2l1K4c2n3532k/0EfnNj52TaUAoZzd/2+&#10;P2AxieOfwaZFMqcomWbXMob1dPjJFykV4F8DkSU27/fv8gdSknh6OEvkIesnFVVIIOKgE0L0vcUQ&#10;rEcPD4Cjjz+MLcja8JaPW9P04eDBJ/rUzzKwXjhHJMJWwhhlIXPpmWlUco4FanbhUovd+Kf8VTDh&#10;BXwOsQ4e8O13PGzv/qM/8+h6F7We2rSshojutE1B0liC8ddidhRBC+HA9XQ9mRnp8XrQ6zfH7f1/&#10;9b/ckC5dt94djTILd3RG3rFKOPpsmhpZLTjT9fRs5crqR1bZJ3/3g153+dV7P287QkB/rIrN2YWW&#10;AWbXlkup8B+kjyg4OUp0yPefBVP2zWcrijV73RW4HCLRNNHoXjiyxigXQ5EKNrXgwgmQAo6QwZje&#10;9QOV1pg9uy9mx6h5lmznDedm7KaljDefq5/W9VVs7+FRaz9bED+Q6Ga6DtEb2DcMvN5XGMtSWhQc&#10;f6o/Z0ez+g6uES1kLXqNTR3WFm5mYWVBfP3vUlNJFMkX73ik1w3nZF/BLrriqiCSX73Ysohv6Ht3&#10;9By1lmmlDrgESGM6fu9oH+UuIBj8PiDEgGYbWvQPHXvC58j07EF78snb/R7PW1Fv3SABGq+6hCBb&#10;GLkkbKNRRbFEZnS+mUDnW2PcffByO289daa8uR6hFJ3LvCULbdG8Jf65KAzeB/7uQx7xPv7vX5DJ&#10;t3Nmh2AaNznMuge5xHu4bn0+0Rr05V1WaIYdHHxvBvnIQYhben21qMFsbRPDtgD5U73WjpNWpt5U&#10;vyeItMM5zUeMunSK2ep5XnJE97p3vfVJe5AGDZp7dyHSoe0YTd5HcKL8uPVjCGcEUG9LZwDFT9A5&#10;K1QJIvmO9ID91R9TJ8ucffVVC/wezB4iHbGVY/F75kDRDh7XuJrdc7ho9+bUGQkbh4Sofr6c5+lC&#10;5pl+X0Kpz9t+SKqH338wHUTpM6BBUSTONBZrF+fs3279ms+D+fNvCo6ja5rZ46Snnlt/G5IYv/Pm&#10;w4vfZOe+/P0B2rLlYT9W+kWbbfrzQqSIUuevtNUXX+uvh6vwcD+6zfX7v+trRvKuD9lxyX6xzYuO&#10;+8/iNGia90/mEDCZS1Qo+OYICqfB/W9Q45Mz3JTtiMhqsOXW/4L/7H7Vx16QNuQd73hq+9/+7aaN&#10;gYf/37u97tf/cdvWx4bP0e24+voFnj57QQ7af+8w/edvf/y2d7RFs+Xhc/o/F9g95aXOaKPFHSUX&#10;s7O41SxZ+Zggqy43TCF0ddt/80PeWq3wGGUOTOxjPc+QThJUJGOaooOLCBKwHmlur0iyfcnltmzV&#10;pR6BTW+/x8aOfN9JJy0jR/yOFtV6Dzham1ivM6FGXzTraRTvhrd7mSVu5sGWim/8RUQp5J+InJ67&#10;/SF75//+ExdM2E73EV+RMNypKnQ4DtTXgQiGDEQvxkwLdUMHfYKzx93w3rAxae962xu8dnHBioUe&#10;T/fQoWbm6HgAfbalrGUtyhYSjG9aJ1/c0rPn2tf//EswpXP2T//6UdsZpSE77+2EIEXvG1+QRqYm&#10;fRET+3oBa3OML3v9ZW12xTLqmXmuFqS1eHKFEx2U5SgMZQxQi0oCYGqLEOkEY9llW54d8cX1QM8s&#10;kYU6DlVszeKMbZSxkkIUoiT+XuC5yHyMKddFAyfaJGL8+a76RYpacELIVS+gS5Tu4Qy53Nx+NakI&#10;2U7gfl1/59rzrevq8zkUzRhafofWeIGu8pZHtjgpaMfOZ23xyrMChwnxk2E60Ag+fmZHj/XROk9f&#10;Mls+7tFROdln515KOQxbAfa2DLKO8dyBLf4+ilqsWRE3x2pf0ugiJ3o9lIN0w5bCGYkCL+q6pjCG&#10;Mw7pgiZME4UXlgXXO4JRYh6cveYyoFiMMZ+PHx+0Lf90q0ft/T942p3Gm+IHETsJ2t+NcZ07q9Bj&#10;Qb1jeW11opVOXIGTMgyD+QCwue7dMumF86FWqA3dOII+NxGeGJEWtM5WHY/Uso9tOh0YiDpQnfFx&#10;lVnhqJBD3a75wO/PkFPXzyM4UmEU0LSVEMcQd0JbRCkZNjLgtLwNIPBL15bsPb9L72v+cdV5nT6v&#10;jm89YkPf0bOIEd9Wtn5QDx338XyTfVMKcPyrIY6kK7/9Oo7RL70+cEgWAF/94u3kvvn9fimIsOWZ&#10;CyRP/fcNzMsvfJ0yH/5rbCINwpY2HKa+Rz3y7fva260zPM6rcDQ2/7HVb3qdv577/gd9PnTc9Ac2&#10;8P1b/e920c0W5nPukDz9bT9W5eq3WmrRGh/P6I4nLDPymF9jx/iz/r7p/Vu8PaCPBWmWMARMbQnU&#10;xLSN8wynKV86003IQVRa7WxZOiRp637JX7+gbMirfvF9z6g1zPYnCutf/trVO3SOzZE9G9/73vc+&#10;T0bZmY7Syfd/4F8ffhquQ/RD//Sl9bnZTje373rPlQGB9Pkf9n/QJwnuVIwv1RmVupzpppkpEpDi&#10;EP0X6OzqGRE4RJ5RHUbo1xlG1i002WslSonKlAppL0Fyyo/1WG70OCpLyEdSz5vHgw2JMcweBXYu&#10;IdxfYkE9FZo8cY7Vx6Lm9tVEKmp/rxX412DlGkuzJmThnMsqxOQ1zIqo/TE/ISmiRkNBoxZfq9RE&#10;IoBlKyqxoQXZLM0KtOeJjhStip0ZiCsE7FSVfsSA3OAeeMkOc5VrY1wgTAnmlUGUFS+DCUudKQS1&#10;uL4JEBi5xgjSjTn15FXHGTonlSmdKiHYLJUkSQiq9laC/drFQo5xouriIvZsPTBxGoMheF5t9sR6&#10;VecmqfPE6oh2q91yZFLwi4B1dcsCQQnpENca0UtoOEE4EGdBBnzEceE8IilykKQEmoU20LQAAlWZ&#10;CK6gEi6gepmTCZyNCUqQxtBRHhnN2PAoP4dy1kPLt+N9/eT8e/j9OC386OWcJfvNni2N0aFG+yhR&#10;1rhNs88UyIsLk1e9K/dFFVQie6GUSHkK4yNhEC4gx/0okvOroP9bUQ1ubMSmadYxRU5xAgRjnN2V&#10;pYCuZ4BTZ/g9l2VsyU+WqQUvl4BFXYtZ6muC88VgpnOPGMqKvthT3gYRJITTScLKTUh8hHGNqmOP&#10;drlbEohgB5v2jllFou+8yG+8N8s+C4yhxgEzHGdKzTHYZzhGTuiNehUxiZRWUGlMlHsYUUcnvtvZ&#10;3lWxDaUWdIvUnUl7Qgxqh6oxRLwuYq+cTfVM1p5hrqhBQQHD4mR419YOpDHVFUstH9WvWApiznD3&#10;h+2kKIa+11MqDjWrO1TAyA8encCgC3Kv4HxJ/U7tHSXDkSBnr7I67Wq9SV2Vt2msUDanevUwqEwR&#10;FKUoZjZrgPYQSEMFmcsK5Vzl5vkgcNDQUEcLqe+w5CAddq4K1ijlUv3PIy32QMLj+W3/deXD8zvu&#10;T+9TlQ04kBtGx8Z1gzZwvht+esc+syNxFzcw9hump5m5AVeP2vg6dA6UPJnb/ssROP74R9oKU9nh&#10;zm1/61NW5Jsz2pR3JUoI06lEq0EG0kmuBNylf5GzaX7zX3snocpTTyq+oQ/pUSIvQZYsavGFiFKJ&#10;TVm28SJMSu7e6OQQOTgYsarroa43nEH6jtebWcD1ZOWIaCI5GNTc3bi6xZR0o7UwIqLA3zNdSy39&#10;ur9QzEPt6Iu81Z53J7r7SXvnW9/BQlO2rWOQq3R+LHgJ/qZzHYcBW08OWsZnbHjcv6u+LW2LGma8&#10;kcHmBXn7ldde7sa0e1GX5zkffWaHPfeQIlaVQEdt/aWX8DNmZ192rUfvK1dcYls+/33X3P2j933A&#10;jlLXqWVqsjJE5KLZyichzejz9SzSZy1CkhK1kQ++b5Ut6w5g5SkIomUMzPE7pxFLUF2nyDwQz+p7&#10;/HPzW+Qsqf3bUhvEidLxp9G5baF7j8alLjnG+4O2bkNjRAJyBsiHFomctGjVN5BXyzb5vZspCv7G&#10;uM3OUwwTRHnoYT99lHsjCHs3hp8F98llq20xIgqC01dXXmHhJuUby0gNbvfc54Ex+iu3B2zTChYy&#10;PxqUv/QjVfj4Q0QoLNbxlKJBLcKHbeU68v78K9FCDe1CDDrv7aG1ZHBOE9ai3L/uN2IjAQVJ8tzk&#10;/zRuWJoU/XPdAawnVYKkoV9DmOb2mYA5nR0QjErzCDrf1IdgePNiZteI9d0NmsLxUn2HvOj/NThI&#10;mfEJH5cUhKQx716lnKiIg8CdGKV0tcn6JA7JaEmkqpB1IeCgv7dIyYroW/dgJ0jGdgyN5tY0hiMn&#10;8h//jUpLmRdjcnSqdPFZHKQZnCGN0VGU27TREIk2g1w32xh1wFF40PpguTLmryWA2LOjATvhhrPD&#10;9t7fhjfBP85Cp1vHnxzm/j3Dd3LMbU9N24PHR3wsHpupsweqAhF11CLr86+j9/Cb6G6l39uREP3d&#10;B4i+OdgOapd9rCEbzcCy99V+ec4+8W+3+XWfvUYwMWNJnXR+r1JKOG1f+0PrrhPTHqTplR+xvpTm&#10;Fi7Tw+/01zpuuNX23/cpn4erX/Lblvk264PesfNL/vf0b33dZrs2+zXkD91tdehBa4vt/IZ/1+Tj&#10;X0WtazwYA8YtmQuIVnE1b2Ybr6Slku6/n8mmiDcWdOKwzHm/5z9faBHvq3/5b5W7CN997wiCOHp+&#10;zP7uvb/9nByjw8+cS+TrdVU/k23JhX9Oh9NQdGgIxj5pEW1/8s6rzqUuXPUlc9t/NQLHH/9sWyE7&#10;PtzyxF/5W1UTeiZbILuImSvTKIEHLFtWKQJGWB5yJ3DjL3zUF7rwACuJiB/kywpqpOsr4rTNS/GQ&#10;ynun524FhabZ575hEwe+439PDg1Yc/W4+TA1v9zRLGzQGNq72pLUCE/ARJaBiSE7p8Ui27nYmn/+&#10;L/grEUfkKgIPSU+WbfCRXfanb73FDe/DfQd0pSxiRClqx8a/xhF/LaMwpUncDMtTUc/0xKDNg/ki&#10;ItTNly6w5TQlcMNMnskfUGQt+w9hKDj+vn1HEGdAcYvve9GV53o96RUXr7UxjFaecPITn78TgySz&#10;EQKibCdSAwGQcaedoCZqMw7FxrMHEOoI20c+vBYBjaBRQ89TNJEgon38S09ZzxHy25xf9/w4rfeC&#10;hbCRspYKcHB/T6ONEf0pbzt/PYu2ZCQ5fgsGaLZHmr9EiNRy6vwLlSkMX/CMFmfKlg53erYoiR60&#10;0lz3850PHDvq5LAlG0q2ZAWoA4O/7Zh+Vuz+IznLLeW8Bf/S1rBhYbVUpp7cGidVac9aCyIfPsbl&#10;YZrJiMFNFNyftakdyo8zhgND/tp4T6+1wgJ3VjLyojEkK3WMSGNQxzpvGcxxNId9bhKRSSDRz7sq&#10;khCXslgVWgwjhVlH2Yne0YUucRyFMN3czIygCP5HbrCugXvLP8vjIRt+Aja3/n5w3OuiF++C7EMU&#10;rK2OOlghOTJmCyFv6ecSlC8aGgXLsygva7H6DpwWOSjqsqM5mIAM5s4V7OH+IXumP4Ct94GKH1CF&#10;DWN4rIeUjBwqNK3V5lJ/nyXd0gCfQH8YUUkbmxyChIqF2RKUAM1Wy+ZisSAHLIJSLCOGd8XWdw7a&#10;h96x3D/fnDsUjNVQ3OaNrvVrvf/pCfu3pw/4d22FKX0Qkpm2KNZfz86lpXF7/ytJ0/GGxvEh+98P&#10;DvgZPEvzE22zODC5uiDffc3mBvunjwZQ8bKOs/yYgyAghZ1f92e2/o7ftRbIVOI6ZF/xcRttW+yv&#10;l7b8k68JnTd92p79+h+44b3gRmDnH37Pzzs7/ojf78QN74HBrTVIztGHrPWGj/jny49+zH8WH/93&#10;eBnq3y1mPA4SnYq0OemLbQyHM+may2e26a7/R6i566a/ekHZkJf/yt+XBDp87/5xhE6CdfpFm5b5&#10;uH1n+fGI/Ywg58uvftfTz/Q1btRTNTM+Cn8hSHuVxhAbsPdSXDa3ndYI6OHRg+A/z3TT59TrtPr5&#10;AG6q7oJu+ZuUbcrke8tASAaLlEa7VoG9WJLRTZF3TBGdoNccSbWx2JDDhYAVZjGNqO6X+jqJAVTX&#10;2/9wdloY/8Oz4fCTriQogfGNn0HbwJpU4Y8fJuBiKshWdxpJzgGVsUuGUJ1wBAOrJWFWLdaAd8fG&#10;pnzPofCkPKdqhlVSIbUhtYaboj3dFIpUGYT7y+Vp3+PkL2PVdojKTeuCdH61VoZiDatSROpLKvMJ&#10;4D05JDoP9JcZV/XCzQIh5iWuIDk/GWeGpgQkmWWsMkB62stA2RUezAoNHULqwCQxBAlL8AXadbE1&#10;NqjQgFC1vVuc74mxZ5FnnBil4cBozobJ//rnhRygy1xGHENRbIbuMrNqhTfVY9P0RZ2a6Wc8Jnyv&#10;iLRDH1xUEFgdMcZxjIX2BJKb0oOGaRuLYagQsfDe8uQctRdQzcogcZghMi/hEGiPkfuuiStUJOdZ&#10;1SKuEci5Pd6rV0hNXhrEaIlKh1g9mgNwWuIkckikvUwkl2ChZg/hJDhfj9rqIq0TC+hPj2PEpoBt&#10;p4CYJ/mdbLPNqnac664gDhLCmQmj+hRiT7bBNp+fsoZ5KavrRtyEPTEP9vJ8BFbmAf2ikpVEajPR&#10;xrxrYF6RT1W5iiQ9ZO6y3ENlInNMgqz0nYm5i+oJSyqioshZ0qM4XnKEnNXsUzpIjdTmfCDCEuh+&#10;154PITH6d5l5Iua9K1+pJIwhwa/E6dKc5Xh6XvV88kG1nFQ3KdVRR7z9ZqAfLlEXlYfp2P7s8Lk4&#10;91+lYGI8B58WFB6kZnSK4iV47kR9lcX4rmo6q2Whegcrb8OIcylEpTpXjHYRrkcJtKkIsa3AtUtC&#10;U4hGSc1MXBmLncN6ubdqlavf5t96Yjz0PGkteF6rmC8ItWO9UCHnYFXTfVOVAU4492wMKVHt9t4z&#10;Xbh/kvdX6A4TY2qRQlNagzSP9tr2gvFWLr7411rTyeQPObHR+x742JU/ySX/tD87cfy2tuJ4fjj+&#10;o3c55FuaGj+jr9BkmAbyrQN284eicBC1n4CtWSbi6L2U+j2VnfQC16ncohNRCoreZepmZ6gPRNBA&#10;z2qc6FEPYnkUSHpyi68jKQgmhVHBkMCJdURIvJaRJjO5P4cD6ZgyVRTUzAKd6feFJNe+wBp/7j1u&#10;EMPpl5I308wo28RTB+ztv/X73j7w3kMiagRGLyFonS+bbSR/OQF8w+91CD64R00+d2lXi+d3l3Sg&#10;R0uTBxnLGTX/ZtPSHkf6Ua9NjNNpiGhc4g0r6VykvqarF8bRc5akZIVG7TP2wA/2sOSE7EfZTupE&#10;VSsMgauVqIIFozwbs3XLR4GaQ/Y3MFQvXMBCJWSgt8v7vt7x6S3W2wu0yUsdCxN2+fUi9BA5jg66&#10;mMWuXXHqIiFksWCef0OLLb8A40d+sWF0vo1uUY00XzcSLNARiGjt1H7q9wy1qmnBs1rZjg/7Yv/d&#10;hxK2BVg4RB5yyasW2+XXXu75wId3quepmM40MT9LmWCg0yS5WOpZBQ8f6OkJxgWGeXqBRE4wsJDO&#10;DJhV2xQdksYPEK3weiP1tDqnsf0569s97scdPASs3IQQhBaYalmXOuOk57GwcK5RRfHOD+O+0ZZR&#10;r8XaEH2UYhcv54H0E0D+igKXLh0j39Tsx1L21b8fQlRcWpHKvxfqbQqGrz44fEDwL7PsMIZuOoAp&#10;Y+SkmyAaarwvWssc4L5uvqLTFq3QYm+2FIZ1BqdCC2HADSa/24j+MfWg2jLMB5oh+RjlhtV+D8lT&#10;hv+fPxc4Pgd7iEBd4QtYeDaKFnNAusoyn7VFKIcanx7za+wg3z8NQc2/phr9C9JHGNNf2sS1/uvf&#10;nKdRs6YiaA7HjG7nudzW6HPv1i0jdudUUD0wAhP/CEQtjVcWhTh9/oJk1m5ZC+rB7/MQ+Hj3s0Ed&#10;7lZy9/plapaZzlDK/v/ia9bYX77v3/0cO2FA63394XlWIeLVc9h0z68z3hrDkB294A9s4RVvDa5x&#10;Jyekb+heYL13BxHvua/5gE3miYh1WTERJrkHtAUs9gSiGYcGvm/Lzv0VH8PCPX/j15fc/nmYBgEq&#10;UFLaCQdLW83JzoDwJEJBBHYmmyLeGtScu4BzZuu44S9eMDZE57P2ircT8YbC+/tbQJECgmkTiJPm&#10;43krm567987xjVjg/2tw86t/5QNPM9LRZ54eWX88i0fJ/QrjZMepf9c2sYcaNiLeF8ygXX75n3Tg&#10;nQ6yuAz+6Ed/HawsL5Ct8tWvRno7dlwy8cOPPSiIoEu5xzPYHCKEOJGMCr4idxcf9pZ+XmY0SY/S&#10;FeQCJQh/SGo11OWSM6TPABuLHDByNhrAdTnEMAIMkB6dFMNrcW6ixCaL96sHN1YiF8w7sxj5CE0B&#10;9AynEEaYLWtxKFtdPlC7yqCrW/cqyomoUw01v8byCqlE6Ng3YH/4229xMYtvPadSFT8FFkexqjG8&#10;KE9FxDDm9zb0cPX9rSzSXe3km9lkl45ACtIpTkrQWQstwgmzzrDm97q4LYZwJCO9nL65+jmfZgQr&#10;1qBGxerdRMnL43c84RHP3ZMdNGro88UnVCcWKlD3UMSWtEwR8Zu95Q1hu36dD5e10jdVAenhJyDh&#10;5ANjmWop2xpY1jJ2Rw+BYWJgR0e6rY9+vjK8a8jXLRXhlFs5/WycsixF3YhSPMu58nmJN8Vp9aco&#10;e9nlHTZ/QyCYoGbj6kf75Hf77OkjCJUQ8Vx50Uut5epf9qj/kTt1zoxl56Td+KIgago3ttvYYJ+z&#10;mrdugbnOvTjev8f6kALV30vN1Gh2Lw3uN/KAYyEtwHyXl9dgLEeJ9iaDiG7kaN5GjwQShEf3BIjF&#10;bJ8yyQG8W09JS0OHIjbGhdaFSkK3rac1HyCKDxYQY6raNSrCvIK6FNy7YsAgHx1g3swIbSDoJUzu&#10;ciUxnAR0uHXQhnltNjMV5E07Cm1W3Kn8IecxCZzGDb3ohuV2zkWaD6ovH7b2bDA3EO/yrdTRBNQc&#10;GNNYnu5ReSlaYbiOjdh4X5Bj3bY9SFPASYM4p+8n0i902Oc+s83vwZHjAT1oBgWvjOj0Mu3IZNbF&#10;mSf8KxcO2NxFUI7CbEA6fPV1LfZ3fwzkyOttoSPBuH1zyHZ/j0ib3z+zO2cPVJWd8vUtNjgRXHfZ&#10;IXKzdQ1l+xWcL31+Dc//RweC6HUbz5p+GaROs2mhWPIh+9+/dom95ff/zj/Xghek7xpRFcP2z/lz&#10;2PD420h5BI7S3rZL7cLX/rNf42Ruhcwq5Xd3W+nOXwycpu7zbLD1JT5POi96rR+zkbp+G0MEhN/H&#10;w7M0Z1ji68LEnX/qn2/a9zUXlNE2GVbpWPC7NxXTNyGuQ/QQ/OMMNq168apqX83wtl//3heMDdGl&#10;zNvwNnnO4THmS3aKNAlbKt3NuODIRjL2B2+79Dk1S5s5+vhPlen8e+/80tM8P9Hb73psvUCXMSZ8&#10;ThOYLYZevmWUmgBpOnKQyf/DFxLULA9TwgzVJ/QMJsT/7beGfu7nShN3/8OuPAtR/gzzu8G5cScw&#10;rAHYFLQ6c7xUELMWLfK2ZWCIMItfmAcyDHwUy7DPTlgCJnAMGcEoYuxhZPHC8sDplRoSw1c7nw9T&#10;16n9x7b/w+MQCGEE5+OrgSBCf3yDTZCXur7UdINrUG7tI/oZxC0SLwhaysVcsD+A88oYtwKqUAUi&#10;whxTK4dfVyBKzwBtZsDxJExQEqEkGAWHxZRPVla3qFwyBiHhnXN4wNXcnQdEUXGgK82VCh3luEV0&#10;ibNIrxXIPRcQNCgxbtqTfDaNCEIaEQT4aP75qLrcyJBidJLo7qYQ21dbt4DdLG4pc45xdIgWg5rD&#10;ycgRdWaBiqdprqBdOXCrwwiyh1pYaNlj6DrHmrl+SFP1NAWIAAGKgRo1ypDYo+TW041NwMZN1tLY&#10;aa0SqYCk1QQC0UT6oI6oM0p4FwG2DxGx1lrp+Rkl5bDIyDMyEUBX8qJJvofDo68ChKauP3RdKoA2&#10;SAS/JAgZtJopgqFhjImutVdUHqPuPbw96uPJ2AK/JyCnxb3rFPAlOHwR6FyRpvYi96pIvreI/GGB&#10;yFapDO11fF8d59HYQhaklWtuUZ6fxgegIPU4ZExKJ+KJbRxmfMOMWUEpCdjlERolhLlvIS036rmn&#10;FVy+AfdfiIOjGcyZitpcgmA0pmlSwN7ZHrcOovWONtSuQFNSdK5Kie1OOkK72heqpbUWUpXhnUyT&#10;eKDhxqqmmx1lUknkxCVT1b+Y38U7yJM7zuMk5jAoDFcgwc2cPCHUUhUnV95eeuFaAyQpGjCYA11x&#10;b++oZ6IqBKPc8qnwrk7Gn30msPfz1hNYHYYS2utaGxz2J4UUwplQIV2CSoc4naTKE0e5F/1Eb+i1&#10;V7XYhYVFMKzakzi2NUGTsDTB1fqRwdV8dza1HnN9u0PMwf6TWMoXOtQczKPqNdYuWd4n92qWZ5sp&#10;sYE7BtP5PT++Xv6E/8LoOoN6eha9NFJPzoSXiI7WWKGUaimp+1zdAlrlf/N28fUfbI2EEw/29E91&#10;TM6UZsaHH/z7/+ZT+k9f/yev//+Q9xaAlp7V9fdz/JzrbuPuk5G4hwRCcCdFglOshRTa4oG2wEcp&#10;xa1QnBSSECRohBBCfCIjGXe9rsf1+639nDOZoLmh8E/DG17umSOvPu+z91577bXn18Vjrf+UYNKM&#10;0rZvOos87mYmjWKeCYoJYpJEe6pEhyJys9HOBS5+9stcw8yVdDJZ6GKz19ItR43GKfdgX/3Ung7A&#10;iJtEuzjcAVzV0Iv+7GJXHNED2knDcfJO5KpCaOhKLENmtBzB6iCuoSdMKlNI35vXG+dh1rEU9Pmc&#10;9TbxVBKMQU1IfDnCoL3zppstR7Vz6Cg5Kg93lzE++pth8pZAfIA8V0nShkxKvV0d1OWzb7aw78gg&#10;5THkw5hAQyjwBMSopptRc7wPY0okN5WhfIU+sQiAjPVPuqMjlK5gcI/SJm//MGVHdCiqTKVUZeJ2&#10;pxuo4aSTDIFzlrKWMs7HqsVxd8lFXW7limZ3ycUzESeIurqORleCkcwFds3dTa5xPi/nYoBnkp9s&#10;IIqFmVxEBztK2VETXWYC1FA3NudoMUdXFzSw00M0TD+YIk+KEVQLQVr+iTBOUOcOI//IeKS0CMg+&#10;kXFpakqDdFySoRonUgscFNO6nvPh/tw47AZv2+Guv22TO7IHFnLHbLfi3EtwJhZgFFtQ9JqDMzDX&#10;dTT1uZl9q93sPl2TgpvVPROC05Sr4BHH86OUjR0hnY9hpjRKTdLryfmpa5HDaw7XQcwhJ9raU+c6&#10;56Il1Uj/33ncC2DxWD012XyGD0CkLBIe+W71ooX6W1SJFOIneh0EYowhaiFLHZsiZ3sgyVjCeYHV&#10;XBqmUQTowcqekJtJjnbd7LA7a8U8t3Rmh1s9b6lb2jfHLZlV75YtWOKWz57p1vWtotY377pRXEoe&#10;HlJLd+rLZ7u5c7qAMok0R4Cyx7g33NckhqOcHGf8jaMjnibVMgFDnjKice43wv53bNzl7t8/4A6Q&#10;E1+8NAEpK+RWn8k9nh91M+fVu7mzZ6CzPeXmz2pyOzbDbGe8TcIZCNXxHDCo86RkYvJMeB2C0S41&#10;Kes/TEpHalmrFiTcukUYWMpyGsvjJlaTpBvR+CEuGLnALVMRt5VItsiYzyu9Qa1rHWO9jdKPJtIA&#10;PVyPczpR9mpodmRJ3J3k+IUrH1LqiTGcAYGKtwjCR0jm/OVu3cmgWOIgwLQuS6CGfG1+50/IzY67&#10;0MC91lo0GOQsEN6IURZUGN4LwrKOe40DPXbMxQ7dxznQd4vywSwOd2BqPx2LTnUh+vFmOdeBX34G&#10;nfN73MTRfbQEBULnOJKbfmQOQ2IS5ExiGRzfJPfB3H0MTwgH3xTfeI5Vqz/dRXNLrZiy1AermuXf&#10;v/HL9093O3/O78cazrmiVAgGCgivFEMTFvk3NHVyi3nWmbYz3Psde4fc19uv/xd3yy0PRR1/wkF9&#10;4ov33v+1b93au2P7YKAU075aqDTI0zmt0Rpp5On0tmbFfObKLrdoxsx/PXDgFrmfzr3qTf+2edfO&#10;B/Vy+FfX/88Ff8IxTOunV3z0o22RaP0tqWQx9F+f3besiZo0XITBfVve9piCmnVShz91Sjv+6rBI&#10;UQ3pfdM6TxktRXrxgCBjDfijdE2RxisPQ8sMV37B/2d+aDvQhBqU7zu4gxKYeSY0n2ligjDYWRq2&#10;PKw8MK2jR93+X/63EbTqc1vJY3llpjDQnZ78AuUJlYyH60Lke9HBshizpYyijSYsVJDchW/ACSRi&#10;WfB6IDmGgeYRDOG/vu5N1IAW3P/c9Uu+SeSjSHBSalPAM7BhczBKFYH2dvm8STcdW0Zptm7bZdI2&#10;o84/UtRGalFbv3ptg/9G0M5t6eYa4A1mDyiPCezXCiMZo6mB2Ez+cR7RliLiDblGJj5FMbQc7qXh&#10;N5Haa169yK08if3z3pw5lM0Q+VoeOwaOqkiFPqM5VHP1j5BE/+k0oyU2JcgHyBc1q5FBr288kWEy&#10;S3q4Pzky6ZrrpaGM0tB8NHm5RQd2F92x/V54pIXPli3BmLHfVJ/YzwgfDLS7G34GfMR+E8N19Hhl&#10;f4IvicRFuFn2zOe4059zuUHV7Wd2EGV7yDE76ZWcoqhxTQ1LAENR1yZg8I0egj6y0926R2xmdHrH&#10;/DWcQn2oYYaMCszuHhwpDJV2lqueXykV5rseis4fps3hFsrGeD064kujYn31rm2xh1y7ZhVce4sv&#10;kVmWpjY3RvaVf8ycSyjL0sj97Gvt8eMt2Oq6uvFkFDmq/R7/NaXJc3bPMvRhGJj5pk8hKqPrObrN&#10;IPzzXr3MLVmrMY7DNrTJpWDQa1G9rpYm7lX+iGqJ+f2WYbcDwRCNnYMTede7aqndg1UXkJdln30Y&#10;y6kJnxOPTXS5Y/d2WBert/zdNfb7neMJN2ba2RpnGZcRq5lzaWj2zPRROjS10ohCkd/ZK7LubS/3&#10;zOu1sLm109zmBvfAD71a1ee2p90PYl7NSXXjnYVmfw0gt2mpp0TphTgYum69oE7/Ne7n7F0tGlsq&#10;p0q5roUdZmzf/7anuee98B/svCoBlfpI333Ajf7gbbbful3X4yj566Ja90EYzorIZrzxs9q7i0zN&#10;dfmhvfb50fARF0nutPdn9l1sSFWRNoDbfw6szMHMOedlrrT42fb+4LffbPvqHbqesjGJicBKR6wk&#10;ohphXcPqnNBERJ7EGZjuoivhmR1cu2qOt+2iK/6UAHq6h/BHv9/Q9XaDmivIbpbrfUlkqegZ6vnB&#10;EPrlfk647PTwlua24v8K3Lx07T8Vjo11WqIiZe3L2Gd8ktaifrzkC4PuBc++wObN/c31kVvef0EV&#10;aiZErhYaI4fyl1ui4RbQSu3bLcsyUauuU8L9j93lOHYxzUNE7lFt8Tg/MSDlgYck2qCCemNbihTC&#10;Kpk3FcarJrN5nq1hiFDhjh4Xbu+BYUquoqkHBilykyhAFGH2FoEiy3h1ZfDEWlH/iQd3HEo+0bez&#10;GUEYlIe9j8NiepKPP0YPMZ49RC2mKCCW2KWsQSKKIN6cRAayRFgSGJHh0KJ9+obtkskU5CKYRU3r&#10;1cAceI4J2tBGDqEghnAhgoZuGNav9HD5d1atAAUVwx5VqzlYx1q70B0mRezQpKBNmljLXDO1beMh&#10;C6FCZZ3PMRxaA+IwqCMOhj9Sh9Yt/VTDKCVFqqs6BYkZayvHEoBBrLWODjR1LTFqVHEY4hDiWMUY&#10;jxS5b0CmHJyt6sebBT7PUlpTJJLPphSJ0BM5TxkSawWRg/wUUQ6rzZAa13afiUBYQ6AY9eSupY3c&#10;CoO9FRGEVmpZmyAMBdVYgO2WUkVgX9Y0V4vOUFppuWAQoxS34qgpxSFpNbVSO9tGK75WIl7IARGc&#10;FDW7N8kWg3EF8XoYN8BfZYSDnDcSH/SUJSfI2gGUbStRW2sjCmMNRJ0w6cURiMO2jyLMEAEKjdH0&#10;IhaAWY8TWUbvOsc9y8GsDti2JRyhcSLDDnTKJFQELSiqzx/5fa1BUJAKAicVNdwYB84fSbvkMKkC&#10;ymMSOBgJNMtD5AmCiFWUQWIkZ+G1tiknwpg0INeqEiatIWmBqwMUl0fOjsHK1YYeGocaq74VHxGe&#10;1N9UKy8mMzfc0t0imZlYuB+Pxx8Lfa4xoVhRCTsJaUhcg5RAHjKZ4OmaHrRurRY9I0q5eOGM6nMk&#10;f5Znxqq9hUbxDKglpR496YCr77JczjIlYuUsaSRIOBQYcY0g3TXheDfNdWVQsBBkulAzjS24NgFW&#10;NVKpUNFQBsmJMF48m7najlIQp45e+7VxV11r52NnOf1o9zcnvMcsq1mxJGNet8UyC0pDGNSrPBUp&#10;GQnhCPEF2JnmJP57vz40qCBH6QWQDdNi1gCqTaQiV5HeARWMqd9mdbFPn3/5Zyp33YQIQqhSWL4m&#10;9+sff+W9T/jfOqg/tJ2FT35HJ+V3g+oWc3BvOwxZdGzhKYzt/4/HXMS79WsvbVfBZYAHp3X45xyr&#10;v4gUDthQZnqkbtIzeZW1DDPB6eEOY1j0TpC60KIK2LkhYQxnjMnUxDAwntlLPs/Egbbwwoskp+PC&#10;e6+jhpWIki3XhYAfmdD1OI1pAhZUNL7LxQ/c6A0nxfFTqvlgqdfEwl81wMYymLGUSlNJ/pXZWSXW&#10;eNAhV0VnLeTgaEd31n/SeMGTYYIkCX/y3982Efj3/dvnLOIeT0wCt0ocgdxpuIWSHC/SEZdRY1Eu&#10;Ni9oUxEYk1IDmrwWbYzB+GV0tdGWrZghQtPEBKlDwvNa6tQgniUUS9vDYH5BpokIZQGv+U7DFvfU&#10;SxAPwcF4xtPm2wO0agUTVXTcR4zKu5rUvjbteQEqm4miaGV1xOTHgwXdI0T20cW288e5iwJz6h/J&#10;4gDH60lphYkI/WRb7H1NaNp+WM3Zp7y4RBpu1r6NEi+BGZ3C4EiucWs/MpLsn30mBibcmTgOmuBX&#10;TPmysUw7hLEzERNhIl5/xgWuNINrLDRioYhkXIv5MwzC1g4ihQFXnNxlr3NAiuNH7jaH5rYH7jGj&#10;c9NhRFIw3LqefTTOmFpE5ypej7bpvnK1dh002FrnUsaYFWhBqNdh6+qExCHkt3kLvFzijBnA2D54&#10;pg6aSLgHlElmEmUqu68BWisWZtgxxhuY9IHsdG/HaUJvJKFNjOUm1d6S80xud9t/8T27bih/WLS6&#10;7vTZbiBMtMYOgn0Vt/LkM/09QhBGS34w7o7ef8ju0eDug273VvvUINEznoPAhSLepyyx8TBSAImQ&#10;xBhL/Sgs8h95kfl/+ICQAlAomO95xrm+m8RgRXWfWRLUKmsJNyJaobpt/lvenXCfeMtqe6ZWt91p&#10;k3Nqy2x34w/p3sUGvnWIjkNwK7TEUBgrZ7wpTggR4O+Shqx7BtC89rU1MdP9IOlJZWmENbREgaYj&#10;LSjQYcg/9tHL3aVPfKu9nwv4GDGK7vjBb77MfhMfvMdFq7W7ASRVKw3IgfKctr4cgQyuy6G7vwsj&#10;fZb9rnH+QlIH47atwR1UM3AAuT23uPjIA/ZeM/KawRkX2C0I7fm5vVdXOOzGdT9ZUqRE2nAobVGK&#10;gSXDcx85wUHxH/7xRV3Zima18D2fLkIY42n9y4+76n98C3/+b3QsfgeAWSA4oZy/UlAs+aSfq+tw&#10;djOkOLT00nP7He+9cLPG+eCm69c8GknJU5/ykft4/sNbdx1dmS4aY5GAxM85YYKSohH/GIepCffK&#10;555kz1RHQ0/k/bWIt4TnmCvUAzHWqbrRi8L+BZYkxfOj43k3NkE0RM6jhEdYUh7iMbqUqbNTbsYy&#10;qebR6JH2TeDNP+YtifXXokwNd/sWL4JKtAOEVtRBxiTlfHQAheV4I3iTGWT7UbnkytFS2hGCXBVO&#10;w55Fzq+SBkLEoJRQpYlSHqJV+IYIaapttIhKxyKDXK1DtAmwVkvoaRf2PRV0W1F3ramADpaP6huB&#10;eIksgmoSjtOgt0ucgPLHdh5Wq6jaSd+8Pq8aXquDxMCrVEqbN4e/SvwyfT5dL5GcIPHAXtGqaNka&#10;24uUY51/cFyImLJMwJqsQvQZbcawtBDF9c6sd919dURzIn/xO/VxZX9ekk+G1tdDqtl3UL1eWdW8&#10;vkyeqwysVibqLZG3LqmheQMRA5NVWAztVu4ca7iVyLq5jlIXxC94WAS9hxuJCEHFIRkTUTNJE+Em&#10;WcemoiiHRWlWQKcaIuAscHcawg1xGtEgzGyuW7NqfcfTrjAyaKuDKVwZJaqhrhlrz0QKvGmK80Q2&#10;rIFQM/W67eT02ogwO11XIxAvZT7NRH1NeMohUbaB4Un2uSB1vJyYeh1aqUiR/KRkDrmyXBFy/RCy&#10;4nizWptgJDdRZtMGGtrF+XRy/bo4/w66ObWzNnK+rUAILUAIimwT5EjjEbSWg23kTfkLy5wz4vZh&#10;0MogCqV6FJGIVInCcxCvijyrESLuCGSvKJN7VDXHkNLSEz4fDs+E8cm15njDXJsQ97cCSlCgzlur&#10;ekCLLFeChKc67DCojVZpcUdARQoYzaBK3hjfesrUijHH86CpX0QoKYTVxppQGJNy1CBWiRmRj4Ra&#10;NPYqbLPE8xEK1jNmvIqbPCalDFQpp9XqPhUp2aqxrGYlXh5U41pzaAhjpTXJ3c5J/ELjns+0mpwq&#10;Y7iEcRKaEjTpU45dEbM+l8VUWY+kVEVCQ07TVjnp3EOtQchuARz6fIra9mKS65I0qmmYeSFEWihH&#10;eiQH6TKXGvHRnOaaFNrmSRqLQMACf2BOIGJmXrHdyc/WMdvTomvpnxelvR7NIrfDS86yMva0PtYW&#10;AUsCTm1eUW5IemuG7ul93SMR8XBaEcLh6qzCGK5y73vfozuNiluFo7iqDIRn87iqz7knQqM0hmQP&#10;PHdQY0qkt4fIVWaln/OWj1V++HXqG3lw5i7JFC77m3Wqaxl+9xte8GeLfD/6xZ+1jY9nf/25r29Y&#10;JqhoYjjuOjsYOCgoPPOp87ZxuKOf/MArz390V+R//1eHb3h7O63ikBjCs975RWj1dnd5ED00XlSP&#10;WoyFLdzriOA97m2YiVkWLUBENVZRLhRCCdKRLUZ+gkWbSLrcme/C4aVJ/Izz2BAR4K1XwGpW/1S2&#10;CQw1wYRhKjctlBuwuXaEFur3X8/2mfAn9jP5Ui7EBxHpu+pYNACq5QSUcHvWriYYTUiyxM00jm8j&#10;LyroENWbYkL5JgYLkevGH99iJKfL3/RBi3iPhAfcpBs1F6Oh1FYVxKj2imWjBSbfAjW75tVT5yM1&#10;KouGgOXsWPjc1H84jlYanQ8P+uYKCWnK8l+esqcKnVJ0Xg0N0MUoNwmrCcLz+tza9V0mUrD6JK8+&#10;VF8HEUfXTZdYtN9qnkokL9sXRKimDiEQRNxEJBYlcr1b61EJY0lngAkrir75Kd5w3VHv5JUpuQha&#10;Ha1ENkbsXJTzJWGNU0DXo01Zd/sNe9Shzf3kdj+h7d8/DrWNjjp8dxUM4CdIw5fXs6VUoasMRD2J&#10;0dT9ngjOcimUneRwVVbMtYm589wz3JwzT7f71rqwB5RC5R1E4iW6/5AH1utRuAQaA3sPb7AaTx3L&#10;wPZ97kZ6rSoe22oUjYrr4VxWrCT3yj/bmuJufp/ympRB9fTa3xa6NIWdL6mIxuZTg026gl9CK4Od&#10;3GvjuFAgxcHnpYk6d3g7ZU42jDEqkNG0jwxjQIMoNHQAYQyhKRj1zlFqvPfb5w5SmEWARzPunjvI&#10;rTFe2zpXuLa11GKzhE00gm2SSihPeinLIFD1tgf8vduHc7JGuV0u6KoLW+xY62cTcRO56bwf/PE2&#10;972vHzT4+L9v4JjYQIHzCMcpHWIDA0D6TUQ02q51qGJJUSqVx0LrGqyEePfOZ0gysuLO6BG6wJyz&#10;rY48PZAt372h0uJ+yVjUftvq29HMFnwIv0CEKf6e1R12FxxmrPKvXwTnux+n/Xmlw55oqUaH7fO8&#10;Y/rpz37APeVUavNZjlXLbzoyu93IVa+za9g4thFeA2OSY0hzPfIzzrdxEHuBokjG4C3vcsPwJrTA&#10;O3ctVTJnQ1olKZL33GdtRbXIrKY7kGFjiQ8QybM0QypKMqa1/UI54dpwxrSU0OfWokYZ8ar0o9/K&#10;I1vi0sqWEDjL+CVfsL/z1v/NYyrijc++3HK8WQmTSM5Uxi/ro9AYiJvqsu1a8Qyefir6B3x+82IK&#10;wKepaPWyN335vmt/evcanBDI+o1s11/DtjYP1o4PjkHs9IhcAw7Ru954oTlE6bGgRbx20V7+z5+q&#10;XPUtwaTcxrqk62yDGZeIF977tlf9+oVPnfFnMb7zV7+1iyh34MAIF4WjiNFurQCmFyVaOXO9Bd2D&#10;13/n1Y8ZyPnwDZ9qL5bzwwGg1sYHP2alPOZFmVSMUmgioFiox0SOt635V5/Lm7fMzWwmDdWVYSCJ&#10;ApoRu9cX8uTpRs+iplaqNSsu4+lAtH3ntZRTYBhZlAuOk+c1g81EY7q5uSNu8tb/tmg1sP/XGH8P&#10;cYdEpec/sVgtnch7xps6wfDqaEU8CEu8H8MbffqHUShaY8daQQRg5L6tJtrxhle8y9iaW5J7XaFJ&#10;MCPbFiFMVH1Gax1sUoOXicQKdP+xmuLmRoT1VZ/IayBnQekDA/0Ib3kCjDzm1Ljqj4Owe2fZe9kk&#10;mtSBfoOSTz8v5C5+2lyLVJ560SrXSO2kDiwa8Xq+Gbz9jI1wKQZR+0pO0J+4TpIxRFu4aFgwK1dL&#10;EYOOhe+GmXy0IHZIJyEmIb4eBWpqJLozCc1EvUuTQ9YSpcm4fh+eHHB5RB000e/fQa31IZSiuL63&#10;b4C0wT3fcc9BN2dE2dKAe2Ko2/WRc9YxpoKqcw64Gc0IM+zRRElWNjQTp0uddYDAiQ7lRBW75rrm&#10;U043I9z9xLNd65lMnrquCyDoHBLsy7Xt9ccSKh9woSM77PVo/353869+aXD3pnvvsShm1cr5btEz&#10;CM953dWKlGY991MTjTSX2aY0wkNSP9P1ZmxMwZI1w3Okze3e68lmD25WbSuO1vY97uiuDVZjvXxx&#10;xZ31hDabMBatbjZHsaXuVhdvxFizTKRwumDfa2lGvlJL5VjGbfkBnXvYfm5P2KX8bSZiVNvAimvv&#10;Srs5Cz0foaltrju0FSSH/3Yf2O3mLZWj4NyCNUDpfHsquNDdeceYpUhu/NYdbuPdKYOFNw7rfrK1&#10;RtWnU5vOe/D/ODZfZxtTb2uWEUp1xFjWe2vamtwrVmvsOve85RrPjM0tFffdn3vJypuQfvw1jGF9&#10;twdZ05F+L76wqlPERNoCwiRffUjjMOB+lGt3NwKD6yKmpDrGov7Kqy6YYyVFH/v0v7t1859s70+a&#10;ohbjaf8v3cT33mM546aJXeiAt/rrRcegwJKzecX3nvwOuy/hQa4PlQNaAshr5sY9wazJOhphTFFC&#10;K6m5NN9N4Szndt9rxxI89Cv7vDlAeooqAi1l5CGb1HyBJaf7zpKme1nCosHpLWWqDxqQE9Vy9LyP&#10;29956573mDG8L3/tZx/47o1HVgtkSAs5qU0Pxep4AXkxx1tXC7SwGS6NHK3V81s3//JHx9Y8EmGN&#10;N7/3m/epXvcbV968shCgro4lSOmgGmxoyQ9pXsfYdvZQseERQ2llv/31T1rb0NBQfMsbztpiv9H/&#10;CfK0WkzWIpHaEGQHolHAoz8f7DwwkHLDlJCUmMilKhQQxAcGoBNQj/AM+anH2lIRmaPWZJqDq8Gp&#10;9gTokTwOP+t+VNeaZyolIBkMPVg8NBGDiVk55xoc5WrwjRpeU/sZFA2+pccl2mew9rlESxf1nF0Y&#10;DTx7I2KpEwkTizUEP/FB8sbRZpnftxhkJGPhDZHhyCxRZO4iOD8miVedNGr1kfqG7UZwiuTyjEhT&#10;hZ81hgTt2W6ZaLQNy8Pq86osnzAes/BcRZFQVOLANZXd1CqZxK5u6ja7IjRlp1QIUk6CmtYgD5E6&#10;B6k8RAZHZAnB3DKKWmvwlwkEmDYi5SQYxxBqViG16KHUoyLBEaDaAP8OqJ4PyLN23RSJlm3lfIDA&#10;ZQxlXEtAoVrVKxj1N/Uap7Uaeea4NIql2qXORuTsTPJPK7XLnEhOSKc8nmoNqGRNYhDNtIboJRtC&#10;Pas4OOxyaBVn+wdddmQCcg3nxiqIskIJjDoBldXRCJgxDAScaGgj54r2cVsnzR+aiMgbXQv7bGaf&#10;7UTXLUS6LY0x1ibKdDpcA+zhSJBeyPRwRnafe9HO/cHDZ3u6CwaxkgOfRChiYrzsBvpTrh9m9uGD&#10;Q+7YkX53lFWKXyU6HxWZsKMRUhs4NXEc83iCc4kLLQAu5vy1Vih5qgjKh9gmMf6oiG8gIUX65fqV&#10;6lRWNa8S+Uu5+yjfTYByxJGjjFMqZTXcrEJNwpyXFPYmUbeaoCRpDGnONISzjOlEe/BUBtsucZUr&#10;VKXsHR+XyhebpKPVmQtm5PukRtRhSf8JVjZI1lY/juxv9XnWWK2NTSFHGqvW0E2OneBDOTWCb+0B&#10;kjCOnh1QH5XyyBfUuNZzoZSSYGar7dSqAeJ3rDOxWnPGeIg0lNZIvMvVNc+2NdGKI9o8i3Umyljk&#10;ffkboBIiSAVIoAUHqKnbzlHPmOV5BDPr2Czn44mTWrxefPXcHuXUah2gqnbCJoJHCVn/Ged1oGOE&#10;Xm2+8XOOr7OupaV0yLo2ukaSTYWfYu0f3apHekxcAvYRXDU+keSP0mUiVfntay3lcdBZNRfa+BPK&#10;xX/v/qcvba4ZXe3L9vr6d3628t1rKdZmIhahQd6pGoTPaKn077n7Xd69/V9aXnX5d9rI4/ySByj8&#10;k+uHlk0RRRgdKXTYus7IPCUCplQ0OLzlrY+diPeua3HDi8MBBC4Sd70D4k6VhENexwY2hirPpK3F&#10;FBarkbBaoclLphzeNYbkUROJ4G1GYcZq/JcrMTe8jtIe3LPo2f9o1yKRG4AApW2pscEkD6PahtEv&#10;dO8e3sJgTBygBvFWi34bkgdoIiDvV6IJvl9pyRQTvCHWhGHGSMela83/SkzUhKxWZxt55j8jKXix&#10;TUAlyEQJjEEmnXFvuuwdOEI0BN9B/9guiRUwCY4pj+oVkiTC4BdNKv5JlvOWoUbXopkWQeVM6vTt&#10;jRt5C8+POtkMylHGKFUOme3MQCThrLMwDBi2Zzy/051ylsogvFELU05knjznrxPLI6QrwR/bK7mw&#10;+jrOg22E632EkwMtyBwZskHdmgm40V2Q9Ti2oSNA5eysuw/Frlb/3QoNH5IrKZvh/QoSgWlYttpH&#10;QnKIXOv09u0uDFtZ9y4FlB/rmcn5BN3gkU4jmPz8I9917VTgacQujHW5/ZB8NP8/WBm3SXlRZ6dr&#10;PcS58l4vE227PaBq9OD3U6D+d4SoR5Pk4Ixel10C3K+83dwut/jUC3GoMOCrVFYTdEsWznZNWCFd&#10;5RGIWHtu+aEdY2rjLy1vdcrzziGHfaFtv6GtxWoWdb/SQNb6OzhGD9hhr3a1cfuo27rVk5sGNm90&#10;BzGwVlJFQwI5TN3oMy/p8+pk65cn3ax5ep+yMfoQW7oByLYTFrYWlQiFBKHz+RQazzrA8SMjLriT&#10;KJDXwX15t3+AeyQjT3cnk6lcMeaWnuEh/lBsljt0QPBtxQ33HwT+8+OkRMpLCMtdB/rczbera1TF&#10;bbt7mxsWEYnPJ6QWxbGEkZ+sQFzREqaLUD6p6JP7SZSrJaM7orHO0gfM+k9nE71zrC9fKwIg12Vb&#10;wX39F8iJ8vn3yK8+WG0Y39LUBNNasDMzMuNYI/3ZOAc9Hihw12Wi7l45Fixl9qv3knRnetYrzrWJ&#10;9n0f+JDrrVeBiMawjgmk47YrXfaub9oGmpEPNIdXhp0+wjmgbS3jvSfb8Yeo+W7uUxkSY5qa0LwU&#10;5njdiFOlF/U4Yeo2rf1Kwzm04TO2rcwOkatwYLJHcQBV5qRnnnmn5CPdIk6UlgJlURExEae5lJVW&#10;qpK2Ii/+nv26fcG5f8C7n+YO/sSvv+ltV5e+/v2dxoCbRLNAY0JLiKhfF05CM+UqATaAJG+Y+nq9&#10;30UzlDe/8ZTNcqIm+n/xO4lWV3zmjvv4cvgzn/3KSuaUQL6IbjaEOrtHpNVURaClXGWKStM7i4a6&#10;lhnNKXf4fuAfd7WfiG2vLO/64LcqH/74HeYtBbtI7mfEqGXyJBG2ZsnAdp6Y4Vt+8O//K5BzNxBz&#10;XbgyUIbsMDa5gB6jY2IeoQQkwQb1ZAWWHWmVIRksH3n3Y8bwSjayf25oWXlgS2to25d/FUZyTRcv&#10;XpWUk+dDhtoeLAmtU7dgFzhKaYV5v6j+iCYijuVomZII87jJ96gUpxXtQ7y0WC+sSwxrA+3exgvK&#10;s8lDL7p65Qp5f3JME2KQvBwEa5XqiPgxfghDPW4GIo/IhpYigvclueoaKfLRlc+RYdWzxixakLiA&#10;WMlc79hTXubqZrzaJqIsnVxaKIPJER1+5PJ/t45BX/rx912h3U9+Y5NJHn7fRi2T8blaUeQlGq/3&#10;VMso2rwdQ1XhS95/HPKQDiBQnqIuUmUTgvNUzhFwF5zf4558yVLL5a5cA9sboQoda4aLGAJms2tc&#10;fbSxbfQm9seSQXghTDmFvhCnHEYbTa1qd/n95IA5z8zWgttx127/MJiYfdCtPmshhsMzfSN1lIZ0&#10;CjaTMxJyk0NM4CLogMToYmT2jbuOriXm1Yfmrnah2Yvt8/CDaDUTOf/sjR9zbZJsZAvDOKq3A+fp&#10;9WGxyXV+ENSaIFFpqeeAiFPsXObafMd1gwU9hEFWf+MD5Kv7aXmnL6TjdHOSuD4TeNuZa40d+crL&#10;Xg+j+1QzUP2RrNtz3y84RFru7fmVndeCZ6+iNePLzMk4eGjM7duLMWU/+/YBI/Pexk2IU2ze5o3t&#10;wCDMTj8hBSGApdAd1vHG44xnLMxpJ0Xday9dbPfo9BUISk6ovl+Rjq9f7p+qo96cM+V/AaUmuF3y&#10;ux445qHZKKVNTzpnjnd+0NrejWEzg3zQ5+lnzc+6vlXeGT061EJ0zXjh8yS5/8MPesO6fdBDuvfD&#10;ZB6kKb2+UIRYOGqpA/bXCutaY5sSssI4/Wn5r5mJboouMGa4BKvLGYBhGm7yz2RT8pD71It4vpTj&#10;jQE38t7Wm0fddXt8/93vQ+o7jPyiljpDYdTggDpZ4FUZ3mfxLOTk0PD6BibX7VQmaImrEYeOMDvq&#10;Ln/XyyzaftOb3mV8CDOsAS/FOfyTD1AcDi+DJcI9BN6w1zYPUDqkZTI6x34zRd48IueZZWqo3/WI&#10;HceCP2xLuWWxy3Sut+NbdPazXfa2r9j7qW0/sb/R9CFSCv43cuyRc/CoEMbI3rM2l9MnsVaYVyKh&#10;Tn8Qz/uqRYmNsz10+lhYnvWiz5RuvHvSbkiSVBNyf3ZYEZwqW1RLHvYXsQSzu0JQoKWZUsPl8/28&#10;dfv1tJn6HVrOl7z6W4oowrfccr9dyxzkrESbHFDmU3qpF6qM+KZWUCXenZIwDE6R/lFX3uXSBySy&#10;8JDh9VCzIGZrkq1aWp9X8w8bVCdYXxiI/zWmc5Kc3gQT9CSrjFBNUstDmHZ1jkOIj4WbWTsGyUb2&#10;nvrcLQ2bv7C1Jr+mq2THXDUMfmqVla39yk/ygqTFe/PQjJp+A7uJjYrBMoahwjgmQEfuxk2SBx7b&#10;j/jALlcaJBc0hFA86jUV+uMGk4O2Rvh+DEQiKhavuhyJSam1diDH//rr6Y+gCj/bW5o4tQqn80QZ&#10;fwqC/Bl3jIc4uacYxlnbPH5eOg/VKioha/dOdlwQi2Bj1VSeCCt7CFBeZI19rB9UN28KSwpYW1pC&#10;rrUtCnsZpSaMjg7XYDGDyHwNpGerVutP5UgoPyU2tVixYgmTmyiTay6TvxTcZo0gINWkgZO1AvDa&#10;al2D1D0IKLTCGgIqMshbrFMcmYB1u2d7lEVJzzIMWU1rhEk2RGcYyULGMZIx1jhGM8G5xY3ZKrlB&#10;oCurY9Z1gS2Ll6Oy3wL3CaSVlb8i0zHqc9yzAquVoOGgFSGMFSjXyWdS6MtOuIHDB1w/69jRo4gY&#10;HXUFHB6keGytkAqqCI4mX1UkEipgIDIiWcn5YRUUO05J0RgQ7fBwgbRR3h0DQj50aNjWQRCNKfYx&#10;hUa4ZDElbVcQbG+qZ8CdJJiEVjSyNrU2EDDGgZUxYBixkFjUnFQBWcmCriuGN43IR5pOSeO0tNSa&#10;pK1iUPKMQM9h/MAISkxSYwqinBVQtMH5qtuTOgNlkdbLZSATUbqTTwddksh8ahQBkKESJDzOYYz8&#10;JTWzOaULqs+YRqnq/a0m3qBUXXLPIvV4meBd3yVI3wtVJU31vSj3PsKx6X6pXEvbVStHW23Dcn58&#10;JKsOVWLe18a5JEVlqtQpqcC1Enik1XcvsqFqz0sUkl3ISH216aw6HyhdoedVpX42F2iMswq6JYIX&#10;+iTCYFDdiTDK5RzVCygeFZPHUKs65oKpoyYfWWLNTRyG+Txi7GZGmh2vh5L9s12bfvxbxycjc5T9&#10;BXuUC78Nc120yuA+loyuzkg11g+bkGuXpHYNbC6uzoM2z3jZUY370dFqB6Pfc2mS6ZxLsQZJ7ek+&#10;WVWCzU1+fhMPQat1eDMlwIeufQGVv99c7C688u++dMFPb9r/C5XCjFI3WkiK4QnsGOpzM1qPKhop&#10;rFjYuI1jHr726+++8FHeNveqyz/aRiBz609uGlhexvtI57p5CORxKxE+4jKj43IqXKxluQbSYHbb&#10;Y1HBaml7pRAbDuV9HV8CCTItUSY9YlMzRtIqxrza51Hk/HTfdb5RmhjoIT3GjYoAdSjibaekZ9yU&#10;naj9RMdXz2JC6lD1KB3x3gTRcZzcjoaMDIAMS51q/BTRYmyz2693XUk5ncDZFe/pa7JH78H2q8nI&#10;xHe8L2UL8rl8zgAksoqf9yRXv5iuS3wzWZnlWkMYAIzZjz/3XcQhcu6Kj37GDYclXo+XV8ggnwc8&#10;yutRRRc8iHXkmWNqYM57E5NTNEyAMcvrcVSDNMijRMDm4bOHeGTMnXN2t+kGX3QhjGX+nnoqohHN&#10;/sDCyo9VGdqBWL3lF/W7QKkaHTB4ihgUWfgk5JcMOUgtpRz74nya1vcQ2XRbm8KNPz3oNm2B2czE&#10;tuJiIlYehmVPWuQyUcov+A0pUhfZ2Wz54gO7HgACpySDh2ZGN16sJpgG2L9959tEXGg/22WRe6zI&#10;CHzsv83g7/vUd9w8lLB0abejJLVLtaNsOE4nJrvvtDnMWhQMElFsdIx0229XzUnjgR3mmHTm/UIz&#10;qhGQJoKOgmcd95PjVuTbefp6V1q2tPpenUseRYGM34z3H/Dw9OJWDAq1r1z3/US7Rw5yb9gAqWRb&#10;khP4dJPV2la88IamFns/JfEJwfnyyiHQKRqcN2vUve1vT7O85FPPnePyE55dG1DrRf4rFXe48vCY&#10;bf/IA/3u5p/iJLLfW+89YhP7gtM73OvfA8zKttpmbnGBjcpnOnfofjmGYjVPusYeH9keGg+7ZBK4&#10;n6U8mXC77hbBK+C29wvWp+HE8D5XotmF7kcfZLWDdErS50dA5Gxc0P92VhdQOP91lBGVQbjEzhcF&#10;NT2HO8ldh2gaoR0vhDD62VcD5fJBdOtm+3zLDwru1pzv9/tTFLBG1KKRJcw4jhPN6PmcjVSpjvul&#10;kCQfpG2hvvsriHJ7S5ojhbYomkJXun7cfeTj77f79cynvJZqhlqNuXZJCu+qV7nEILX3LGkiz7yH&#10;n2iOsdY1rXu1HWO0e71tP0vZmsqztJSSR6ByeOM6tmOT/Z3kAc5J+YrfLDvjEjf4vXfbMZT23WSf&#10;NxThDYR1jeT8Qq5iLGopVtnRWYRRosqHTXeJhWiQ4aPHme89+CdY8Onu+JF9//SL3l3afqTFHqop&#10;7lEAtEFLUOIzmgcJdiohP5dkGCMx7qeWEHnekBltbOGrz98k36S5dO/aWm3v4jV/f9+RbHyNNlKs&#10;wtYSgRF3wF9j0rRVxngdAi+2/TRlfdWOY3O6+92DHf1hd/VvQM2u/u+7aZisruOuSCuxoLRh5RFQ&#10;r9jWqHpkJirYmJFouHDBk1be+l//+sJHZXxXP/GKLshEAxt3c5JMPNEG+suKkSsvDe3YDNqy2lkQ&#10;fdS6aKj47r+Z9et/euerLnhkl/0v862Jrz2rPVfID+en9nLcXJu0oC7BoerPiVHitYTng8A7iiTD&#10;lBtoskhmYky6KvfBaNBmLqw+sHw5SjnBICq3ZbzrsYVnmCff2nMWxCoxO4HdYz2I7UO0YrtNlOto&#10;+wXVRKp3Ktfs0E8+4vqO/thOPkwk5A2vX80L5n8xKyh7KGgoYZitIxETf2LNcte45rN47sCtdUuB&#10;7EbNcO25dQdlRRn3mje9myblO237MfKiTVUjWASu1ETbgCaz9eNlXyO0iWslP2aDWYOc98SQzvMA&#10;CEo+5/wm9/o3rjcOyPLlnpjV1EQkKgPAgauFYE6SVZqQAMiKlpvSdO8hxpgclqImNK5iknyTLAun&#10;USRa1HmHyDO2ZJB8ZFLb9usDbgCdaEXny566xibE1lWdbnzKl59kkIkcu9uTtfbt3OZ6+qhZ5btL&#10;z2VoE/nEF5xJdLyafeG6pGa4oe2wb4mqj736H7H7MIP3b4bJ7L2bSWqrK1GiFv6L67z5r4hgSrLo&#10;y1PqYRXHfUxFZOlztYep0d4vqFwPKcfeRQSuezwT56Mz2WzfOYZjpa7eN9HX9oZ2X+4zVCDyHvVz&#10;XqnaXDvMcVTavAFI4rQlBaHp1pv3xfMU66ae19OLoWN5QolSDk14HzBc9bqzt8V+X8xvc89/6lxz&#10;VF7/kvPcbPRlta2SWlLyIoYAQW5yv20LnJc86SFDqH7989vNwGzfd6c797kQgTiZ05/ajRHQSWMs&#10;NnmGdv99R5hfuG8cQhZjnyz48RIrtroCqI6elWODOBl894bte10/91jXcE5Lmxs+pjQDrfjoCqVj&#10;GieSeOqFKhEKuKetm0MwzX3g/QceoOyIFzdvRIdavij7euK5je6NF8Ec5/2pO7fY9jd/M+1uQhNc&#10;cP9NXIcJM0xitKOk1aJ0G6xdu4LOvaYcc7epDp/Xd8Um3IOIrmhpFtGRv6sXZ9xnvvQlO5bFi9Do&#10;tnHMeasDFdcl+51Xus4czHS9B3JRqN67ycYlrrzkOfZ+FHEU2yZOt3rvmrFArS5aL9ia57sqNFiB&#10;pV+m1t2uG2mOIz+61P++/zY7lmbYzym112LJ4+w3k+221ziyOv4pKigaFN1Pc8moV3bFl+Z1vX3b&#10;Y87wnnTeW0tbDzWa4S0i0FOpdmAK5KsohjSzTV6XJ1QoWrWkKibCIYQoLTNn+uva2pHYdN8dG2yc&#10;dc9YsmoUWEnXriwheZZIiGYo1XReBhSyAXRI9ysjvXn7XNwGv82XvmCeG9/VEr766hccz/H6mJh5&#10;qyDiCixQazBtLWEUPkuYAKYWEVwa1STk8TTaSEg+yiWJED6dX3wnFMGwKjb2LDNJ2alpsFSIlL/i&#10;qugMH/2+HuUhPpKfKZ9bg6XsZtit1CIDVwNn/bj0/y+2pKeQa1UP2wiQW5hVMKev/SGiQMRAcpBi&#10;LtJjjBX2YiuMRliM0nSO8BBGxGKso7UeawCJwSLQlKQTtNZY1dWdPvxUbK713v9xtEmzFBCYtQ2z&#10;ant/wLov8TogRmBGQXV2cjp+ORcSaWDF+UXogwcfBQ+pPIWB0EzEwc6pICVHW9UxRRXrpisNQaUd&#10;I9LeHrPXdXQSUrG5QdVVVqAcExPEUAMHjqvGMjUATccGG1YM+BCwXgS8OswxRiSUDxwaEDteX2MV&#10;t6wOVCGRqHbj4UE0qE+nydgrMg4zQEcZGjBk8U4rUmhiDUS5/ugqQyPnRvE3DArBsK/wnTLEseIY&#10;Ag6IQ5h0pmq3OV5l7iXLINOHnoStcnaUeo6y1nPdEtxjOWcyryFBm4J4uS5qwajOOgL1lVWs51rI&#10;PUswLlSAA9nXOjCNpdNujBzn+FTaTSZzpGqyLsU5aE1P6DzSiMAj2iHIHchcq7peVcy4c3+4bqqP&#10;Fgxm17WqYlZr7xMi5xVksiggzIGvZGserz4YRq/aVq4DhJ0ABKhgFJISNbNxGkZ0zOh2HTgtnd0t&#10;5MQR22Ac5ICgdU05ekotcEi4N1HyCrpf1hgcB7GMcyr50BAXSPC2KoAaCFa0NrM2oUCmum51kopx&#10;7DHQkXoIfVI8i9HaMIpUqtIs9dRKNgAhd9PTuKeDFpWMrxZkM1vq+S4+Wm1txsGL8Vuxpk1SU9fD&#10;pjmNC8+qV0wf5tpo4tHsbYWAvG/wtT0ansFs823tmbB3VA1A2sHSM0I8/HNmCAGpHKXwhE7Vumz5&#10;tImfJ8ThKKAYpzWPQpzWMpyNUo6KD5AcEV4ljqPV0h2s0QTa3/yNS1pWzpWljDQDaLeaV71T6+cf&#10;/+/avx5yvx8+PTySfz2M1fxIfvAX/o4f17JZJ0J81eqN6pj3kLCftT3D3KONNZb26BiQM/lZLipe&#10;d0CkgNXFCsrGtflJQaLde5+e0z2Vw6n5S86qVVnY9qtpVD3H6m/9/N+ajvFe5n28m7xEv7I8o1jp&#10;YlTMUE0cTKWwbzVQoiTVNUk2tOb7j2x497SYzpdf/sU2gLab07lS+Me3HFl+tNqwOsCsEqC/q/KD&#10;bXWz3QR6pZo1i9FRNHLD7h+fvXDwvf/62scMwUqXrnztG9vTLjOcHMJr1sQ5AgJvEy3RQMSTdUQc&#10;CxDx6ObSx8ZYnxNMWjMdNaDciGGihpK0dPmgFdhsTAxEKSytfwqTH8pCK1/IT/faDU6hhTt+QNE1&#10;g2mU/K9uKLq+c0+/gIc25w7e8nXXduBHdlejVfZyHvEM75v7ARKv1uz5zJPqfHGiBH0yqyTm97jG&#10;07+GB03E3b6W0hiEAVSmc7jAvtPu+Zf+vbtv1132IKs92xOWUfLCIOvu8uIMjbS9O3YUFrbqXfcd&#10;sxZrMqRzZs+19w4fOQZRjA47zGZnX1hxf/t3S2xbbW1iKgPDZuvJS/qoKypYMKFohskxy21XTa2u&#10;YrVWUtezbLARX0HcQjXS/gveKBdU94uAg845OJjFdjIJ8n6RbkRaSkzQDnhTRv3Bm7e5cZGp2G9H&#10;3Xx30ul/4x2g7tMsbzdMs/H6AEaYB7Vx00F312e+zP6KrvvbP7YJ9UhsEK/aQ3id5Ci7goKHK+xe&#10;+2IMsC/1hdJi6mKWQ4WgBmFM08JOnJPDPjtIRBx2JxFxaeJcAUloKzXEGhsNgk957+u5uLsqjiPA&#10;N6IhiUr48x7hGHQ/A0Gel8lafotzkLiIJl+icC2i9RV8PxQuDXvB4uj5rqMet0TJkSaVuYtOsgnk&#10;0IF73RoYHSoFe/dbn+XOPUPvM355TrU0ULMsGE9LhLIiR75RYzO1/U6b9G6//nOudTbPNGPrzGcu&#10;c1N1/I5zaezH4HK99/xkmBSmkC3G69xxt7ffQ3wB5ELn9vhIuAnDKb/g2psi7mc/lngL/ZubE+7U&#10;03zUPsoFlRG48dc73cJeameZly57cpoaZpi+vL9vt2f37+zHQehrsXt88cU9rgt0So/R0K3b7ZwO&#10;XBVw3xvyOdrbG1tIfXmouoNnQfdG+52BU6S/L6Ub0b0iy7Dl+xpH3R3DjEO2O6NdEbdz550bc5/5&#10;6tft96Eo18wiWp7DsVvtuma/+XcO6p99PoXWdYvV8asgi/w2ZYNaEuR1taQpJxzh2dPFaJ0xG1TA&#10;P8vhJj/tjgY63ZyTn2GfxzqWusNffpntq2HkXvu8JZJEgtOTqwpFHF06o2kpSu6VZZyIt96sx/SW&#10;DNc9EZprP2q9/P6aNZ/eRv6M3z7l4n8u3bNRJAjuQQdOM2ROLQF1hZMzznNRLPv7ArbMc+Svu0r4&#10;yPL666WyL5b62IxqzljzD+O5etyVKlPZUi/V7wYRTioqwGCJmGSkCdQd3/9rX7py3ef/7dX3n3jq&#10;dvG65r2qW8RKMxPlXuA+D6ME2XDEqP3SdcCjYoS1tDYUVq7Kb9Pc9ItvXPEHIecv/uxn0GbyN09O&#10;FMIf+PCW5Rr0k5Rr1CYBK2q1ge3xdxEeZMUk9xWjvOSZZ3cMfuuLlz+mDG/lqueHpsqls4qDG26x&#10;Orx+4C2uYrY+4toU4nAuxXKLGymT8+KfCTX41JNJuZCE77QoStJvvPfJeUt6TZ4TxelK1ocQzxhz&#10;XkGpBXm+cXKr2lZ9SsYa1jMklcSl7zWzfnSixYV//BK7hpJd11JFlv199jbJlprj6511XWeiGkg0&#10;fed/nPIVmhTMOpfJmoGp53REfWkL7lNvv9Zd/b1v8WNSDR073DvOkSADQg2nAe3JUaMudWoPJDEs&#10;xP13j7sjQKlaspr/mdCX9qp9X590wN2pZ2TcunWaXDAWeWpXiTz3b0XfuW6uHVsdiFo5BDQn0lJj&#10;H0Qbz5T1EtdEPAh05AWh854yhnEEQLQEVRepk2yAMCMLL6MCkzqMwVdkt+sIECbvDvM0ZHdP2LWc&#10;N0kUtxbngeLcroWvA449ybblbRWiGkB0v/wZ+syQgLZ+7ScudtcNpuR0ZkGKRRCCilLGUjqB45Zg&#10;ZNlDexlFdPzNRYioK0DN/KMNaLeg5gC8v1fEIl5t5jodCngFpxmJqDs3gYHg/bnjIop12HcHY5Br&#10;+PsVSEDfrV9rjkGw9xwXGdN1UaN5KaFhzDMjrpXj1G9K9GpWmZVeZ2h9ZxeGiXbKWKw8Z/QULhTF&#10;YMYYLp1DkwIEInCUlq7gUeZBH6I9Xbm4ye7dq198tnvTK15qAypMJKxjbebKT7R4uD+CochG5Cgx&#10;IY+Tn8Xw7rruv8h532qG98JTZ8Bf8Gzog1t9d6aDOw+5ZZQp6X6rx+6m23zp0/0PjLhTz5tlEebF&#10;53jOwC0/Tbqrv+81onfREvC5z0RAhs9PXUUkzxj92Q2H3ZZDzXbd6ymDypIO0+eN83wJ0CULZ7oZ&#10;Z2AY+e8kXqcgbGlsp396wP/96l737fEBu0S5M8Our6PPBte+2+rdAwc8fyDdJAMJf4CcaaTZ7yta&#10;2UtrOZ8eGVGTdXb2t+9f6975t1fZ5xWM6rj4Fhx48Zb32d/8vp+66NRR+zwSaLUUiI1jBEAkr6N9&#10;NEqli1c7I8tca3qbfVeqZCXGtT4fwEnS3z2lXjf7pIvt9bwVp7mD373C73f4kN2jJoyLmovYvurQ&#10;TVKFARuWA6YlxXhsruY67Y1HuBQ196x6nn078YwvPOYMb+fivy0NTXV7G8nzRyrbliLzpl0fUNUY&#10;0qlaClSTSGnff6D/81wHOXRaDH+qTphgUyfMoX7zGn81GpvSKrVFQYnZAK55ouJ5QJN7xx7GaNZ3&#10;qz9hcNOyjQwRO9OjLnjR595qwgCqOxOwxoChuQ4heOWPw8AxmFIc/GqepuWjkDvGMLry4D28aD07&#10;qgXugkrZr+GAGs4elK3Jkz10Wv/vXwVecHWpMnTDgwap4piEuUYhRRMymCb0YGrIxhIVFGmXmIlH&#10;8OJxXVfOsKoqa98LiI2rji4SQ6csoTixjzzaEWMvlvkboE+r1jAeq9ZYnsnAalsZEAgKe0hWxlyF&#10;4RpkD8Hdx5mM+sym9trnXptW+Vkxmz27uVr6JOfHNJZ5iMnhxsknxaybSolaZB4+1nq0gOvIU4eh&#10;58cxqjHp7Apm5zoYUYycidYYLE/rdsPagj6w6ppDUtxSvRuGoQh0GsDAO9YAko6EHda/NVAgJgde&#10;1Yo8D/WaWYg5XHNF1KwB2MdB8syKQkP8DUmcgpKPWoPwkLBwkyeAHKVCeTYr9myKWtD0FFWQ9Dyu&#10;h8xWT8eARCPRKhFCJYB0pP2HE6MoDlg5Sd66nzrgTDLLSnE8OKNSbbo8EekBWzcUxB64B2I2154X&#10;/yhrVFttmY0Drw3sVwUx+r5WFdfUnuwSqEWcHF4MEofdLz7SGBEkXMFAllDrEh+gzL/DpGXom2S6&#10;zQFSDuqOonP2LHMOUsPPhBr8Mfo0iP5W4TAgXm2bkSrMzL4SBHnRRJ3luk6S41ftt+ZtuXUwsczx&#10;M+0EDXnVqNvvFF0DlpOfjuJgytzndV44DGVYyyXSVAqYpyjBSHJ+ZUrrStRYeoIgMD4oRormGVkI&#10;SVrDYvjCJhfMHGe7MZjIaIsAyxMdYtwTEMLiTKyCkaVTncfpODZacQeGim4/6yCs6wFWdZuKIsqi&#10;Zj/Ch8vA6SW2G5CcIrnRMHOcpCy1NlNe1t1KBywkIutwxmLc5Kipzin5QTyEs5nDA1RJkVIo6m9R&#10;p+fEoEfGfwMdlQStU7qi9IrGnc0EaeZWVrHOvea5xgJXXPeSC6l/K7VieuWqDGDNy5ETdMl1DQNT&#10;x5gb4K/j+0rrWTrfwNeUORUp/Qvg2KgSJSBtYjHsuVNyyP0MajQOG0fKYwvV4om1sXDCDPHIX2tK&#10;oIWh1sfiktUgscHJDQLV0kynYLG26D7VqjB88sAeEAsqfFTiBVG8prWeW9lCpUz8Z1qPs8dlp/QM&#10;6NHS41ut7qg9yHpftkB62r9rsaN6wqUf6I6WK/15mG4bdhKRAooYPELj6hgwhZFGeACsfnJykmJ6&#10;wY2hwsKumb++6XtvecLvuwnPfskVXeVwaECEsZvu9pHQI10QPnLnrKob/NnV73xMRbw6/olPLW3P&#10;VdBtZiKID1ICpDxRR4vVFOrCA04iQ2iFMK69KiSexmjoMbZFN6t6IYoyiJpU9aYUb/QxAycx4iNe&#10;NQ4bYVt200uSr6P2F+3jsfNea40lGmY9xRW+gTydHopq7fAjvcaaVPLkwlpPe63wMVdY8lyK64FX&#10;2VYDZWdFUI6ff+Ee95EPfohNMmHW3+f++Zxei9gO8eAbvHws7WZ3zLOxMTgx7IaqkEtOuTue+vPP&#10;W+IuftZKG6BNaigfrmotQ9IySUmi0SYaFmgJYcTzguCYGGKZPje4/5C9Xzb4VkzkJmqQvceaZqwW&#10;mNR1ZXJo/8oSBhdA4uKlDFxmpM0dHPBEp/4ivX95Hlt7c25GvNfKiE5f+AIXWCpYGaMZX8y5AuVy&#10;PvkBCDkY8W9/50r3vZ9SFykUZt8+t4RxrxjimVULqRx9zJS4MEl40qEq6eI40xFnispPfyuIguuQ&#10;ldMyYUQyGL080EeqLNMm8pdr7LrTno8SmhHyfUIjRvrIpvPlL6HadAMRuYh33esvdcP78aR5PzPi&#10;xUIiCIiEw7puGLYhys6q7nRZXAS+Ud/Wi830dYqNHfR8JtK2wwJqC4ek8QxruE+saKDmg5vdwNFf&#10;2zbOWNPg3vzq51hq4ekXP9HfIxp2TIZb/f0gkqi0V03T6APWJOCOr3/YXffAz22bs2NtpBFELgTW&#10;3as0DIYSh+rsC3Cs2P6qpRjbcSoBuO4b7h10jV1NRli57LJ5dn5JMLg77gUZYQMbdg25OT1SIyJ6&#10;JZessXf1NUfc3XsX2PXcRB1lJu6h1CZkLLX9i8/scW/9m3PsN3PP63aFTWIzkw74xT0WsQz8pOQG&#10;lqo0CYGNJ9e7mZ3cIzZ28P6g23JA7Hmiz0FpiSMRupnGJDBWdfe6glPu8CFfdTDS02gqbu/5wsvd&#10;U1a9nb2rZG4SeVeRazCwn7vIn3eODlMYSi1hWitmqh21Uoz5kMkwSnQGjJ9jzZ/0fKQHNZewid0P&#10;uNhRSD5sN5IS2qKbSLOH9jZ7mYGcmtf45/N2dd6SnwUTO1XtWIZf61rVKpMlT97Y9k/9cwB99Oku&#10;o/ku1376i+1nrY+xPrw6psTMl5fq2k6x0Z8WCTCNnCivQ2WPjKnZRDHkk3DWt2W6F4DvP5Qv19Tg&#10;IXz9rb1/4udtYY+aDOwgv3VCDa/es32/6u+/2I2T15/BY7jy2k08ydg62QGIC/h5NvCKhOay6jHK&#10;PDLqR4qx6WlqKZy2NgQmEhi55qu/bYC757+1KxwNIJbBAK0qnjzSc5X56ogNDh558EuPOcN7+FPP&#10;ai+FA8MikvQGt9kkMHhsgHZkXlRCZJ9krplTxfjkyB3oPfUYtZP3npL8aLtpilarEHG5Sk83ITny&#10;YILdmiBrDFqDbv5BWYpuWDNRz4PtFxIZ1Lk1F77Xpb/xGjYISSN72yO9vP5I5K2Tc6ysWGVGPL7+&#10;zS7fcIodX7McLaDg3bfud+9849s5Xnqnpm91b3i6ImyiF8jBRazCPXeRS+2F6KX+sL3HGBseQkuq&#10;Iw0klie/bJE774K32PEHyuTcnG9y3kD0qwE7MvoghtBDp0hnQZyRx8pDlFCfVhkTHpgqXB8BB86q&#10;lpVvp4loylXcWR1v5LWWm4+6xAF1dim7W3+0y111OwYXO913mgxT0D33+Uvc8iVPYv8RSrIuA033&#10;ebogbPOpfRBZ8JJ33/ygaU9/8tP/4TYNbLCI4fyzQ+5pp84zac+l1KHrAPK0/xs/4kvFckNE9nTX&#10;MZY6kZKOrzSlOlfvYPUDH7dJb5KlzogfLERjyYCf/EKkc/qkJMaXI5MpdxDHSr/bBsFLpv0HRItb&#10;KjQ+wAA2LjnPDcHEtetJnlt7iIJWZLQtPafpUdfYhhHnGrYgL6klBoavDkpaGlrowqT+uOwggRhG&#10;rVbV6rf5/eTIMXdsP3MAX6ir7HerF0lKNuie9iQMP/+tgFw1HhckHHQr5p/sulcLUi0hhPFD6y19&#10;1/c/5+7dvd+OrynfjfazXoM2VMe4sgPtbf4ZmAlnYNXyubavUHyCgxs3CHzhE+bbvrowLpkBfxGP&#10;UIucQ9ZS73fn2oyc9sXPP+ju2tONk4ID2DbpmmZwvny3uF15Z0/gfOFKGTOeo/UJ1zxCeRN7a6L8&#10;Q3/rF81w85+00DuFc+kFTOpASwH27xBiMjKsg/t0fiiS3bjd7dqrnCHXmC5T9232ZSOlldR28tx+&#10;4Zpvulmxc+y9qMQ8clxDoQNfepG9l6LERwiB9tsIDB2pCu+kYPxP1it3Te1548k2HuddfJkbiMy3&#10;34UCTa5d9f26hseYajmWFOzt4sj9diyB/T/FkPtjSWQO2F/VZmdoqKJFQXJrlYUeo2ezxtUktdIl&#10;KkqmvSx7icu3rbKfzTr7ZY/Gbk17l4/kB5/42o1cjErwAx/+6arRsQY7rghJzhLpLC1hSjK1FCRY&#10;U+WLKD3lI9lHtpxoUGuv1ZPZrrEIW1WI2msWeAnm3vpjNrb23vfbhtfbAo6rps+rnJY8VzEtaxvR&#10;4WknWtWSrcQkU6SWLJ+vILARXM1J/072seYoQek5JslpL4quBTs+RpcKbboqwJVi16r8SlFSjTXs&#10;mfrKXRFNcc2K1dICu89V6MPfcn9dfAzEQ6SbZ6tXnioKxuNvBShXrc3Aq23V5FSkprTIZGpt01Cp&#10;CQCdTXexwxGRCuWVEqvBzYIjrRGCxxNjeMuUkRnZxliZNI4MYChiYpvqPQaweqRKhCFAZwiDehV9&#10;svGgWOui9VLaUGECKZPbqgSpaEUS1IXJp4XJseLklZnMy0GtqL6EyckpCkN9KEyphtYopVVR1HbC&#10;SOWFIZaFYXOH6denMgutcSKGGBNJlBrjOES1KFAi1Tro/OZt1eUXXJqgrq6e7dSxHYcofhHotCiS&#10;hOBUYNECDRjSEykaOWid8lrNwNcJ7FxLL2UZrLFuMAjWkLogNUPKaCJniupUCYZ2kbUEk7pEV5Qi&#10;16fEs1KUjCbXNMc1yqmVIg+pVrWXUzyOIjORtAcIPTjNf4wfkVUzjJ+Mrq+R9ZQS8CVklp8Xk1It&#10;EqsypRprqkCQoHSY2tIQTkqMA9ca0b9BXrQiimNiGFplIEyTW+NVzdVZjd0LJClFpQKM6ZGhYTcy&#10;OOQGjh1mPeSmeD1F555JuufkoD5XuD5lVmPlQigqwKI2mFQOjZITAF1FtYHEcbO2hTCS81mYzzS+&#10;T+FQCGbWWkeeG98Dh0vkP1+LHqRMqr4JJ4lr3NJCaoCxKNJlFDg8KmEMrprSHyEMWhz4ubEu4hpo&#10;dpFg/3EGYG4KfgSGe7w/7YYP0+VLGvSsqL0yd3GpWhCC6Kx3DR31LgHzVIFGBFJcAkZ1U2fUOl21&#10;0yShjc/b2yAkcW/rOCY5cbWnNsiYD3JOVrNZw3cFGYPoVBBGMTyAe2WgpqDlqvute147dt1X5ccL&#10;eo5wZgUYU2tpa7CZzlKdCxhvGOK2+ZSNzYNEOBNiHxUNyEnyABkSIpRMjqO169Qcohwv91EGIKDU&#10;DqvoD2HNJczvXiV6equeuzIpDa2PraWyWilNKjDQwIEcLBEcrkGtUqKmmezn2uNT8LRPwbPFHzLW&#10;v/nv39ygUKMT878nfm5beccHftAdCOb70+TZvnL1/aj6AE0xGJJj6vuoOl6gZiI23c88T0XRQUxh&#10;cNRBrGigLgpIsXDquu5tmISR733DR76nP+mjbWz81l27x5dr0CVNwf6RL9p+eyw5ePTBTz7mIt6J&#10;az/Vng0XhyvkW5PbPmpGpgOYOFjtAgLrxI2N9JnhaWkQtKF2cyq38dfA4/7KznsjW6tl91lvzhzL&#10;PRwhwuFfrTzAeXSsLRrKeqWeOnJe99atYIJtcKe/8LNu+KZPmtEM7/rhI7/A+ib7D9Hma3wGBpeJ&#10;uOWMd7lwz8tsGzUBjtyxcfeJd3zUlM223neVe83rmbQ54VNndjDRlt2V/3XU3bwdaI8Hum81MFsW&#10;HVyOfCrfhCEMuZf+23nunLM+ZmeeZWLJMEnrxOKi2LP/NL2FaY+rgwH6RNEa2FUPzQiCEmGpNfFJ&#10;o7X/UxOGMHljDwHmMJZxWKb6PKrmElzHibFNrhW4WyUaD/z4p+5Hd91hDsMZz0cQgr+nX3I2iA3S&#10;i+T2+sdXuy6gOY3zQw/uQrf4Tns9vO3X5sFu3LIJCT80y5lkn3DpOrf2TCIfdlZfQyUKDcC6Sp8A&#10;T7PPOnS4LXLLqVsO0SwKUTk6MWkJck4RaUBrMhhTZKqaTAhPdFPSEBiH9JOjI41eD+wec/u5r0KJ&#10;bgc10bOzWSpcCJtoIll4yimuZSUkOAbCrFlENfwoPNHvDuzxEFoFGLm1nYiX1wngay1pIPmk8ucs&#10;TW0YGnoP63fjIApksu3aRqS9zQbG+jPuzuvvsjFbHNvrekARNHmctt6Lu8w6XOf2Q6iTY7Zs3WK3&#10;7HwcKLaSDyrCA/WAVNjT4x/ZZhypoNjW/DA2yxuhJFKjv/rJmI9itzp30irfznDx+rRrn0WEIoN5&#10;Esx3/X6yzg1t8d/N0vKxrSoh2kNuXijTLT+6291PMKjftyHMsnreCruGux7kHvD5fVdvd/sn/USp&#10;CviORR4SvOQsz6xf8WyMKbC1frP1tiRqgoKyId6djgMyq8WuS0OWsj6+kN2yjRaCw3Zv77tv0P3i&#10;DqEsXI+nSAg/5D7/zdtIMM22fUVLiIFs/Kj9ruO2z9l7U5JtrD7f7TgajQjw6H7lIdkNNtHsno2N&#10;N19g310WPeR2BYiC5QR19iFqgna9PhcUzZJqgDW99+e626795veBAongxhxU5FrpXfZ/JKDjVxyY&#10;dDODHvJM0frQtjnvqZXk7htOsjensUTWv4l9L7FfzD7zhZun8dM/61ff+ZHrxPMPfv7Lt9EOtNqS&#10;KCbvSuhUBX6Jvy8pSu1yAcYYF4ss/rQjXo2dGrz8mydUi3hrhlkOz6VPRn+B30we6XhYDa9+a6Py&#10;i1fe0Y1iTv8UIuPv/ch15NH8w6AOIalB5Mr424zouwbzBJFAlJ6pZjg4sUhWGqxqyQUDOhIsnPPE&#10;zq1ihDEph++8dWzFAano8HmIbjPTWeQBVsaODRbHvvqYM7zSbR5rmFiRze5tzQzf+MsAx9owso/5&#10;RRE6ky9lFnVuJa/w6tFN1SIyRU1JLGIEsqrh1XlWIQ9Py2IRXBGtTtBpvKyEEpf4wXmfCypQw7e/&#10;d4VJzc2+8J/d6MGbgR0zruUXH5nOJbaHNYGIen8MtiWRUOPal7u2df9qEwLaPXZUFfJFN3/jJ6AW&#10;Gfe1j33Inf+cBgxdxb3sSSJ4VNxPvnnUffWHDHa+HEUw32Bh/pfKEUFAcHrWW89xl732X2zCq6fI&#10;HDqVHaOVH/JQaMw1KKTUvghD7Brx3VKEekXr/SnnwFP8pXBWbX9sWwlWy2pqbPEck3aE1oHy6Pfd&#10;ca0bOkiukuhozVOfyo+JzikVyhTo6sJvE6AV7iCynCAVt//06zQveNDGdMg9aPD/3n3DLh1YY51m&#10;nvn697vQTK+wVEn7fFEMhS1B8Tq+EizhcMAzGCH72/mXuB/qQiNjkyse4A1LPhMBevH9OkXEKIOZ&#10;yMjRKZc+iLiBxDw27ndfuHq3GdyNRc9yPZAec3P7SlQYhN0b/u5VbvG5ZJq5Ri3U0WpbPcBnu3d7&#10;2ItYEmjZw9qC5mVUUpCbTKdW71HXLA1sbTeV4VxCvuSixNjVd4/tTbufX+NLYI5suwcS2r1meE89&#10;mXCJ5z9yd87t3I/8I+/NPa3XnfUMjD/juWm26e+4mbNpc0h3JDOstFMcPqScMzrc54NycLTB5lb3&#10;q5vGvZE/WnJz5ngm8ox5sMv7MHK8LnT6Hrxbrxp0t167x44vxzme+0ScUb58xnrmIv4bnRxzhyXD&#10;Jodo5Uw3R7lntnt0yE+4R+4edhuocdYSHKWP9gIRq3AiTvbw8oLmfrdnJypgXJ5r/uOIaw0y73Gs&#10;T/jbbte43iNITRXlfXFu9m52t/5USINz37j2kNt8VLnhgLv0nWdaCuBNb/42hDzF4IytyaLb/Is3&#10;85rUxK5r7Fpn0HUoMqbtWFIQ0ZKesV+gVrm47Gl2bQKLXsJfcsjj97gjE0pD4NQNbXYNGX8N0jPP&#10;tO+1X/Q2WofeZZ/X/fSdOIjVsrZstXwMcY+UyIUcTENvxh0cJi/EkprxPB1/ZUV335rYUz6pfMLj&#10;Yjntqf8iDD9478YxkDE5ghIO4ZyNucyzFvPP/CQMvygKZloqKruozruP5CJ4trLSa9Xfa0xYBYWm&#10;a2ld+OfvOPmK1294IZoLjJHDO7p/y/Da1qRyFUMVyXRMVYBsK5NQNe/j2WDeczQ9SnmeRMKWpwTa&#10;EmSRwiPNZErSdj6puq4QbGLQx6NouqzRWrRuA4+9RbrNbU95zaby1I1bBOkFYXIKmn+oTV0NugdQ&#10;qkKLD52Fn6xPXGqsuRp0oQc2RlZMa1jMaQaIcXRhrQZZpVoTIlkWhKGpaLnMMZStY8v0F2O/GoGP&#10;JxKYxqsjy4D46FtiKnUoiSXUf5eJJZMl6swJKBMXlijeys2k00zqgbZv+SwRC2teKQbmjjTavWWi&#10;5ZKEOjCcQukMijbOp37rc56eHapol1VsYRVHAaOFROsXC1NsI95XzbcxCGsPjS5lTScV1qqjUUQF&#10;GmsA6K+xscE1NtQDYcJcpragUmnAwCA4whoV5CaYFGOfIy8aIjLQGqvjuuPoRGl7Jy0EiS7USbAk&#10;jJELyfFR3pTaV9rthSLUtochKEXxbKM8ZFpBi4KojUUaZrloy1wXbZ6DEhvvNwOhswYlRcgapEFD&#10;pLvdRbraga9bXaIH9ng3K9AmwIbjEiLtKYUxEJGAup9w7VjbUajqBvrsaqdZAWU97cCl3Tg8Pd31&#10;1FbXsda7ToQktHYgJtFBLXNnR9zet894rw1d7DZ+19ne4LogW+lvO5Fwe2uda6W8rIWa2WZ6KNcD&#10;26oBRYx0QZx+w1pDCFcYX1dQN2xblRtqTZA3jquNYyOSr+T2UXm3e57JIJoDIctYu4xlaiK4xtxd&#10;4Pm6FljLTWy/kUkMeD4MfyQUpUc091h3PsfYmSR/PjGEDvRoxlTNctLTlgYqzPoEnaYaaerSSFlS&#10;oplyPfbPI0H/Z20Xja4e2PQzWPtAc3r4XjeKTXw31o6mcht74PoWKLPKQ95LgkRkJgqscigZUtZC&#10;UPMX6QZWMYktJcR555iXRBTXWgdRqY6SnQDpgOMTryZnnqWK2sPpnLWKT6yxz29kvKUPLXZ7SeMZ&#10;hEOr2n1GSaUEGG9hxm9Itd16dqaGYP/DXaiuYeQJJb4TtmoEMXkNyGYVc17tDzVfMCtzrCKpigKh&#10;bop5dTpCIObxZHR1zaX7PwWLTHl/E7oQvC5YWAGMCUF5h0l//efVAGea0+WJMHPtpyeSqn77c02s&#10;v9uGmTW94oqbw/NWxpffuWFXx9eu+tVNmYIiWi+I3QBn36AzSdnoPXKa+fJumQH+Nd81Ihyv6DQ1&#10;TmTMhNjRySQVpRYRQzQyOALcJY1ZoJqyh0Ee8cI+m5Cn+bvXnbUVh3r0vW+52CDsx9Jy+NqXtvPM&#10;0q4m7+p3/YRaQh/5SbmxQHmDmVe61dhfnJja/ZYRtTwOiympVIknNYH2Ct+dlLgI74ciq1z97EXa&#10;AJPK6RYNhusof+kT9MkE1bAAPddNPORMcN/2jMPpLA2BOkovxMxmX3NPd30XvB+4kjx+K/tiyTPp&#10;H7p3E0pEGXfFa9+JzOAok3HZXf5qiEucWHQ06r5zpYf+thzqdx0zPbmgrYN8LdeifV6De/Gr32vG&#10;sqtdEKInV0WRxZMDUqaQPdxSJaooFyjcniUTnqKsw5KPxz1XNRWglsQ+L7CNokXEghG9GVYpy0QK&#10;s8DkvO2XP3SNyR0W8Z70lBebO5GJznJ7afxuUp8DN8Le3cjYLrnxY78mZ03TDkVZu9Umj2hsJOuW&#10;LVmCsYu5l1z+aZds1PUg4qvKPKoQ3zemMXkZczJ0n9VEQEuJh79Wlx6PMClURQzSVTapoPmQ8uL8&#10;KI44Q3zKTxBHtu1zr/+7yy0vuHHERzpxOipdfM4qex7f+oZ3ub6FZ/tbbM80v4XKPUQ+VhchjKGM&#10;qPCZJUhUbxEvfACTsDNXWapWnkQUyDbxrPqooCYeEYKok6drkZzvLfd8zx3c+3XPcD5NeWaOZWfA&#10;XfdNxF34zRGqH868iGgCR2rphUTy7L9vKSIF98sRpcn8V/e7Q5uVA3XuolfSF5h7u+6ZXW4Ch8ci&#10;Q4xLBDa2uaKUx9XVz7FjifbDJOb3d3110P36xoMWUZcWFty5l7EvdrJqnchI2kAb+spCSxCPSFDz&#10;fBTSFBtrGPPRfbaDecycflAHSvXi1RrLhEhYupfD/e7wfqUb0F/+zn7Xwrlr++ue0+UiqzyyEa0I&#10;ludaHjjmNiHooTHyjo894JKtONw80B/47PttbJ9z9t/jjIDuyWlF+3vgtn+133VA6NKSq4M3Y/eA&#10;t0EaAlmPNASaQCAWQMpiv7E5l+gdl+9bCmeAc9Tzlab/8eAOez2aEmxPDe6i1e7Yhmvs963bv+H2&#10;d/jeV6tnKyLm2dmxnyLw2+1YYrEDbh+iD/q8/twPay6v9J3x94/O8vir/phb1lz8EYOat+2CTW7S&#10;ppqDJyGI+ntYApXVMjU+4hrm+mcjP6ER6OeaR7L4xjAi3nn0TQGVei9r0Zg58X29pyj4lc9sWZ9I&#10;xIqf/NBbfgtdePieu57eHQzV94fq59oPmxpagDH3mpcQqzIk5akhFmsRUbDcBwGKCZgdxyEeyJyE&#10;Kh14pV7EPZ/rx/DONcNblibzNBZNGIJuLqNFGT8f/NyHXvyYg5wP3/ApalDo0QuTJ37fx/FQvZZy&#10;jvq/cO6oPZCNNKvW+asmstrHxNix9iT5/2kK8DfQit65vhCL4k/+dzOsoQS8NaICmeHUlAwU0UFh&#10;iNIC5STpKUuP3vQUbE1YzU1H75/GFdZXfRPuPMpI2m2eCKr1tEuN4Rxb8Y/2kCdF8KL1YI4c4cf/&#10;4avkTb9pEdBrX5lhMoe1vGqGe/AXksUruzt54Jc/ieYHDNK1yB9p8uzfPuSGUuv8cSkQgFgjB23O&#10;bMF95NDa+lyBRu+6JIMgZvEmP0HPmtdMGUSVMFaFlA2up+2WDraIkSVlY4sHjXDUgkfdyEGiGPLA&#10;X/vsf9HM/X4jH532pKdZfe2c+YgNbL8Xo1BwB+7/GqqcgoeVt4UFfc8xEwG5+V6VygXc2iUd7g0v&#10;WGb5uwVLz3B3Ug6jSff2LTJwNABoGXFnIRAhItHJK1GWKzEUOIoSJDKbRIFLC9Fxe68uKbKYz/BP&#10;VbWuVT8L6muLFOICeHB6mLdt3uIuv0xNK8hZl++18przn7vQnfvkZ1gZ1JmrLoXpDsnGBoxXw0rC&#10;Bq/DCGmhQIfJRxeGY4hz/eREAFsmiKi0hPlN1IReZHiZyKt9la2em0W55RifyyHZt/ka13/0auMw&#10;rD+FbXH+6W0j7jP/uMHKg3++PeKe+vSZRs56zptBAzifzuURd+hr+KJEi5/+wB6cCjX0cG7tc4gY&#10;OZeLXt/l4jP8OI9DkMuR87X9Ur0aqPYqDu7DgHEc4xui7sghxD70SJwWcl0cgwxImzSN2X8mHXdJ&#10;0DcNnvi+Le7QXfodw2yXh1mz5I+Xz/TMbxcdds1qE8VS7AaO1DTWC7pQ1qSMGviRYRcb13jg/EEE&#10;CjOUK8RBBC2x98ab3J1X9lsa4h1f2O7mPFHjNOTe+86v2f2eN+s0NnPA5r3xW77g4ps8xJymNtw7&#10;PANEr37ARtmnuovZvB8hNVLtHxwIeKh9oHW+i6hVqPbfeZLrmA3bWfe2zjORozilD37rchvzvf0/&#10;cWOn+2d14VnPsiBp8K6fOXcbvA+WlvKgO9pyql5WWi547RpJz7Stfs3jBmbWiSVmvYlBwKQSJyCp&#10;tmnMZmgzW81LJUJcV5Ycz0YhiuPNdQuhET4dVvNvQs3aXs0Y65rXDG8Nfk5QTja5ZTED/SF9ZjuI&#10;6vJbno88XXlyMrZhcIoSUJzYnYKdFcL7Hfr2VRp4ZaCOskFITIp8J8BE59lybJrBIECyLO3l6S7K&#10;h4nlB8tafWEfi4v6Utcg35piiSYMQT0qateqayi9Y0Pqq3C9PxcvZmH5Xb1vq29pp5kq2jIfmJIH&#10;EKgyRKP2IA+dhPgrgrUpYyojolE2sQ21CfOtwh7NIh0lg7AF6XIfK4VJWKqa7DRtSJQD40y+SKs6&#10;b5TUzo5VWQCtEQhU6ovQhHPQCGTY1hVmpWk4EF83EF8rSjFZeqlmaFg+CSoyMXoAEtQBIOijsFpp&#10;2E1rswxNxNNTMGXpeJREFF9rWcxEILuKFJnUtk7azRa8eLa4wQpyWNQiT5JvgvpwPgJ8nwFDo4CU&#10;G6QRwuAIecbhUTfCmqJUR233MlPjHMMozNakrYKoxidoQwfUODIOsYu1gHpbnNrXmAQl9H24DmMD&#10;x9yB/QPuwL5+d/Rwv/V/1VqG0St8ssLE6hmkPA9BGLx0uwlJmo6xbIR0KZ0peqr+W1KSWi3It3Zx&#10;EtzAGFbFLiDwmmpXewtQaWsjdZ6wXGWcBJmpdlA/4/clLoyUikKCLQ2qZxP6TtWjt1y0oZE8lVKh&#10;MvENITBioHvBAPX9tRaJ2qbsFi9onAK8DA2FNSptbLWJROpU10tM9hTOWF4dm1jl4Ph2fUT6IBFi&#10;3Iu5LGaz2jgW6bijunDdRyPMs28bYZKl5XMJRyh94RMYIhyS08ZZaQRObmBtBjqPgb5FyV/X2gLa&#10;eZnwO2MEgZMCNdB51vQQdayDGVS5EADhfa0lidcjwlLWSjvCMtGjWMa+KgF+g1jLQN91LV4/XBUG&#10;D4mFcN2sHt+nQlSrnWikz3QD10XQuNr62ePt2enK+UskRmtZinymT13FmO2+CGDSftiW0Bd1VUKu&#10;soLYfnlq0JVoFlEaP8J6mPKwMUOjDJFCuCKEM6X0TwUOgTHcGXNh0ivhMI6R+hCzlkBpdA31rNrx&#10;quIBZKtt9cs3Pd6MruY801yvSrV6zWSPlJWqKVPdN0tPSXjm+HvTmy1PzN2e+MvfBz/XDPXv28vD&#10;It4nXPrF7nIl1//reyEEaUKgBsO3OWNh4MnjT6P8k4jMMI9YpJGQ1/NjEIn1DJAFjCVlGB1QjIkr&#10;ndlvT3GEcpHpLXh7QXJWzcBttAjcs+G/H3MRr0hWAz0TK8qDW1pi2799i6GMUiUqNbr2xC4zqpm8&#10;hzmk6nNcxMQnHCzKqxYV2EOtUg9bYpTEnHmZXbdwtAP2630WDQ3spy6MrbZHgOUmiG41cY9DpAAO&#10;trywqY498sVEUqBRtQUggjFpZOsOurQiUR7innO+bsc/DNu5lWhBE+eN/73dvfGKFzAh0+3liaAg&#10;5Ote/5SFbm5F7Q6lU0yOdC2kLO59C3mvMhPwrusOuY99xZcYLV4y5VatUp4w5FYvW27NNx7cmnA/&#10;oyG55tA9YyW3+OSVbNe5Nz2jnlpHOXFEDaga2cND7qt9/gp77RKdrp/m6XogJmlaoEX1zbFBohUc&#10;tc9+4cvuV8fuMwJM2wLysVzLNX0LXfkoDgvnPXDkALlNeb9sq9Dq7twFGUNREjlDIZLr5hbcP1yw&#10;3u7RyO6g+9oP99sxbk3TCACHatGcYXfpM+aZ4Vo9Z4HbucmnYsbTTMJEdotPm++6l1QFUVSOJUF7&#10;fl8oCP4iF4q2cyKIM8V7yWTIPbCDFngYkR/c8DP3wE3XWBR50ZMnjVX9nDetJA2wjuuKpnn8HBcd&#10;8aStJCIBOuYikVvLYSErRLfoPGfIAcqYzua4zLgBNUqIRb8ZB17NSRNddfhz57gUOXsZ6IYmD22m&#10;YF8HnUQjiLiHbkd96h6z7nWxATPmh7Yecj/9xANmx28bAvG4kPpmzvcJL262Y2lezPjc4GUgt96D&#10;gR5WWopj7PQ5t9VPOwWtSI/wFIMYRZwr7T+GZOakSfsxYdapDpf7NtTlpgb8fWlcGXGjwMX6bmcO&#10;opaeHURmwvVEqXqcHmxzW66kZy0H9vPbfeTavLrTnfa3s83Qrekbp/4CSEWOLTl3LWXqzyfF9GVp&#10;oeNQw7Cvl80MxF0aFSv9sNKgjeOEJOe4K9/zEzNk39va4p77PhrRc40vvfi/bF91NJIoF5W6gCV/&#10;3dvc7F33+n3QUEKLmr9Zekm+gmujbZ9HILLBMXK1fvzGCh7hGQ01uR5Jt7LkUTAbnc0103Ete7b9&#10;nT93vtvzrSt4VXHzh25zlQ5l4WiXOHeVfR4MDrj4hqvsvcbgnMpgXc8avb/gLb94XEW6drIszUvf&#10;YxHvFBwTp/acLPF6OVsexSllWu1vGP5BNuIDlAgVA9OJeH+TzfxQX3IPP9dIVw0N3va1tra6A7d2&#10;/t6I92GG9x0f+GI3JQ79X/oq8IeUdxoPMwEon8IUrMJIGWMm0zL1f/pHhSJwPUx+8ZtSdKsJQouI&#10;MKVqn1GJFkx3CZLza4rjCYKeDO967JUV1c6n8nwXOrRu7lkjzQtuMeGPyjGXO7zdahn7mpkQOYEp&#10;orCwiYeqJRgScNWWUXE1CMe5kVMzALHDwoHmLiYiEYoqrp4INMiDKQRhpMwAMocIuKhwzK55BB3e&#10;sSCEDD5IUKRvKAMecEF9bTXRs6qfrT4PS2aSRXWPnpChmyTdW5UISOLyCHq37AkPvuu8jxJcht3I&#10;vCdiCDXL4XTde9S95e/+kXsKa/jwrUCSQfd375znzn0Sk4sMyETJzZ9BDlfRwihkEMbK9h8fch/6&#10;96qQxUlR96zXLDLDNn+hIiNKQq6Zcld+ifwqv9mBLOYpz6EMieH1ltfF3PLyTCO47EAoX5/3s73F&#10;T2E8co3qWua4H/6QxuAc1/07+nHsQu6Zc5fBjs2Yp3vv5vvdrv36KizQLspa+HvymkYXYnIvsJ3v&#10;fWOLK0yBJDBsF8yZdIsX+1KtDkGMYp3XQbpSPTXW9le3ltydd/pey7up9RXn8Onnl9wzz6dvLPvf&#10;tqnsfnG7R3XGUWayFohn17m1y80Tw2CPuD1H5tkD2cz10bGsX9Xs2kstcipRb0LjOgmTmdd7qJFt&#10;7NOkgIxhvZSKcEAxSkfS3GMu3JxTlrrOPj+5NACZa4mnIm74erSwuKXX3p11ox2qp8ZwP9OT0NZ1&#10;zXTjG3E6ONYbbt3pNg3fbgb96X/zZLdmPaxc9hXXRK/xAiP38LAcOI67abdb3AJJiCh13//IMWD7&#10;P8nRJGG7DdMlFyXc+jOVy2ecq/yG61enEqYpH83KpGYhSOn9MqpSur5NsHij+Av6QnZP3o3iPNl1&#10;a6JhW5eP4uc0qtcT+cueXopw/DlmEQhJGDNJ5+sh9vzoKNGmH8YR2khuvXu3vb9jl/SXMdyQ15ae&#10;udQ+75vR6NIoWmlJiu3KpuLwUzJVzkAgHaW8bJd9PkH9bya8xl53kJ/Xfd/7/Qfd3/3LbjvXk09Z&#10;517+nnfYxN2+5pn2vQpKbi37vmPjYfSmj7lG0ChdgwJ63VrK+YTVH2sJkVc3/WS9jzxoRLCH5lja&#10;+enA0oWTyFn7PPoIzO1CvcqIEA5Z/gz7TQyC28jG6+x1a+qoK7WLMY4a2ph+4VxvJwhAbsx+c6Th&#10;nMryV//kcZXTtZNk+eDHfnafnvB/+dwdq5ljA0YsrkY3co5rWjWGNugjaSKgc2+vDYZ+mPmrbfZ3&#10;/63VLld0XcXvQze+ymQuBXH0st7B6u5Eu5v/nvhExH4ONP8Wm7m28d+6IWrzpjZo1pUPXMy4p8Y2&#10;1RzhhRHARliJsoz8Ym8cP1hjnVbfUVQsgQczurU3H+lfPUImyScjP71SpD98Bf/3Pw1c7UqHOxZv&#10;KRApFo1ZKw1Z1TxjGAXrKXfLpOgdEg+V1lqMKaYjcDTGo4dBgKe4zhUgpjJs28DUMUq2KFdhlX5w&#10;RI4ND21IPXm5L7offruaZEXW8eo49l51f7r4BjnZuPSlTB7k9ppZpkZrAg2yw+TaSJ56+Ev1mvqW&#10;h3IlctCEERChLkN9ZGaKVXlb2KR57FVR7dYk0ADTnbSpSW8rlRVm2xKMKNM4JAxUFoJUI8jSkGLp&#10;2jK3ljHCOncso60lSiRiCMRHie6NucSaQ3GhVCI6plSgAlkvOTUMGjDkRsYGWPuBFDXZKdoZcg2N&#10;KdeOiE07Wr2dsGg7YdF2NleIciEAUmEeYwwH0AUOFDgvWLJzOjBqrPNbyde1MMmp/IMuPAXWJE5n&#10;BUtWFsSnvKqaeMS5txy/9Csm0HAeYbIeRo98FChzhBKpCSDtNBB6ahKIe2LQjQyMumGit4kJYOuJ&#10;MeDZIVI4dDhiLUNui5Cf1trSNOVmzI673lkx2OSIQdA+MZsklw/ZS9BplnFQJMdXRJYwSPemID2I&#10;w8CURcZJEeheYhfD1N8P0UghmT2MkaEjT/EYTgYt5ziW8cFh1z9w2PX3H4YNiuSkjBFrBeegXFEp&#10;1DBI/Tgy2mNEpEnY1AgvoItcwiAXWccHgZoFJ7O20bu7qYOoCjArWmu5p7FCWqLCGhRxqA1nhzKy&#10;GGzsKN2DAmGvrS3nMch5VcYZ7+O0EUS0RAIcWkNoagdZDbpVzg7IW9C2CXvYuDbcvNoMRLwK5hjG&#10;YLCD+QkJywZSuA29OK0dMLEB7LRCTABSZv+gcCZKoweHZ6Kmr16mvs20o5XFiDLvqMsMKF+ECTdC&#10;KqYIc1ZtjifSbB/ovYk6+0ZWQcCmkSyNdqDfIAY4IqNqrUOlry0GtOBzrotVJHC8Vk6IW8LY1zOs&#10;FIHNm75npa9c4Ldl3lMDLrWxVO/YBOhAXGk37qVVO6jto55kojz1eRZhKwCaEebZlVyrkIh8lQD0&#10;vz/rPSa2SAWNOwmHUjpAPoXBG1otHeVzGpbWEJlRYyYgPoVK6x6pHTpu3uSYiy2tCh/v4NR0upXi&#10;Mi9J87FSK3wPVc/fagV44hXzoWl1ufCcdbldh+pvOXy4/LIwUY5gkHKegcqD4jfOENcgezT+0zSc&#10;CzscQdV4iFPDxyRiHv3yN755wbXf/vTXHhO3+3ccxMUvXZdvzxW/G6lr+nbrzDNe0TX3TNcy9ywX&#10;aADGbV2KZz2Kx42XjsK6lP7G0JZNAQ2HmFiT0pklKkWHhMkcpex6qevA4ERwvYJBilAeU0HWUDCa&#10;GTG+l0ccPc8AKPBgjWNsoTdZ79Qika7yaKEikzLbVJQrIQ+Jdiin5XNpKmvwrxUxIhFkjpTYrmHl&#10;6tUwGoJHoYDh7aPHBb1YNZii5OgmqYfsndHr7r3vFovc4nVT7uxzl2FYfZlLBqgzS960MEn+lEki&#10;OYZcItJoSxY0usVLO926U7pcJ4oZjfxOAHV6H5qq/UHX1xakJCbgzn1Cu1uA/u2Ks1e4GJKGOaC2&#10;jff0uwki3xys8fY5HCsDvBUBi+10mYkMU2qycdTVj+XdytNSbvk5UVSmSm7GqR2ue+VcN5/99SxO&#10;uN6lCbdgfg7YPE8+Ou8miJL3QjqqxJOuZX6Tq19A9xqINFPU7Y5xrQtcl2ZYwY1czxZsfy/KSMt7&#10;Su7ZF0TdRavCbg5w6Z1bBt3uA+PuO7ePuy1oOR8lN97SRWRXl3Fnzgi6GZx7eDTv7rov7/ZsboD4&#10;hRLU6DE3dGjYLVh91M2FPxNtn0DEgdKfhfS1ndPluma2Ih/ZBqQcd/ffuhlZypT7ydVjdH6iVpc6&#10;xaHxXTRaR7N6MkNErLw2k3rlMBHQEa532l33g7x7YHPFHdsOoMk1Htqbc2tXFKlp3kcN81533Xd2&#10;uOwgqMF4mzvpzLxbsRwGb2ASFj6OALn1X121zd34o81u+4a9sKG3u8jUITdw8JC7+9t73eEDA+7u&#10;TYNoXit6zbtTzu1xc+e3A0NjVKuOYA7UJjM1hVxmxlIGRcRDVHqork8yBqptGdgyzjjKu3t+uM/d&#10;9vNBt4Pz2rZrwg0gInJse87Nm08pETn+aBMKZCaoomo3KX3JacURzAAjcn8yVFpoWtHraHsTGZoG&#10;HIE21z2TjlhzZ7ru2TNcrInachzGLN5dCaMvAxmlk5gUqsK6z6q1YWwJFYrjTEmNrkB3Mal6IUvg&#10;MkcGOZ+Uu/3qA24/QiRNqJVd9qqXuQVnXUQ3rVY3hhhGASeiPTjpRu+60qVxANMHqLHltwXKfaRq&#10;J++sUvCSsTqXABB7XrwF/p0ncsoFYJJT4qY2NRnSNqSguXbkcPmuCHgRGnjEeH7V1i+fOuaGR7fg&#10;Ew/aHNAc63BDE0PkOTP0I25HDx0EjDz3BI5DqhQpFxN9az/3/Z3KqTzulo4Z668YGBwKbD3gmfm/&#10;f9FFr33qjeZvBox/7OIUgZNM0RGnpqzOQ6SOCrKLbLeRcr0YTlgMQtXEYD/pmgn39Gcso+NY8V+u&#10;vvrq2g4ftouHmdD3v//9xZ/ekn9QUJkmVfuFZ2rYj37nFv7YEf8Jn8tzKYlgU6GFCXXff8Km/uw/&#10;fQFdi9a/5rpNc+av3xKkd2qcxvVR5N4ozMT7xzOmKLTExFPiupa5vtaHUyQS7oCIJEWR2qqErAjw&#10;r7WlMtKQ0AJBVGqhXo1WzYh6vow84uOUFCJN86g1zhT5CnGQSJ1FxRprRp2pEriqrzVyanWAhmh4&#10;eLJM2YxWNRs3+UhF1GCsTc1NrrFJoil+JKeSkplUqYnqN+nAgidudY+CaVkVRbTBlm5jwmrG4NYx&#10;ESUw7gQxrOSliTYbiFZUidVCZNoCgUZrGLk8nYs6qpBeZgUFqNZj2fkRBYTEkEZfPEJ0FE5zP2Gu&#10;IwAA//RJREFUnAjOx+qRs2Rtwpi19NZZLWc9NZt1MFWl6her1qPWKQqC+GTRAudVJBIqEOFk2Sfu&#10;CveDWlSupxCLJiD1Nsq72tju3E4iY9YGIrxJ+A4TrEN0O0oyyaZUV8nkrjWiziRM6kEKKOGVQerC&#10;kWVNYzDTk3SWoUFCKEGdZzxLkwNyvhiIBLWzDax1OFMJSFR5WkJmybmO9ONcUM86Nqh1nIdfE4CA&#10;XE8AKpOukJZ2CeOSo54+SSlbchSnZhz4lry5SnXI2PK5onDynBJayHABYD+HMKBaYUNhHJDYHE66&#10;UVpdjvaPuyRiOWmMcRpDmqROcorjzmYFDYtJLEEPIRz0RzJSlohCbJLntbbKU7ToQNEgg9DQMgyn&#10;FM9y3LtJamfHqNEdVZ0uKmBJNIS1mqxmtS7e5h2hNH4A2yRkwYVQIUPhqq/ZeCyBDCZrA+0jtSao&#10;4daYFRnJundV5zCRQE1KUdvUQ2RouP5P+JNyu5h46zTGsQBdSZ5VOgVRxoHW5rYWiF8ouOEcKfcn&#10;pEp1ukVraE/aRB2EdF80byqv4kOx6hyk465FTNq1nlB1bmYM8rfAc6T76CdcRfmgRPxUwXi5ABKE&#10;aFEhBwGSQEirjln5Ra0xiJxRnq0ikwLN202bePXLr3tc5nV1edJ0LkvjcPwlFuXuaxHu8fFYnVel&#10;qCcSbZjnVnKVWqN/BGl4WMSrE2htPachHC6+LUAeoQLCK01i5ZbKdBnRgxSnqNu3OpvmMs2IV8Bo&#10;HHae4OYY4g0L5rambrnhW/8xzb3+xb/+oYub89nGmdfGQ6HP87B9PpCqfD7o8p9PFXd+vpIufJ4O&#10;Qp8vBYqfL6STn+fqfj7esuDbqXmveXmh42zTMy7FFwAJih2rzhpAq+jARomSK2C3FWCkIJM7oJNL&#10;1y/hu7Nc/fwnIg5/mqvvPslNxRGPb5xB8ErtH51M1K2IohuDzBT1ZriXgrA0A0Ws7ZXa0zHJACfK&#10;Q1ervhgszSAP8yQTU4F+q/EZRLwxRPHlCjDR1tOXtKO7y913/69cc3OLO7hn2K1e0esmBgpuzgJa&#10;agChBjGmcdS1wvSFLTLpz++NuR6UiSr1GIt6xO4RLw+4fiYRok0msLmz57plq1rdghUtbvkpCTcL&#10;g1nX0OzGKV2Zwnv/5Y/3wkzOuaNj9CQdGaTTDZ1iiLyTW0cgpOSJEFE+aodJ/Yxu17dAMDbROUjB&#10;5HYs3vC4O7phq0vtP+qKQwPIAmIAiXQP78+4G+4uYTjL7iBQ5yEg4h0HMTaZUXdseMJ1cg49pA4i&#10;1AVKWKQA+SbeTPQ+gygWkY1GSu12bFOrRowpeePZROLzuiLkduvdwvkJd94ZMxGuaHD15BaP7iPC&#10;mRSkXUKyEZlVanpPe0qLa1iI44XxnSKP2NBBng4HJDcacTtveNAN7BlyP7tmEiUp3K0QAhfAqJCa&#10;Ke/jfBHPmDhI4/c5TMJcwyhGJgoRSZrVO7aSIkC9pJO60aVLio7mU+6ci+YaQ7uJeukNvxykFC1O&#10;jXTOrbxghLIunKXsgBvdc8yl6X98PQS6nZuGXPLYBPci6JaDVNSRdC8eDdJ0AY+eba87q9X19ibc&#10;ujNnw2THiGFM06PA3eS/J/uB0ZNE0EyK9Yhi5PFwlMqQkpfKvNJjKZc8mGJywpjth5RCZqEOh6se&#10;anwLGgCNCMPMX4chZ6zVIX2pum3jkagftJ5mGXLBrRhaOeUq4VPSPQsDWqkAy5CpMxCkzzDay9Rk&#10;mGhXlnRBDr5JQYIYvKsoVdUHMXo2q2wxgWgKd4HnIUa0HXH1pDNCHNzhuxgTg1nuxYCrX0xEjWb0&#10;0190mQu0zrZZMIv6WJAx3ji+zU2K0ER6qJ5nN0H0LY3zrPYjxwHkJiJBByGGuHZZ0CxBz4FW6vTn&#10;neqiHQtcbN4qGo6stGbsFaUPpMNOVB8l2gqZ7vMwEP0o3IMxc4iDIAmRYC/OQI55OcqswKxJFJbS&#10;xD3nGS7YuKTyyWs3/MtffBL8C+2wb955V+Tz5cDB4T8WEv7pEW80hqMlx4ZnIcIcmYHQGYPVLkna&#10;9PggjiQoDY1tGklTiPty6ul9J7/h5c/zbL3fsfy2Oex6VXciWDH9t7wit2ZaBGJw00x4JvtHfk+i&#10;CtNZ7LJM0/DqJ/L2GNmcbNCdd1r34A+/dfljjtk8nevwu74rZvTOpqmVkeJgc3xqxy0qRUkcvBEv&#10;XYYXcgqTrkoVjQBDMb0iz1wDZIuTXsl3iIwWXWIdo+RdD2Z24kIDb91/pWvYcS3fhY3K5JGjkYCy&#10;uuNobBuJQ0QQ044lagu1MClDytL1zpAHg5GuIGAQ5Z8gZWMtZ13u4vNeap9XmMjCQwww8q1f/OR7&#10;iFxy7rtf+YZ72jNnWo7vFf/URiMBMayJhALU1KmmcfiwS2THLTIZS2LIGlUfqfIXZCrlAFBbGc5D&#10;UtIkprrnmZ75GRzDGN4EnEa4+81PUj/J57vRYQ13EyEykT7jnCY3QxENQ6QHaFIvgqsXu95mTxIK&#10;DKbc2GYRxyAGPUgtOuOvvg3lp1nzvNjH9qL7/nfVYxpCU2rUtSyUgL9zF56mqD/gzuxpd6ljOEIi&#10;JO0YcduKExa1nTa/xSDTJ583340fPWjnNZkEEmeiFZGrZzXlHhxTx6wghobSFWDMvdccdYf3kXtm&#10;ux2zIXrx+zXPWuPSMG21RFqyrik118hmv/yvYferr91t+cs8DSNCQAPPe9NSymj2YShof3d9EKhx&#10;zNL3C56ocqWQO+9vLnQNQ17cYdOdW8j/eRnGNpwdPbOzV/fCnJahKbvbr3mAe6jmCgG35Hmtrmc2&#10;il5c3OFtUher0AZy0A0n1YCBmts3zXSrTkIJjM8n7hPyJIGRI27hOt9KsGcJkHdJjepJA9C7WBc+&#10;Ta62RCRt+1ebv1lz7d7miNK0lCbJQ/YrYibIPoidUkTO+xmckmKTYGmcKK6hRnxddxs9cP3EkYd7&#10;ELPwllutAm79HkMekeFlSWGgVcak3zGi7L04JEGdp74s9KYAVGsLKR7tU7NYd8HXxqJUgfykJ8jE&#10;o1OuefConfcvPq+SyYr75ncedC/64DPtHj/hhW9z49JS1u9xHDXOp37+n6644cu2r+ZY0k1VxTIE&#10;D9s26S5laUaWLM9esXWBzKRrW3WZCy8+395PVaU+o0c2uIF7vm3bCu663XXWCEPI8trvQUlyRS/G&#10;UUr1oPTlkeS6asOMfa693Ljkxevkn8y/9N82+r0+/pY5a95scNzRKc1rv2lgTjTGyp3Xzt+jt9OG&#10;mqslsWEqBLTI2YwxXrVk4MJUcr76pwMHXfft2PYBBuHVvzdC/e1sbYoHh3xHkfowqc/UOhTVDryq&#10;x/QXuYu+z6HYDnjU5HUej4vkJ5c8+VUb2yY2b9YkodMNGcFCBkA1j74Rt8G2VbBMQhth8oAhRBMC&#10;dcgX1jER8jdIh55gvZguTFwivhlEfMIYq8F1Jw7TE8gq1jTa6g35AhOVdVghb2idcQS18FEYOFlr&#10;YyNwnqjzvJkkr6dVkJwMgdUoVjvnBHGaKsC7WoNEdAEikQCRgODdMlFNGS5BgM+0hvRXyDoEvyAe&#10;vrWQyYkExfGY5rl6RDPQWZVzSdC5Js7a2B11DV3UVVLjHKS1T1D4vQJ9fk77TQRHILCI0K1VrX9Y&#10;Qzgt9XivdfAIjNOCVdMaZ99xol1xeqyLDYcxCkQ8iGa2JIAn0qABaUVk1CvTekzrjO6Y66POtNfk&#10;GL3sYqSBa0CXm2CzNKpxKNCI1doC7N3MGoV57uUriXrYloyqDN8Euc/h4Tx1xzgwOjbWzr4G19kT&#10;dZ2cZ2sTGAakJHXemRotgAgQHUGGDJHHDGF82rrDbuYcjmk2cpIcUxv5J+XycddtbYEQ1d6JUSSC&#10;Tghvr0LBVR4KkV/YNZMaaEZbvb6B3K3Bt6qlpbMTLQVbO8h7IynZwHEoKrW2lidApzLIVp9qY01l&#10;ZFxrpS9EeuEdwc1qnqG1Afi/hfKtli6icY6rEWJbA9fLw3ae7OQRWhlcTZgamN6p0HHreTHNgWor&#10;yRoE7eFfD/Xqu7ZfdqzG8pZ2sfHvRUL0nInEpU1LHMjkt4UGAXWrzWGe+65V7ze3NFmqRaQptd7T&#10;KhGZCBstUqsexGnWaoREPvNSuR4Pr5USmpiQdqG6YNZwXTN1+jy3atMngQxaQUb0Wv0TIWp6V+Ih&#10;IqTSTfIlavXXqiLxMKhWr5mgY5313H/b+Hg2uhoVOTgneda/xFK7xkZ8lWNvKIzma8aUnlPuiY1x&#10;S6v8sQjci/48bDntyU9vmDuz82096Mce6QeKJKdQ1OyjdnRMljHEUFWYPe1lmhGvvGjleaJEXRKg&#10;aG0Ipw7tvukxDzVP+7pUf/ChS5cW0uXoteVc8n9SE5lXUBXIzSGSDXWiWEXkhBh8AwZLXYQqbXNd&#10;/ZnPdhH6laYR2RjlfiRlsGnbFQCRADd0pWNbyB/zYBcnyV8Ca5ntUqqcaBOjClhiOeMsxKmQBMX5&#10;glrqZci/yciXYM2axmy0FchvBUEChJkGSn3UXABfrkQuq72jG8LPIdi6RxCSyLsFqxDIn027PVLy&#10;KUrBBLOVgFHLMJNLYrniKESBaJUbq4hpCGnMCkNE8iKsz3JcWbabQ+wggQOYgrgkQYqpw+jtNsZg&#10;iaMitQjiVAedhk7rc3PXdLhmcOZUL1q2jch2Dk1RvnIYozRC1EWD8WYgdoKYADB03SwMRx8GhDZw&#10;Edi2ceCgzkTJLZqvyLDk1p/f4lasbHAXXNDh5i9qcW3k5B/chIYvIhA3bSq6Axki4HSjOwVN4xiw&#10;4fJTMISrafAwC893IUjAzGb2QRu5eW0oGXJ+5QngXBlx6ReXiHQLrndx3M1ZNhuIGKPLdSA0MgGG&#10;ulin23Ad8oW7Uu7HX9rkyghmhNpi7smv63PzT61z6y+eDT8n6RK8P6un4PZtQSmN63nXbXkE2NlM&#10;H3Kc68jz1VOTTSlJI+3s6oC9Y61M4pTmjHMMo+UR0JOM6+T9WbNbXOcC1NFmdkPwI6/IOAmRUw+T&#10;Z+7g2s5bk3DzTkIPelW3KwouVp6UKNA1K8Kk/d4MCEswxnMQAUV6EmchUY/8I8QeM9b1Mc6ZyJ9j&#10;lINUUi9vEY2UNiKCj9E+McLvI4iuBNrZZjcwMk0gYjNwBpDHjKCyJYetRBSsMSHeQEE64lXDIkES&#10;S/fKKeXcysZaZazjtUkIJCKDxmRoBEJxRMRKJCVhbfh4DuI4DFEmzgKscMG4Zcoi07CVi2HGJr9p&#10;pjZYDRYmcYDu+nmTGx/jWCDBXfqGN7juXuqW25YISwK14ZnMUvJF6mTklm+5piwVCGw/imM6yfjX&#10;buvEChdBCmi5UD2WDOcR610Op5FUxKrnuGzzAo6l3u0rAOWLpJjoBTnYZQY5ktoNdI0DwfkUEPEu&#10;I+ySl0CPnBmxaLmmYTm7SiE18jQp8Jr59MrHvnv/4xZirs2xxcT6K7J5OOLoPTyUQ/9dM/CfDjX7&#10;dqc4b2XGprgA6n9egUTKuMqrtINxJD3y09d2o4neDKHx7H/ZuvV3E6t0hL9leM958iUN7W3RtzWg&#10;zLL/ABBaXqUb5BnxegWxSZf2L2F4zc9lQMVDHnYaHTyUyoxveNwa3vdfvbXyH9c8MPCet142Gepb&#10;/s/ZvXfygKkqgWiIqFNertSDlKOdostJ09y1GENQiYZea5BAK0pXV6a1GXms7KH7XO7og9YBtYLB&#10;lCSdGJLG9RAphvtJ5bBFxDmpDal9Fg9zlMk3JXUh/kMm21SV1Mw21joLfVlg3xYgYb5fIrfU3txG&#10;fWyPGz004e6681a0vJngKHNZsGweZBxyIUzY2l8gDDRcEqMTYyLNWOSupC4VkqwmtXRxFHXgBBI1&#10;MGWhhFQaU0gLqQiDpEAkjHHqIESbsbgRsfuAW3Oyc4swdMsWNmPgGk1daf8kwh/8NkHEnCe0LcBA&#10;DsIWj5CTVMQZ6YmhJocRJnccmMF4IjpOwGTuxZgxj7rWZTE350zyw4toGLCY4+kmNy1AkE5HiR62&#10;myi61eT31i6gdmFNGuci73pXYVTnwX9oirpJWL0FIE/sMYIzGrdSRsrSSJ7+wZqgiTrryeHWd3Vj&#10;EGERU15TToxBBuJeQGy666cp9/X/vMdt3qAMT8Yg3oWn0/Lx6V1mrKMwz0wBjdxlY+sUxqvFzVgI&#10;q3sT3cG4Hzu3HnGxpRV3eHDSzZo5yyb8EgYoiaOSVSQHW7uMMQiRkqgnUgUCcGWVKSFnOMXAyknF&#10;ijaNFaDO9k66XM2ZgjeAISfCU74whycfrqNUi7yxesyGGoF1MYppOARllVmp7aEKaqmLUwQaImoO&#10;wRrOMgBywPhFxpcqI9Q0QapcRb5TZJtZ7l0Owl2BSL1MswGpLqlZQIXIX+TBjHrUMnAVPcqI4t5Y&#10;uYbQCqE+ZRHQMIHWmkZIBxOi4mp01oyToGCzjIKWieSzb0Wj0m4Oqv4ZZirFWaYAZhrglVZKuTpd&#10;Paz2qUO73Y+/dtjtxRE6dLQdoZKKO/uFK9yS9c/mGrYjxAC3ArialJwbv+PbMJ93usjB26ypidT9&#10;gnHJEYp4Bq+hBMTO/hPcM5VfSlIwQ064kOiwPHN973oXbl+oIhSeK4iHXBt1N5o6+iuTXA1ObAG1&#10;IYrl/At0/BJCUuJZURMKVRpY1QLcjiAO+UEciAkqaxrbzlj3H1fd+bhkMtfM6rs++qN779082RuE&#10;mVhrq/r7g54/3fAWIbaJ1RwPkf4hN5+lnWm8QY2E8LtydNZCWa6e5/P5z1jp5s3udGef/vsZzTrO&#10;34KaZeY0mUmZTpKQHt7xUM3vksd6tBHeH/1dtR7LM2qpF4XE8FexNBPdUBipZtZFzaDHWcmGbxgj&#10;2VRUNIlpMsGQ1hqPixcZVF1stdWgF7DzUIMPEjwL1idBq6x1GWCr065+r3rHayxV3Gz2I0lEVkU3&#10;FqFidBJ1GA6iSOBmiUwosplCcrGQV27Tg3laBUUr5xYU89lOB2+CSU/euj6zPjSa+LXqPeFkPElF&#10;1TYCSwfRTaxvBfakm05TKx1nmqmRI/+s1J4fGboMXo6wJAKayk9Upymk3VOnMQKaDInaWCvSTFZr&#10;PFRsCDhgQOOwsM04xiTGe6gTWA1qmcghyoMVq6csp7XielrJ57WQJ0booa4Rkhi1rSL1iGldtDpO&#10;+S4CEqsSqXa9xUznHJjM1WlGqxX/CobH+KnXtTr8TAEvjwylgZepyWW/rb1AsD3k7yEuxaknlqMr&#10;KVZJFQqKbwTebuCaxDjOCJHhBCVVU7DLtareWrX3kmE0OFRwp+BenC9TRsMYUE4NGiJJPcGe1apu&#10;1SjLaGKXQ3HGFKtKb46PIXVzMr1LLyPqEyD6t89O+L/6t6JP/iH2vmyfdSVSflgRgWeGygm026yx&#10;LNlZ1cJa43apa3m9c21b37Oxq/useswT1irebCCsl2P8jdnB484PbcAg3+p7MsR6hux//kxkFKNc&#10;XxGgSmJcIyGqVdlgZaEbcfJ0fNZ4XqZdcC/vF5M0Z0iOMXZFUPTwo+p6axD78X3KFBu5ymPdVrOv&#10;chQ9w7p8cqx5ofL2ipRQ7PiUC/c67aal4PtC2cW2a6H/BJXbtaM7GN9RdVT3cz+28fE/V1bWMJ55&#10;JP4yGg81qNl6FHCtfaejh9IqatkZwTluqIdVD+rzx5bfinibnnxOriUbvvbggeA1+/ZXLouTd4lC&#10;qlH+wMSgYW/jWE5/mSbUbA8cg0raq0XyfF2tDanJ4VsftxFv7YJ+6IJLC8nQ9psyYztfoSgljPJN&#10;XFGjoFgeyIKkOjVzElHlB/bBWkW/Fi84ppZhW6+hGelGVzhII4DxA+bhh1FqCSsXpslSOS8rM+KB&#10;ZYYtMYmof2u0BJohJINJoQguJmJNWC34mLyD1KaWiESKaTRk29daZCdFYZHswsCxEQzprh0bXQuw&#10;9559x8gxJpBjTLl5CzEy8vRpqFDCI1Qj3TpUsaISxeC9MPtS2VomyQRHlKscfkAEGt5XiUqBKL4p&#10;oZZx1Pz2dCKKQNQ4l0HdTUMAhC4UbYCDmhEvkieuIx82RV4wRuszdASBg4HXZYiYRK3lYU4dskDh&#10;ETlIQdhLEdG3t/QgukB0InlAmsMHud55ovI8UHkZo9jUVXTNc4Bm55bd8uVNNEvA6APBtszH4aBM&#10;KRhUq0Ei6SRtB9l+nEAqj4hFEVavNIeT+YhLE10VmWAzHENWreYg3UDEtKYh+zf1U9M75b77pf3u&#10;aD+xG4b80suXuTUX1LmuGbAny6QNRNMlYmwgLyyjnGKbDTRgaMA419flYILH3eHNaXffzrzbfX8O&#10;1aI+8rvk3vlyjHriiFAATjyQ5fzyTA4Y3mIQ2Jh9UWzlgq2gWVzGgiZ2DGtQDgwVpSWOMcW1qJRw&#10;xbluEcqfKoy7hIr4uU4yIHmVn0n9hf+VuK5FiH05yo1COBoymhmizRba9cVht4uoFyanXmasmqMi&#10;NEZ5ZwlNKNWAw1ZEGrQE6zyi/CYpDQHDQcapuixFqacOc60Bqtm3ekXDloalX5AnAlSumn9rKWlO&#10;R9XhZLtiFgeZENUbWiVDikiLOAKKkvN4VxWilBI1u4loEzXL5MsZh3dec8DdeOOkG0JPZO4ZvUDr&#10;IXfJ8y+FPb5OuoOMYTy2ka2I3CBUcvtX6OZ0yDWXjhAZk3NUlK9zoza/DCJVME1qGWqhMyK1qXxI&#10;zH4cZ74TZJwmJFpEeigGSSqRPeRSm25y+UM3IpRBo5XhndwTlfdxxFR5yOIHcIrEaDaHJ0dLVu6T&#10;eGX1q18I12FN5aPfvOtxDzMvO+UZV9x57zBTBs+3nL0/aF/+9Ii3jJCOEvXxICWijKt4HXMXzWqK&#10;oBahADW9STTn0yl3ximzT0bT/LOvfOnTJS34e5fff7hdH++OB8v9gbYhz1rMoMHMDhPhdh7S6UWf&#10;5ndO0/Ca18sgi2Z58DEWDcHRwlvfdOqDXODRt1/+wgunb/n/7/xi/Eevb61kkGhSbmvvL11TgJcc&#10;/hA1q9bRhzraHOxReekJ9IeH6hYZMWjGCO0B+S+Fgk25yqaMRsjpQhYx1BjDIO+5RL4JiMZiiVBg&#10;EOZzl93jyTKMUwg0Fsgg/qAZN1pB7GAmkpIYtvA5n3DBOSRFmVgSaRg6iigyI+6G73yNCTfnPvrh&#10;T7g5SyctEvuHdy0ww7qMLj9Tkq9UXAGNtZCDHc9/can+WETcyaD1bE0pdNFf0rZbnEBgQ2VO7Ktc&#10;h+awoiPKmFJTD9rndYOQWNTuS5FHr8ItDhHh+zBymzqXfGrK9Y8etO3W009Y162REqViVS5Q/LOp&#10;TkntyYBPUKsrdisbK1Z1fCmvKqFRrVOkrSoQ4EJ78Jidbf+Z4hARkZra08UL3eVWSmLk2CTHttok&#10;kKDP7uiQp8ZEVVLTpHMELk0stG0O7Cy5H33pl/Ib3E3fT7rF56zEOATcqz8yw80EOtRxhSnN0t+p&#10;ib2cBLXTMjcY1pSaqLON6DFy5Bj0jddk3bs/S4cqPPDlJ8fcK96y0IKvk8/RPqnppclDuDLXjkU1&#10;5pNsV9tqzSDWMIMcJdsaS2FMmMnbM720AuW8+TYuFxbVX6NQRjrhAAKkM7ImGcutZx/15IX1eSE9&#10;Ye+VEKxvoqxJyxhlcbG47iH3qFTVrQb9oJzO3itHxH72CEwIxyVCDtOiu+bFtv+siErV2m3158Xz&#10;tN/pPLVUQESyxlpiQsSY1eiHRakWafumfKdV45zIEsEJ+721dsS5DPW5ZL0fe2HVg96P88rhfOP9&#10;Y+6OAZjj7Odl/+E1mS++8KPkulf67aKRPb7hqwrnXeSej9t7LeUhcuka0yxBascp59OSr2+xv8Up&#10;EBXVeLNE4iiDIbyhY8gFFyGz5RnSRaB8u69TKJllDvAOjmeWNJADbmFJVbtK5SPjqGP56CeW6XR5&#10;UhGK4aOnvgrPADnZc977uI94Z657ZenYODqvFvV7OdKHLydCIMp51T7VeNNSQ+V+83e/+99FpmMt&#10;rdHTbC4Zn0LiNe7vcbgy2/WSX9dy8IGl3Jjf3ZHoxC3/FtT88N0KxvGRkv1lVP6xrguP7DQe4bfE&#10;kCSEF8zGQxThAViDV+tH/+N4aSYSiaCMEo40m4iGoC01g/eN4rnRivYoz6hQplPiATdCEWuAGtSA&#10;ZCbJR9QazVfRr+PDTJKRWkRoEiRmMYJJoWn7Hib0E5swL2FiagiushgmJpE8LOVQRcI0SUCoaSPa&#10;bUHFhxAGY5Rzk5PUS+LR58VI1jaIMiois4iQwKSXF2Gm+p+YJ4o0FZXotebMsuAztVAjWqyo7rJK&#10;qlEdkRchITriuPW+VukOK8ed4McSc9CqM1A9pNZahyzBOypJiXEeMSDYAh2EChiBMrRpgXhqHB4G&#10;ow6xSraPEM3WMiFhWYIeMJGDiraIwMpEfnly1TlqNgT967kwkYgqOCtCjSQBA+RBTciEeuwgUXZV&#10;3ZPrw7WilGZqlGPA6DQ0kX+FCBWlNlCxaAjnqAZnopYBIkleECJHgDdLEnZgjSM0EidH2tpK1yiM&#10;lm7R6ADoAZF+GhlLCUBYlEc2M6RzlKygmbRahyeZORmDKhRszHmJR5CPF+FKkKlWwWuS2jPJOg/r&#10;+mEkprDvbuRTUYa0PgSpyojyPRkzg4T1Wz3T+q6hsl6kQjGgNYrn31oFnXp5Pv31q08sVFfr3lSD&#10;XPU9jWUdTnXcVtMomgo9lKw8cVVAw3IuOg4xg7m/VZhW+t5FkJBihszvpLblqwISpDUE+QshqkG6&#10;Muh5DKLWkNTnVJik464yrA2CrF0LpQiUjxbEXhXb0FHqPHXOFQliIH2aB7HKo3qVHyNQylJDjJMQ&#10;4oZqzHq2rI7Jy5V68QzP3FY07Z9JSpPOecfGvwajq5E3Po4WgOYvm+D+/MagNrZr6Y6SOmJVbbv+&#10;qDevanwf6fJbUHPth/VdLQ2B8ODbsuUu0nJMBqF2TpLJp4LH/9up4T++v+leHD0flIGgBAEExmSN&#10;5Fo+G3N7DuRS+3dc97iGnN/3rN5CIdr8vUpy6Nuh3MGXK3eonOcEakRlWiB1AMEGKcWINmAUpiZd&#10;HZNuPRAf6rTcH+DYzDACFpKZg12JFnGM6FeBRaCRSAp4eAzIs7M0YNFLjmbmaRSNoGSByEIYAfpS&#10;+Y2UkyLAkTnIPjKoYQxMPXBiYA7N4THsEYT5QzKgJEpjXXTHmdHnJrbvQN5xJ4xMiSM1uN37ym72&#10;bDRtE8eINpKwfJvRnwaiLkM6AsIMcE/VfKOUg8DH54p3ptJqjId4AnClIEQlHQvUHUu1pziOAIZq&#10;NyGbqHymhJpUhXUK8lmWXFkAQpYqc02AgGsWpbyojsYUcl4EpRchkAVENFOeDji6Hti2LgO0Tf1y&#10;JSspQk2OwNPUpkqPXHm1APCqN6p6j6guCeQkhi3RdX0eViswnzKTUluSKESRFmwVaqOLiOKHMZ5q&#10;QB8nKozDShekn4UVXIEAVzqcdL++ZjfIRcENUFd75iqcFyKieeuore5Ahzo65hrVbIB7leAeFqjh&#10;DAFJTpBzNgVXxkN7mH7AQPKHd4y5792EIInSCTB1Tz69DwiMcdLdBAkEqJZ7bippajsIRKk8rbW+&#10;QyGtzDFVENqWoVcPoxJwc0YRPVCzYNMyRls0pBJOA4TaahmYYGkZXCZ+roW1cFQumWdWuU0ZBE1M&#10;ymFX3UZvmKxtXi0K1ffl7MkJ8LrEBbyVAs5VHsemiMMSCaxFunEp25ltRKpSuAcHqJN/n4PlWsb2&#10;FrEJHBqgPmmDF8vH2BYEJ0TrgwFIaDoebGIYQxnlHCQag/wsOVTvyIbDtJNTv1yIWS0HIm7jV8ep&#10;Zw66H2465ta9dK2bsbLXPfuFr3czZpzsCqk57hD5uwn215Pb4NK//KQLje1ARhWUSE4FCE4xw86o&#10;xQ4xDrIQCvM8i62IKsRwQAuUl+WkkKbyoyxXGgRAKICi/hDs2CgppXYY9I04WBOBlGvSnCtonbE7&#10;Cns8Kz6AwfogFVkU1Ri7Ub6Tge0/dvp/uPTMJ1Y+89/fedxDzDVD09Bx4RWpMPpwIFMhQzY88vG7&#10;1980T1Vj9Ifx6Yf9KIgoUVBjPMp9xonNo2Ouimw5ZxFSaaetaiIdGnGrlzf+QTZzbaO/1xy+6h1f&#10;7E6lXf/V10l8QzkTDxeGg0RU1cbtf9za+m9UneNH+vXjPwrwQEj3VpFegXZrLRhgHpvB8T3/3+NO&#10;SON3XZwD33pqK2pXo9EjvzTvrgGlKsGdilwm8kc8HIfQf189ExL/GiYPoYiWZmewUX2HlxhGowHD&#10;qilvMNtkUcdYoMOtaJDwAXWpRFsePvVRTLjUbHdMFB3db+T/mfC0LSaqxuWu8sSXcCzkGdufYpGD&#10;6ofLbF/Serf/6Ifusx/8tMUY2eIuYMaQe8M7T3HnnOthMUXu47Ry0+8amcS0vzKkrUyKQcx7LY3N&#10;boT+uTpuRa9GgNFR0M3JDhCGtZRi9N2Q5NmqZW0ZYcH8qg5jX1v023K1ubuMgBYR1ozgwmvl+sKi&#10;ILOIxFYDpgIKVbU1qXQo5NRruacK9ARhk8fREhP3BSa1liz7D4lQwXHVtbT43zBm86gOacmTo6dm&#10;yTYi/WctaSQYb/zWDo7RuTu+N+Em2jkn9nfJpfPcsjPId7OtJU2L7bsVHJ5jASIhjqGps9EEMMSR&#10;O7gRM4Zh/v7397lrfnbYSrcvenKPe9lr1tg46ZmFo6TftITQG5YSMEAJNOf6OiB6ljJwZQjnxBaU&#10;rbSUJMzPdbbxIONZvTL+snD+6DpbJao2JonMKpRbc/8fapHir8FDF9bvRidRu9ZKHwh18VuWp139&#10;PEBqw2LvczCyQN3ieiC4IsdS78fKIKr2VXK1oY3263JhM2Nuk70digDF65QqsLlzVVAvNGWSrDaM&#10;eGbs5w3khnH+dDrHrh92//1BidZU3IHmcfe3H3yqPXPnnv1OO96JXDcOp2B5vnzXf7nkr7/o74f0&#10;slmmcEzDoBq2MA5zaj2oR6uq2VEo7IIRa4eKI9Bq2sp2rFGUqax5OyzvKT17jK12nFI9JywN7e3u&#10;MM1BtLRRpmXODQIqubhSAAjdtM4tF87+xHq9Xrly7QP+AB6/yy239G+Qx3bRc9+5ptDWayMmgpPo&#10;q8Qf+TJdm5TAGdKSnPJplBA8kygll1qCNPr4p9ddYMjPonmT4RegzfDHjuT3Qs315NPa2tTy6+Gb&#10;mN7p/bHd/+HPq9OefckmDRRrlEv8a1oKknlUxyKVAEFskgaoooMSycES5BUBdSYkwJ0s4YmVpD3M&#10;A26RnygsEhowR5mojO+rQbmYrwE1RiCiNCNUhbKqqbOqEX5IGKEm3CHYF9efKIf8clWfQ79VPaNq&#10;CRvQsE3Aco4j8VlI4xWmVH+ppg7AltZWy/BX/nJcJn4gWyVMzndrUqNqwcYioKiUzKj1Ks+oiXHU&#10;/kob2GBQA0GrrGjPGK0x77UXg8xt84ZrHv+3R9AxzPxV9tvYt7XVpt6qnq4xS6urvF0J2wu6VkRd&#10;jdxUz1c2bWrdIwQUiCR9NKkjECFROrpEPMCNBWNuA6tz/cW0bqLMqLE9ZtKKE4zrCZp5p2itaLlM&#10;Sqqs4btgVEWRBtvi8uKQRInCI5RjZcihpifQOUYvOkB5j6Q6mxC/SNAEIGEN40U6qTa71xW2Q/Id&#10;qfTarrkBySL/VJnl1Xeqd0TFO9X/VKJTc6Cq05zBn7WnsfaPE/9WPz9h0qjBzd7o6ub41bN0a/Cx&#10;4mSt2p9y5/pLKZqIVTWClf5NOsCgf943Grt9X39ZLZKuDtIqtOyNvj8+yyWLfIUzpcYjOaLVSZwS&#10;rRHKoRpAk+q5jtYZTRKMjM0E5LE497JE5yn1oLMuYXYthUwoXy0hJdUAsgcR0FiLODbSANf4UNWB&#10;oGnVH1uj+uoYElEqwPt6ZrXqeTrOolUNtVjMNs69EInpTlfZ4CXOXwb3r8Ho+pFWWcszvhbn0Ofd&#10;/kKL0nGG5pgWOfdLKJjNV3pGJXtKXp+SvD/YkuiEY/29UPNpa5/RkM0l3/bg9hHLwRQpCDdlH8ov&#10;LLKf7jJdi833Y0BkGTo9lCkXCQDpNVJ439gYj7773Zc/+6JL/ub5N/7021+f7mH8X/r+5e97XyLU&#10;OuefY/234hkzySBkUgKancjA3hVsBoxZRyFqfmQ/Bg44FtUbGThp0BrbD1uRwBBPMamkQQ9G2lfT&#10;Y7mbutX1sEdpiK6uKQhVROjY43NSKgVicDGgFUmp5COE+IXl4sRoJzqepF1cbuSgC7TNJ4c7CmFk&#10;BgNR0oxMQJ1NNE+fosPOTLfz13fBKAY2RbKyt6fODSPw39JGjSYRk9JqIWC+CpF7FKi0pMjLRA+8&#10;QLyMb0bMV4xuyfK+UrjSbOZrNTXp6D9ZTJus+at/ByF1eU9Ccy+foNkc5HdBHBZp+qq2tCy4jvdF&#10;3KugyqTtVqSSZCoHypepbEasYzUNYNWDRkRbAi4s829tU7m8HHBQRU4MhrmeKDfBqvIqscLLUjLi&#10;fT2U6k4TJrrP0U5R8GyF5tx55cpJF/T1NLgZc8nnc29+sfEokXPJHdwdcQuCx9zUvinX10etJyzb&#10;bEuRdAAREtttQ54y/wBO6NGyu/IbD7hdDw66G3ZPujPOj7m5i2Luac9Z4+YtYlw0Eg0XRA7jeoIM&#10;pMdhKgPTB3mWJClJ7sbISZJRlNhIAfZ6ETitWIYfAHkyAGQblmSYmifI2eAaSPxfPTtsYMlYGrKn&#10;yeDEh1uvPUQgp8E7Nd7I2mpOkDeIpqhVM7ZVo2l8BqJcjcVghbFVYcywHxmqoPpO01Eoglyj8uwh&#10;jE6FFECQWvAgxMBCeZy9Uo8MHCy6VRDY38rfNGEGBEFzMKwVYHXlXdXrt/Ewde5od1/1+Sl3+9AB&#10;elsn3XNed64798xXuM7WFXyHdAtGNRzrdbFd33XByQMuufF610xDjgR19WGczBBowRT5YfEUdE6Z&#10;hpmu6/TnuMSMpWiq04Kqa6nL92+BsayyPIlStbo0+fIK/IE4bR0TjEspvk3SFakMOzsOdJ/OU6ak&#10;anIMvGRcQ6BM+XFaO0JeC3B+mY5lrhBvLGeCkfWfvW6vZ/n8FSyJxiVXPLh1Z+DQGGQzxowZwBO5&#10;U9O5BtOwSQnurbhGmYxKtxjT/CmkyMvzfDbg8J68euEplPZ97tWvmPcH2cy1w/u9hjd+4cpcen/x&#10;1kP7hi4zKTRyYgpCisApAT1N012m+RPBeuryEMZj1NrW0uHGaKmGgk0olxvu3b3vSMP+7Y/v8qKP&#10;UVo02jj+i0K6/+VFmg40JPcz2enBQ2aOiUeefomG2w0RhDPwmtV0PJDN4623YUDlRVNigVpUZPVz&#10;XHDWKa54xutcdPF5LjF7FR2AgPK65rrMwT1MTZp8VeMrmTwiCMFxFhEIClNJkueLVigSTGdhuUME&#10;CWK0SlP7XX3zXNSpOphw8PBhDff1Nrr5y+a79NFhNwOd3l/c+CCTyKjbScODRYv7XFsPEQbGaDI5&#10;ALNTTeOBD0uSdw+78clxCEaYUBlHmqjqeyGJ3Zv4g+QTvYygDGRZnr8iVyO0eMOphgxl1Zkaxsdg&#10;pQbYRB0gIUk0X4L7MsKqDQ5I8EIGgolYLeLi7C/Cd2T0wxhXqdRItjDM9xKUnCQQeIgn0Iaup+yE&#10;chKGJgv3ACW3OpjUIZSoApTBqLNRmXsj0ZK6+lZa0pFj1n5pGhAhHzqCiHqGGt56hPibmbS13wqR&#10;1aZfHEKUIeTu2FJxZ6E+hU/jeihfyqORWenB6OpYxD87HHTH7iBC7i+7L397tzt0KO/6W5178+tO&#10;ckuWdLrVa2ZgAIDARKQSk1fGXvZR+WomdbXNK0pwXzW5GAChI9pwWcbK7KBHIxQShyRqwnlIsS4g&#10;dESCECKIWbz4UMBhvU9rxCcjRfkSIQ7EVKVkbCtymMzg+ppd/1piAaYR6qPb6nuqvw6o41KlEcMr&#10;sBuDxXbC6JYL0QgHKQHDoVSOrUQqRPFjEL5CgR7NavJc4bf6qzaYJfLpvk6XGmnQIpuoK5RRQawK&#10;klfd+g2ab9BC8arvDroFzy667sVh94qXv45Stmeyn1kuU4eDxfUJTYy4sV/9m0sNbIIEv4c0hXLO&#10;QTdG/j2FoxtSOgZ+BKQDN4pj0HP6yxkr81y87xzUuFa69OH9qMnhIBdVJqZxLPIcxwh6UWH8F4G8&#10;izx76rMdx8GuUHan56C5r89N0qShDHLUjPMdVT02Yg2TM89F/ayrsuTFV71hulPx/+XvV+KLrzg6&#10;OBLoH8ch4pmSrKyUDR+VxsQ0bFKGNqdZUktN7T1WHmfKilnGG07sqatmuKnBujf853887REZXV3/&#10;3ws130KLwF/feHhzTae3JqBRa2n1l7h5Yg8qnNcq1pgkJAvkEscmkqxTf4lD+H+6D+k4h/Zdvaks&#10;mU6xKq36EHjLolNNVkRXlMco7RmyulYV5IvU4pme+rykFmdN1KsS6YZbZ7oQ7QpJRCL514rEZLPl&#10;2BRR+NVPqB6frf09jgb6GmCxjTVx58n1SfieyMhPmJ6F2tyGnm0rnWZIUzTSvShN95/R0YytBVAT&#10;03KWSAH3VqtvseWh4KKENYzxWmXLisBjkI7XfzajW2tWbpGtjtP/Ndiyxtiu5QurEQ4XRBfIvicD&#10;XWOf1m6u9mGNw21fninp9ab9fqUeFpYIBmMwRJQSrConBWpGQyG8sWO9QbG8Ja+DfFfGStGVCCBB&#10;1Y/CAirJRa9F6wJwKUWKs0/VMEuyUwS6MnWtElhQi8UKkWdNelt6zjUNaQi4eOD+KW6mDrkJEldE&#10;nazkQEl7WvlsoQW6o3JOdC5SmKraSWO11zbs8xFVOP6h+6/PbSzZOdYyuLrWsua6grXZqzpebOzo&#10;/L3Yy0PjqPr6BHj5YRBz9TceevYELDK7vMYhUPmRkbO0OWHk1c/tr/K2Wh/ab+0EbUzbfz4kslRE&#10;NRLX8QnATzF3qo1iCmi/sY06bdYmpFFlQLXadZPjoO5KVA0UqBrQ/RDBG3srLpWtlhYw7gsGmZp1&#10;pMBsjSRabQ1GyDfjRJQxuqaBL/jYqhRUscFvpLylY/Nekh9/7DdMVG3KW6ySwzQjIxEWkKIK61/b&#10;kkUPXqtsgYnxaP0LLJbaU2qh2gJQqS4/4uF1yLGf5vJ7I15tp7VrZUMsHHpbVOUaavPGg5nJoOGr&#10;ovfpLtPwLuxx5iEROSdLH0x1Hcni3ZSAwnS2MQZjJhdITRy783HNbtZ1eN/73p4ItC/55wjknMrO&#10;GyUJiv6rRBDw2pkUmooowxF9aoKsj2at3+w+5O8aVj/FhWascK2nv8CF+s5zofZlaOMuRCiA1msB&#10;GizAZq7E5rjskY2ogg0DumEomFyiTBaGBsoYcb8F0YWqCu+SeCzKCZKxQEo0QL1hsLUTSUTVOqpW&#10;EzYybf/U5i3WXO/6Fs9ze29Lul1Hd6HMVDYB/2Ure5iYJILAHnEocsDRihxFfErRuLa1gwhRk4sM&#10;lc9s+knYVJTUw1gKVRgf/hb4W4TpK42JEiIaYrZWJddM5KGkZgwy8joPTdH6q0nUWMqUiYCbRvkb&#10;UyQkp0ZsXuBAGbspeqsKEs5JLB8DqqinwEmO0SEqQ7hbR/RbT/Qbr6eUh0iyqKYPisbwhmWkxaqe&#10;ghSTgRhVzg8jlUkektm6SB4ogiFr1TmhWFWEHb3xnqS78yf7rZdurK3Oveh5S+hu1Om65zOVE4VX&#10;0JVWbWhA4Snby09iGGDJ3nzPAM4TGr5tze7Ck4FVcUpnz+yiXAvHSCVRMsKKOomSxBQXMzhEpDZG&#10;za3iwFwZpMIkYHEmuBdAA/wuQokUKQcuahrhhiKGwQQ/iBCVpQRIrVrcaqmhPaze0Gr1kasv//FQ&#10;swzlQ/CyGdsqFO2/c6Lh9obcnAGOLEjEG6BJvNS9Qpy/oGM/2SmKF/Q9wXFCiFJUW9IYFuLKdRXj&#10;VHlQk4IUuwlWMymTqCBm/TYFuYxznNx52F3zmaw7cKDgmlbm3Ev+9iVuxeI1rjt2pstEQAa4anWR&#10;VshcjS5736fcxJ5breduE/n0AnwTSWBKy7vEeGinrK4OJzQuYQvuU0GM42N7DV1SWZmemdLkIIpp&#10;IBLje6gagPENepUP04GJ+U39n5vKpG5IKcRBT4ZTI2iTl9AHh41N+kdxfwKNcz2cQ5Fmwt+58N/d&#10;f33iyrv+amBmjY5K3ZorkpkiI4K0A0hSiHSkkfgezTKNnyklFqasUKhQCVJhZmgMiVGQMp715zxt&#10;tTv/zPLvbXr/uw7tDxre0855XsPMjra3tbc0uoPUB0qZRoLp8s2mvUzjJO0Ci2hA/ilYFLzE5Ej+&#10;Lg7hIcLgGxtnUiyFoq9/2zvPv+um/3lc53k/dMHLCunZ0e+VJ4e+nRs5/PIi9b31KA+Nol5Q4MGP&#10;U/pyOEzbN1r+tc9cgyFc5AprX+vC61/l3OxzXb5jlUFaFUW+O26iJds2N7zpF+Ro53B9IZIAe05O&#10;wJBGUCOQHgO2RvfZAhpfi0i2yYyqogeVN1TUv1f53PEjLpAcpfSBhgZd64iAR5lcGjGGiBBoouvs&#10;cE0Q9LqKC90v7viZQWwHj4y4hcChQ0MFN3/BbFSm2plcPBzqozD1shQRhRwm3V4UAavnqggnFh0L&#10;NjW2MV9WRxAcMNUAa0woBx5jwlcDBikkCaquWFMJjG+1jlh4QS0SU5RdDyQsUpjyunkiedUEJyn/&#10;kLJRgWtjDSmUV+baqDeqmovHedhjbD9AuFNCEaqEJ5RLA/Nj9PL0oxV5rZhTKQx8BM4lgdGOVQbR&#10;1FZfY6KfSWqIURsK1B9GWQsCHPnDO74x6X5w16AbwUacc0bUnfu0uS7RGUX1CQ+b48tgKCphGNuw&#10;cevbRnEWml20jXaFNw+bId19DAGOGaPomY+6tSev5jqRKCACSwNZSqAjJGkqkZFkPEFoo2hLR1AQ&#10;ieq6Y6TVT7YieJNQWg5PDJatLnM0rnw3zTTIx+fJnyIKirHAqNYiXQtBqxFx9a9ISN74+qjfR70e&#10;EfHvaVx5EpyfEmqhc63SV1wSnnmcvCD5XZUK+ZQ9jiaVFRYlyrEgL13C2JYxVhUT9KGOPTyKXcJI&#10;k3+VqL24CVHGlAKGBuat0jhjgr6pQ7tR5aL701Ufu9cdyYyhCz7hXvjWS9yak/7edbSupX62F0cV&#10;JCkGcW3Tgy47cNiFNn3ahQB34EG7Nqb9ONdJ8aZIN6iQcjykxfJjHBt9iOtKbveuB9zEYTTT2+hV&#10;PbLLtZkIDc9b9xyXHLiDZ0nyJKQD4pTYSW+Z421GKCdCidc4ClptvX0Iv5Dz5b7UEdlHZewZP9Jp&#10;zs85vzLnGZ96w1+b0f3aD+7ZcNPth/qCkboA2jU4WF6Hu4pjTNskHQdrHsEvReTUmFXLS3Ed6hJo&#10;LBQ4CBzzc06fe8rrX/1clf884uUPWtB6vPl6eXJIRpq2qEgZ5o3+BRaeR+2zxnZUob5yNAr1C8Bt&#10;kDMR1Kis+gscyf/TXQhu7l7ykgcKW64xyLksMV0xlFXwr3uishVFKWK9SC6RNdo8k4ioz1VooFCg&#10;45DBBIJ0U5RZJFWof6QKY8KclfwdEVFFYgJVY1sDDWtAXW16NLtlcBirZnA8/QKydzC1ICFRumJa&#10;vH4NiXiC4Wnvol2hYErctbGxPFEtRCEiuxA5LskBGpRZDZgUwdv0a/e+2tqtqu9rAi6arH04XoWL&#10;BZ8KDn746mFVDxHWlAxOZNDW4E/Pgva3t8ZkNmCyxpasGgoz1hZlEYEqahTZgUX9bWV4BR2qdMmv&#10;nm1uIlcgQ5K/VO1oQLAgXIUQ9bVaRSyrmO4x0y9wvBqcaOVx49qJGFY1TiIkkUeU5KYiqSCRvYJT&#10;DQO15VM+No+hV3mKL1F5iCHsxSt0Rj76lHdTJnoNc7/D3O8Q+7e6WukMq66JVaklj8wL2hTkKcha&#10;UK/aEfjyKRtP9uehY6wxys2cHoeTfXTq14f+O/GBqo21h/xyc/mq366ONz8y7T1v9JWi8IxxDzUL&#10;lpaqmze2PgMhYRgxzD3jX9CuYcOsRRymYqbshvsx4FFyydTStna2cG/hQ4RUyaF5RrlunjE5gFLl&#10;QizDuh/JuRO7XOiGxoO4AGxWaQEdj1aR0vJpRDF43nIY9hwOrelzU8YVqEMLQVriRvvi2lsbOV2y&#10;KhteNfs8V2q8HkUiUt2SdC/EUFdqQKhKMAbi8Ve4cOvXgrbiU8oeefjd58j+/BfDeCM2Ufgyy5Dk&#10;Tq3ioeLe/Q/fun+6R/AH49APfODGbjben6RN27//9/U2SQaZSGHYTGs/D0sFPcJfeunyFHV2aGNy&#10;0iFqIVVsrvPP4/lr7lswOzu09cYP+4K2x/kyfuuHWpnSRxWhpDZ8CiEKGRYIOnPPcinIG3rdO/dC&#10;eziTRL1Qbc2YTDJppA/fb7nZxgc+6yG45DE3cdJLLF80b9Yad/C2TxPB4cUf+KXrQlNXYzmjSYol&#10;FZ70tbNMMiHgUuK36mQHxMe+xlvQsl35KstlNi56FvJ1RGd8I6+JnhelgZD7xL++z6LzX93xHXf6&#10;uQg1AIG+5FWn2ATZO1MTpi92LMEa9iUlYlSrZMd2a9vW3yiRm6EtMiiW/vP5HWlKW4yON6qoWEsR&#10;gk4JcorfRs26ShFLD44ug0pAqr/XobI/v2G/zxgRZiiK06LnGvGL9JSY2xXXj7ayHvpdm3e6kYO+&#10;ti9qilpGPwOGVi4yAMmsyS1fvNCi6b6lSReac5Y9qFMHdttk61r3uNZcr8S53PUfzbr/78oNNgGv&#10;WppwT3/eXHu9jlZ/duyxHr6Ph83vmoiUj95RD6ek7N71TuqA2ed26qjf9BLYtdynF73y6aQhxu1c&#10;8kSFWurRIQ4UfA1oDilQMTTteueQA53kHLjhSZi9dqkYR40oYemK1bcDwUuAmgXTbhemTLRd67Vr&#10;iHHNCNdq0QQzG0tLi66/r231YL8OQXrh1SjXlLL8+yeWhgSrEomBgFj686u/nykcxR83pCjbUkW1&#10;ruJ6iBgIGy3ma18rJvrCCypO4pYH5iPGyv77IEqx7w03+nv4rW9ucc/55wWWS33BSz9IFHqhfTeE&#10;bGogifwq92vfte+x4+1GCnTSeu5VXFfhsOmfaxcjMTgTnEWmEf6EzpX71dza4rYfwdjKaVpwhl2v&#10;RWufCx8DXgTb6r/7ky5++A7bVxMkO7Hnbb8RzkHHGu4C/fATfSsVB5WM57OMt6gdIe7XsmeePPMp&#10;H572ZG8b+X+4vOHt/76hd+4yubPuXa97+vrpHsqr3v6F0reuPWDq17kk5V2+HN0qMKa7TNcmxYCU&#10;5fglQQe1xMN0EOvzKdfNd8xj0P/x2t0Tj/EPGt4rr9zUrcTJZDLj/uFD37aII1sHYWCaJzrdk9QB&#10;KmqiR4irK+nB02SGKAS5SIOdWxbwF/3mxL6hwXs+/VdheCtXXRVKLZ5cXcgcas4e/unNxZ2biYoa&#10;Xdel/+NydbTtYzin0XwVAappcrsrbPuZoRPBGatdvm0hM2fGpW/8qOWb6mFlls54rUGPjQuf4A7d&#10;/GFGL7D11mtdJ5Cp7leae6w8ZZaJV3kUkVdKtPtrJrrSXJunybsGjxzAESYKifLHn/APrmvJC2zS&#10;K0pwnt9nGgZcfjs5RiCzz3z8Pe6mW68C5gy4Zz6fXqMY4Be9bCWMYXJy1W2pB7GWLN+pPVBGROE9&#10;RRsVhYVyvkZJN5jR4H+QLWSfGmfCDq2O6KL6/8JW1sFGgZ21KEJRCZBN2pTTZKQJw2uVSqmvqZZY&#10;1WjEUB3KSTmKCfrgzn53YDfQMNHilg1irlbcyIFBF0aBSIhMbw/ogmRNuRiH+/Vgsn1ygJ2tRPWE&#10;Q+te0+vOOn+ZXY/huDcOLRjOZnLx2v6hrUV35cfpn8w1/+Et4+7SJwJ16lF+A1CklIoWd5JHZoJX&#10;1H903N35DQ8hf+tHA5ZO7Xt+zL30afNsgu+dVQ+71wtINJFv1m8mjqZd8rCiMc5l01E3tF/XDUcK&#10;Jm0Jp0LfSae8AUxRe11CqEbbauV6zlnabq975pJTY8ZsXasyHX+RJV95XEK2ioRZB53qNayo0UbN&#10;8ErlyuytUCxFqbpxxp23bXFj/F+WshlLQdJNbH+2N6JuNihP1SkLquMdb5LWCAWJWvWbDM5ChMhU&#10;ryXhKKcPWLne8iS8iYzpndcdtuv9g69QDsf7sZNmuTf/2xttQu3rPAW1sBU2tsfjXMNbP25b6tn4&#10;EdtmLllyo5CuZG67UgfMYdKXBzrOkbfiZlz8D0SzChL4J9e2SPmjlmB+r/2NtZ5MhYEEbCpu8Niv&#10;XWXDN2xMt29HD6Iq8DIKQU5LHKGOcr7FXtcVB0mxecO7tcJzzEGt/sfdfyHY0Xb7Jy///umfS/Qi&#10;8Mkv/nhtvHGRDZ79B8buW0QDEi2rF3nD+Z2vvOsPGuN1T3lz6b77fJ4z3jKPK+HHeVVnZ1rHOV2b&#10;VDKRHoFWkl3lvuY63Bkr++x1a6IxfPXV0zO8fxhqZhKMqrOH8rrGslN+pfqgTOs0H+WXjfHq4Syb&#10;dIhQrEuHMS0tKfgoN/x/72eCnBvWvPr+wMhNG0Pk6IzdKUiwEQk9ykKC1IkW8MoKQCABajHpHs+K&#10;2DpSjGrhF43jxQvuBKdUK60YryWpiFX1zFuLKh+KDL1F8w9EDbLVv2osd7F4lf8MMZGV0Igssual&#10;EU3EJHZzULAoE6Uk3bp6emnA3oN4fhsTO40EmMTGqSudYBVMq30ZW15wm2BkQbuGDz6UGzSYTQEp&#10;w8/aECqXitBEgbxqAZp/njKqUlW/VvKNpmNrp6DtKmzWuVXHkkGWrMaQVm2phlL1O9XvWfs6nBDV&#10;vqanUugqTyLZiTg+LfjGhmicPo5jyMQujWRX5H5opZG53itSZ51Eh3m0P2XrlHoViwlOi8VylGOj&#10;cYUJRBhbGGXmtrBrRfqvBQ5DkltHBRFr7boAa1GCJIRHl0Rs5xzzsJyCWjvFVoQ4mmGSN7VQ81qF&#10;MAVjKioTQU7nkAelyqGklRydciMY75GjY27saMZNDqCCNgCZbAg3d7Doxo/l3PDhNF2TUm6YLlPJ&#10;kSIr1ziFNnXyt5+34xDzCdfYIr1qJOwBZhtF9vdET9/HjLr9NVkL+werrJpgba2a8FRaVP1r/1b0&#10;zSqkBMNLDR2/8g6VHHabK7QaHCnnkE9JT6lheQ5J0hTCI0kMcQP9mpuaQGxg/Zt8pRB98de0R0ik&#10;4hnEgY1jHI9dVz6T7ffCK1aSC9kQeUvWKMhPtG0uvZbnIM06yyXaF9Aver7labWG+E4Ive8Qet+h&#10;BsrP4jyz8DWkC+77B/M8QWxUU3eN3zDPY1gpGs5Dj6ZeGs2wlgb5PzWFVdYxTtaNjOYC/QMZN0B5&#10;lP7NYFiHY7mOG2if/7FTyko8qQrvqtLlL7nI7mi1tJap5zGVSv1ONX6PYvmDEe/NN98cHj7WteqO&#10;B7Z3fOm7P7peQoJpR9cZos/q81J9UPSvhx5KbxS11CY6wUI+UvGC8t5hE/vTb4hHDShUJRDm6Vbh&#10;QtH0EyS9TKpPjYjJy2g/UepGxXhtq0sVnnB272beHPvm595w0aM4//9zP6lc5UL9gfPOKR9K3yz2&#10;b/Pis93URR+0SDYxCDzG5D5xw0dcXXKnsCuXX/4cV3/ma+0aB9UejmsZn5jAO+8xg5OqR3hAkTAR&#10;b3j7t4gSpXdFFCsol/8SlXrXXt9m0dzwGPrBqodloXquOpHCOJcgLvc0Mm+F61j7fGwaM0Xf04yT&#10;PIQ8ZY/SwcBp113z3+5Ln/64ZkIMAU4BbN2Xv/Ykd9Gz22wgR5sVcXn8qB592jQlS5rYxTHQ8QfG&#10;o+7w3QhBAOfe++OdpCH8MSCWZY5IU+e4O5iUA8Ek2j6HaI3JjXNcuVpGFVZoGwaz2hWmUj/T2Lt+&#10;OuNY3JAfC0nMAW/1b4u7rXdJjYpI4z40fI+JZEYzg3Y0WzFmi5e1uVnzVcBPtDSvgXOps+8e3o6Q&#10;CY7B1huG3Y7bicwUJa5vdC99z5nGzJ7o2ms+QF9nq+ugraAcgPxI3H35C3twJiruc1896k6bSW6P&#10;03jju8VcD7i1FxBR59Sak4j5cMZ94WMPmHk6OopBBk6/7J9PdkvnddjhF8gLjtLCUfeug3slSHUn&#10;cpJ3fgsCndCJfVm3dPlcu66Jue2up09mBkZ5epc5KoNHKNU74lvsjR+jZEUCzX7LVs5V98S4W7QU&#10;0hPnve7MXtczEyY0n6YM9id+JflcUf20LiXQapsh2AGMj6I9fEFKASNG9hJ5K0o9t59LoowFRdD6&#10;bpauU5ajDR6CAOZh4wryj7my/10A+FULSr0gIH4uCRUmKJkDQeCXqYKPHNUMqEmiH5zYbT/c6b5/&#10;5UHbfqnSZ3PMi97zRLdo/cXmlIWaT4Fh79Modbuvd0FqdrXf3NAufy6QotqmfCemMF2rBnKKroGy&#10;F/rfN656hQt3r/fnSM2wq0apCVANO78iqQBaA2qZxJhPpnCM+XaMZza285dmYHPbBT8rRbDPNcZJ&#10;6WkPlAvG0PfWst9fy8qiJ77y3tCpHz7F3vw/sCw//Y2WwBmebKdaAOeC65aDyNfQ7B2vhpiPJvuH&#10;Ru572llz7Zm57ptvPx79fux/Nt/D9Qm+651fWFsqe5nIaEM9OgCD9jvl3LVkkgm26RGzfIjxXu2C&#10;Vcj4nLjK6SpB/5tQuosqD5/CyuLJRqq2CB/ObxOnWM1c7IbGGTM+E4NITrt/UR5x73vr+fYczGke&#10;e0Qykf6HfvmDIeMFF1xQfP6LVtz/hauv3iRJMy+rcCLKUfVYT9yiP0VbH5Lw+00GY3XnTJA+wqnC&#10;QfZ21Ve2TaseTrRMvA3VPlZrCTXDGZutQqbde0qrf+sQHqdvBF6A3MRQaWPAxAQgW03RJ5frIvG6&#10;MILtISaE/AiQWmacPPA4EaHXZNZVDbfMJn812wVbaBtHmUQgJEYlZT1SWarWmZbtWnsxfXXukWGA&#10;TmRde+QYmaqTosNqNKknSiQd69KSYVBn6SGaY5XQAtFuRR3lLXCllR/ty+JV0sgUEeMUTR8m6M7j&#10;hfJ99Of71EiNRnWOPsQ9Xr7LUChOUko0UXbjh7IueYwm8qzZYUQphlHzGUgDq8JEJZKTwER2nEl8&#10;XJMXZ8+qOlrvMWssVeUHTYheD4KIRXwukgxM6ixQ+fhgyY0NUDdOwcbUSMRWH8th5Ftgt/ZGEQSJ&#10;uFYQxvYZQVaMXU/ctXfTO5jaPsiqGEyM0iAkNB5crUUxn1lNLtA6V6h2mYsIk7gCvK7rm0H8RGse&#10;Mf+8ORdi+Eo9zDefT5K7TTITBBOkAXCUWtALtlpuS6tz/biWao2nnrpKY2dBGMaO5lizRLbqwOS7&#10;H0VAQepbIE82xyjt5v5QpRKrh7UoVjM58iLRfC0SHj5IFHwg5fqJhidGkLdkLeEoiKFsk0h1PNjT&#10;a3XV4jH5Ei1P2JIkpcJFzQw6J6mQycDXpB1V7+zFNABY2ZxWbU35f1byupw5K+E+Paa1Gkztw0Cu&#10;Dexs7dpmSp9n9rKinpaVpGvW2HieFV1tBFFCsN/b2vH0qmQ9Ra01gl00BbxLo5FYZui4zGoJJzZG&#10;rW1U+vEmzqFSKZxN8vtCBCXkUINk1K+6RJ5ZaxlUqQw7XpfluCaC2HHNDJqmPlfqmAMJsgXWewvj&#10;Uwp9XgAmIOKbIHeVv2l/khlVJ66KSSX+0ejwsTT99Q+MEOWOWhlqzWIobamsFVkiNw4KNsF6PAom&#10;An7Y8XO++iyb5f8ZMxI/8SQnvxgxTVOSauOFthnq5p8tVUp47MjjK+IcyCCboEy1rFApILs/lkKp&#10;kgBP1BnXrw15leaBgkXmNO5PSxudwZB8faQykSee0x+MeGtf7Fr5qm7Ydf3K3YykmbhDnlTycDEN&#10;b8M9sve7ICl/2iWgap20lhNbDHoGs99jjTWqiLdiLohgZmkV423oPTVWFzEjN+R6usa106EDm776&#10;V5Hr1fU58NmzW4vF2KiGUh0M2LoXfd6uRwEvukzEO/6zj7n4FN49A7209Omu8czLbEBFkLaT8cwf&#10;24Wx5bpyTdP7bnaTGzfYte9sJCcbk4MFQkFvNGlydNKHOTWGd69JrZM8mpxAu5U+qtFgVcmR3sox&#10;ocXmn4WRpexlBfuUo9R9josyAQkCHDt20H3ny1day8Bvfunr9sD09ZXcy9+w0hoEnPnkLtoMCtZj&#10;Ss03AibuNxeuiRIeQYV3/nDY/epKykdwuoZ2jhHJAt8x5510isQOiOCGO9yd9x40VvLOg4yPJomv&#10;0KP2TIl20HRgfQv5Mu8WCn5P0UVIY3hqeMxNAqvqWR6G+6Qo8cCDU24YSFlDua2v7OYt8ZrXc89q&#10;t3G7+qSVqED5CKgUo7ZWsCfbyk54eHNyf9gd3krJCMf9iy/uc+EFXDuOoXG55BCJkucQ5ae80E2k&#10;HHHf+/E+MfXdrRvKroORrOvxspc12nGfu7rT1UGm03UfPjzpvnMNaAZLNtREZEzk9venu3kX2KEg&#10;LlB2R3bpXDiH26QrW3a3XvkgTrtXpFr35Ca36iJylRxDR0cTPAlFCCJX+chT9a0hjkc7GzyQdnu3&#10;USLD6x1b+m3//TuAuqmv13VZ/aRe94QXidjnXMf86s8LqkX1DToa6E87JUa0zlHCHfKj1MrR+uEK&#10;6QfCLvr8fqmCdCljWfcxWO0BXKFvcEO1aUU82kUE7eeVtBSD2FiMaDhRmyxxJKckIKOIttrEJU4O&#10;/sBdKFtxLb72yQ3UL3uW8xvf8wKbo5ac/Dcu1zjHthkHci4fuNvG6fhNn4D89GvbVoIuWFomIHY1&#10;UWeuqWuybqYbbjrdtrHiwqfaeSWnDrgjO+6070YhJkatmgAoTp6XPVttrr1zqb9IvWc4N5NYgd+F&#10;KmMusPtqu94Hb/yEnVdD8gD19i321Tya52EFHywFnAU9Z2P1i4h6L79fEEpw0fMe05HvP33ount/&#10;cN2v1+pi7t2JLGnCT9OJ5gZ8FY05np+8HwNxyv86qj2H07nR+/LWCc+5+fNWrpU93LlDSnc8Nyzp&#10;IkFG1H9OTZ7fZmweiJmcM/5LjFpZocZhPoWDpQNQ7X6j32d5AoOJRrqWLLXecgK1qJ+JFrUWzUPW&#10;1BJKiBvix0GRskgtQWRdP/LuS05taKwrvvr559/vf/XIl0dkeP/+HT/oRm2nP43m71e/swGv2MNe&#10;D19qhlfvn/jaf0vepxbLvVT9HitPqi6+a4z/Ti0AFkWfliD+PT6vq0P0gYdoijybTZ6wnJsbxqk7&#10;jBRe9oqLf/X+v7vkrwJuHv/Ri1rTmeCoNHRzBza4ulP+hkABicI1z2dmY2LbC4tZpSVSUeqlLrEd&#10;75poLze4AQcm74buvxLBd6JSJpk6IuaJygrL8bae9AzrjFKBgTx+7/eM6Vy/7zaiNx9pDdCYviXv&#10;Bx4gm7+fmuioJdZdT7OPDAIB2lb9kidbBNO16iku277YfhFGYGPw0FEeuLz7ny9/3f5++2tfQfQh&#10;bEzn1/79Knfaecpfc6/Ju+XyW/w+IHXlUXT62gf3uV13xcyArF/f5k69QPq7zs1bqb3zcABTD+1Q&#10;bSfM0Z1Zt3XnpAUhh4iu5cdGMFSN2EeNnUaeqQ0JD2OWiAijiOPrO41BHmy+kAD6bJkhObqAW31e&#10;3K0+G7gKRyHcmrTvRalBnpr0TOgSE2O02cPeCUrwbAN0oBkcUF637LZ/aY/7/NW0rOOTYdpr2hc5&#10;3zwkdRnAJqLO3cf8OSSDPeSI0UfnvFbOpRkF350HZNzJRK5HbgKN6HuJPvXtIwhKyJDMP7vXre7G&#10;OdKxuHE3cUQ5TiKJXR5ia2JsvPB1oBw4KeufF3Opxn4Pd1MiFCnNsG3lk35yMgKbsYXFegbWz0ke&#10;z7mhY5ITxaH52kF352a13wP6JHfdC0FJx3DqE2faMZ9+ZrubCQqgJcRY64948lNBeuvstL253aXo&#10;lGQLE2ZTE54QX8iBzESNPc85UOJjRon2lHL0tORIReWrc06QaFyL0hERpCJ156ZCM4k8PcwYoS2g&#10;nJ87f3DEXfsp3eMKRveAO+/FQMxchBe/5gM210TDT6fdomcq5wYfcLnb/9Ne53f8zGQttSTi/hom&#10;MA6hEE4frx+MnuJmPf3f7f2ohPHZ/tAtH3O9E7fZcY/vHkPittU+nzSZOWIkrgOC3rzDsbae6YKz&#10;n26ft3ZzTEM32DaObPii7X8mjkVFOtRsK0VfZct5s42GVuXwA+5IipRf40naVmX5movujZz3T49Z&#10;43vK0z5Y2bPPj6fRMdAU0gFa5Fhmp0btvM2bYWlpaoM74R21ukZV73vDmh7ReEHqpWk+jpq9hU/P&#10;uJI0Kks+5QdJa/NiZIX9e5FGjLGRNyQ45ElQSVJs5YKcXZwb5G2zVo7GOMdAqyxQ9y5iBD4THpVE&#10;j70OYKADtHDUTchlfAXGqmWNbmPzorCbJqnKH/0fgZprX1Knonaanbe2NDOgq+UBVdLTw8gVOrQa&#10;Gar24+N/deoahLW878O/8PDtyPPVsHqIXGWi6TLOIm7wvnKOSnSLKESumCe9/FcDN+vKqU5WEoYq&#10;5i4h1l2iZtAIHKyRBtSkKG8IYwQjCeXDq51eJJKA8k4BY1tOwpxELzlI7lwCC8EoE0i98h59/K6X&#10;HQD1UWsrIlMYgp1kE4uazY7fxuoL3Sf9p78iNamRQw6YLUu0R9QcIKLRZGXwGTnpFtqcae3QmEJk&#10;o0B0MDSYYU27SXrTangpSvRumEqExEAWS5haV7SoK8rRsjaTy2lujSFPicPRSGlBA+IW2MxW1LGk&#10;kNXN5N/ciBpQg6JnfgLUPDXMo3yUEqsj/D1YwgnI2DpyBAUiCERaqdayfE5M+fNGopxGHJI2YGUc&#10;klZUpeqJyhQEBYjaCqABedYixKWAZgRWTdeYLtAF5S2lA027wxagX3oIF7IQmEY9TDt4LMU58xfj&#10;PExCPQOsmxZRi/tXAmIuQqKaIIc7DozefyTnhvoLrHm+C9lJEDDrGL2EJbpxYCjnDu9Lu0OsRw4k&#10;+T6QMKvqpsdZQ+R923qbXWtPs2vqIvIGQZB2tVe59DXRIeBQrQH2X5PXDCcQAeGctXb0trh2ft8K&#10;UzshMRvg6DRw/NCRNHlh4GfIWVoJyzB8jEEEW3zvXU1oXsJSjrSXRZRjoo8YmRiYsIRMkKPQSkxi&#10;kLRftQ1Fyow9NaswLQFB857oWRM1kBNREkvbxj/zgUhl2HCVSA0d03UTwx50F1GSpg7UyhA/iMig&#10;4rjoN4IuyzwXZZ6hEnXuAUQwzItgZZbxXaG4p+LzaC1y4eIt7aiztfk2inxHY6GeCL4OZybMtqI4&#10;oxHWBPmGBJFTGLGFCtB1mXRMYeoYtdvU+bKW+V2Fut2yxEus1EqplZocoX9ybGXOq0Hp0s5Pj/az&#10;HtNj95iGnScmqT7A+dSqmyLUx/TDNZeI03McMtYsIka8YHVdbcahWmiqNzNplyKOmznXCtzMLlSn&#10;IrPZtet0wvyk/Fa15ZhIaiKr6WKVwbbL0rGvXlNd14fqw6s+gJEDT9i+/nF8sYFLMOIrJR7t8ogi&#10;3o9TVhTK5/unaAL+/g9TVgQbr7b4mj7ZU0FhtSPUha0yVXVZ7Lp4T0KejrGjZTxPiHgFL3uGq2et&#10;arP1SMKUpKojj5hJLWCSdjzbRCjabwO5rezIDmCssDv53OVDv7rqHx8V3PzmKz7WAiPku5/4l9df&#10;+Ggv5F/ydweIeEvZyGiABzB+6FeIZxB9MmnGTqakAY++efZJrtA015wcE4Yf2GrlQoWNXzdDPbLx&#10;O66rUQIOEZeafYlrPeNNFh3nmlYwAe2375bu/YZ1psnd/QM8Ud+QYJSGCc0YD794wpMIQUia2Dsq&#10;nZnUfWbCKrRS3sKxtC053RVWScdd4vatyCyqTriM0dlGm8e8++zHPum+9/Uf2jy3bEHUveDSBQaf&#10;XnzJLIwc0B5jof/eLBFvyX3q7ZtcEzWtykFe+qoeN2MRPVoZEJN4zkYGynYj70eTeo61BxlFsqD2&#10;AI2Oy5Ej0uiPuvFtTKo8O5mDWber1ferVfe3bpVH8XpGt6wqUWI759RISoXX4XbSHG0yAIzdtDSz&#10;vapTxCBAzgv1ocCEIkXIVUeY5PneSDLmBieV5GXCxghef4tqSAP0UfaRc0PLJAQrTxLSZgrWwo7/&#10;0f0rdUTXFo87SbmETgDHv8cYy5QGAdsP4yTp8d8Fq1tzy1S04jr7ff10NpR3A5Pe60+0yjENuOdd&#10;Nse96NXz7bhbuoiqRUDjHsTzB5A+9JyNPGxsXYAIhqhAusKiNGC/5jZFKESERNp6szDR47bfvsdQ&#10;hZt/upd6Zg/vqiuQnsl5Kzrd0vUqs+Kazsm5eVXSVxJmuLYZ5dhH6bmsg50g8m2kB7MWtfxM0+FH&#10;SxEegDYwt2++m9nnEYhIG8z5Op/iqkHJwWJce7UoUNc1op69bHf7bTLQzn31I9vc4AgpEwbEi//+&#10;PHfuc33KJUg9rIx/ooycY/qQjceJe77kyg98xV+jMAz9/5+8swCwszrT/7lu4z6TiRsRQoIGd6vT&#10;FkqpUafuut1Stt5u261ubWtUoRRKcXcIBAkSSIjbuM/cuX7/v+c9d6hst5uhJLv/7qGnc3Plk/Od&#10;c1573udNeHDTJPNd79VA5TgB37Kuq3j4+S5yyGtsXMb3bLaxHLjiX9zK0pN2/AJK6jhUl2qxvABf&#10;4temGIlZ/1h6AM3S8aX2eSTcxppSWgzzafApG5dxnnvzrFn2+Qgpc0FVibIb9+OTQ2GJN8y316VY&#10;W7l0wLm4uAKlhqPf8L/G8v3Uv3z3QV3f53/8xMEQw9szBEGAAlVxYXBPio+riRFPrcxcDONJUpsc&#10;xyNXAZVVkcKqNgbTm59rAjnJC8c8okUpUKGWJhwTrrwugINQVoIGNIEypoa0cIsXtNrrJ5982mWg&#10;IVULkBWSRbFXi1eAv0H2QEtLk1IHPkXXphYK+rX1+vOOcQNPB6adRmQ/trvYi3Yh6Ob2XQ0rHlv/&#10;ROOvLr3uhtGSz1ezA/yJ4P3jof6zq7kssAxn00ZgoBKaasxOXYYhnQ1o4UvSacACDJ5VStFg63Nq&#10;yJpepBQY3lX8ZXRwtx0imiz3ja7/1/9W8L7nPT+uKySyN+XRoO+95yG3gcokTIDw/GUdy3bs3LKO&#10;Qw0PP/3L/9Uu6+2/QPAGKIKC4E3svNPVQjQiG3EwxKQin7bq6FdTAnCJjWEqs9uFN1xjrubgzoe8&#10;+yoXca2LD2e4yVU95ANAVog78u0qKPLy2y8xV/PoA7+2/Na60TEIGDzwZEwbhJlJIuLxrmaxJkUq&#10;BemrQKBnrfABcSg/OTBBsZ5Xv9vczq1zn8cl+ZjiZKDHNrzenp3uZ1//NQI876675DeuvRl3FIL3&#10;nPNnuLNOWWrKWC+o4hxC5lv/dC/upCpD/D4Pl+mcORJsbFQ9YpBy7u6bsNAJrRnS8JBG10FcVnHk&#10;6mrv6gqKfASrWTcQKjeSu+rzVetSjc/EOiPQDepei7grC4yHWkEFOlikEpyZ8Trb6pO1g4Q6uEvl&#10;N/fG3Za7UCQ59BNrPPFHL96xHkIz/rxsFJAyiGnqhBfj1id4PvegEdKIpPEzVqRYiFdfArkU63e1&#10;G9AD+ef4oP99Dou/mXis1sYQtWBjFEOw+84KJCJwCrFlY3NC8O9MuF1Y0fpCuRZuYJbNSS9ucwev&#10;ImVG10I+YhS6SB2/RLwqT6xMr/O4bG1cUGomUYjsNUjPVI2PVY4M4xaUstsxy0V0XsXZceuvv0tc&#10;ySgBD4gfGtR0LxZgZV2XYX9KTfiNTizbuqacKChTfkMLVRVcwwzxMUM60VZN4ROPLA8oGVv3N0qq&#10;FXF6WUkrT57llp3EXNJHKb954wnHwhTTFHsBiuPtlz9uAvf3P1bFIrnlR9wL3kQMms/OOPsjFAth&#10;WUsAJPR7vkFcduzeX3ol5KkbXSpLGUUbF1+Uwq5boDcdCyspOvfl/B4Q3clvc4M1itfi/kyDXOf3&#10;Ezd/zkWe/oO/fubnQIUEpLayxQXg604l/HyKVJXdcCVfPp8mlayIYKJVFfw6S4MZmPQ2COCsGG54&#10;hTcIDbd6oTTR06NkMXtNogIArVV6WZ558qse4mel4JI3H+5//T/X3vyOb9sd/PK2AfNqqWnPLQtx&#10;SAuJq9r2di68Ej8tZkDh876a4v3ZrBQt1q+KVtDShDYSpFL618Pa6qwV8fyo1TY14uHxwjgFkU8a&#10;z4JauCQkc9l9/1sXuV/98rbDc/ly8b77HiR2G7mfuRNKk3lREK6BlpxKDyIlU6VB1fJa43Byq3W0&#10;+mf48peecPg3LnzZA/4Kpt+8hPxv2kWgmy94zUEPXfrrKx8NVphg/rvf6PM/QzWbgP6jnP/zGDHP&#10;qDLRpn6nv0UhTC0Xz8fopgq2i6FnqnJMkImp+GYGi2hv2mQoF+a6DuFKxOx/CJd1CNr7QaMjeXuf&#10;Yxy0N8f5n/7OlKtE4xhjwyZK4cE6E3uwWiGMp65cPjNAvLALlzKAo3E0e2p8lkm7wGRkhqHR00NQ&#10;Sxp6FhpDVR1ylBks04tUYilAd6eN29x+Gv+pSiA8qymF60/HQQ4yBtGnxzJplaJUAqpfAkShbhWU&#10;5Hk0GkMpYEHyeykG0N7mmnE9iyBhkPj9QL+vZlSCqL8EitRyLK3LiyKXI/FqrKMi7qeCNFUAQWVc&#10;sxO9JTeKjB0ZYGODE3mSOTGJkCiCeC1isQTCpLLUQDpPj7fAAgWKt7pGxeMhWsClnKyC4pHYrgg+&#10;kMzPpBFb7p7QlELcGu+1agILuSutW9zMUGGCmJ0AMTsOB/B4Xw63Nq8pgjCGG3kEd69HXiJAsajV&#10;22dGXRNpQ40zcH/KLd5Oyb62sKOIFOCqoGtqBvzUEsUdHwEpHXGN7XxXnX+309uaw242n6vPbYy6&#10;zs6AmwGquqUx5FpwvzfX8xv2qwbkZjKC1SaPkWrwkvOs2GsI5SrA+Ir1K2hEFx4RHBTBhSWCMZ+M&#10;3cvTYFretKrCsHHGKNAQw43f2BYjRzvimrnu2lqEJ54R4euzxL4zIz4/uHuTOriCbQXXS+/ZliG3&#10;Oe8GuxgbUO2qXiVlKM/zEzA4R0igAPd1nnzbod4x1wMDVM+uQfKo4chFO7H5UHEFWt62rlTIexWl&#10;4HijA0Wjghzo5nnzDFtm1NCrUSAg4XPQNaL4BaW44w4vA+gqTHRbD+ZGrPqPitCXGBOFTdSNPlM0&#10;jtqByL0NUCxGBWPMDYoFFyE3N0yPQAdZkNuZOS2vqlDlBaHKNUPkarcMDsZbue9aI+Qjh1TiE3d0&#10;gFiI1soUvaZCSHnGXF0mikp2FuhhFGApQ9ori7imC4R1SkDli4SM6Irhaf9S/x9vCDfcy8pBlruY&#10;QTREsO3uXiFX1z7CO55m1guAEmNh3NVKLaugjRVe0Hf0Ewsx8FB8nr5+DXqf+Ky6cmqfCUcYpsi7&#10;haWWKhd8/vwOd+1v3vLgLZdf8FC66wcPBY1eVLLHG4JT8snLrb8YQotFi0ZVtLEB940Lf/3Q3zPI&#10;f3n4v3msN37sB62FdLb7l1d5K/PP2x9luOeF/dOmRH6lDohjmIHVpmxyeEpY6iHIIpbW4blkfQzA&#10;u7fsPSbcpPDnun80J8V/JQgiNT4/kHq0+SOWjD3Ky6GbLv/aqTr7hV97uC4SSd8kl+avL70acn6B&#10;suBYisYQrriEWMRZ8iN1ChUsz2YHGNRg4cwzDrr9km+f/7/S6u2/5kK20+LtXeuuXKmNsrE87FpE&#10;Ech45McUm8Lxu+gwtx1+X8WLEuNP4zFF2Gri1y8yTubc4vNd7IAzDbCWqm+l9ivxJ1xAvfd908W2&#10;4G7jWI2Qz2tginnGF9J6DXyIwuoZW0gClXiL15QjxldPKcG5NZH1PCZkgfFmVm63WUstjjZn2Ztc&#10;qOF4E7oTuBw1ByK4Vru2bWHjzbtff/fb7trLfmG/n8TS+eBbPAq0xjaZkrvipxt5RorJObfogLI7&#10;9mBZOwHXSZnDPLvdj6/ocuv7PHoqQzrPknmkzbBQT1wmwenc4mbIROICZCHwZ88CrLOTo4sXC6FP&#10;nqjdjxaprquKSjOEMsyizdQhHDyIpkQRBW0IkZoBBBKaNNN0YmPJdd3hXc2T2+pt3ERmshMCEzlv&#10;biIvtoQVIxf5Bz+9xPahhYeSCmVoTsRcod6qHNlxExMu/hjeAD4ZGZeLDDdvZLLi6sYKnAAAJt84&#10;74et8g6o8lEs09kqHBBw/U9R2q7QYmutfw/rlAONTKqYxGy7vwD3H66moADj1rZURPw6r/QJvxWE&#10;k5CS2EYl2UKaES5XPdFhCEFEIpHNr0O4z7HPy4WUG+6uoJKJPetc2d08z0eFYidEsGHc9VVoK2NJ&#10;8XBz/czXOnJ/1apnJFx1u9LicEvPbXMD1HnWeDcNN5hydtuNj7pbbtZ44/6dnXLnvOcYG7sjn6+5&#10;Z7PIZfux3jnXU3c8heeEvC++W4rg3eGBv/jNR7lDTnqXjVFt6xHEY/14RUvyHpCX/tTnYZD6nT3X&#10;VPceF6/2XoEcCkm5gjgPVPvxybUudA1Hfd1+H2xudwMin6GlVDFIlm/fRlcmQ0DH6nnwl8yTbf4e&#10;qRamFkxDWkPdXbUCmRpjRdDMGnLGPQ4Np7VJb8LFwSyMgJNQy3MfUcs34xrwPtk643wJUvPsc6HE&#10;NSdpfY1mM5Q7T37b2qol5/+PWr3Nc99oknQABi5V97IxUAEWCkWoldjbi3I7658VV3OUvPZswLvd&#10;E9SqzkCKozYlJiIiAKrYaLk0npu4H09UZhuXDFS4FqagNdS2uokRUhRo57xkoY31G1776sNPOLj5&#10;GSt1wWHvsfzYLV2q4FVn301K6dbBIB6aCoXmwRjUA8ZSS4UJ23ER2x/GVeEu3Ttrz375521agvfC&#10;C28NP9G/6cRrbt55gw7zp3HaP6XtmhK8f7SKJHi9GzmnZEbyqDQQsQqcWxtWVj4TS1GByk1AH70i&#10;F3RyUpuAdEFR8vnYbnWVL0QsDVxVd9Tkamytk3vA5QdH8xLAGr9wbXXyINOQcVMPj5jghYBDBbZF&#10;1pABAONddHlYbVKw/0gLqo32929/6Ms+yPO/rA2TSjReKA3GJzZxW0HieK1uaNNjNi4NRm5BHmiy&#10;xQ1BgSSrWLKjdsFxqO0oLkteYSlG4XkU0S5q86N6Cyk7URB7ReJ6G6/8gmvpv8x+J45bMVON1xzp&#10;mhcdacCYXU/e4upGtvvNDTYlU1gEa0NoqgUhOIkqx06zCgCONuxJlKy8EbxTKq1+hZspMg/l2c09&#10;3cZ9BAunltxReTX2PP2Qu+RHP7Gayz+6/Fo3r0WuYFxsijEzPTZuzrg+Yqc6foK0p0MlWHm9EAtP&#10;GQU/XTeEkPEuuCxo3DoVO0eYwXVh1tys2LBb2CbNOOCed1qrSy4QIxLgJHJcB7CO5dJsmYtLmIMu&#10;OaieRShSDDbSdWW3+SEpjBBj3L3TpxjNC7p5IujgAhfg/g5sJfbDsTLbvSY+Ml7l1m/H68DrT2+d&#10;gQX/iJ33vDOojcx5DltU65JYWbq/meg1M7C21VSXt5Dy/smMKYWIuypQxCltQrLG58NOplih0L9y&#10;zaqOcRWCHmpHbiaKpdlWBa8xluqaPzxhKUpXXz/q+iy2TL5xe9y1dqbNk3Ha2RnXOsNPc8Wx1PKq&#10;PkUVHK98VJFmw81y3Ak8KGoxKgJl8pjRfD2XqwX164VoFOtR3xvbRdUqEt00H1MwOPWS161jRRNe&#10;qOSZV3G5yvk8CfK3rEpSurOYCBG8kKqnHKGey55tQ6SdQYTA67vvzLgTXzbbns357/MbbSqUdpvu&#10;BRiFdvP1r96HO1hVfojnvuNEU65OPvej5DsvsmPWkuoWlaLFwTLrxccAcO2Br7oUz0B3npMrXcXs&#10;OXAKnvNxWL5sLQnPYkoKBCjLPmLHCqXXuU1P3mafdy451u413n6SMVBpTRV2X+1GHxFCmdMNb7W/&#10;BbwAMcr7qcWEZ6mkCImcwZO04vmunLORsegdRQBxLdUUvQ8or5JWLWYrHWuSdYESpzYOeLGpSi5q&#10;53YM+Gt2c48pzzvmDd7tvOCc/SqADz7tn9bqunbvSZjlPSHFqyJYs1nuVfu/DSL4FKN0NRXS/ubZ&#10;CxLsBWrpMRTkSjhLuCDdlww2FZDQ3I8RLvGc4Lxfib9W1+EJq4hC5fY3NPh96ZUvn3d4LBYpfvkT&#10;b/gzK/UFr/6cghqha+8EbBry60AFLtSCSjGqxBsKun5LVXPu3BcDVuVHE3s6nnV8147vR2Hv2kUX&#10;nVi49preR6fQxf/Zlfyfj/OfzXYPnLKTC+Fm/U9/5yeZreyKS2kKxTz1rTDWqXpQwKGKC1s8upPk&#10;+WVyZjaby4V8zoP2dA+5rp5hNiC5CJX4TuUR07xUA1ZVYnQmD/RSkXPFIkcFBPlf2kaAxJdxAccI&#10;HKrkmapk5NiwckgeX72Ee1LBZmKmQUPZImiTTYCUmTA1pH6AdA4na4wGJaQdTUQMInGwKjVypeAK&#10;k5Kk4yAsiygp4bo2mH1aXQ66O5+jXUlGl/Zp7BNeS6yk/pvgmaoqpY/tWogtZkGMUpTUulEgstkr&#10;nq9iDao61dDcgOvZo50FthsEATwIAniK+EBhljTPGU+kG2b9DozhVsRNOQCIqR8awEGsYpYr8THc&#10;lrglx4n9jKVBTQ8RJ6bv6eG7uKHVMxxkqgD5BPHjMRS8MarKY1sDVkMxVAqB2JTY4Ap4VibTZCuT&#10;2tGPC7Ova9INgYCWtyRLTrlYq1Kw4Hh0tawRkVAIz+BJQTKgw8V5P8G9DoBUHsA6HMEzmOmnMyQl&#10;3NEh7jXEvQZxVQdwuzrmckg5tQihMM83xPMN8TyjKKdBYmbqel5SWLRi8lxLToJayquHK2MxYEQR&#10;LNT5enHfq2ssx8dARY9hySu0oMIS5HT7mrZwQCO8SmxHJVJ5ypzD0MgKXhtpRcaqLcmtV6DniXv6&#10;LUQaGKdGwYJ6hPkFsQfkHtVtUSxN3NAt6rjS6fUtcYBrdJDiVXUJ6jcDkKLr+cewVvBG4baFlCJJ&#10;qYSWahDwCQBepNawfjNpni+VrcS3bcAZnnceV3VO86CXcaNyk7rQ1w2ttTyTGawHBLOho4UWFhJC&#10;bFekG6VBL1Mv2ag8TELxDZ57URWaxIgl7m2eX5H9QvFUuaeVH24uTkI2+SGAaXRH6lc5TddGIoWF&#10;etdRGFWCMQQmLugp8gt5PnxFaZ9WFWafkRfQhy/8eiopdCGFVy50rsNQ4FyzPFfqKkep2tFeIHjl&#10;RBSScj9rHwhz/SEIcfKjvf9zbme5u+kRqp6pW0aE6rkTHtS2r9CFdeSr5IjWiHA/ch9rH9beI5e/&#10;AW21jwgHr9KcU1zg+iH3bGQXXh5X3Mso1Mr0EEKfXsQomzrWNz6958G/FLra3iX4p/K07VD2HPQk&#10;phJe/XvqQtWr19UyJ+u8d+zvaRURuPeHSC3/bGskWManIzejkuG9iqGFqOah3l6zm7roP0U4Fygf&#10;F0XLk8CtxVKY+s3w0DhWr25aRA8VNybQfKUH6D0rwT02bAOegtdW7wXYYCcgy5cJEiWFBtomeyhZ&#10;tFc91Kr2ZlIy5LoQPaW4UP2E9QhrPTiBtqSpK92ExQ9RqxZdbWy48Lzj29ZxguGLv/eJ/xUu52su&#10;vpDMlvAtYcoSrdz1w5Vh6t8q1WFPkPQcqzYDKAOYlI1VsAp3mpiAAKe0HeRCR72NjSXkulsPswVc&#10;l97gsrd91fiQh1oPcnOWAHriOQ5D2D720H/YMeIUFlDhg5rDL4AK8mDbCPbsuM01//4im5ZjxWG/&#10;34IuVLK5xlBGDxVo7f1QzIcWxnGZNZYarSB6b3zYBVdQrYVnWrXiTXwPAV9zEBuuXT4W84gb2YGV&#10;iFb7i598z/3yO7+xZ2SFEzhmGk9IH6hdtSB8gJ1s9JrAUB+YB2MLjz8mBCKvx/FmDADW0NwI18qF&#10;qPjlqFvQOKxwgnvtCxdjAddbYYJb7t3snujq9zmxhxD3RsM+/lTQpmjlKv234Zbd7snbASGxEQxO&#10;NNmxhqKDbgm5vQKCveHVs92iJk/UMPKYSi4G3D23xdz1t8DuxLd/J3c2aVu6xxjXJCt5DsQN9dUK&#10;uWClhva4+eCGdJPJIgXYAXZoy2kGbanPZ7T0gMBVnJg1E10OYhoXt1z6DQgP/ouhFKk6kk5QgrEs&#10;Sz6zluUVf/Ago24KCMTQ/vWN5rq8WzrDU2meyfXPWeVRt5PCBnD9d9w54J58QtWJdNx6d/gpood0&#10;btmRcsELsTsXhc8rpoXRLpQED3RKYhnqXITUoY/0ruow3NMBOJ7tdYUIIwGqPUfowNYv8yYNQYTO&#10;v3tPL9SgWNK6x7nz7DfZiSF38Tdx4bK1XH7xpDv+tBkWOrjg/UJlY4XvHHY3/tC7sDcw3095uYBr&#10;QXfSOcxnbdlNJzLv5tq4VKOsDq39CS+JKz/xU1MdOwbIYQ/X+nsBpZ5y3sWvyxtPzvIbe41HH0dB&#10;NIePPMrOO3ztxa6tb5t9nmJtSEndcsALWCvn2XfLKHINg+AtNBHX/cjO3739Plceedw+byIfPjiF&#10;JkexCpDTrYZBay2DIhFN+q05zF45TC10tVqUYJ0zQhrUWAWklIXnIICXR99uIJdca26A+Hh08Ys1&#10;rqWWc37yl3E/f5J90H50xU1r3/uRX5mlm8kv8GeAaILq9f7+qK8sJVsNVZZYuLd+/SrWUmW+KG2I&#10;YRMAUOVf/Q+9jMmz5yWqhXgXUEvWs/9dKuwFYT5AqpY8p7RkmHrfAQ+qHNikBPGLpgK5/pi0D/zL&#10;T5itgdB3L15HiphwuTqmH+sQm1kYhVl2XdGY3rwl/Nqz2816/reL/tx6fuage/li2oL33Hd/Fh22&#10;0C23wfXXo1VDXSgnfCAhlCpnBajDyrLBCRNrmSS2YTIuoRgQbt5MrTvtWIAOZOk/uKP3NF3nopkN&#10;DcetmnXjv37rMt0yWmanbSxB4mIlSBd0AIEqLMmZJiFqx2STnUKeyVsRVIktPrcYsDZs0nsLqhtb&#10;aVOu7ymbWkCHeJANQ4uYhdnYKtcjzDVD/a6xrlPv9/c+/Ln/FS7n4c8fWE+sZFBp3UW3waVV6Jsb&#10;iedSIDq5VgmDEnmz/K2tAugjjl006tKcl7iO095qn49SqFv5gr03fce17lzD4yC1pKkWBeVws/Sr&#10;5p3i+sY0scnfbJpjY5jARRcIDxlzWO+DV7r47d+yzbEMxF/jNswm20GOtza0IqjUUiU2VbI8N7wQ&#10;zPmmtNdmR4HiTyp9BIssNutEO2fNwrNdZAbeMI5ZhFZqlOOpwlJx91p37w8uNi3ztqtuQBg5d3vv&#10;hNsehs2JI7dDRblagC1eHxSQIEDA5hrcMGEMCfkN4Zx7ygj1EQTkBWqiJ1jYMCWal0Oe15MmPIp0&#10;ZzrtuhRI0oJuRuHgbw0x5gakiNy3LRQPqBv2uZX1LMIix78bvt7+5bh+ESjnvLrVnb1illmfvWt6&#10;uOayu/jyfnfXFoU0uBaSbXNx76pSqpRarcx3r1NSVQrNG8tUwq5zMuH6UzoXQCzFAfmK4rBx8Trz&#10;XnxiDK5f76lJQ/JvCgWozYai37VDlM3pMrRzwG3AqtUJaqiKcxyzWEbCMcsn3AKghVJgZx/Z4ebN&#10;mmspW7uv2GjX/a0fbHHXDPopn8MaO2U+ljhC/byXzrAD1J1Y65bO5dkjpAcef9ilR3z4p2XeHPtN&#10;CWuXUkr2OjtE9as4c4d5Oryx4sIb1qYsJYbQAXSfdz+s9CuUpt0ZN3Nms7nxjztdgpUR2BZ0V1+6&#10;xTbmO3aiBC6ZaftCa71i84SWuNeOuAhbAu7Yt811iw58De9iKc94kVcCFA2d3GRrOrfhEpd/4Crb&#10;1Kt7hVHhqIQeRjUROH6xptHVlDbbcYsiejn40/7hsCZkLbdt/7XLDuCplJL++GOujYwKnWOi4q4b&#10;J7wTaUHmaO2c/EY3VO8FdnzCI3MTfXe7bVdcaO/VZZ4mD9q73ovQvsqAUCNgYn9FLGP1XvX4GPNK&#10;1UADZqmFhOOoVNMScAv+MRPyY2WP4s1R1nG0HsWWG1/6qq/sN8F7+OlfK697mtACLZvxylO8ajce&#10;ue32WuVFU5Fl9jo9Shgn5IWci+D24V6DKCSltJ/HquH9RwCu37HlkZA16197vUZNyrZakTWWMYIf&#10;9v7RoDt+JXsNx73l6pG/Knh/dvXvzdX8sQ9vcrsHd/iDVWLnIVHnpr3CkMT1P7Npu63J9ff2/12x&#10;XX+Sabqa9QPy7xFKbEDQC6qodFnJzirCLutDqFUT5RoVdkrjxJQFIr+C/i0bLcRvE6AtE4WuOz/x&#10;kPrbX7163UwS9MX3GzROaA5i7kodzP9e2rhVc5GVpIidFqa+qY0MgELZfPNaonwqt4aQb6omYWjC&#10;Cie0bW1T2EGdQ2Ie8gjx9XJ5UfIWw1SOUTrEEDlj6v9bWi05aynAX0libYoJ5bg/9bB2UxVJZ7ML&#10;8FddYk4OSLmh8rjKfFF4MUdBs1YYYUMkRw53tIrZhzlecWwPWIIu7/KpnWk9Qp5gmNJbsk6DuCFF&#10;KhCkWovlzDCu5iaTYEchCimWqq7RtWIYeoa+OLnPYycuQ5dADSCYAxlyWsexxuhBiDaEqg3IdYpL&#10;sIjLscim09DS4ObOanFzOpscmTiuNqnn7+M7EmZhENCagtW8buJumzh2B8dppDdwrCoxnbFEEizK&#10;OOjRGD0lFmhxQrOxdoGaHu4ft55DUax40A0FncZiURWV3q4MHRc5lYBUCTjOb2uZizUIWG27GcYw&#10;zRiOEHPLo+ioTnQ2F2fxx9woyvwk4zOp8AZ8y3m8KepleV6Yn9QLIhUEDAPCAwoTN4QlPAThv1zj&#10;QxxrEHDcIOlIA/TusZDrIn+4C0VhF5zDe9jL97Bn7eLfOwFgbSftaA/K/Z7+MveFF2SEGBuc1iOs&#10;lRFuTPnMij/Ka1QN3WOq1vMyczMyDVBGRPDBNeHeHue3QxCU6PxgEV0fLvU+IbWHVHGJOcf1GukG&#10;XgF5uxT6kte3LDSwhBDgmRD5mZZ1gBUaYvzF5S0ClBI5sfkR4nTEO/OEB4T87tqJorAz5/YgS3tx&#10;v/eRnZMeVvUnUmrgyi6MMIeH5Z7l2nC9izZyK9/fujPreiDsCCaY79xTS6dSn8gTr6njWQp018Bd&#10;s66Zt0IOFyjKEciiyDDfY8yRqBDH2pOm5qnt3dprvBuzrCIi6qyFEiGaMAUdAuP8fnzQ0ucCPMcA&#10;91jCVV+kR3FdB/u20DdTEAFqRO5bvQgDWxHQltzPwpmUQUMrLCZUvHGeK32lUnpKe5qwDObyrGyh&#10;+m4QXIa6TzGQYfJHV6thVngvQi/wbPL0kkpqwnlQoO/P1sXEDHB/6oI8qRtgVnszfYr+V9t6WXuV&#10;KcT6jund/J9wFtJdtItLEfYyw6ObRfcpi15jU9nH+ZG8R4rX6zlaFTWNp/YQDIUq5nZ10seR/1pL&#10;Ec5IpYQyZzWrmIa60JLyJnFcCXeRp6jFIqD54TF4rpo/6jTahRdeGGZtrti8Odh4112hGyaC0hhZ&#10;UEFpNXJzAmKw7VGTgw0vzoQTkGEMliRGtaNmtnv1WfM1sXq+eOHzDUaoPOH4Y5kTbr7rkRvzAAke&#10;eMQzzVC92jQfNSUq+HRRQet9/qIQ0kUeqN0E/xepBPH39nZ0DOUy6sdBTZb0VhPYta0z3QDxQCGc&#10;n3dy0zq+MHz5T978P+Jy3vj1V9UUI8lbQsVsqGng5pUa13So21W1ycrkX7A95ce9az7EBiDXZCo1&#10;SaRNCgroyOShLrVwNZ9KeYFvl4WZe+pW1w7zkvaaHuJlYy1HYxzHXdupH3WFpgPtWMxHE7KBHgq0&#10;D63D25CHmOD3bkFeVoH4VT3CUmCESXOb8S8o8ZRCoYkbDXkAUN6KeCtXU3SKxF4qD2uCqi0iNJfl&#10;W7fiRQr4wl97kBsht1jHRwy5HAqCUlmeuu1WA9Jd8Yur3c1rcT3qbAixo8RIwxgcxyYuoT8r1uR6&#10;xc7F56PMyV6R1fOvR7kWWcGbMRqT2hj4QjvpRrMrAJV6WKCqiY1qzk1YmW2EAGGLssW+8cggdhfj&#10;2dF8GYULVtv1BuKRDzM/ZawEZoUgilA8T8UUhk1JfHj9kOub9FV2olxHjIo9uvUUrkO1KMeR8qM3&#10;M2jUPdqMNdE4YJ7yZ1Ke5qcqtWa5z5oqPW8eCS7xcZ6VvttFzF0tRsWVftXV1fGxWi1XngOPUa9Z&#10;X4wAWlkSRrxzrS/AdXzyOVKocB8fl3DZPa3mbv/BdwFi4Va/5pJNrr1QZ88wjFt/lNiu5MOiWbif&#10;OW79mXXu9GOoLcw97n7icbd1K5WQ+ML8lfPMJX3ocW2gnhWTRfg/1u3uu4HcWK5h03pPVr8H9q1B&#10;LF61IUop7hYqmdcDI2Owa0lRxhOxWGs64FrLrW7NGgCTfP7QKPnLxIh1Z02cW997wckHuDd+8CC7&#10;1+rOUxg7rCwmWqphpX2vivjr+Jqf2jrJPvlbF81ahAzlQUlIzErAVJPkGuv8OVKFEnIP69mA9UiL&#10;EpJjTc47255hfc+jrrT+StuYux+lbnUUJVS/E/EILatULXPyEKaZeyyMJyfZ6+hyc+q52omHXdfl&#10;sqI57yQVqiymiXKGkiVqVrWIueBprAXjLbDXPl1KTfNqqinH3v+L2LU8G9r/Zvt3doVnlUpVZx3G&#10;zuAOOvdzmOn7tv3z5+80QNUPfnbLIf0ljyQOxJivtPDQwSgp3kORqGKvGakYTKyKYMxbvNnxYf5f&#10;lb8WQMno3cPTacWcp6wV3qQMmY1aDWvuw286zpSY3NipoYsuqpBH/MmBL7vpyoOlH5z30nvvjzT5&#10;ARf5if1FtlSFW+31aG+3O+MErxwkC5sBVT17NPPU6acteJ+57hSFE+Lh7mTTYgMMjOcpys3KqwER&#10;mB2XKwngA+7bcBUuKoYlJxcir2biBnn761fpvZ6PvusFHr9PO/74C8MNc5tWdPWNNzzyUP+NFk8i&#10;5mPlBNWUlF8pkK0NQMdS8NybKj6uV5mJfzK0f/ulFlHeimqHXVVkJRuUJr4C//0Qc6MwyLbM2kbf&#10;v+6u7+x3l3P/xe+qCScDt49ufWCl7WSTO+zhN9cxgUkgtw0FRaWlrs5eF3H7mcoTpEQaWp8lXFCw&#10;GX482zzCUX6ju0pDb0cKgzwHvbElruHY8w317Fac5dIGUybG1H2PEWlkH/qZK+653wt5cnurRBgu&#10;vmwEjClSrXVuaFTPBg2ROJ9yDnWOKGhLXWuKWGwvrBYmdFgYcTYXfUPIZX0hk2ol8/8wQ1vHl77A&#10;xTopGM7n1IdxM5Viw3lzY6TusDk9dc+d7te/+y1KQNGtuf0+V8X9CrKxAIGr5XImVmYU0JRtqmix&#10;WSwvbdpbIIfQ9vo0UfABad78lyY2WQVwR16qpViTyzMeKUvU1j4f5LrHYInSe7XcU6u0Yv4bt7Ji&#10;eFPis91TowD0uKf7GO8ueJ913ZmEUla4DizVxpJipWWUHBDVAW99JHy4CiEFaYMIBXg9zj3ejddY&#10;M/1KSBY6mIeKZb6QggwaoxjUmNUp0nowh7bfs849tsNr448QP9X1NZOSNS/rhXCS+HheVY743a6a&#10;lN33Lp6jyjRJMB5JYYmTz1hkr09aVXDrn6wxgNuPrkQoMVjph/rd6+C01nFb4UJfi4fCFAJVC+LN&#10;4boxEN/wO3PNm3d3uy3QVUo7mbEEEhau+cijq92iZp9z3bN+l/vtTZ5R6ylyd9X6RP8XFj0iY0Fq&#10;Wn5C+x3zqTDqUu0+V3OV1yNdU3yJ29gtVjLc0iM9btFsEOec4w0vmmF/zzr3FFc7/3S+iVqeOs6e&#10;tZ5RYWSjedyKj1ztwo9ebe/Ghp6GjUrjjUJCnFnKVysc4ENQOer36ca5IOVn+2eUH3KF+V6gB1a9&#10;xpSAahD5uUGlOxFe6b7WbbjtW3atB9d5QM7Qjs14EbwbtFisZ/7NtnNtmkNIhVedhCZG1v3BPq/F&#10;xWoUrbRJNFHvdFaakMcvZOWVsX3NLsGeuz+unzwaD92/WlieHUswonwlJB26qBmnXFhqPurj+83F&#10;vGDFRSbxt6EUJgHPqY1VyjWmCjDNxRXLZe2kxzESmAd8O9YMqK7Wx3iHybtWi0RR+ikFadbvNJp4&#10;3vWMBK6d8tDPah13b335mYdRGKb0rguO+pvKx4wFXyyMhGwiujTeK7sZQKdJOA7sJSGtT77vQI8B&#10;aQlOuwTgX7uVytOdxl0+81UyNcnDMkpTcwXoULJ4vcag2SFrxbujptCPWpDy08tt8EftTV+//faL&#10;Cpf/5F0P3ffgnnXPcLtiBUjLE8BFG69Pjtb2pO3EowOtrKB3cj6Lm9AMxgVqXakaKbwU0PFxX1Vw&#10;/6bgqs3AGpNJew19f7dwPXZnILAyRM5bkC5jUptfhNlVRnAJ2amxEeFDGHf7FIetRtbcNxKtWLbB&#10;zAju3REQsrh1IbSQy1ebghz/ZWKm8ZoWCBFAPYP29mJTnMue+CIPkCePtyJPkn4MO9o+4z/FXJXU&#10;L/LaQMVdps3+zx6DXMKVenUCcln0QV38zypxpmepc4AKzYsnF25nyp5Z+T7tMRRhs55AmUuk6kGr&#10;trr6pjqQrohHQQk4YIY+Six/VFzS0v4rsyGGSZdSsQbmYx2WdR2iuQEXc5JzJ7AKZQsXmIM+1QlF&#10;gWunxqSr4nfqNfRqjlaFBQojo5VsCzL/IiDJI1Tcqeb8OmYtLjMVdCoQsy2QkmbJ/HgRtP1oH4ZX&#10;wjXw+xZc4y2cvwWiEvVmLPYWrOwW/jax+VbzYAFE2wCRiWW9vpayY6ClG0EAN4LsbUAAp5DfIosQ&#10;QncKcRzktw247Rq4lno27anrjrNRxPVMUFRV2CfDy1HynUdQTkZgAZog9WhY5fLoEwAbJwCmyClt&#10;9866aqj8VVQ9RCgjBH4jj1t7FG7tEfqQyEGQWwDtjQB/EMR2P4J4qI/P9B2hqFk6g7i9h9hjB4F2&#10;q65EmrGYoCv1Q2tae4S41+UN0U6hdP0swJk0VnxOFkvlfc0lgbRaKb3YQm/qqOI34ksm75ciEpFI&#10;krVBzLSA8pNP49JGmVBdSABnIRF2GyLWexnMiMSLUxaKGyVM66iMB6FMoYWSUuIoqakeYn4GVRda&#10;8xzecyrcuzCVjNI8uzTPTvWQhdpViCVs5THZl3KkazGnQ+l+gJ7dXEI3awgwJEqnqocZMlq7WGUL&#10;nMr80MZu4bWpdVTZ0uyPXODP/PWvrfNdYV40NlZOkkGNksGwP1tv77BTFx4jBPe2ehlPonpAHkmF&#10;GIV4V1xC+W3mT2ecJDvMWebveYqfZ7rXPpUVIcyISQOtZdDt73/XiQ/+d0JX54pWUtr02uZBpdu8&#10;1Lrn+VaTz12jnO7nqD0baWWnVqnAeDnWPRmcZTG3gTFWGBNJtV1j+NVNa+H/0lo1cr+oBiWTvi42&#10;4D72gRM1kXre9foXPmPxTt1P24KPNSdi5V6xx/RCLDBFNVcW+5CKcdsX/YzVJhEq+TxAca8WKiXI&#10;9n5sWIQpgBZy8w0lXWcLuiME8m9+y0lu5SEHkYqRdT/890ulcebHhvtvv+mKL56698f++785/PlZ&#10;9ZOl4GB9csSIGHaOexfbXPKYR/sHvLLQ0IjQwmpnFoeCWCJsyJOAmCICbzAmYUqjxUHJWmw0jCeC&#10;7w1Fml2k8QhBj13s4Le7cBOanR4TrteJ3Q+apTv+yK9ZG0XXOPiAixdx/3D+PKkcAyJU4BjZKrkW&#10;4WKefSDxUwQyitHIk7eSm+pBdjk2NcszbqTgPEQRppuxHyYFvOEfMYB3uqYR0IODKqEm4vnZJ7nW&#10;hScZh3R5yRkuQt1de9oVmso0BbO3bAWBCNrkrt9c7m6+6nZbGI9u7TaQ1TGgOo8dFtE+JQbJMVVq&#10;lM6xRwoD9zccgjkJS1bvbaXk2HbIIjSfGolnzgWcJNVxPsXK9R56ulmkagUVllAZRcWZ4l4JSwGK&#10;GVVxev7bROyni5ipWbzMQf2+GcKNBUUsVt4s8dtZyn2lRStAmoBKNFbGYBvu+GtiOYvd/4JSZy89&#10;uN5AW+95I1aXBPdCRB/n04bw5FUPul9evtP2r2sh7tA6a6lPurcN1Np56/T8gRXpWp6UK5z/HmXp&#10;7TIAGo88PmGCXPPoEILkO3Gz63lltgpIhvdgIOUOjbXbsWaiKExAJKCx2wnDl465hVhmVJSPNKVz&#10;TTo/d7IUlNC5stBUBlLerdyDEH5iuM5epyssCDVoFx08Dx1/Pm7/ckYYESxaFNzhBm+kxUHlq4Gn&#10;BuynNCau5cg695o3zrVN9bQDj+FTVTp6npskBmuWKXmY9ZktJlzTay82j9sAtKe15B2rJYkDZypA&#10;S8Widf5aE+qgWfV3xctdccGRvIsC8PTtrvjwLXbecOsSW1vJI1/movPkNsaSH0aw9t9r5xi79SM2&#10;t9s4dwnXuFoGStb6oK+a9DSoap2rgxSzyf6n7XVMHgmoDzUuWVC8cR1A910BV0HdYtkHap5FzH8+&#10;9Z559yoWr9bgFDhrZ90qfa3UftQ5h9etePOD9qN93L7/qysfuOjDWw7VaSajD7nDj2e8aDMhqFGL&#10;oozchadKc+NpylXWJJjT3NEgWQelggdipeq8ojAxJgS995RNpxXxsKrVthyAsveUvX732w9yX/un&#10;1ysX6c8tvL9y4MaZFxaGyhA908JkEqiJF2Wsf9jWbxKK0n/5wPFHkHpUfPv5L3hOxnWat/jHq37j&#10;u/+tNZsrd//+pq2MI0CK2EybiGlYkhIVYgyl+VmqnzZdchMVY1o4t+ze/qaVJnjf+bqz/pPgPeaY&#10;jzWHYuFeESLctxFLBPCExUoIhAvPayQc2UrsC8AGtUbsoozcHct1Ok0UhgtncQ4sprNfdII7+di5&#10;xLsKbu0TD7irrl+PBhZwmzfiKhMqsjSYf8M7DlvHhQ9/+vVn71MBvPGar9dEI6WbQ8WJUPMTX14V&#10;REhoEfeFmBSijutjAkfkKsaSAV0cC5CXyGtDaPJEiwCRDIjBnxhgnRq2R038Udj2lZs73Hyw6zz8&#10;LVgJgH8Wvcg1FCBoAFgwueZHbvxx75oT6MqEhnJiIVUwgg6EaGYmdUgRhJE5x9lzd/ULXZLYcYlQ&#10;wsAtX3bJ3nvsEZSIJWvGD+aSrpF4rSZaOKBJrY0YS9Pcasq7xY2MdqpnHIm28yyYR1xX4dBXu+Ac&#10;EJDKTU7NsWOGICBIBYWCBXneu93d+vs/EPvNuxsvvgJBhADe9jRIV09veSyb95GU5tN5q2Xo8GKC&#10;xZQRcTLnL7DwH6yUrBtTXWKjJVU0WuA0EL9gFWYLcaor5scqQq4mBVAtiEu3CGBLxy3ifi9SKlM3&#10;XDQCD8Z8sh6LtskUoW2pIVDMfkEHIPbXuIxCCrKD9CqJs0eyvW6tLD5eP8ZnrzuGeY3gfe+7DrBN&#10;qHE5ObqQk8iXOvHAmPvy154wj8Plj3mHVYA45XH8W0LpcDaO5ZP+/RilIXWubgTNRghPtJVvxc05&#10;xj3IQzST65sEsW5C0Cq2ULM4L5VD4SE2MkBWCZ6PjtEXk4sdYYuLtBrXuloCpTpYIFTAmtwh3AXv&#10;rYsNucdMCOMKH8XTIJ5hTtAMCtiOj3W2mDmpcy5zDa5EXqQsvz9Qtedu1XXmg11Rf00L8OyccCqb&#10;MRvH6e8+zc1Y/FJ7kDU5jQtIavg1S6TW2MDsuQHGKLly8QaIQYqWLPYwdz1YM8DzTFQQyAGQxrq+&#10;PYCd6g99u8298EEvw+U/ZIK78OAlLvXw9XYMb50x7rMWueo5CGahlo/+oBtXrjXfTWy7xM4/ft/P&#10;QT37MEMZEGNNUFgI/YNYJ79PkhOeN+5hMVeh7FSoHzOY93xkc0dUnrquIrH5osIDNHl/KtlG7J/+&#10;ucrTVKjEfaUEj2Hp6yIKTUcaWcaC8y99ToSDv4G/3X7wi6sO+dw/P2Qx3jNe0eReca6Pad9xx932&#10;d8bMWW7+Ur/Nr9/Y7977dpQiXscSy1mzPsZbrqCbM5D+KPf3r9HR/q2rSKSkqInBTeE4wgy0D370&#10;9MM//d5zH/jvrl+fz17yhcJIUOk44iRnfXOBEShRqyto6RXL6wFvdv5dhBl/eR3P2tWcIv5WU4Nb&#10;1iggqeupBG6VXpIGVlFZpsAAGmjvLvZ8mrqzKWjAX14QZDmmESrGbfV4K/A+KyfFxFOfUomm8oMN&#10;dv6sVAjyJrE8qgDKzJ/T7pYtne0WL5qBFjrpNm6k9uvT26mggltOmn3WPJHS7FbuzcP8e74Tq4Y+&#10;PBA4FMG2SuXltMAlbORmE3BG9IpTvK/mksUNJs3XJ/h7Iebx3T7+pMERElBWs1Lj5EoL474NJWux&#10;gpXIr1gpVswo1V1GdtF3U9IMIgQstSKuyyypO9kSAiNGObWqNuL2bZRF6yTPk7zKFExMIudQ+UGI&#10;JOR2Fopari8lxyudS5uHrGdT0i0uDzIT8aZyanJPyxsdRgkKkeOt0mwlqrPkJwbITcUKRJkq4kYv&#10;gqKVERAFfBXFe9LQ3ILLscW1tDa7FtJtmvDB5rjBQSyrAZDxfVieWY6ZlVtWifpCtnMBot+L8roG&#10;N2EVrtkUqOwwHo+CKM/oE1zrOGjjcfFBM3bq2tymyA44As8DUgUV9NCkY1wlUlIcL6ljApapwoJO&#10;gOiNorBE8MhI2VEpuQIu77wljcAixr9HeJZkKbmBEJYTf8ftuWl9GCZdCATz8hQhrhDXdBE2He3X&#10;UyhP27R0jayTPoCMfXxvgjSIqfCPAZfpzTz0JtzbTSRP1PA3wd84jztM6kUcpHAcAVojgcZ3U9yr&#10;VI+wWeai0/Q8zhHOEaYneH5V6txTI39lq2DXuzrmXS3jl1QxFCvlB8qb+1fCVpR5KXe1fAkNjHcj&#10;aX++x10jse8GFJwU1m9QiHw+zyMsJTAFP2ptxiXfFCTVqAYawQ46WduBRsalwYgjIlICuZZwbsDl&#10;Rqj1PAxNJ+7lIjVtw9o4FeIQQEn3YZSmPh4o6x5vEixhzVQ9aqZwAi5rrr/AHlUUb7LtJ9KkUPJR&#10;KlVKszC807oSKUqUzVRPNMxhLcwBwQywUNV3uGeR2EiJUhfJTVQgPYXYbA/jwBx8KjT2x23Lr1T1&#10;Z5qZtn5rs17ZV/26NnXD7OECzyHPOSVw96fQ1bW9+VUveNC7k/OupbnWzYA7QV3rXT3GM5o/b7Zb&#10;MH+OW7BgJhkEeI/o2r9CrGN1CydaftCzQw2H2b8jmKhFlH0xD8rdj9A1ZWBvmmSS5FeEzVbkQ2Xx&#10;U+DtUo6+4sc1yh1+jtuzEle6BqGb120Nn3TtrY9cr82ipGLq0uzQdgtyTzFpJseZbNDDaZLF8PsL&#10;tBOHw/RTn3mReWze+VqPav7TJpBVLFY6aGCi0LC1N3BDRgTZfCHHYFgMUZNTidb8DcvSrgRKLHxT&#10;4QHd2zGqhmrt5994uV1r3+5Rd8M1oHdZeE9s73Obe1ViDC0qC9CExVsLo9IMqPa4lv7HrvinfQq0&#10;2n7nd+pxKw2WoVcbueNzkD5Ik8ZtT6BOY1kFr3A578vEDYKArU16NGS5kudcjAOKkpuUi5WruQ6v&#10;gQFAYIxSFK+/apGbs/qN5sJNz1rlcg/+lkWSdw1br3JBavtqYQ+GtMHBHlV7CIQGEG8wBvW4pBPt&#10;c2xcRggD6JoiiVYAdTxvpTKs/7nbdc9/2IbZRpUfKU1jfQMQfEh7xzrHnZsJ1Nq1FqVRyHUL/WGI&#10;hBo5hMTMpOLnitRuBVjTvvo0i63VLDmRX+DejswCIemBP3KEjO3Bvcf86Fr3iFm+f/jRb93t0GdK&#10;AentHXQrRX/Id4+Fb1rCYx6bvefs4tRssl2V+TLCltkFIlwb2Q4EnNoYn9WglOl3cxAMbQhSve6o&#10;JPWLTD+sOJWujHEPmsCRhTIV+ojbfWjuDiep0ZoT5zFjEG22DflhQFrrYjvsueyKTpAu5HVgnqZb&#10;vXiH5ft+8COLLA4286g4gDiR9rO+NiTdJ//5IXM1X8lrtVGuORRlM+P1EkByx0+gTOm+yaHXfGlC&#10;cepCgdG17EQQlIhpGWAIEFUMN7qa6FvNukcQ1o/4e5CNP457XxOpKMYxnnu1a8az5F2Emcg4edf+&#10;u3uIXer4vRCq7CH3W/e6a7LBHRjC9cz7NQh7s6xLs9ysrHdDKsXpiTAlBnl9hdvuNs2Qd4v/zfZU&#10;nO99ySx34mEA73gdmv98F2g+yH6XgvNY8yU2POQm+vER4I1IPPI1t6drvX2eywGCotVSLStExR+1&#10;cg6F0ICtUwXOUfiaV7jMCy/yAg+LOHLdV2zOhrfchmLqPRwBoXVoRVLEsqp+wLUUjniDS67GUqaR&#10;gW2/iexZ79KbLjUluZ8wTUfFK1Cs0D0aqgK0tM6VR0GMypfJP1SxJ65y4roGPVSdS9470PlqUloV&#10;7/f/8PPJmOoqNItK9xuZa8QepQNeefl+A1RVrsj+zFxynmkIN9/6Dfe9b19m7915/ZP2N0DZwyNO&#10;wZ1PO//t57mjj3272VLOHeByWLhqycZKTjNWvtKApttkPFgjjn7OqQt1VvfLn7xdFtqf6TH/1XHn&#10;H/SvEFOQs0crGi+9ZAt7JSloaieeuPKIq3/2bhCmz1171oJXl3DkWRe2xCLlnjyb5doHfRpIgLJf&#10;IWJeBt6BbCDHfzpJSPlcjHgdca1PfcI8tT1vfyW5B/9FW3nMZ5uRr7398CvbRooLQOTltgjh0FWT&#10;O05gBR23gJUariAF93Z4kuQvXvieA7DOom7hvMPd+a/+Dw4VdMO5JhefIVcrLiRx+rHhBEkNqSP+&#10;qxTME05wt//q25/aZ+7m8iWXhLra+1em0xO1o72bb67rukGj6drzO21SiZZuFGvBAGzcd40xeTFZ&#10;2Cu0keeK2ni0iLluBHQSFipbsEEAU/ztYxOJ1wlByNxsgtd5yxP2jJJsTOGGebbZ1K98oVlqE7WL&#10;4bD2rkd2f5feeSuTM+C29KpYQci1zjrMtTYiahG86Y2Xui23/8As2zkkw+uYceXryVrlWkfJAxYA&#10;SltwQqTjfIEMRJehGLjuJYQLNGH7EQoPFk2MdBOTPB3LjMIvf/gL2ZQhyue/cLGWzUlxNIQ79VPl&#10;ryxt7nMPX3WzgfluuuEGt24n8R4JdGgSZeccOREmBYkcT/5rJ5UkXVbqAv9CCUhzr7IztwNG0xht&#10;wT0/RExYTfcRQeBKsC0TGJu/LdBttarOKMdPyXVaUXoE9rPNFQE0hrDSueqpiBNgTmnu9lfNsjH4&#10;dXa9666HeYqDLWpvdNt3g7zmh1sQFDMa+9C2A+6Tn0eZxSqeczyF4rFMdWHB+wLuEx+7357Bddvr&#10;7VyT0axrrMSzxwAVdeI21i7yEqwwidOjAdAVcPnqy+OAb2qgM9TmVyySG45Q1h1N8J41vASNEIqo&#10;5dm3RkAAq4UluPjbkGt0G4OQUvDfU6kR10+VHx04XIlJNjIPGlTpiuPXljpRyhDYtByCxJTl8Fzi&#10;xqQT8t/W0pB7MrrW3Msj8/Ju/nELTME78mUn2HUf1foi2O0W2z0W6ig5KTpMjbeSfTX3t9/snnry&#10;Kot9NkAIU9csZRC3sGUngFwnZau2UlJO5x6v8L7LQtK8ajz4bDeOINAxJ7Y/5uKXfsKPwWiPy8xg&#10;zvOjMl4cu3/s+jIARb2XA3Q5lDzAnucBp37I72/sSbnNv/J7xt3fc/XD3jWfFxrOrgnlIOE3ddY1&#10;JSW9jCwQNgtXSt1lK/XIg6JMVGoR1yVbfap8ntzLGosMIbCSUsVo8WRNqb/zEHMxLznrp/vcxfzO&#10;911r7ttv/fAXdv7mzgWAunZYjPc3v/yqm9nCGNGuuFxuf+eu+jkK8HE+9v3qt77GveScj9tekM03&#10;o0B4LMIzLnTqDoTinp99Oi1njIQod8Vd7lXPO/pwIZm/8ZVX7fVYLD36G4Wndm0X5x17mvw3YuAb&#10;disX8uy4lnuu13L6z8xX07nGv/zus3Y160BtrVXwVlbjcgaYYi5mXCzyfUpr1aYqH6ItMZEeeORi&#10;SKkt4ietWB7/1cWbyxlVL4rmLwErDXgKOW08wD7T2i8OITwrMbjpDIYmwODQEMjOYTT+OAQIWCT0&#10;YpGNTtYObpKg+F+JoYnDtqzND/JWTrlyOueZ7ncD55xT7Dj27Q+m84WHg6kW4stowBQyELey8vc0&#10;llZuTELM0IEeDend/HqkcrdohAXGqoybFBbxmIpIQ+GBCVCWIrGgZmUZ109JLiC5QRHq6tGGWcj3&#10;mQhokv9ToIgpeyaBrFKBBdKKsukh0N4gGWXpCB1KV5FrhQeU86uwgrwHItkoqwQbWpSH5ygWKLeb&#10;dwkZR5PAbUKwy71ZIWdIingBwoIgvUR+pTq+RO5PwlAId1kucumhfGHZlFMJVz9rBulN7a6jpdU1&#10;Uo+zyPwrcLw+rLxeficXtJC9GeaLkT14iLVO6eKMjQoUJNn0koxjzOaYnhyeG9yEYK+xLHFB81c9&#10;g2utyO/VPV1JZZ5X+HaLxKIL5AIXglj0/E6YayG2AwYyogYSz6AsMCDXVktchUp71kUgI44SIyaq&#10;ZAroQizMoni3IS45l6wjM9X8M05whjiCSfJfiADqTeF2RqCyBAsoPsZtq+Hl/RgbOFwxKC/YTVqT&#10;zCfPb+O5iJnt5uIuKfWqgvrWtRhxDc9L26Xs21EJZo6vnmEQM5X6qkmuTb2JaxNkLanzcamyS0oc&#10;b4JnO87fAazwERjGRukK1TaQ/6s+G4t35uwGV5VC+IWxlsLNeEbwOHCtVrZQ7GhY6uXJflLNuiA4&#10;ATXMe1GenehLI8y5sIhLUJb0CK1rj/A7ka0RWy8IPGVhGPe8lUnE1clf4yhnzhZwfxeIA6sXQTtT&#10;DxEPOkoUyk1mYCt9G3FZPA30spjkLGbC+UUeIqFJ13UbIlrneea138+mrs1mGd99JjzEP8wZbfuo&#10;30yn3Mv6nvlZFLLReie8J4G7P4SurpOrOtQ6oTDf3aHiwVdXSG42ITv1dip/qGsPj+DKjarUIUAy&#10;z7ss74PGi3lNtzmnXlE8prtf2ve1RgjZ/Ps33rB2OkJXPxWGwEoP2jX4v+oqxlNTtW9ISKapW/z5&#10;kMgtXL+w+qDe/lLjE49HcDkr6E/RcjRpiw+xgZcq/MkF1QPlvzY4lT/+4WM1y3re9eoj/kuLV8fu&#10;KeRO3LGdSkhaKHFcn5Z7ypozFgYeHO7RIItWczPKoOcr1T/29sFpG2mHo7WmNul+dOk73Ac+/CWj&#10;Z7t7DUILN7Rp1ZPk3HGCzuoG19kAKIOF35N+sn/zmt/vU3ez7uGSS84OLS3PO75+fOfNQTbq1h2/&#10;NWtsUAKwmjgK158izSinmrTaEMty6WhD3uOa6kRMgFsM2rMxgESa6Mka774KSWhNSusXwyeCpQaX&#10;JlZ//TFvcsPVB5rVEW/BHajNAHd3LZahBOqWB6938S3f5dFGXLbz5Yw91tmRF8Bo1WN1Qbf+4cOu&#10;aZDBo8XFr4zoL8YXkkoisAwJ8oCJ4kF5Ejg1LEa6vmKOGI9IWLiWPACgXNBbW3EkSLni9lUResWF&#10;A23Hu/CSV1oKU2wJVH6kP9nmpjrD/JcGhBbGJas84+6nN7nrrrjCUhiuue5ai5FP9vW7xUItIwgW&#10;UtxgNUxGOm8IT0nIiDs4VoUQIccc60Xh0sg+Eh13G6mEo1lXhYjTOWeB/luOOJGa04l7WS5ytWKF&#10;0k6SJm8gJrFnwfs6SniAf22vny2R5r5eeMI1zyeOxFi/9YCD3R2PbmLtlN1PRibc6TNaLT3sQxfh&#10;NuMEqeVYpjogwjh/c8Z95fMbjVHnup2sBykSlPpLYs1rbWyHR7lOaR2c69ySEosC7kUCFmW8W0/x&#10;66oo4617LZPuUqkAE6XcopqibCPeMLMc0TBpUhrbEVJudPwNeH26Y+TW8ppoKvzpylXGjc8zlGw/&#10;ECR1M+EPtepCI7nQ/mBZ5Tnz+VPc1/UCsPB6oK3oVp2WsLjnmScscUeuOlpXhamMV4M1J/BU2qgy&#10;mT0of+H+baaRjN/+M7Msi7uuYn5tsePn8nWufty7HKsIKagVeGbi1LbP8UCkyh6xHh9T3D3oug9/&#10;k2s+6SM2H+PMhfTjv7frKhLvra727tEyQlbvdRMHbpgEMMUzGrnum5Ta3ODHfi6eI76QPOiFbudD&#10;j9s8r9u11tVPPm1jNEn6kU4wnsETQDUmGwsII5JoOqaG4gkIYQnbd1VrWCNgipCPd0pRnppSk5Uw&#10;R1b4Afi5tfFVNbaUUufdvF9czD+46jsPfOVTY2bd7oL5TS0DW1sQWki1pYAhFy7wlv5rzj7f/s5q&#10;AkBY4d6/8oan3Re/covdaw6vW7Rer3gNX7dapARTGBkZ9pCm0XJm4AXcKYfE3U2/+Mheu5inTlE9&#10;+wOFsIiuOcbwoHf3x92g++g7XmDzsDh+8l8l4JjGJf6nr07zFv/6qU496zuU7nY9OWIgd6zrQzv0&#10;iLww1mIVG5o2vRGSuwXTaK2e6/7pg6dp/va8+7UH/peCV79vW/ku0qxLllq0ewyt13LO2b5ItlcL&#10;8vCCcvfxXlE8n0oAnEaT+7amBAqb2q3v++ALAVgtdKOjE+4t53/cLVnehLYWcy9/+csNKHTg8lnu&#10;qafvgdO54P75a0/mj523ZB2nGr7xqlfvM5ez3S3Ctz9fu5KEwNpY4amblbuZGdqCu67DJkUz3KK5&#10;XlyqmiBWT5SxAKSkVBo1MX7J9Wo5vVAuqsl1JVCKPi1CXN4dZGxZHHNf/hFXaFuBpVBwW9feZi68&#10;JJVcZh58vGnZewrNLn311xB4uFlf9HqLuWdIWyrf+TMr5B1/5HtsHiOWDjQJAjVArKqGGryp3XcZ&#10;yrnrgV+5+ii1YDU3zGbCIkvz+6KvydpAndkcNWzVcuRUFyv34Ita6M4SILY7faxrzjEuvOhMc5dH&#10;Zx7i71VKXkVrjjIX0tRYVS75g3ffaAL4xquudFvXsWFKoSB3dTYCU0du4zpmVlzJnTBk6foAHVON&#10;ycfUulEIZDFrFB8hti1BNEDaA9Bv++4iNsfDEFx6PRvUspqiIiMIbr3XyJwp4LXQeG1sBMzD73/O&#10;xnzAAeRf8t4LWhrdNfdSkJ1vX56upn4w6E5Suy78jgq9AEyq4zlAii9v7p7HCu6rF241sO3aJ72A&#10;y+HOnDkG2IfjPsyGESaEovs6o6CIdsC9gjhb9XjFfcw1CaimVkDwitJbLWZWFveNEidgle67hym0&#10;ltCRtqIHK2s6DQ1hnc0nNlWQvXMJB0ih7lT+LO8lEazyEKgJZHofAD4dqystYQ2WAvd0coWqgDFm&#10;L1jsjj/hKNsXFrcdS3R7hR87OLv9RUVxDw/zAtfkjntc4KmrTOAGttxl76EVuwAUkTbnXZdLjnn3&#10;axZcg6HYQaYWSB/TPK8pQw0L6E3vlyuhl60oMwe94WJ/ramZpMJtstcJ8cOXFtp1U2/AWqBqBH5h&#10;TZyyayD0M3zFx+z9qhCCXUpjTQehBa/QlMZGSVXy413EILD3lI1gAoJDGJWtmbjmdrWQj75TkTgT&#10;SNoaD7JlXUHx6oOioJ/9dinHW55yhPy21JTvPTx6zg177Vb1d/Ps2oFnf7781MNe4NbIA0B72Vkw&#10;xx0iEhPiurdscJdc8YS97lhea38/8Y4ZgKrOsDE67/VfdTu6/dwrKTk+4pWaou6Vf5KFzj6BMkwL&#10;A86LWhhDhCJ+XyfvQtUq/OcqApP1nBHVMYXWyu7I4xYcftUP3rtXSGb7YaVF5r+uEE0utwGf2D1i&#10;7x66JOFe/opjSCGKFd/z5tXP+fj+Xa7mqQtXLe1a6ACrqahhJCtW6koKBIuYReULQukDPwm9m/m/&#10;P7WWXxzhpwTnklCk5i6S+1LoNXU5v6ywl3dT6jTT7CFtjrj/hgbGXEdzp2trpAQe7tNq4tQ18aJb&#10;OKfJ+uKFra65rQo0LUn7rhqEM6jj8r51OWukAudcWmx+1Q8fjMQ2PKwNqRhnsFmo4khWxxVgLjgJ&#10;yWcS+OWCRQCpy0KX/JLX0gSO9itxI0uNlosNF7BcwgoRiFgjAio2zPjmIR/I0Usgne25Ma7h2g5Q&#10;0OrtkAgwTlUtIIFxqVLuTz1mKGhjWXX5ZIN1ByOQ3NUxSDoKSCM9J1HglUWZJ7SpIU49r7TkQYTr&#10;CFsmvUfHei5XLTbmFGwyKlBeGt/jCkM7cHnj6qaiURFBXLR7gaNV6G3x22LBC/lc39LsOjs73Qxi&#10;dvU1bIwVl2uaudmP5dzHb4c5S4bzTwrVak5W7w4Pyw2NwK3i/hu57gaOGwG5HKZPIjD7sFrUB3AX&#10;Z9lgs+Y+l4KDEON5iPBEwlD0lqYsyFWsPV1Ia84peznK9crqyRMDzMMRrUIfU5kCwQjPhPkZUoqU&#10;aBK5viKgLyOa0HlUsYgugGGC48Q5Ydg4zf0yKPBCvci4KPFO5e2kFBWFsubcOYWG9DlflucjX+FT&#10;jzMf1CUgRrg3Ui3Ify4hiIlbc9wi91Nk7iXpzRyrieM0cIx6uqkfFT71HMcbhvt8GPBBH5unOmLE&#10;JbF01Gd0xl17awMhKziWsSiVama0JCoTSTeEtxD9Is6BwKU4vM16AARzgEo1BpZCoKqLIENsYHpP&#10;NX+FBydFGY8be4dK8AmVr9KgRe4fj1FRcVRc1SKmCchrpGemilxWWk7MXwJCsTZQNORxUXypCEeU&#10;eqS+nfEDRIpwiIjvXG6ykV7mP+5u3M7GQWYhFs+brm7FmSoxBD0fcx3rRUXoaq17Rz47nN6WS1Z7&#10;ZCVEZ2E61sFUNkNZbm/6/hK6ur5d3ZDE+Lt7Zpud0U5sGZY/9Ra8bFly9tQ3b+2y3j8wAgkRwEg8&#10;SQP9jLXx7avMoniX/X7kw2TKcJB8kJLhFQ3tAMpG8BhwGxkvAzQsJj70LqFI5pVoWRG6e41kthNM&#10;NfY8pY6WtDiluNNTlAz86LtvWbsvhK6/8uegyS3cNKt9Ze9QtuGxLcPXD6u0E0dOAsXO4d6zgarR&#10;hhByHdXz3TvfTD4cFu9HLjj0b1q87/rsNc3hfLZ3EjfNDy991BaMtrIwhBB6YkVVeFG5GcUvKbzg&#10;AMZMp8kl6UjQV+zzwIPa3Je/TPk8UIQjw+tdG7VA9fzzkN7ncSveetPj7rqrH7B0g8f2dLmZDUsU&#10;e84//6QZj8h++voX963lO3znR0E6RwbFqtV998/cHKr/yJMwPjLkqlsQKFxrJu3dgYqVTCHApWX7&#10;uK8kbkV9t83Za9xBwB050oEU15psX+lyUHxKaESGd0hCuyCpRaE5WCVsYIkjXo9QVEwZF2TTbDYy&#10;0lg23+aGr/6UwfjnhrvdrvJMZCRl/459J9+DOWoRhBjUzC0joCe24PLdeY39Lr0Ji5oLaODZxQD/&#10;aMIYUtPnT2FMkhIiYvhnmh4G92f3hsAApFTqXG2bfLBjpSl78TnHwsLFlNLGRamwrCFDEaEUlzCv&#10;S9dG9+g9dxjl5P133OHuvB/lmMMCCHZ1uJ61xGfi1NWimFtMOjyh9rqRDbPK0kBEJZk2ReFuXLr3&#10;W7yZc2HNrsx4Ao6VmCP6TYO8C7hd9bo6S8wc4aBnswnlSWL9t+UdrpXqRuSNuWNm1bprbt9hSsMt&#10;Y23uhKX9ZvF+7vugyTlAgnq2KjQvi7f3wQn35X8Wmtu5u55WHqTcsPVuLmtOQv5RPDipmFRR506F&#10;nEKQqLNJ+kmhoOhm81ISEN66rjjja2xoXNg4c8JKyuHi75PSTNuNF2S3ijrwut9IJ+CPZu3NZqz1&#10;+wNQCBpzPnI6ojQM3nuC365TzJ1v7CB3N1vstntonc07jOGhx3W41SccbXNy7qITXFyhDSkhqVku&#10;nsBK0kYsxwzXMr7nUTe26Tp7Hdhxg4uNPmrXFaUKl1oeb1qe0m32DMilrqLoglpAhCwcc3cLJQwP&#10;OtOOX1u1BJe/T2Ucm9hlAn3i/n91xYaT7buF+oNd++w6P0YjT7vuLTvtWKMUopBgWHn0KW5kwQvt&#10;WhqpNLT9J2+zz1t5jmpSxMqQy6jlqOtcVbHSKoWa7P29aXoWkwAiq6q9ZQl5MaXwdD+Mx5i3BncF&#10;Fpealq+GAQfL8vnff3bCZm8upvKdY898uyF6t2ytPSxHTr7a0KDPwT3xtIh7zVlvsdfLDqxxjz3h&#10;w1lX3vwH+/vu889yN9683V5/9wd3o+DW2es08zSa8gI2rxx1WpgwUBAvkpqY0jKj3mtQktZDq26r&#10;gzgIYB0tlqjHBezX31Er/Hy8/eoLp+Vmvu6eu+5l7oZecv7PD43EDjB1tSxaUNqrXnSAa2/ZhIv5&#10;uQVV2cFp/73ZOfXNv/FXdI+XXXzB2o07Bh8x2SgNRv9Js0YjLKIRarP21GgKZKO5V8pa/a3Dt4Gw&#10;aoIisKGhtqLd6ilopxDbjj+OFYyWQPHPcNqtAElADpfZADELAythdi07iJyzxbPdXPLOIoAD5JXd&#10;vaffbd866nbuwJVKtZNJkJPZfFaWr/IdVk37xNP8QW0tqTSKF1FDNo+mHWfzjGGBlIhBhUBpBo32&#10;rKJC+kdQ6T53UHFqA5HoA33TvsqEJ0cxiveAqC3e7C6Ks++wHgHIFCZ2GiAfMi/KO7hyg9x3orGR&#10;SyDdQ89XmySxQ8ubZGO3ilC4/ssUFIiQ8xsGKSsMSBHC9GIMqj3Q0eV4neUDiyBFXVhi1SqIcDDx&#10;PJeI25aIO0oxMI/GVOfeBKUSUMmsG4j2g1DyBWFSctSFdYBsAghaba3KErIqViotRk/U1sGjW+c6&#10;Zs92nXNmuhlzOl0ttJM5LMosfQyNl+I7pFBJsFKZhw16BEUjK75nWdykJSVFXcnfFqyqZnq18gWl&#10;byMss6JAxCMzIUuYeTlpOdMeCCfAkiy3kArY00Oq5gTqV/+W3St4WUHF5Xk26h47LcEngI5YieSu&#10;0L2oYwPJW2H+Ui0Fb63KRVnSXJDFqnxo/koR8oAujZeKLijerJKL1CpS7JmO2MVaIBVG80DXSZ/g&#10;34Mcc4A+xPlsDOhE1RlXOKM5Sg3v17COq5lXMZ6PMPMFLLO8iqGwFikyRIcxjPkwAcmIegjmJvWm&#10;toSb0dHiOsj1rKvu4LhN3CmIYWEClLxvJT/lEsaqZm6VRnvpbLZ4VARi0hwU/aBVQhPwi/tTl4Wp&#10;Eo7qipuraleAeRSq7XRB8s2DTQso27cAnNYC3uPfuIZjnCo3QNk6emkABQEuYQcSWt6bzMAGmKbo&#10;vRtdmh4AkS/+c3UDmuka9Zz0bCogOFtZeu6mdvyph296i12paUYibh4IUdmiQCnHlIIVJbq4nCVw&#10;94fQNSFBVEA9RCgxijdMvVCg4hN9hDJcExnyx+nNHQl3wNIm602NPFl6VXUde+uwdcPq6Llonlto&#10;w1P+2t5tXQZBhatBxmel3ruBneQRk3CRxmluVTU/xkkUvKSVIZ1eY/Ycpv07UFbAx++R0s3Uk4Qf&#10;92V7TizeqQucd+qFLdFCoeepbd4JEIlWoX2LbQo+3axivCHXXjPXnXXmLGnJPd/69Ev+psV74YW3&#10;hiNNbuXGzbsaLrvmvutD0XkVw42FJnAF6QhVNbDfaLMYIK4pqOa0GiCikCjvAF5U97k3vWOOoe9O&#10;OHqV+92PtxiR/5o7HjHk3YIDkq4WcIRZTgihy6/vM0t5PkCYWCxc+NRbT7nt+S9duc/ivUoxSs/f&#10;tSo9MVlb7Nl9U/1m0eIpVzrtJlU7lwkYt3iYmilvlVde4Fpj0us3Qu4pf1AWTC05tkaqwWbeX8Rt&#10;B/BG77eQX6vvFoh5j7WsRJqRgnTcu1xk8fE29jHyc8u45Luu/6JLDV5p58yDQo0fSnqF6B/nn2TX&#10;EKkput3bM+bhbaxlwfaKkjLvxh76nbm2G/oeB41LHJFr6Jrg8zrRFWIJq/xhJTVHQkeLMmIC12vB&#10;SBoEeL1uygVksXPO0Y5TXfMCDAEhW7GCh1TkXDIKQhYNRxUuz9wIFZpYuHs2PuV2PrnW3Ox33POA&#10;u/u+R0wZmej3RejbETGzQZJrf++gVm6tcnU5xpIKjGUSwdLPa0tBQnjvZkPU7MsDQtO5VFRhBi5K&#10;/X7mWMy1oc3r8y6hZHl1Fd6B8TlwUzMwqw6oczfdSWlGnsEjI03urJVcvyzeryy1mGR+nkhOEAra&#10;Z24ZdV/8DLAmDnZFl6wirjZS72JsfFoHO1gTM6IS9M69mOIPUg7OgfEsDsBNLZMCZCZyaRF/DFH7&#10;t1KdZ1PEM41tId1vtFIzuBpFow03oe6n3nicsXJR+iYRBPpuL+d5mmen15tKwlIjcKG+LKlOMD+K&#10;QWV5+EmH2LNfdUSrhTsOXDET2sBl9tySgeMot8czUmONDY5ivHEPmW2PV6zcu1x0+y02H1J4QMRJ&#10;rgMXyT9Wk4c3UKH17OXZ1gkgxuaZaFaqDxv4ia9ww40r7HnW1C0ChOgXRUbIcuEXbvuq272O3Fve&#10;rqKAQiGOt0Y7E2Cf1nCFsasHoc8x65Zimb+K2DK/i5PGtPWSj9p1dQY8JiHDWgjE/XUpVBUl1U0t&#10;W0l99De5F41BjJJqMxLxll0NtFaZYX+sMar76FpiR3+21HHUR/YLoErn/eQXf2Mb6wpKL06KPY/W&#10;l8EIoG2AMey+W70n4vCVs91Ln3+evW6b5e91bLLJXfC2L9i+vWs3WRMVIGWW0omRuBegBUpxqkUC&#10;KYwgYua0FODRfMZjUrIVEufqFtIoe/x4x5KowhWw2ZHLU0fguS5de9knpmX9/+HO+5UcGDr3LX9g&#10;P/Sek6qiPBhld+4Lj1v9na+f55Gi+6A9p4L3gg98pyVdyvdcSqUT6TNZqtKElMzOJlVI6B3Yc5jc&#10;By+VMHY9N1z6wb8peKfu95iXk9Nbzvfet8ZyLNh0NEhseeFe3BViEsLSgpu3XEHE7u04SYjCXGnX&#10;JddFyiFMcc3OWzCfSj/VCNSIe8XZJ1rFiwNXhdyT6xHCCLHOpvnuqa4U+XgZ9+Uv/dhqYR69fO7A&#10;pb+6oGlvz/1svyewVU+g+YTMjptvUjyrhTEYmfRVcBIVFLDVpTSQkYjJVWLRP2ar6WnvEgKoTOYS&#10;Gx512G1hTABICkZVyQghqWHlIY2N5d1g+/Fs7nFXe/pHXb6WRwZQKrruWq0Y59Z8Dy28n90m4saW&#10;nudiq95jVnW9QC9igXrycjcpgg7FuxYe55pXeMFdGttluYo9V33FNY+x0XIB2J/Q3/m80oQWYYWA&#10;Ii9rRk9JhgAgLrUIKGqVBLTXlRJrvVDnhZuWWFpVbOYJLkSOsdUhJs7stQCuyWKC/A9zOzK00xSp&#10;oa7NbvOmh80L89ijayy14JG1j7itG7xLs0iebpJ0M11DS8kL04MohbhUwp//JiELeTQyYnJxiyJg&#10;fF6FJ6Wzkowvq7CFvGFdbT9EEvreEwky3Ml5DBJPPHRlm7v1vh32/qNDte75c0QZGXD//FHVcIWs&#10;ZBkpDZQ2VHGJmisn3Je+RkoX3/2pKg5wTWFISeTo1nD0ATxciKtfAvclAK4M1RxpJI7swU39EGIM&#10;ApjyLQGhhq9xvNnmDiAmgFFtFl8Ul3KE+/WKRATQmVbwk6HZrs/oQKHCBEDUS+F7Ta9op3fJLlzV&#10;4g45dLa9t3ABaV3zjjNhkWwgGKjjoHgDCbTXMXLRo+NP23yY3HGLG9xxm11DbNADdELETaNWVlJZ&#10;OsSk0cJNwct7YE+KuZC0Gs0SSljntXI+sccc/w573GNVTS67XVgb7mvLI671QMB4XMvEoheYYK/d&#10;cb17+nKfhzs3CHagKJITxnB42NW0+PtNx4De8Zua+We5yCGv9cruE1e7vtu/b9cwKzFsf8cn8MBU&#10;eASouAs63s+dLMbHtBoXAAkZA+oVknR2p0s1etBYfyMgJuJA1aued0TzktdNS8hM6xr+4stf/e4N&#10;hmROur4H4rUL7NMYKXtq0fodrnebH4OHb+t2j67xgvOAA2fb3+p5KffTnylcgAt9Unu0T89JVIVx&#10;nXsEdIKymGpB1RRX9RHaxNCI7etq4YS/f9UbLmFlq9Xy+1WLZXA4d+tlF0zLxWwHoH3/t7exGl3o&#10;HR+4h3Xo18Txh/g0wuuWsHT2kZvZ7nXqIp6Lv7AHUtWHRa8NUpaGPJm4ZAtZv1mqyZ2VId0gY8ns&#10;e9faGHexTAltKyovDxzyuV8SLHogz1h1e3fIyrcEKoK3iC4rsJdCzt27xt3WTdDPoYUV0agWLIRr&#10;dMEsKOtaIc5GIMDw09RQ7xYtnO3mz+004Ieoyrp6mCj7oQlsle2786Gc4lug/oIqOu6djRVXvqf4&#10;s5CkH3HbLAw9+SdtKg86L1fmFBBErsxKF+2jBJjYq8pCpmOpoeX4Y8nFn4XZhR7BjYhU5iwgVXGF&#10;G88sVV58PVE2ybFhCCy2ugC9QHm/IO6/IAjYCAI8XNMKqIXnKivcXIQi0UDcCsFr7rypruvgLnHv&#10;TYFl9Nr70vU/iSz5rgdIn6KSEkUjCjBwBdGqA/lxc7eiuPnQBBabgEYB8jFj8BrH6a0t7W7+7Jlu&#10;/qxON7Ojwc1oozYrQMEsoKIMcdwRXPHDIPSHsA67OK36qOa3jbCRSFqeqlyu3klsE917F/ibxpWd&#10;Bl2bhpAjjZsujbArWYUu/5zCLBYpd97NJXepChYg3BTTxn2uKmDKjVZxiLKQ+wI+EVNV+lHBPD+6&#10;fz11DzZRwfsgm1aIZ6u/8g7IMa6ew9Ilk8u6aOHTyqtFMcBexkXu8xcTrK84vUqv5UnBMxEWrSh9&#10;gOcwwJkGmE5DWPfCPJMFDvGByA9Crq6hCtBUvfU5s+VybKAoA+NMvdsYvQzdYzmkDZj0KnlgcB2X&#10;KCFZIO5aHoMtbnQ3bGs9pDFR+ELhhMqdqWi8p9zEBW0AOj+3LYRCVzF4AsbWQ40zXZAc9LzY8iC9&#10;KOMJyuEuFv94KDNY+Q0jhtVkzFTKM2We+2pO8mAz1ii1BVnGSUInpPuEklCjQh8ZBOBXov6rcBDy&#10;2Ezl4/ql5ZVdW3eaH8/KrBGECLQDa0rMXtrvQgB9gvRAnBSnaIvbn0JXt/L+C05bqz4ynnNpJo56&#10;EcyGeh2AqvnzOq0nCCFt30JIjr5p46D1vn7Aj4RH9Mws273iNtY+I1mg/ozLWVKQkBnUhbYf+2p0&#10;Pu/aKHGtyp0WvJ45aH8yOqqF7XmWLYcymUMBLyleY65vFNsaMjFq4u7CZ3nMvf3Zs5oa/9XBjUZy&#10;Z+yka6/ZeL3iNIGqBRgYcguLWQqydJZRFfGcjkYWGF6pJ+/92l5ZvAJvUdzlpHUPD16v2E8J97DF&#10;AFMTbgIiCB03SpK94h/TbVYpRO6t8Umwyoolk4dXm3NnnjkDppmYe/+7z2PDK7jHH36MYDvpNBDP&#10;f+2bP3fve//bXBbhfPkfHnYiOv/dpfcV3vDBVz3MoUa+8p7V+8zlbMv7EhfavGv5qkIwUBsIF2/q&#10;1IbFKAilqiYL0CfCoKBA5i+hZr9TrV1NL0OM+o06T0w2TcEBbSANjXUuXttkk71np8AlhAsg8Kg7&#10;/gKtCJdf+VoqBkHxhytt+NavmEUb2vWgC8wEQIWVVTj6fVSYX2KKQFOWuBnn7rr2Ry616Yd27qGF&#10;r3AzX+TTMBRfK0KC8PC/v9XNnyRVhPfqa8nFVa04LjcAFSHi0u5CFq/ur4jVLUXANjcWZlSl3mjR&#10;ChqSEuuW6y2rp6jaqnXzze2cnHWQKQJVcwBj1cnNyX3jMpNAVUvmIVABKW1FPnrJv+T+u7dsdOs3&#10;bDWh9sCjT7kN23BxMY7FHXhw5A5U8Qlyd713oM6lKtZOSZWaZBURG1flGbWx2hSbuGKRVAOiHJ9t&#10;yCBoZ1QJiRtwxx3Y4W55CMQux71/MOTOWeEt3o+/rc6EU/5gcthl44oQ4pd97gvfHTOL92KATWqJ&#10;cB2uce+OHEBAzxNPNic5I+3TiY5LtLkhXLVmpZLC0YUyol/2xjiPkMC8rgIgpthxIyl6VbiY1aBy&#10;drugH9V3d2PV624eKEAaqSHmR/M7w27pojpT+BYfCOMZ1zpvxSrXvniVvZeonoHJx5zTl8O81sgD&#10;ehMuwcBNXbe6zObf2+vAjrtdjBCOTlYL8lgty6acU51ofl7Cve1JKZWz69c5lAzQLXoLqUxYIHLE&#10;m+15B498v71XBPz19E/eYM+to/smV7fqpfZ56aTP6ReuZuQ+99Bl/2Ib7oyBR12rkMKcYoS5t3v2&#10;UptHiYNfpat2Na1nuNTGn9mxRkkrzG2/18ato1KDd4TqbEVVYKOJlUqMcmpSFKfXiGVS5CQy6n9H&#10;cUPX24Ilz6ES9QuO0IxdcPa395u1qxO//oOfNXDVvQ/VHjY5QOoiLQmHtlp7qsmdfgxjRTvm2JXu&#10;ngflvaJy1i1b7O/6Hd3Egf06yDEXApUUoSSMaKPDeMoY+1TCW7yaYJU0elfEg5BMeUtX+fpqExDm&#10;h6iRrVZLcY8jDz/siFA5Wrry4mdn/X/++9cK9B/63Jc2sedttuOedGT96kg0VLzsR9NzW/sb2Pv2&#10;nApenfbUs74MBjPXk2eTWLslC5erv5iQxVXQTKmg05DabK7mXU98f68Er35/Bu7mUomqRRz3gfUw&#10;xUhYwiYVFGmvBASbdF4m9jSaOIfdRJMJ22Q17rusfJBMBMrwfeSfjrIY7uJZ7VYe8NKfXu8+/5n3&#10;41KadBd+6RfulS9eanHR7oEkm2zBffnHD6E4iy+oPNBz/1f2uctZt7n9zs/XB/K5wdian/AvlBus&#10;BzUVHIhXKmvotXiJTYCJIYq/IhQULZ1agM0pPuV6xDsxgZVg8Xmhi/myUikKc05kwwRYc+T5Lv3Y&#10;dZaT27P+NzbuMUgOZp76BQP/jCoW7Ijl8xzqJ1h4mCWZLbughkOYoYhlO05E+AnRjrXWu94E+O7L&#10;P+46Jx+xYwXICe4H0Wlcz2UsaiwLtTLgIDVtvsWKy1aWumr62v1W/uYBpcSVrK+bZN6NGekDFp6l&#10;YGHRzD3YVS88xjbUeNtyt7t+sZ23BndgssKxHKx4Z0JUkslgOUsY79653u3cRY4n4xh+ap3lZD6y&#10;eQd5tB5d3LWbfFKrSoQQNFY2z9pWMgUH1yXo+0FILvS6p6K1NwXq3DyoMhXjPZwCAE91DZvfYlO+&#10;wZ28Yo+MMPeB16AIYhk0rVhiHLZl5v7OS7a4r/583FK2rtX/y42bhLxi0scke1BIWgQC4h+HWQgi&#10;4FakWl03iq9Wxw5i971ZXzEoQYx2Ds/XBAjpNmqT3P8Wca3zeidxz0k8WPpCEPCKfrP6EKo2zcX9&#10;ynUvPXixW7gU1z4fNDYttLGMJOZxHsVKGS7Weh33bQcDWW64jK51bmTLPXqqLrP7fhce32XfjeYh&#10;GZkKf1SSi8vch2VE2OPEDrTXWE5V9XbOcOt8ylt22podf+h2l2leaApW2ynv9lZRw0Fu4klQ9Jx3&#10;eO2PXOt874qOr/KI5GCm1216EnyCrmvdb9zcfp4xLQ5b1vgiuXUJwxyBe5oL2L11p2vZerntO+me&#10;zexjsvtRVmHt0/WNkFGQrwjZsNIfFYDWPPiTdCF7479pUo6sytqYPILca8Phpb7q9iPQ/d0hF1y2&#10;XwWuLvVr37/9/n/7zsUm+bvKC11ukNAA7dSTiaPTTj/wdDwK/rLC1WNu4ZGaB/rdzfb3jtsB2LJ/&#10;qokBL2ipgYrP49mqjI3V6dXv2W+zFS6GKhUmEEsZ70+Mag7x5Pl9dcx7Sg9flnI3/Objz8rFbAeg&#10;ffXHcjUHQh//5F1u5Ure4GT3XikWpn2DZJ46r/4+p65mHbCVqkUNdVBJouUHRcgul4FyRIUbo8u1&#10;4KtRTE9IVlVXwdsq14I2AG07uDtwEyhuaXSVFW34T2/uv30twUKx7SIpIMod9K4NubLJ0iO+q1Sc&#10;kZEx0otGXV8fLiq50HELJnBR5bDW1EW5arXecY90d/e6ni4PR98fTUjnMExgsFgq67TicFZ4V8vX&#10;b1geXe5R5n9s3nKwycy9xrnXGJswfi0fGkBgxUCXRulyUOYnIUwEtRxk8y5ODNEHvftTvMYqPi63&#10;MUw/9iwsrxQUrXJMcdnFRDVZDyIb11+ktsVivVadSC5UoZCtSLZHOxZwiULDQaRXjluf/S2UqlEa&#10;Kh8Z15ZeT/1bz9xcfrpTc6fretUllPlMLkGu2fKMiSdlyUku4opWJxGY72PNVUr7TbnTyxRhKJPe&#10;FMJtXlXfar25rZ1c4A7XSdLi7BnNbtaMJgQNyO0UFIUpkMy4pEfIYbaOm1g9zZzMQTmaw5Vpbl2u&#10;kjrwaPSAZWTFco0F0M3iOc9QhF7uYFBDAEw80YYJGBQJucFCxItDCKMgfwt6rxJc8FWXRAUqdDPj&#10;x3iJQCvDa6W3jPF6DKVymDEeZO4OIo2HeW+E8w/zec6Q0qqmg3CVVwGlYZLPB7DO+4md9iAARkFL&#10;j2IV57lu0W+2NtBbElQNSrjm9npXB0K5tr2FKj0tLt4AmxqodWBLzEG6rlnhEM4RZKwDGm8IWYoj&#10;26nys40kvC4XIl1GPawiE7YpK9/YU4EaNkHdpir7RQXNrXBFgPBHEIapYDVgPKplFTlHjnhwFvRx&#10;IE+neL0BqBo7LL5cAMNRJpZYBuw0Na9KyoEnDhzAasvzvipUqQutH+daqHlDp8KOsrtHKWght7X4&#10;mlXo3hz32oc094Q+/uP6MgfTn1z7dPcChdGEEi8wj6T4rnjTZWv/J4RuRUAcNjSYIX2IYIQ8S9II&#10;6XV1tdY7yY9XFSj1/v5eoB6iBdb3UB6MdIU5Viks72UAU435ZwXmNX8tn7cSDrOx9EOq96dGVEqM&#10;woz6t+a7EOs10Dn+vS3E/Nd5ZEikwApViZf8wr/3qHv3++fc4pVbuH1+00rg4w0Pb9x9ff+IJ5oO&#10;w6WrhRPOVLmWGhYdFu/OJ7671xav5Qpz3N5ejrtpF/SUmvZzjERemlE+TToAscVpNS4iSKk1XWA4&#10;0EBMTYaqYgq97tgTQuZqfu+7zrIHHsNaHOoB/kPe6+XX/s595INvwdLNu+//4GYs74K75KqH3DHH&#10;QeiO5E5399x29w1f3qfuZr8ZXRLqub/3hMjY4E0CPBU3Xm4CKJseYaP2FIdiEhInsiZzVvk7tCJm&#10;hHio1cIQ6ldj8ZpRwgQfMwuIWJcQpLwZxGU2HgdIgcDMdRzhYgJF8UE/LvcgQKj5z38XRTeVKykt&#10;Juc23vwfaLIAj5YLkRt06fg8V7AKNyK1IM5nubjwHT9yGUMNMOep37hQGr5ovjsUW+wm66mGyLc7&#10;qrHw+jfaphYceNJWYxCXsNzkdg+wYqnpvCHVgmVu5ZXsUvGwxBAUYbHj8Hm2UpmHhBDoAD1AJ0Ka&#10;SdVCgW0A1lHWLQTq1QCBMYFGEGSAzMIgfM3GKqBoVMBJQ8QIpTxmu7rc4GYVPwfVvGWze3K7gFq4&#10;crcCGOG0Y7uw1od9nHfnyDjsVx71K6FnzyVbDcUhMWhezwJQUlCsnX8VAC/V1RDf5J9nH88Ys9HM&#10;a51nnMo67/pHetxv7vDs0E9EFF/nGQIsKlGBScffxXxW+Ugdt3PEu5FnYtH3EO+W3BqFIjWj9D7e&#10;n42i0hH384BQHb/HjUr+6GCzTztrmj/THb3gILuGQ7AutWnOXUlKSdKPUaxmAVbMXPt9KFhvf6UU&#10;lKfy6XEpR3Y9ZUJzz4Yb7Flmdt7mGosegFMNoUWFyRIlAG9Yjb+WfMiHp6LEVIugtXVjo+R/5hqX&#10;2/NKzj/KBFvj7BWQujTYcdM3fc2NDay36wq2rjDlruXUi7DY2+2+JgbucWFqhRvwr4WQAy0bw6tB&#10;8RMDyO3c7Gq7b7Tzhvfc5Pp2brdjdXTOs3Ed6B0ipOEBU7mJUZessH+FK0xKqlykdDBr+lsJ7yhR&#10;ZTrNcAEojCOGhmaMD3xHqfMFn9lvCOa/vNbTXvqZctegX2ty88aT/lI++6/n2N8HbrnLdbQN2esV&#10;B5ztrrljnb3+xvfusL+jUHmmh7wxkmqoxljxngCR+MTAjKilcSurRQi/RCvgq2J+BA4F71aOEQJQ&#10;C+Fyzo1t5VXZnXnSkiOu+NkHzAX+bNtbP/QdQzVfc/2Ie8e7DjflP73jhOecHvKvXd/0ZsU07lCV&#10;iwCA9Dy8hY1SCr2RukvwQm/X0q0j9Wxcu3cx3j897YJj3tUciAZ7xZyzowsSBRE6IIIjwe38f900&#10;rlBfZdMmFcTK/1EKLUA8S+ukqhrLYozP2MCWLqrFkiu7OTMzrr1pllKH3MtfuMSt74K8YjzrPvHx&#10;X1ku2oHzmt0Xv/pmUMBpd86r/6Vw1vNf9hAnGPn+l19w2jQvalpfV5rRyJyhg8uZ/pqqoTU3KT45&#10;sptc3CFyW7mXJMAelRXTghaQwIsinoNVXcHawuKvqQhe1ZGS4NU3kggrWZvVFGnPCZzDPY4QK8QZ&#10;5K2jttP5Q7m8F/0TQBtZawi/J693A3dcaaxRi894NfHWsOueeZyLbv2DCY3hPd2ujoLnig2Xt5Em&#10;woaZSD8J/aWAXGSKLnuVi654tQnhQk27y2253YRzcf0VtrmGeh8zpiF7cnLjysUs7bgS641Qvzdv&#10;1Xa0sClNZwAvATg8kYa4vX2hQNxeuKwnomzaPPAS+aSh9gNtU4/OPJi3yJ1sX4ol5NG3RdXfVb6T&#10;WHNIu9GmGhS1pNyJvM4DMhse321j3Ie7UmJxCBL9rNy/bDATj9a4dbvW2eebeym7KEEyBEoX8JAX&#10;d3BhM9+0PgKDDXBbY8lxroNmPm1x19mU96sF9aNnt51n+sAelET9KoYg4N/ZGBWJRupMsO6M4PaG&#10;KlFfboHvUIJmJl6orLAWvE621uKuY67z3VlzgmyawjVA+TiTtcPfWpCMsfpa/936DldbjSuXloor&#10;fYSYZwKSFSHDNcaUEIwSglCLicaVGyv2PebGcCWbEN/9hKse8ZWMygDf1IL5QZ6BF1AhqjYpH18t&#10;L9aMCi1ljrKXalWAoSJC4vM8srOPde7g1/Iuc7fjIDtXpvtJN7T+Vnud3LrG1U5qyXFjlKo0pW/l&#10;P7nEka+05xYL73Hjm+61se9+DOYrvjZzPiC6ZgPsuskGqiaVfRw/vv1GSGH+w95vCHoX/hBhpKqC&#10;R+QK5BarCNwpN6nlEFd205LAfPYrgee8orjXjeOkimNucz3Ia2ZP7aJjVnec+iFBs/d5O+yYl655&#10;/flvleJdftubTjPtpHP568pHnfQSO/eFbzjA7erdYa+zgA/V3nvB7a6x1eMLzn/169z8Jawp2qvO&#10;/br9HSKkkoLVUC1PHnaGojRqNS0zoYv1WnKRwhRqEcIZxTHvCU2APyiDl7BzVbAMETwdLzptpT3i&#10;S7770r/LzazjPu8VHzFU87ZdDQje44+kvnPxrS87eL+M9XPuaraRoolGUknNIWKFQVyWU65mTU6Z&#10;988OhawDSwPCDQqoQi5reXnktZ6mYlm5Si6mQkdoSF3SI9RF0zdBfdQxNsONG3vcxg3dbsPG7VTf&#10;GOP9CTezs9UNwaoyRI7rwFCa6kZpyACSCGdq9lLibTJHPZhgABXKHTw1HvvqryoZ1R3+1gfqivc/&#10;qHJnIeKkott7xkX3V07s3T3eqhHdogSkdbnbK/0Zwga513HtG8kglHjAbK1H0ELDSgMIwalsbjFo&#10;JilerxxGde8WVJFuhDSpFSVc1blh0MYAaNQdSFOhTZWS5NG/0nhTkF00uUQNVmkNYBwoKcsIv1IM&#10;QA5o6RLuRIHrrNvWNkWy5/9aQe4K7aFUjDwHVe1TCU0h4eVCVFF266qghAu6OIYbGmrMAhVu1ANs&#10;9o4eZpNQNSHVQxVpS5nyhmXSHSKiCQR8FEZwR0FER2GNqsYd3dI6g447GkxA58x2N2Nek+tYVO86&#10;Fta72TPboCOtRXGrcU01CevVuLYS1K6Ok8uF/NKFiSWeF6QZAe7JQh05yn42Oo7CAiPT2BB4CXoa&#10;LmVRPqpPPUMJthjzN0pIJ8aCMFILvBwxFMYY4xHjuFWg8atgtBIfdguoTfXmNv52puhJ1zEXgpE5&#10;tW7e3Ga3mOoyi2e3uTntTa6uvtrV0oNkFQRxxZUCLXQIUawDRjJqRSEszDmOixeQEYQXRfKls4D2&#10;CqO7+PcuqEDhnyZ2HMdD5avT+NCIUZfyXkCYBCG5VRzAqPt4j+Gw6kHcaxTO5zhUjfH6NhephoyF&#10;oiXKZphEwVQvYBmH+a0qb0UIdUSwuvPjuJwVilBsXuEoFWdHQUzDTjQxgBUGp3IIq0peHe1RxRT3&#10;xPMs4bq2us+EHITj0Nzk8ZsCYJhlqwzkST6m3P5ab1PkNF61NfnwrJrRSwKYK1PWcX8JXbtQ4AZ4&#10;Nw7n+um+5VEyEjx39aUL2wi1kN9OT+OtUe/aU3A7tmet9/WPuXpQ7epTq1OGUQjXtAhATBtUvV36&#10;n7qYLcG7AgwVclldY2nV1CqVgxQGFKFGCwDXVmqjPxdNFeekRMlB8fZzr71/fwldP9T7qMk1nI7n&#10;T96ydeQ6LbDhnIjwQ3Agz7RgvFzNYzt/uNeu5mcuk+MuS4yvmhgpNAzsilwXqwM5zcY/NL4NYeC1&#10;pRKAIWm2JeNr8xaOuEHFSuUnmEAp/m+0gCQXwhIUagxaS0PP6ndZ8jX5Tq085GzAIbfRffc7/2zC&#10;fvv2CffTH0Jhyaa8fccGFIGgO/d17e5DH3yfGx5Ou2NX/wtaIJtyLFh4xyfmm+X7njPP3ceW79mh&#10;clXg4GyhWDMyUbqpbvt9fuFgoY6a4YcQBAAkodsQpeA0KRwahDwkE9o+1KSjFysLwKcoyZr0xApq&#10;SucowGEtIpSaMEhGNNDSUR9zGQq9EwR2xds+xXuz2bQg0n/Zd20sMwit4V+9wsa7FOM7/bLiyGul&#10;Pqwsy1DVHDe5hCogWDbRw15B4fVO3gdZjmt2BNCjyDYm7voem2bB1XVfatzQ3gTJUKgeAc8NpcEU&#10;mOU5OuBqkuS+8nl6QjzE3gpJ1Fgig5vAXSxQh5y9Ca4xmpPiJWYtmLToNh6wbulvkRhvpFmoaATW&#10;7JUu1k7+ItebiXpQidKttCmoaVNQeURdWK5C8FFS7FgxQCkVbPIZBJI+LwJssrGkpGJ2HM8Pc29s&#10;cBvEHQC5eD9DdaLNmQauQOX7sMx4rwFFp4G8Rf1DsdZeENX67niliESJIsaxMgqD7gULNELeo+6x&#10;WgQjcq3WtkNIgDLD6+raZmL63sUXRxhL2dF3o4k6ey/KOISC3rUXUOzXXOC6dL92YhReKEE2o/tK&#10;j2xxo5tw/ckNjnVrjuaxtS40AQBHesQk9JpiqLOJ5A8ThPwiX6kehA+Ff3urRiUZ8xOyqpGHRqpB&#10;XjopWIk6Nlkh2Y94D4QjLCHO2zq0QYvbbfvVW7DEvZuyBk/TMOEsjcvYmLekOmFxiBzKbxTGWPI6&#10;UqTQcLjW/pu/bdea3P0bV6gSLWfQtSw5A7yCFEbi4U//wQW23WnHqMazoRsIqLY43iMbCt0HY6m/&#10;U2l6f4YxqbiZ7csJf38lil9EYP7Sr8vUxS5YhTUxkOO9qOSmRuPQ63KuDfWHuCUnvkfHLqUWv2qf&#10;u5nf9W/XGlHET3985eGffrNFyMoXvP0lD+jequa9+vDWmuPtWt/z3pI7/siz7HVziw8LfOPrv3Q/&#10;/17Fim1Lu+vWvMXeP3SFz3NOs5cq9GFjIN7pCugsTChHsWw7mf2/HhNEJRULagA2PGJANnfE9KZ2&#10;/CHVbtEBq1ZLzfz3Tx/9d1umx5z8WkM1H3fcKSjam/cZPWTl9v7szz4TvDrLWRd8pyVWCPUo/nH9&#10;g2IMwoU4koKNBVQzzFWDW/Y+xvuXF3/MGZ9t5hi99z+hhYcWHVdOno/XSku2B6kMSzYMrQMxNXma&#10;SpGQ+4UprSoF+YBcg5OFAXh+vVs8T9HvvCqR0OJYIiKqmNEy4W64/its6Gn3sU9+xd109cOGyps3&#10;rx2wFbHgD73S1dctRImedOed82/EkZR4jyu1ifglXsFtd3x9vyCdRbCxvVg6oZgdvEnCqrprLRsw&#10;cS4uYpjYmu4qj2u3Sa4i/pGruHH+2uT4y/ckvMapLyvLsYFhl7t3ZP4pjqwV02ITm290iUUvVca7&#10;S5z+Dc5JTA934MCvXmN7b7VcuHCxarkNsKmL/7l+1Wtdw5JzTDCmR/vd0xBuqG7pstWvoHJOh1nE&#10;6Rs/b8UAajb/2O2hmpI24lD9gVbKzRCrI1Q8kpIEE06yksIDYRoELp7oIWNAZ8hAiHvXJb3QMcoR&#10;6AE1HiWAOkUJGb2e0kWZQwVYvATwySXbca2pDCNx4+olJsCS9Y2upnmm9+QIWQtARzNOwCy1HC77&#10;knlTmF3EqyxXQt+oxD/LeA+myADQiHhdST9BschUSgyWQFbr9xHS5BSr9wdQxRwdS+AojzQOwv+c&#10;yk/FvFX7VfeimLpcwloPeEKUh63XjLnVw+Z3GaNn/HOnlwBxkOD6UxWGDYSmQVL+qubQ4GNPoPyA&#10;/pVbmZhqtHe3f7YIWf2NUCFKyoGa3P4JK3XHM1A5SFoGxScR8ktBMCqrUEMbnCC1KbXMxnYSHnAd&#10;rJmCJHtQbKWwzzj+ba64+FwTjKUdD1u4ovvKD+HqJpNAbuX6o9zCQ84w99fA/T+y74V23exKLQhe&#10;1mn1iz/l4s3MJ667AGuZlPU99/0T4Q8ft21HISEt1PaK4bFNWM7+/WQFM5AAKJaBHWtaTQerEL4E&#10;SDkbS3uUbgPejuI4WqXGWNWcyG9WS2vuaE864R3Fho5FwP+xxpqf93cLmL91zf/8/XvX/Pzn15qF&#10;27utyx2yCq52LvK3F19oz/v817/P3fCgXxtL5qEQyjlLe8UrfArR6mOr3Nrb/PO+9A8/dtfc8GV7&#10;Pb/9YvubrfJCeW9beUxrheUEoHGMql5qpeE99velz1+8+rIfv8+UhOeinXjGq83V/PwzTz/yA+95&#10;jbdU9lPbZ65mXX8raQziWa6rAyWq4tBCXyIAVbJOAJy/p1XB45zC/ZXH0srDN+zdV74ggFDO6nJn&#10;+O7ZSLSqnkHQ2Wvem1I9plxF/FXM1id3Vwo0y40HkCgBECWKmzudJiZXpkA7dW0SSYQrrFy11fVu&#10;koU1SdxCiL2QbX5ht2PbCH3477nVaf1WBBvleOHBDMCFDFZdUa5Htjix7YZAqKqCi2St4rBGHjDN&#10;5skuVLkGYYF1B5IMY7cXejc4dW0jZTNXOT3FQ/WONmwVh5dIIx0mgpBT17WpFyDRCOFOFoq4nAEp&#10;PrSNvt2QkELryg1k5A14J4SUlpKsXoJQP4/7OQ+gLsfyyUlYifRfWjUKlq+/47tQ6lPEK2HmSViC&#10;2x68BJgOJsIKX50Jh6PvWJlBUlyE5M7jjs7074K7d6crDFIVaQCWqZE9lsIToIewWHS+EBulIdzp&#10;cqEaiYisNQHBjIQEV62EPH+LuOjLaPTirQ7iUo/UddKh3GwAXNUkLukZrtb+drrqhk6XgudaPUmF&#10;qCr9u2GGq6FX814NvR5GoXrATnU185iLc+izqRbGbxP8BtKFWLiBXm9E9CHxXBFf5cRcn8CPuHVM&#10;8fApZHL5gvChI/glgCC0Z/dj4MlNHt3pMoxBZnC7y/M3SLWowHgXoLlRUoLojD2BINz0ckEDUGP2&#10;wSNmRB4BuexRhoQ4910YdNFbMnJYNWXGqaQ8T7E98VzDesYoGTlcj0LKS/eQ08qqK2lcUYwKSncD&#10;nZxOtLtYwyIXbViI9V6D1S/LGiWAvOk8ZPoRq1Gs2CtxfuZalJh1Sb/nffX8+MAziH1g/YbwFoDT&#10;Qi4W3piyy6a3YJSuZ11hHdaNCE+k+PhgieYfmAluCrpgFJYUqUQpMCZkCDSf+sC+Frq6Ey7r8P7e&#10;EdffM4xyRRWpoQnXOwgPM0tZvbmW54gypT4MoflTT+22vnt3v/WaOkJs82utV1WLlVyFOZhHysWu&#10;5GNPZ8RkIKmH8dw8kwmDsirAHkL37wJT/eV1GIENe8wH3rPpOT3u3tzvPrV4xbXcO96zakfvYMPN&#10;azZcp6S8eKHDtTeaFtTz5NrPTd/VXLkrubInE+6kR5/c7Mk6gotAhFbyPS0fkIVSye+0PVY+hYp2&#10;78kj9BXQrbbhUNKNzcUbPfpekg3GL7SY1VQlr7Q55z776bfZpjprdtk99vhjTI6wW754GQu85O68&#10;c4e77HcPGOHC9h3DFL6W1S2C80b9pnDYsvFbb77iE/vU3Tz1wC/B6l1SmjwYHFBNU7B4U2zLbTYc&#10;k1Sr0TgEmqPQTPqSZfWVGr17M1kM9Rtpt9SexuGN5n0cJsl9SHFKNlLp7VWrPmzViUKHvdOsityO&#10;u1zwt+fb88ixoMY6AbNgdZUPfYMJpQiCoi0liy/ntv/+Oyg2bI4supbTPuPGc1i0uHCHfvduO2dn&#10;9wNuqG0RmzI5xWdC9ZeWcKAw+hMP2LlGhu90kcE93iJXebaKZlWG91XXPk79zqSRQ7Clko8dqK64&#10;fVVysqKBiYxDzzsiwotK3vMo1s646n/yX11K7lBuXGQLWMGyiAsIw6KKWGjuIDg1xjHYkyLEDPXd&#10;QFSMTTYJ/UbOK5WlUwqYmkSCfF5q2oprK3nLSgvTl6Xo/GmbutYpa1VCPgsmQUewdAsh/aWHKJlX&#10;s1BKS6VGripDeTYg1XdFwBlyFDc9yqR5B4a3uywkKRq7LM84P77dX5di37Rq8QaD7NZvqlA+YxVC&#10;gwouihhv3I0j3NUGie/PlHtXx40BXJIyRqnN8qgHKSWJERf4va6ym026bgF4HuVbH/VW+zyMB+rB&#10;n37S7mv27Pmu+vgP2XczEW0bKJHbbreC5RrbkZZTXNXgYzYPRm/6N3uGdaOPAxZk7KV+LXm5azns&#10;LH7HmufZ6PeZpy93vXdfYvdaP7iO6/EW1jCCPINSpxaoeCKShGZUdGFajYutynkPy1BgjOIMdfZa&#10;5CvBsW3+dQuuZWVncA8Nh75dY1Wsaes8MjX/3H1q6X71m79Zo1n1rd/tOXzPFr8OgumtbuGBpGcx&#10;4B++AO8BrbM15j723cvt9YNYtuGKZ6i5zs+tlaBYOprAY9BiVQV31sufZ6/POOp39rfY7kF1e9uM&#10;hY1DR1RYRe5m2vOOa7e/v//Z2/9uQNWfXse/fPGbLLsAenPffnUz6xr2qeCdusmzLvhZSzgS6hEN&#10;4703bXatTWjSxHgfe+Arz1rw6thvufB7TYFCsC8L4OT3v+tDKGhhyM4SZF2WGekIgFXsRnmYAYE2&#10;aCEAMtZA6+b5XBMtFEX4VhhxwkDay3ksQr6SBBIsd2Zuco9bdkC7WdCL5nW4xg5REFKBZQ9gIeT8&#10;+seCbscu/K/aXGJjhD/xv6JoZEdBArOZt7UMFA4+rOkhLmrkyu+/b78IYM/rHDwhN9x/k2gIW/ph&#10;mbLNv9rtIsVHY1I/LVez6ttQ2YURbs1jlfLfKLHMEUj1TShFyNOdh0CV5bmMhSvFZ+J+l/vDt21z&#10;nAAY0XDqu6ygQa5dsTdCYGIn2vBr5GfB7VxzjZunIgwI5qqDXucGt/2O+BdlC+/8rIFk2qET7ErM&#10;seMXjz7P1bQdYlO4OsA04lyT/Xe4fC9hDBbvBO7IAkJEzzahckV8T3ZGHu5pPdcqBOc4ZBJqqlcr&#10;ZLveh+bDNmLVFlY9XhOWWGJFrHO9HyCNSu8JlFaobEI53Lh5wFamtOm5S8mD1CICclxCMh+nPB20&#10;g+aiVvoL78WJXZarEOK8VwY8Vq6wHsm6svquahXkeRl6yyKpPzaPDVRVsb7Mjclr8mBLAL2mlM0A&#10;Y2bzP+vjylniyRm6KT9p4ot4iSxNa9fdZuXofQGM7G+GuQveQS1ETDxkbnLOi+dC4xNFKBXS/lpK&#10;eH8ycf+7LCk2akmKKkTIc9d74/hpm2Fg0tXuBtVspBegqMf6/O/biC9HKy5oUc8EahBACOuGc35r&#10;n2dAX2/55Xs4L5zkg2td4ph3mts4cCh/aQVCBVUisuC59KPXFx7/rr0P+MN/jidkDDS3CXbI+g9C&#10;WdPYB+ejvEmx2PiEGyKtTUK6YfgB6hl7opmxcjWFJKYQ7V4oJULDjIGPfU+n1YVAWPNf98hWc3xo&#10;DBt47sp5NaVsxixXPOBlNqUiTQceqUffcfBr9qnQ1fUvP/NTuiy3YwMYg4xXMppmpN1HXrvSXo8P&#10;e0WrdeFit3q1R7Y/vGGbu/Hae+3142vBJ9ByzJfzznuxvV593CHui1/5hr1+4mHvlh8q+hDI3rYS&#10;IUO14mDJ1caG7fVZL1qxOkzC/w++8tyOy79970eHAZV073jrc3vcvbnXfepqnrqA1lZICCjv19gA&#10;UtCsUDkepxkv+St3097R7trbG0C51XkUnZCLcjFXXM1TvMN/xqcqAcyxTBDbkvM8wcZdbG42df1b&#10;VoNcnd59nSPfdQ/kGLt39xrKua9vzPXgnln/1FZcL9tcT98omyObMcJdAKAQebBiaDQ0Hj2dkzNJ&#10;SOcAOuL+aXI7T45nHizEVZav3krdKv89iOtLKVLq02qVsbE6xhU3qsayAiQ2l1o5h0IC+1ERMgN1&#10;spphFCNmro77MFLXipWLgCYVKYCwEdq0gItZXS7EAEIogLWhNJMybt4yOY0hLBF1AXRExiK3cWZ8&#10;mLEWYpm3cdUGcVfHqjpAvLYTh20jPoyrEbdlDuGo74kYQaQrpQrHrIB2ImmQM1qOaXE//6mD2rhl&#10;ee4qvScglVCZQuh7B7pSHZi/uGPLCL8yLmlMRToWOhzR5fFeUL27CY/ilqbnhnaBbQB5S6xKn6kH&#10;J0FO45oNU35RaF8VUFePCU1N/qp1lfQTd7Vc30xY30Ho6i/X4F3idK4jinIR5XlGeRgRxspKAorI&#10;RG46QgISwkU2yTwC2DpEKNmBjS47tBkQ92bKPuI6RlEpU15R1xbEAo4CBItzf3Hi7Eks5QRd+cRy&#10;Ecs9rIKAecaXs6OuoGTyzApSYCol+0KKiUIuQt6VIcxzPKw8z9i+q3EXepFrLisEAo+1QhdFA6fJ&#10;zcsdoiCHyTcP4UEJAk4ra3xBwk+huUtSduSyx91cRCkrItyKw1sAMcGChZtcaPsy5y8zHgXuKUD6&#10;lsg1gFqj0LFeIYuRwiYvgPF9V8wQ7QraGC1FSH+lFDxbE0XxbsvvFb82+Aa6wj0CMcrLkcfNH8O1&#10;HGX+Nh/4mgf2h9DVmt9DFa7dqsRl+D+PgwkD0uugtnd7MyEc1rH6EPXKF1JGU33ZgVxjKyUu6Alo&#10;LdVllKTI6FCva2hwO3buth6mCIj6dJu5l8XjzFzRnh5irv/466+9/7kWurqu9771DQ/8TwhdnfvZ&#10;Tqdpjae5nIOTq/Zs7W64//a11y2aL82x3HP7TV/+uyxecUMHW1as2rVzrP6um3Zev2F3hcMVGkkt&#10;lEiSxcuisxxWiC+KWMYStopB2F8sqzRpDgayYuJMUsDaGkKioO/qfVJ0TKM3K0BaP+8lYemBZ9ew&#10;EzZpseYm+D3AEZPcUWrZGkEFF1ForFhS4yBP4RoNBgqHLuu89frfvXO/Wb1bsoWDQ4V8TSIzbpZv&#10;YmgtcV6P1gxWwEB780A1juN4EbSN1Cv/mb8jBaVW+A2qIU/8O7zE6saOz4Y6DiFRru1yvaOQMGCl&#10;LjvmFYTlsPTkQYAUXx6DXb3DrnXWIfaMRgd6XWejrkusRQvdnpvex+ZXcKnd19jlRWFzG6Fotlzc&#10;PdT6rT/8LQbQaljuKQCrKU2XH8X1KLdz/8Ou1EfeJptq37or7Praq8gjJB3M3Ky4yFVpT/cgjl0x&#10;V+lfAqSphRTfrbwuoUF5wg42Gs0RyQuQmlPsOp7wvYLQrNSGVlzZc2RjoVVRh7gCaJoCPpVxp5es&#10;iLsmqnKOPYBFrmgTKFxktKrWPoekF4HmvTQBXNQSrnbhldJzBazNPFVsvMVLbLxCtReoAHv4kJvU&#10;2uBzFVqwz1XWAo9ApbSaB80wH7C4JCttDIRVsCpXah7QlQdIGBxXoXtWA+M2aMXMEVQlcbETE0SY&#10;KYNA7w5wezVFf4/9xrlMqIln3dS+0jAUWx692bUBtNRCmuza6ergW1eaTuaFv7D7L3UscYU7v2iA&#10;qcaHv+nGO8EAyeI/QwAezla1iNg7Fq84w285xyX7/BiE5M7m1e5Ep2udc5SNye51NxOP1BiCB6jx&#10;um/NQBfld7fb6+oIz1vVtnQEmOwi5j0TvEkANy4rihehoOex901zeqhClziD/SVIqqLaBM+gJzLH&#10;7jG59DUA6OMAqRi7w/dPvu4Rx7x/zfpchwGqcjv74V32YLflBwfdr79ABSZef+Vff2nT5cY1291p&#10;x3hX8mGUS51P0Rg1KbNqk2QGTFbm/u9+v9b94SqR3agcoPeUlHLemt7blq8Q5MRgc3vVC5bZnPrh&#10;t89+Tl3Me3st+/J7+0XwTt3Al798dwtIlJ5R6NckeD/9qdf+XYJ36rjf+97aprFsuu9z37jRLJJJ&#10;ABxqeVGVSatWA/USqaCdVUxcTVpVAeCObaQIhpzqP2rDQ2hOQd0R4fZdhc3MTKZNigjfJ/ahvXrX&#10;iG2y2rXsWAA4RPCgSkwAFfReHO0wWmw05be9OZI/99wlD/GTkQs/8OLT9+UDnjq23M47R9KH5POZ&#10;mlx2540LKGKghjqw16c3Ww+Xm24oFMaFhgQcySVBqfuNvBarSrXE5VYehd5TgJR8Y8YVWl5n3NCz&#10;DzjFcjtLpAgNrflpReag/MwlnQigV+sR53F8D3tKQGm04ye44DhnYpz0Ed4dDza65qh/XgSDXez4&#10;j5jASi98vXlSUhBsbN+9xQRrfUPY1YZkcVPg4tYrjKZu+cxaiCo8//L2bU+5+QXvklSx+6wARjpL&#10;BQcQRfqEKxuKSijKmlNLVVLSFH+t7D1G0SkCQbWp/HRfMN2/J8tpiiK1UEmhmJpf+lx5jpZ7rd/L&#10;u2ICUyQn3j0txUBVhexYCPKoTUaEHVaxWhFvgXnF9Z48OZWQ8DMkDvx2yrlhn5v5BsobAo4/frfi&#10;/BJ1owEflZcqUFFl/cglzrsj4XE3w+qkCigVcSNUA9I3ZGHrb2pkwI2DA5CQHexc7Vo6qODF/e/o&#10;lauZkptHnQ1BB6xmUuIoCbj+1q/a3Jk7udsldo+Y4pE57YP2+9Rhr3Zja35sVmnt7R9zgwLQsYBK&#10;q99hVlHLMW8GzMjGbnHdj7l0l9yfxNypm63ftx39EtyV+hx36u3/Dm/4rTY3qhsWmLAPT+wgBuwF&#10;bClZh3LtXfQJWL5qRZRCS096V3Oe+ROiwMN0msXMAV6q1WWpZcvY2LHaSHk78DVSIIuT+ZlHzT/l&#10;bfsF3HP88z9ryN2t20aO6C35e8kOjVKNB1wEA3PTVZ91m3f4NbF09lz7+68XXexuekCpYsTZa5cC&#10;5vPu9niTd0VDju66yC9X27gJDMeod0sXA16hiU6Tq7ooYB/tiCXt7rhVS1YTVil/7qIz9sv4+Bva&#10;P22/uJqnbmXevHluNgQDdeRd1tZOP17yXw1Je3uVa6eUW4RYo9HlmYDEncOmO5WQLSEhTdy7n7Wp&#10;aIlh1dprzx1qWJbKbqrvSGZr8eg/bUZC2slyE2fpFHmDlbySASK0ovQy5Y5KMClHVZsVVrDKu4lJ&#10;N4JwUapTLsuOFQgcwZsKUu6XJrfzrDdfff9otn9tFktLLl4RE0ynaWOd8pyJOEHpMnI3hsTHC8ew&#10;xkggniDuXBWsVw+I9xmvg2oNlbOUCAMhLIKFXM8Wl6dHx3a7PCjmPC5ZoZfJrK5YdyxAxSKJPZYr&#10;fN/KFNLzFZl6CuagON6IOALYbgOJUmLDzOBSVBd3ZIR4UTiOSxvkcID6phGoDmMAoiLxJuLywnl7&#10;3ucpogxZuEHFPvUed6b0Q7m6DIHKe+rGzc25pkoxatP3c6eCmBcinq68ZFFqGnpcQCCbF3KfCT0t&#10;B7fYmuVGVhnErMWWraPUhXE9h2EvCnM/IVyjISoLhQCahUifCqrzWn8Vfw3m+KyCJo4yEdUjXI/v&#10;gMSwWOXxjTBPraNAqIflyifVR/zW6ubHV86uhK1i3rK8RaaCUmAdN3sJxHpBVcHIrw2iXIZhNxNR&#10;RxSpDzcHT86Pk7mKdSyQ1KEqUOt0uB2FliIc0KIirjwT6l+TNpSB1zlDjmxISGbjq2Z9Ek9WV5Ut&#10;FeeQV0OeA82HsuaDsgogawlrXjEPVNCjBIgxS7nBDHnCGSznTLiJNNC5oOXrSbeqQ09LoUixLsmf&#10;BUtPuUO54xlvCVQtdCuNKb5qrGKt/WfWsrfoBbSbfmO8iYNH4EGXYl4AhCkgpvLfFW6JwLO+v4Su&#10;rp197gjJtCwWvTHNWa1u6S0U0GCuLZzd6vqHx6x3zmpzMyiF2kxGyijIcPXdO8bBsnT5/sQ2608+&#10;uc09/fRu6yPUhxY/t7rNpakc8GkMnLn16dUQvXzh06ev+UcUuvYspjEmf/dXb72V0vW9Gw/etesJ&#10;vLnB/Aff85KH/+6DcoBbb701/ODjwZN/efl918l9OQCjlORnHyQLuQoHbiiWwJIVsQaLqAI+yQNK&#10;CfK+mowMWcBqShkK810TzSoLQlPCe7CCgC5GJ9j0a+1Yk+QfqkVYrMmkBCyiKDTiauAdNb5bUqqi&#10;LLyTTj/U/fAHv7ffZCbLbtlyvR/Jv/FNL7n1nNMW7herV9d5CSUFD+hfeWJdMnqjAEtVCL+9buY6&#10;FVhFu9Js+9kklXeSlGfUWGkjNjQ4s0oKjd4r4MKLqjycLDdyJUeHGHPebxXZvOzEEmXDhK5lg42d&#10;9gmsX8BZilt2X+dyl33AxrM+QGyPb+8kvzplAeWQq59/vEuc8AFL9UiTRiJX6uS9n3Hbn7zPxn1G&#10;WxukGPPtWkcDi03pWrLsMPyPa40Ufc/tP3ENkz51L4O1myVWqOYtXrwTxCXjpn37jUAi0zePTTDF&#10;y5iMeC3WL4t56lO/pKSQeaiOAEk6TsVinTIg7Vz+8ynL1B+YI1fAVVNMSKpFa5SVdl5hGaYO4t8T&#10;jqCsPCb/BbtitanfSxF8Rsky7IL/ao5KUBbbtEfm57GhHuxz5bubHPSHNSUUDwnw5XkIfbUCJCUD&#10;CSoC8V+cerx6nrGhJ12pcaW5jKMnXURazBxvcW672+Z+97YtbvlxuDM5Xh60+ejoI+ZKnrjvV849&#10;co9ZqtQYNAxB29lfd8Mb2SJQiKI3fhQk8Ea7wslmckiRjA1HQm847ywbk8l+4ucZPCMcNxLrsOuL&#10;gzbfcec3bUzjT9/pwr2yiLFoa73LtxicxLvgDYAATFHZiqs5FkdZlGeF3+XHvQUmDuHCNDERFj4x&#10;WlDCMNCSTgYB1jH+VQeeWZysazxKVS2aDvv7+Ib90/nb7eSXfsgm+oatRQle19OPAlXJJ2+Z3wQn&#10;uJD65MmetNJ97Ct4GGgnH4ddwLWe/5Lnu9/c7PNo//1b/wY24AB7XYh6yzjA3jYMY5VahNx2SEjt&#10;daa83v6GC9NzahKws98ddtDc1Tde9s7nLGf3b4/Q/v90vwrefXl7Si/KxmoOHhsbrt+2a9d1WsCB&#10;OFVLAr5sV0a1TLEmTKMKe2RrFFBHmlpjeh1X3qChW2E4AnwSIY3IBEjF9WhsViQv2JYLBV+JmJZN&#10;vErsLcQudfzRFIMm1/eD7z4RjR0wCO9lh/kNxwkRC+unvNUEdX/f84GvwXY10/KLV6xozb/lDasf&#10;YvMafcnJx+ynuK8LbcmfdIjLjNY09G25cW+fi7fq5FKEqD4kJDFWPvm7+aRydSkIyK0WVNaPAW8X&#10;mpHvhwD07IH83iq+ZKKksIjMn9gXlZ20CcXrorCGUSUG63D2iz/lRme9mMNCmvH4113kqm/Z82oJ&#10;4oLkIocArJXiEFkgpOuP/xeXW3SmxSvTAw+bV2Hk8s+QQrLOnmcV8bynM4sAcQEYOed7dq5IQ4dL&#10;rwX5KkDUPZ9Hhaj379eQR0yakAlRUdpJYcAqd+R22uaBVSpvhSGUn0lFk8D0wsoqLFVeP5PCJqi7&#10;WX96+MIa6LBeUKoZpLSy+szT8sxKZHRLXglQQXabY6LsrCCZPbTLC8GpFCRdSazC7lNh6vTnqAj2&#10;ojw0FZ8y9rnNcbUIlq4sfH+P/qAmvisXIzdzxWttioc9AzAB7YWt9psJEO4TC15n3qOWGSiiCMj0&#10;hh/xbKV04uo/4V9dds4JhkhvGbqMz4tu07Vfhw2RTR3BOvO0j7hhrUU+j3ff4PJrhWZWGhOCnc9T&#10;r/gp+hR2NL8b/M07XceE9mHxgUmloSRn/bFuwWt/6H/DcRxk/ObC3oYA5zvpjbcTfoApjX9VO3Kx&#10;oS7VoBcjPHdamjWZGBaTGZ/jxi4qVEQbp+jExNSzqdSSbY+1IDiH7fPptDgeD7WdFJGfc4rShVQM&#10;rf6o1FH7XuDqZlef/PJ7jzvjlSZwCxG52J379g+uJEbrDYoXHBl0X/zMO+z17m1l9/gDjB1j+Piu&#10;R+29HCUO3/vGd9nri2/5rfvGJ/vsdbjKx75LrFUrxUkbT++BxGa5vc7mvbBWRavptLNPEtOucz//&#10;/ov+YWTTX7v/6Y3KdEZwP3/39tsvKtx3wwfuf+KxTQ/mKDen7vk+iZ8pZiUQVIUQQ5emTSSoeJ0J&#10;E8Vl5abGFWzk+x6tZ4CZiqb/R65pBDXWjZEy0Kfc2gEsEpWqqqtNugOXzXVLD+h0SxbPgL+5iTJy&#10;Dap77hYv6nTz5yv+RRITftMMdXy7uwcwluUCKu9Ht7Mrzn/VLfc3jD699tk8JgkN42+mi1UpSC4w&#10;kBWrI1pEYSnQjc6WLjtQni3VUmW1Y/3h6mQTn8R9rJ4D1JSDpjGH1RtC+bHf8V2rcGMSSYAn3yMI&#10;H+P+Fso12WQgJCOkULlClf+bAH3LMRM8l7CQvMQ+S5lJA1JFKU+o6jF5XJgiawe+iwVDagwxvrLO&#10;C+FCkHileoDYagkwVQUbbHm2Qj2XxM1rZfQUbqj826xen4qkWK6h64X8ZeOPVFDIEkyGkq10P/v8&#10;JNQtTgnSKbEsd6dQvfbXQFm+iISElWed8t1IHqwzJiiAUgIDEqb8VrSeU3/t7HIt2xrQOT2KVYJ9&#10;imTEF+KT213X7t3rMvCUiTX1V6+Dhm3wdyDAWSCF65geVmlIOmwyKCdK4oMIgeeQ59pyIoxAaVK9&#10;g3BggljnHusWDqpQj0SroFSkBmsY+igl+alLkAejULeysecFiDT/LyEcUNzqmbEhv/7UjVWKaxMZ&#10;R7of8F6/m+x7CmIPEONYnVGEapC4bSCCa4sLKStkZCVFPbmFwg48Wc6iNY/ipenKIAk8qT4Vr5/u&#10;eomjUMaYr1k8Z5GqBqq04WLfP0LXX2rAHVFTVwewrM7N6Oyk2hLpgHhHAuBYAqyl6hjep9ZGOJAJ&#10;C0AoMqdjhptNnyKveXLLNldFRSL1tlnNLGGV72T+iKNb4SbGO0IlJfUS6ztoyhyd+s7q021NDfWu&#10;qRHPwD94m16Q7/+DwXj/xz6WPGLV4g+vWDrfPQqdZDrHBip/mRVQpkg7JBs1SdzOAFTS/WypaHRT&#10;TFUFLKEicQ9v6SreVYl9PbNtaotkSZaJq5VgAKJKS4hKKiE4WKurM+7Nbz3ZzZnb5PoGNrkf//BS&#10;t+b+x6FgOx6avIL7xc8vdKce+3Ko/4guZVPugbWbLP48ngm4XVur3P1rRia3PHXZl/bnEH+hJpsf&#10;6ay/c7B+2Wsn4y2uKdQPwERobXKaGQRtPEEsqYjinkK4xseJrZJ7iRY7QTqPBFg4Tv1c8rNLxAuj&#10;ih8Sw4qJ5Jw4liyycWgDrSoQscYEYw4UykoxRvA+pNgMVUc12LKYDbfOBWesdMm62eyhWde75mcu&#10;NLYe4YrLl5zaohi3KOm3s3q+m+Bv8/LzLC9XBet3rf2Ky/Q97sJjj7r6EPFPNuFSHlfzrBdBqj/f&#10;RRcvRFBOQv/X5Ybvud6VhwZdPYxbMe43AbR5Ai7j0BH/RALlkS7ecZSLtB3mkr23uAyhCFnMkRVv&#10;dOPQgeYaQGyDIJbAT2bhBicmHRY6vESaVKafsQJ0R3WgMorIJN6UJPcsHuwM39EmLwtStWmlXZTF&#10;jmQSjE1ecUyxiKH0AXo3T4wAeiVVVZKbGoVjnDHOsLGlNc7K70UQxxlD0S6GJ+B9Jme2iBs4PZ5i&#10;E5Q3AQUkiueGylNxpbdNRmFvkjChsg61rSNsvFVh8WHD7oQCmCH+nSUtR27WKDzaSmUaDM1xhXkn&#10;uxwlEwfIl50A5GXpTnAtl8qsIc6Zmb8CYYsStfgVLg17VnISdPCuezgnhR0KVK+avcilYL8agWpT&#10;JSInd3a51u23uGrYrob2bIVpaj7sV2OuunWJy1SvcqXWo91WeKtHxbhVt4QiDXCeMx4Tu9a4yYEN&#10;1DQGGU28vkRoYLhA1aXiCCUYH3L14Tb3+E0/cP2bIVPpvZmC7Rtcc4iiF+N4S6hopfoToloOE0eG&#10;HoM87bTFuKUsaXkXULzzCKSc8V8zjwGZxThXDLd+XG58nkOKe4paTr9iy2LkQigrZIKLOsAzmRAP&#10;teg5UThqSHuKgu/oKra5Meg8O054PTTahl7+j4u+d4NHNu67FjjjzV+5b8HBp7/psY3BzgMOamfu&#10;YHHPIBwGoO6GX93lXvq8me7AOQn37gteQbU4BCcekccfupH5ztql3OTylUe5Aw5Y5u66Z6P79e/v&#10;dr+96k531+2Dbmyc58vnAfMOKFWM+UvoJq8KQ0L/876Q4EXGq2Toe1IDlavNmggzFx3lKwMob8Ei&#10;HhL9m5bPwXpHdkmCGu4HL5i/OlgK/eC+u/9jX4/Rvhv9vTjyP4zFO3WvHR0dblZni+vsACKvOJsK&#10;h8vPZ7mFmiiirPSAimIewSKKSVkt4oDFpSXKQa8Fy7rwi1DdW7weICNKPVkT1itWhkCsTc015LKl&#10;3NDIkNu8ZZfbuh2tnsmoCifd3dvYQCg4j/Y7ox3uZCw4xaMzmZLbuTNrfX+3wKWgKpsPW5tXzitW&#10;n7Rc7wSVQ1NIbW+RGRJWXYJGFUMYnyIWhxQVY2IS4lfAHRQcIYHVzU1JLyAg2Dct19cDjOTmZ/Pn&#10;DbFEKb4XAiQVZCNTisJU3aEi3L/K7yzzPblMrcwBx8qy+WeU+oMCE+J5BVn0hQloKydwDcMjHeQ3&#10;AXoJpqkw1IAheHCVx1lmIwiR26l0oDLoVcQX5wdcQzeXbO1sV66ZDbsQgJwayPVVMUfzQGA8/l1M&#10;EbZAOIlMQ9SPYI89UMoKIYgOUQJY80uoa4SgQEiMocVM5XKeMncrVtsz1q1GXOEMy4v21KbK85R7&#10;earrmfhcZFVc0hc8CEr5vDZe4qRGqpSY37JGPPpetKXcM/ftc3qVHsRHGmMJeIEFeZ6yUop0kYEU&#10;BCwSTWflvgoA54qkzhUBpOUAOOVkISrvVTAq5n2I32uj5sGjFPEdFKJgAtAQioYqBRUBQcVQDqL0&#10;fIRi82Hc+ZFGFycnN0ah+lzvJvZjPFPqAl/BYlaungszVS2pShRjINZtADcBIFGQhew2vhfRSorr&#10;m3vJDu8ihRq+aHLHJyDOmBjYyaQGwEeP4IGZqqYlBGSI5xTiGGHWr3pIJUVNyeYpis5WiGk9cwOg&#10;CYhGlyeMz0TKY54AuQw4r+cG4D9VPLJCEPo9gkceCJ1DtKXMhyzCPUvKXQJGs+CqD9yvvu/XufEQ&#10;CLx5RBomsYKKeNCj8KRHII0JUJWnvSHi2uizZlES0+YRcwDCFHicrLfANd/SrDKgEffYk1ut79o+&#10;bkqtuvfT+PEzmlbtm/IisC7Uy2wa6j6IofHxXWOrrpRNGz8BUFWViq7t9utfOG7N17501H4Yo33/&#10;FP7WGf7hLN4jDzk/F60qX72ne+iybbuGXj2BBRZkUwpE/GYk7GUOQJBcvVW4H7FFpvcEmGgSPioL&#10;J/d0Adem4p5yXa5YMceNjEyam+yy3/zODfQPuSSVVrYD0X/xC85znXPZMwBmjcB5O05VpFnzOwA8&#10;jJIDHMPynYwcdGTz82csOuic3U8/evH0LurZf/vfXrUi31fIXs2O8ZuRUs1rA5ApCA3ehPaeZCOO&#10;kUs6RuWbvEgOiimAa5PEZNmE5JpF+Im+McsGJotOhaxVRkxSJsomJJerNs+y3MMIzYiUHIsvyuWp&#10;WLEH8AhNGiQVKaRNC9KNQu9GF9p8nUtNwgHMMRJyi3H8neRELzjjba6pczl7L4CtPY9CI7zDDTz0&#10;K6zjEddCnmWBQgu5bND1Bee4ttPe5ZLt89wE6NkSsck8luHA5jV2L5OZJ7B7WiDvr3c1B50Jg9DJ&#10;3A9WIEXvQ1jko4/+1PVMYs1jBc445o2uuqXRVTe1umDfw1iFbBqUNvQ5uWGncvZiqiryrCerFhMX&#10;63D9JQQ+OIBJKR4SdFy/sU7ZZiN3tMBozCN1NqYYecMR0oMSWGLpAu9oXoEIl2ISR/rEAbEkgVQr&#10;bCIHrSfw4JUQyuL5VbxdgFmVk8OdKiEyAXkJ9OFuIksZPegrywAJ82WwCQAFi9Rm7scbVO442pUb&#10;57vSzMNduX4eBQLgnuYRZXE71h3/DmokP9/FO5e52lZKBM5Z5XJ941Ra2k5oQIoThQPqSQcllpDv&#10;PMAsy5SoJTc/xnUiSDPbXfyAQ5B5eEdSi8wNnxzodvGtSuthviQmGCdyqwfXA9AjHBOfCTo67Bpn&#10;znJtc1a4kQmejVi9OP4Y1YKivQ+bK7gB70WEZ5TAki7n9rgIxdFHodvtjA+7FtKd4lihVQhHQB88&#10;Z8g1iJknm+a6bVQwGsEDU25shZmqFkT43iu7UiTTzJVJuJRFmBJP4qlBfsjnUBKVJMpPNaQcopYc&#10;xSMw3Ho4Vj50qCtOddWdBxTDydqjLvreH/aHFRc4/bzIvQ+vy3V278lRVjLnenfm3MYnht3j9/W5&#10;++/qYn9Ku49/8pVuydJ57pcX/9IN9o66p0AnNzQ2um9/99vuoYfWkls/x/UPdrsVh5zsrrj8HhQ0&#10;FK2wxx5MpxWg3FSqpnxdUtgCslAIReXYF6K8Vr3iVJL5jcfguKMXu40P/P6i6Rz//9fv/sMGsN9/&#10;4ZVNk7lc3/d/eZtt9CUESTX5fYrbjnX5vLWaRhYSmvJ0mq8dyw5nFWJkpHgUbJySYi978bFsyhH3&#10;uvOOBaiwxQT08gNA+Uk7DlW7u+69GoHv3A3XsRniQhUZ+D3r1rpMD+hStPq2FhUQCBVeeObKW7/1&#10;mTP3C9Bq6t7F77xscPKEmdHwTfhBXXDPnfZRAdfbmEgyuIeE3KWmvSrHlA2M/8YmYJYSJxfvNZAm&#10;NtQLaT6zKlmpUCPBMl5ZsJbOYjnW7OwIGYsTIi18ST5EUmImCCxST9DOs9vvcS0ApPSdYQ21rIml&#10;57n2Uz9u551AwPbc9EVLzWnecatdK+Fb4owjFovtqz/etb/4mxZ/HSV9SEK+EY7hfNdDpiiNgJou&#10;dCvtJ+yqjj0LJO5qS7GIrfu1xZdH7/mk21V3PPcWdwe+8ge4WCl0z/v9V37Yri+8lepUSU8k0Y0C&#10;Mn/pSWaFlprPMIzAMCk+8QHAQsy33KN3mNdA81AFHUzxgKRfBRLUTIgayhuvrdjOpNBono2KVpDC&#10;6AjLJKA9/Q5npxvB7Wy/q+QOpxJsaFiQ+jxPIYQRQ4Zyrkrx+nx+Dvzo8tTg9u6529UUlGMdcL24&#10;9Wce/16ztLP1iwztvfmaf3F1CEKl8Mx9/a9cVy2uZM5UX9xi1xTc8pTreuQHdqzI9sdcof14G8P6&#10;sz9qRn2cDbX75/Ar83n1xK1u9Nh3mcKRPBy6Rn6f2rPJha4WWEdkJI+5jbiLdf66JS91dfNeaK/D&#10;CHgN7MBQtWtrZA5wrIlHvuFG7vyynWMGoR7pb1lc5NmU38LyEHWU8t6OSMh6po1TYrEWtjwdbBww&#10;X6GCBhchiuZDCg/J3jY9vqGgiCbIWiCdS65ZXUyV0WNilVN/OCiqOsUyJ6cAANLPSURBVN7c03Ji&#10;AYXtaL2/cOVxAA5R949697624gInvfTDxufYN7jgiCc2ekrHUijtGhOAqvQaVjK1c15d5b70WU86&#10;89V//ZF79AGhxZ1757vf4GK1HrXfPgsPEH9/dcUu94UvXGnvUTfL/k6n1dWgBD89bD+pmb/QjVJK&#10;Uq26ppFSmB5dvnwhudaM5YFHzF798y+c9w+LZP7TcfuHczVP3VxHR7VrbGRRqy4qXa6mMG5Cqxrk&#10;vSR/giSdzlTSXqr0DpUZlAtTTlCPskxTmSiDiVGNlbh06TJ3wJIlABpaoLVssu91UwWku2fE7dqR&#10;xcWMcGEDFVUeDkRztWSJ/eby0G25/ZffO3Xn55Dnu7ShY22E9KcwbkNP6omLygrVs/mpEDwbfRhX&#10;eVgarE90ZMPD+pK7SMqFEZR44I5H8eDeM/dyxfsp17V9bv49W2xy4oUQaKJIDIh2keL0ZXqJfM2p&#10;Iui+pgzxNtWUFYkBSoyVHAREkyWfM8G1xHUNyh8mFSyIdRjE+i7JOjSklvxhchsmiBtSxpGYbphU&#10;kyCCKQCdpqrU+OtBrQDRXkwjvOU2hp+5jBAsiWShUvhcipuB7rTvWuI27kl5QAScoUcplqAer6fa&#10;UA3vVdd5f70AewbuE80lbmMsvkKIFBVV16ErNqiu18rzFLOV5dMKxCXXpo2cxtOPq4VGOKx1s6Q9&#10;X7a+o61TorkUrrIqSAWs/TKx6hLeCdNh+FZQ1I5K4aqFrhBUd4TUnkgVgDVVTsKKNkAR955jvaiX&#10;yLNVjzB+FMlFwtZ53ZMYexmyE0HRcFabolLUvQlQxZwu4MHI05XHrh4ipBCshBaU8x0gt1u9wHMs&#10;oXyUmAPKBtAa03pV7FuCXbzXioErtOGbz5sWolxjEsarVcCCVRdUSiCroqphVXL78zkoOXEZK+2P&#10;SY1uWaHnmsbSVwldc7KK7lGxeXPbywuBC1tu10pYisLebvGbf3u/evCwd9+/H4Su3YXP0w0ckc1i&#10;hdsY+puzHHtBxyrhrbqGmKVWRlCY42A0BgdHrCv3egn7lnojRkljQx3pXuSU80zVn02LRgmGQLer&#10;LnyDEOrqIUpNTb2O4cmJkyP+f0Xo2rN6NoP5/8NvRFM56HpPuW/tY9cqs+Opp1mYjg3DJqi3uoo4&#10;CRXrm04zw4XNMWjashZexfpAiCZUbo7FvWJpqzvt5MVeIJeJObEBbN5YdO/98PNgdsm5151zhetL&#10;7zJhNYmQiFeJCQtrpsvH3ubNOqjwwTfE1vJwRt94wXn7LcdX7Fb5Qt2h2WChejIxeaPSbiYeuwYy&#10;e2LS3G2GzaYq5D0EaXEA8+Y4AJIQJAaaSkkKAWTHZHmx4Rk8i/2ZPXDMCoBLrhF3raRnKfao74m1&#10;18c7WYiQWpSVhqTYMMQXOXHpcpBxuXYR+A1HvcfVr3y7CcUdGy5z43d80ly2S6iYo2OMAbvNNwoW&#10;jaKw5PWuavkb7MghYn0i4Zh47EHQndAScsxsM8JyDLch1zPUPts1cT5VQhr8qX5TpNbvWjd+xIWG&#10;gE0diKt5CLc2Skj3795r1lz90FOuUO1/31t3gFt8zAW8BpzT4B9XkSIUmS1YhiqDd8NXAeso/xnr&#10;WylMKk14wPNddI5Y+6hkxLnzCHuNV6SK0nC7VGUHd/hOUjr4m9+2xtUGYJnivwiehhHoTNVUnEG/&#10;F5dxslLJJYNQy9TX2TmaVr/RKzqBlS6SJeWKa9h1+5fdzLSAXlhGDc2u88wv2T2UYBBUyb6dV37A&#10;xTfhkkHINbzo3932GbCKcZaZVT61SsQj5d1cF5tnZs03XN/2DeZGX3jWv9pzC8xe7p645GM2Rh1d&#10;97i+mqWmkLW9nLHkQBK6oftI75IVe88llhmg9/M1KEItc0yRia54vR2rds7xgNZ4tnx3dPMv3Y47&#10;vmPX0iZFmjsbGYFhiowBPfwwoJ88AketyqpCqSmMM2Svkglw0VGlwDGP+729Uaz2FtfeNKOdnapU&#10;RIWsQVFV8l71ZL9dfzUFH4ZboKdkiDLhmqNnnf+rfW3hTl124My3vvMeKWCP39uO2wZPwTAqUALM&#10;Ay2KwlWE2ELj9vwz4EhnXD/1yTOoOjTbxuLyy25xyxYDGuTzG268z22C+U0tTLxe7fqbt7vBYSxS&#10;3dizsHipHclU8XnCwdpGDAtdl2LlhFUqys/bXn2iXd+XPv2yf1h59Jdz7B8uxjt1g7ff/tNSwi3b&#10;Fm0MX5NN5y4b6ht9dQGUJSsdq8LmHKAeNgrvWdn7xg8LlJZTNSO1HLG+IujXKFZANIQrGyGza0e3&#10;O3DFAqyRsDv6uINhgJnt2mFSa2+cZ2RMl/78anfyi4pu2bKIO+81Z5Nm1OEOWj7HDRH/qqunqPfI&#10;UPD5ZyzvjMRT9Zf99uL9hnS+6NL15U9f9tDuz52zcPtYfdM1LlHzm+qZy1872fMQKSEZFxdZSJa4&#10;GvdbFJcxgqi2QWkDADcYyPERYnzEOkOyUvSfWLrMmsUSlfvawEPeZWrWqKw52wM9GYXAP2ExjGF5&#10;ToAkLeAeLPG7OChKklIQfFh26Du5PY+5vo2XutTg/SCoR12dQux8bwJikqHwDM5Z59oOpwpSaq5E&#10;lctsu4z1/5Qbuu/bLt3zlBvfTXlB0kxa5r8MHaqZWq5RVzP0GBzEe1zhnm+7cLqHyju4xo5+ByQM&#10;LcyXDheG+1kE/ZlHbiQeTeGAYDfoauq5IvRS81/oUrOIlcLItGMkR7UXEJrEgzNjoDtDja64/g8w&#10;T2EZ4nVJk1GqpJXYype66NIzXbBpnotSh3cMkF0eNicH2Uik8xAXbF2OwU2FIxDfY9QCFluT4D1x&#10;Q0gJZ8CdEZMWCKwIerrKQG+AzxjrrFVCQvAeei6CHLBT+3FYuyhMqSaq+NzsWpX2wbhPEiMt1q1y&#10;2XGKNTQv5/qU1/o4ObVruD9CMkVSX+YdjUKZd1UJb1Nv2vCwa+s8EEu+Gd7lTjfQh4eipp04cgNu&#10;xAlX07kI6tUuDOImV9z5lEtiMSWweMvNs8x1XpyxwhWoQ1yAtnHgyfW4sBGIVDxKoASXR55ywZFt&#10;bjcAqbFd94NKzrun11xNXP5eN4mLPJHrAjtQcEkh4Q38mCRmrQgB1YUI9Uix03ik4Q/OIdCzgIDG&#10;CiPQgYLxoMpYllKYWTAfUZ6JrP1SyOfi702TRKgFAZ/g/H391GgmU0GKShQPURkwWLbjqEIxXH1U&#10;OZr6j87X/mK/Cd3Xv+NL99yzbmx1b2+gc2gY9DII6hwI4lKQ56IZw+sXPG+JW7SkwX30Iy91Rx+z&#10;3D289lHq7HaSmVBwX/v6l6kdWuO6+7vdnIUHuW9/5w9uy9YhDJW824iLuFBKulHmXoFYfMj4yqfZ&#10;WLPVTdUwxrGCKfhRhGudRcEzyLuTj2lzc+ZUuwWzZx6ZiMZ/ePONP98fMfBp3sC++fo/rKtZw6Xc&#10;3tt+feGapx+jplgFzDPlorKapNPkEZ16BFMEBIb+xeIrEtfSsZTmESHvUBZ2kBiZ3G5t7TPoHW7m&#10;HIjugWQWAHUp57VjRpicuohbvLANBHaL68AdXVUdcckqbSiTVmQhqHJC/wNN9JLtJ31nTeuszgci&#10;FFlXgoDSUILcmAgmVMLPkJx0uauErpUrVBzMsthtU6wgb59xkwr8Y/aXOZ7NspFV41mwPHLcUL0V&#10;F3ahUsXKWKwMlUt6QhrtGa5l6+RpGjJVBdsruZwlNuAiFlkRqzkESYIX8vyaAheqTlNK73Y5Crlb&#10;MXcUJkPHsonLywxFkXW5vEVXKAsiFMU6w2IwkLCozVAilFYVsPxuXL2yFJWXjGtx6lhZXJrqZmmq&#10;vCSsWGKx8ij2Ci2pXAVy3VnBd8IhzBXVKpDrVqjkADnK6iEEZUjWm3IkGVNVtNGlTFGeCu0rWlJd&#10;oI27udW9C9bmqGKOcv9zD+YyVzEIezY+Jq8iCgWKh6j78ABfxR09RZVZgOheBRmEPvdKEx4a0sjk&#10;+hXYLVRP7dZkA7H5elKviACikCjCoBKI4TiuaY4X5bmFhX6vuKQtNzmBex8Xf4HxEbhG88UCGVLm&#10;6LnRPfTdFpOcGNxhPYcrOmKVl+RalnLGvAOcI2WmJMSykLkCh8sdzDgL9JhHkZBip24knfxb/O3m&#10;sq5wY+/18pLnneMo9T9HoQ3tJ1oLAZWLZGzzKF3tr/35mvZX/Wx/CV17YFzO6vFxyh+OybMhZVa4&#10;BYVzprgI8q61rYZc3RrX2cle09nqeqmqlmcvUu8C79Ld20PvdvXkz8rJJMrqNM4Ade1nFgqzUqvT&#10;b3Iva6jDuJaF1jc0JV3zqb4+7hrqE+4TH3jefR//0On/J2K7UyP4D2vx/ukUOf8t708unD/rwxuf&#10;Fh8wmzWuPVkMOQTFdAdAm0+EDSyP6WobqVIv2Kyi1GEdGQZFKmuQBdk32OU2btnhRsaG3bpHN7ud&#10;W3vd5Zf+wj2y7kH3/ne/0T3vjNXuoANWue4dsj7IY4wH3AnHL3CHrJzt7rp2i2toj7uu3pHJu2+9&#10;fL9ZvH+5rD51TH0hW9N0Zz4x87XBxsWuZpxyX5TcC1H7NScSCgNbkRPJWEr4lkDjRkB7B5T2IZ5s&#10;bQ24f+UQVRwsgKATMYTknHJ8tW1YHFlyTVawslLZmE3AlAZcUxVuXmRjHKL6GArOOO69EvzE+SGo&#10;AbOUrxOzFD9OAKqRgE/UorjMWQYJPrmfy8+2wgeKw6+/45tuCErBOYXNror9I1WedJOgNOuWnmvR&#10;+WBk1HXd9gM3umeDa8SlrA22O9riUqvOM5IA5b8OP3UVRF/k/u4GVCVVBCKITAtVlRKtrumgc83q&#10;L+Gq3rrlAdDTe1z73DlW6D0OIUdm43XYuVj+zJM81p2KIiSXnuGCWLom/HY97Pbcc5mb3P2Ey/Zs&#10;dIElZ0JhGQf8g0zFk5LZA/0enNYS0FHGuyCOXaVhiQeacZelqmpJKghSJqVrXNZYjtQi5TwPDbhc&#10;EiuTnOA8KVYTW25xDSpNyJ1nqxmfukNtk47MOwFhhAKQ73Pjm28DzR0FaR9yjcvPAISaNYAch3SZ&#10;h64E2LbBjXY/5mrbDnTRxkNcFRb6sFJCampcvGUeBQZioJTxFDx5sUtS9lAo2sFCNeURe139ipew&#10;mTf43nuvK/av49nD2Cya1ow8GzzLZI57R3khbBFhLJPFfldX2uJqsboSXEseUE4Z4VdDvd4AXpEo&#10;c20zjGhjybluNNbk2g98nkvMWE4x+zmMN16EBF4FBEiM6kDhKMpSrhulQKkzngxkb5vinGXl6ZKv&#10;XYe7uboKIFvn6RRlWMDMzxz9ld8+vL8stsAb3/+ze1cd8egb77j3ic7+0RnGGJcroKyAII+gMEbI&#10;n404AKWpEffh97/JLVow133l0z91N16z1q25bYObO6vF9XYPuGNPPMKlKHxQ11jnFi9d7n53xZMg&#10;thvgXUbZw2c4To51JInypEXxLAgxAngA0+PdUOsS6wdZGrDc6ZJbMCsFmDRKXnPgh4+uuX5/jdve&#10;Pup9/r1/aIt3avTaqzuGyU07s7Z6wlUnx11uGJJ+ULFBNsHpNzY5WV8T5INO5lxVbSslBZvNEslj&#10;hRUmh1x1c53b0T3utuwYcb+65H76Wvfb33W7uYuOcwsOONYdddwit3n9Rrf96S2uBiH+0y8+7n79&#10;9Q2uPtjpmkmTOf74Ovfbqx8kaf2BmtZlb7y3Y/lr752z6o33vvcTP7/3fZ/4+fXTv+Zn9wtZvlXb&#10;1t/qalpWu0TLqWMUt394qN49OoKF0wjhARzJXRSWV26lhGdNkoLtEHCoe7tWZQdRbcwqUFF4gT4E&#10;MJK7SRYkubByQatMnSzcSsEBocZTGKv5MRYrqOlImDq7dJA9bO7EGGsofNC62iWXvd0lll3getqO&#10;dt38ezt5tonZbS4BW1h28EFSf+6h3+uqR3a66tFdLoIrOluoRwA1uc5lJ1HDl20eRp7w5DY3sfku&#10;l956L7EtiFGSFFXAdRxKQaxBHmukNOT6d65zA8Q2owmIERKjLpNa4qILX0M/zwUhgeh6+nbXs+l2&#10;l91J33WHy/Zt5n4EJomCcCZejU80r06N0wJdrE8at5zQy2PdrgwBiOt7wiXGSOeCk7pECcQQ7lBz&#10;71mVIN+VGy2rTaC2kiw660U3jCtbPYay0YBCVC+mK0reBSd2grwNQqE5jw6ZSHImpRXH6WMuh1JS&#10;GO6iDm83yqJc1iE3Ub/EjTLOY7hPU5QaDPQ87gJ9EJkA0CmhhMwitDD2yG/c6COXuF13/ZbKNrUU&#10;PKl3nfMXuBlz58PhC4FH/VwXpscbEb7KD5VyteN+l6e7Hfe60Og2Fxrf5uoh6wiSRx2gjwt0JvAX&#10;91xXmnS1KHa53RtI+BpzLaTqpVB08+Ao8kj/WFOn9a4Cx2891BVbDs2PFwOrs8H46kwgtTpa10Fv&#10;XR1INq4uxZpXByKNx4zHj3DpUJN1igz7Po0mQODuXJP18eoDXXz5uS524CsKpXjT6kKs5ej2V/zH&#10;/rJ0A695x3/cc/MdT66++a4nV2/bhSWPx02u7yhEJhF6ADKLEPG0MG7eU044jGpoeN7oUjPkQ3vR&#10;81/oerp3WR8l/TGV6iBE1OG++e0r3G7An+ryCKhIhpTrEEqg+rNpBdz9VYQi1BN4BiKQGKm/7EWH&#10;uV988wP3/fzr7/s/ZelOjeH/CcF70UUnFm64/t61YfLHQiJXYGKqe4KMZ9EqSfRAPw3lq5imtYrw&#10;ULUUkUrIxTg0PAk4gT5YcI1sFvWNCBG07sHBATcEg5KqBO3aMuH2bJvAJcpvshQAoKTdwNC4GxxJ&#10;q7DwaqxsurO/7NWHPosrftY/MbfzcV9YE60PPZCHz3gU7sdRLExiWWyUSTZvHy+Xdav0KfkXZY09&#10;Q9BvrlAjIPSOMQ2T/cL/ytu94tHm31P+Tv4KpFbEtV0kJhcQ0ledhRsAnKNejgkxPMsFq2aSNoMF&#10;TtwwLfRmjGcBQrJM1Z6A9RGPuFWutYQLGrh6HCRvUJWsRBrCRg+6yXe5ZiW0QO0qXGD5txIcbPwF&#10;kNbKCVcvgxYOIehDMH7JXZ0j/ptNDwHQohQhBBElSCHM3WekF7o1T5gy9VcuQX/nGgZVPiJcgdtc&#10;rlSjVa5wbtg42bj8sU2Nno2lzsF/UyQJVjaQORUxpK3HgwvZG2HsZLEpTagoQgUJbnlsxKAl1iE7&#10;DdfIBlvi/ovm/uV9XL9lBLoQ3OoxrEzFusvca2ZIOaGimgRYCDpWCFkpB7LM1RVHtSCEVUTAPav6&#10;waprTa6rufV1z5XIg1DCquOsghAhpS3p3wgUPJQmMIxrhWsUGU2IqlNBwjoZnmOZ516K1ZaP/Pju&#10;NSvfeRv9xjXBI99H/9Ca9pd8Yc3iN/56zfwFS9YU8T6IFLIowhtVPXoWYaYsHgP1PKh60WQ68AHz&#10;XvDxNfNf+NH9JXRt3WgvGBiacAOUHC2gLHmsNeEY7svCDaJYraynhnqUSMW4+U41lLZV9Bmd7QZQ&#10;VB8bo46yhWQibtu2bsIFgALlb7boD8/BynT6/myayGnCYn/D46BsCJ+fkHfNxH3/L7f/E4JXD/iV&#10;r3yBO/tlp7uXvPhk19Ba7+qxSotA3J9dU1oEWiA9R1pQDsDA5CTuspZ66lTWIlS7XRqwDJ4zdgzy&#10;NXF3ZaMjtlZjdUV3y62PuB98+1b3i5/e5eYsnsBa6HYz5ve6hua8a2wukrs4m9QZKPNqZ7p5C45w&#10;o2MxhHfY3XjTI+7W2x6reccH9p/VOzU+9Vu2jLPvCjW5OpSInZrBesphRUWaZkLUQDyI/NSscqJF&#10;F8nCrybHVT1HvDNDmkKWLiFdkAuaTV+sPmKeUsnABO7/hGoYAwQJ4RIN4k6cKMTcGNbJGCXe+kJL&#10;3UAUsNGiF03AkLOajXw1Ims1BB2rwygjqCur0XFWE8M86dGupHu8K+a6n7zb7bjp2273rd93MwPd&#10;9B6jV+yrrnF9tXVucP48UNN4PyDO37PlMUeoydUmQB0jg8cg4Ag1LmKTRaDSHekuGVJdMgDLMrBf&#10;ZbjGUmK+q5l1hKuedZgbRRh0da9zvb2PO9j3XGuSHHHSZqIAkqJY1ElyPZNwGKdEVZqAcjNJbBfQ&#10;k0rYZSG8KDVjiXYudbGZy139ktWuDgRZXZDJg9KAawY5NYQgx72K4JdSZyksim+yySq9RrXqIxSo&#10;j9LLkP3nR3DH00d7Nrmx3s1k/PSR8woql0NGAXAlanAF11KwgnuRKzcKuX0MF36M0nDRlBjMpESV&#10;Aa1RW3fLGjex9QHAYZQnRFjmmjvdHKyXOXh5Qk9d4SYf/C7uZ/KcR0ZdbJS0ISmboQzFD7IuV78S&#10;oTgH4TjbVVOxqxo6z76nfuH61l/m+p683A0/vR7gVp31MZSifBXpQFVQC+bl3o+6OpSrQo7UJP6d&#10;JT+5P9ru+qk81N9yjBtoPRrfdpE5UFiNQnPs31rHgRMvgk+kvBqBvppg8DEDbWe5gbYXT2/pSwEA&#10;6QsbGjOd8wY4XrBsubr7qQVeet4/3fvS8z5xz533PIKCArEI8ydaN9MlqkbozM1hqmyNJFwC5XNi&#10;4jGXnnicOS+BDB4iPODe8PbFdPK1I4+7F7/0FPfis05BYap1X/7iD92/fuk/3GOP7+A4MesuhKJE&#10;DnARhXWSKlTqz6YVmVfZSQCO2BDSu44/dpk7gY7OLfrM/7Pt/wx8W+lFVe2hQwYGR+s3bNpybQ4z&#10;5M67iHWFZvp4Fzy+BcV9UCeraxCUE8oFVC6crFmZA8Qy4z51KIeWaTlyMuZMZZeSKWtakxOXmcHk&#10;/UQVY5Ml68dybsUq0JuJmHvfu86Ddxa+Z77SBCT3V7+8zMXZmN/2ng8CaMi6j3zkJ25wCxtSKuQ+&#10;+uV57p3v+Knl2A0Nz7FzRqPVhWNOKa3l8KO//vK79lu60dQqUdrR1mjzodgk1ZFo4Mby9tstbpPC&#10;hV9ToZ1U/q8ZuNRunYiRToAGPknerdH/MTY1bKJKExke7nO19V4BUq5zJq36tcSFYcfqTc42Cy12&#10;8Fv08US0VDqh+bT3677/aitfeGHwzlVZav+BIC/0JhOTsVvkwq7N3GyWJU5w1xXDxYwlNu/0T+Ey&#10;hPOXeN2OK9/iFg+us+8MTMAljcuz9ZXfI93kWEvBGX30B274rp+YFdGU3WGWXOqcr7nCrFPteZeU&#10;MtHzmF1TukiRBay+xtmHs+FgUQLIGrn89S7cc5+BycYBFonHevb5P4XNaZWSwl2EuG4xR9UXNJt8&#10;0xwX7H+awzLBtt1qIJ7xNb8EUYv7j+Mr9pvBsrd/kHOssaonxWs8h8SX8V7XwF361J80CFeN38xX&#10;/dKNp5ARbKL5B7/pGu76oI+vR5vc1kgb34m5GS/+lc3laH2zm7j6bQaei6z/jRuZhYOFYyRfcosd&#10;M5rvdX0UnZd3J7D1166G78ujUWh/pRCFLnXwq12wHaHA9e956mrXeuM37dkPT2yx41fNQPEZ8akq&#10;4UnlX+taed5lkODGBKZ8HKxs7mU01OpyrYwR15puWZovbrrEBGzNwnNRiErl+S/90rOxNAMbLn3P&#10;4aTyhRsaBu7qXr/Vpmnd+LhrLpAaRCtNdrtIs2dp6inV2vnDbcsK6Z70MXh1yrPefcuzOa8d71m0&#10;wIte+4179Lzvf6DH0oXSVEobp+qXritZDYYAvne1WFieCec+8y+vcv/2OdK7+PygAw53//6j8+3z&#10;UKzHnCevP/t77vVvPcneGxxscp/5wu9tPnXtSaNM8jx5PWzkLQKTgdugiIlaHst5SvyqKpGarOZk&#10;yruh0xMozZbLLwXbr+lAsA0EM0BGruvQpSHX0TbzSKzy8q+/c8H/SRezDQrt2akxU7/+/+iv3M0f&#10;uuC4Ndv7d6+tQ+OvrYIIwtCapMPgjPSuNk9kIY3fJ8MjJFTPVwW6+XwKNak9rwLK5ZV3/AllKbei&#10;9ktNPrl8zO1j8B25D2UVDbie3iEsjpQ7YMUiN3/JfCjtEFg1gG2qqV+K8A2RpzlA3CXB5ppiQ5w3&#10;V8KakJTmNu5WkdP3Dxcw9AJahPvV7Tz1uOV+nveS76yp75z9QAAroEycugQ5hQCLYoTT+JWI38qd&#10;HzFiDT6QB8wI/3HT0oNGjIA+rtCuwLjGpS1uZtFI4mr20HCz6AIISLSh4t8SurbIL7qodBzuRfWa&#10;0swHogi5COCkotyrOhdjG0ToBRnXCKllRVmLQiaziRlSlmOonobIpaK4VI1kQhlUWMVRWZXsWgEp&#10;YrgrY9Qe1f2Iw1du4hpoKavxVIRqEZxwOxt5RSXcIBdtjomRlYtXx1eVJSxKqXTqIeZYvKYNL0cr&#10;+JUWrFsKMWBllyASKdKDKnTPb9S19Ykr2qokVeLlEbkSpevJmy7fbIzvUA0ogHtcPUgahy/xxz3i&#10;cpYbV3SeOKRJxyE+iItbec4q2hFirkfh7g5HSHsyrg7yaCmUrni17juIpZVTfFopPeKWzAzgeu53&#10;eYBnedibwngRNE7qRdyLytcOWs62EN14OLCyA8pZFkmJiCj0HwpBTPzJKLSKTVrIhrGy0SWkkVNP&#10;zigv+9C2Neozeb7PUuhqmpQXn/31NYtfVrumTKpYFnKRDIKFkhKih2FcuAZVt5LH3BDRSnlD0cYy&#10;nPe+29bsZ6Fre4tcy2xEq4dHAwhEU0t5NgoViJSEUQLJXyqSI08lCPV51NhNkCKXgAZtknrCUcVW&#10;VbpPXNwI0q6uCcCfA9atshWVwQJQYRbBFfy/9t4DUK6q6h7f09vrvZf0XkknhBACCEjvRSz0rihV&#10;DQgIigUFpYgaeu8ESCghhZAG6b2+vN7nvZl502f+a+078fPvTz8JH4KQOXh8kym3nHvv2WfvvfZa&#10;ZN9iGSCvFTv3tp/a1OASN/r+eY/XlWkhg+fdKHVj34+sNxHZr/W/IWABEvLcg5cvP9iNrs5VXyHb&#10;+bkc6ow5c6z9vKXjvd5A7pZNXW/tbIZV40RvR86XtY6YS6LwthIIdRHynol6RN5EYUyEcdSMqjFm&#10;CcgBNC3t6ItIUQUmfhihSmiXDqoqxpYSkuPslksvPwUh2Zi8/MYnKhX48J9WCyArACTY5Y/PHiM/&#10;v22Zgife/xAAHP4K7E3V/TSnEztywsT3H7zrjC/c69UZDJ5vQ8GQQ2Q7qJ6tjoxYIv/dUMtHugip&#10;yjbkFaOo40xCvUdvNjzkdmigcpD74CXyLx/u/EzQ0+G7na2QcCN6kinBTPD0TjmLK/RAj1TMgkGO&#10;l0268F96u/94Oej9do6g94s8Ye9ryAkWusPFs99v7yThAZDpGYVSlUtGrqh0r/sTgEi6PJJ9AJnQ&#10;Ix7zvb+K14/cAI3SmtvFuvJpXQR0VR6vsoQ1J39f9nUDYEcmnj1LJAdoYGWxyuqvpVS5Q48AGAgG&#10;EAuQznnXiqUeQvDYbwRk+fQgc06+D0IAtUZ+FyLtDgcXHfAcB8Az3TJPS1Valjym90hxFwg0eG9i&#10;XPpQthKCYdSG8DcnxgJ4vLGoQV/p8yDvDiUhXTqyGBkTac7suyQ8/Ns61n3Ydvz1S9ULzZVuacmv&#10;Uc7pqpNeUC845PFIxzs/UePn3PQ0QgcgncA2smc+qeNmLxsjTQvvUDCcdfODIBqhJ468vwlEGfy8&#10;ejoEAXAsMOydbeuksIl0hLjOMa8echLAsoycGj3WBMLPcYeh79rdHhePdZi+DqM+mpN73oip0aa6&#10;3fBybdJXPjU54pjPlXbR1LH2uol7lq/HQVmt+Z78pbmRtTouUf9Oaeri1GiWmolX8r1YMNYwrfSU&#10;L4wUY//tbJp95p3LdtdFiO2QPfs4/yBLAUapSFiX/0gtkOGsUz3dfCh88R657JKZMm5kkT5Tt1z7&#10;GznqqG/o+1f90GCh3b1vu5SWg4EMn1/3w6fk3fca9H0bxTCAJmeLof6ZzUSBB1uecV0ofkDPAo38&#10;4Pob4CT6UAOsx1VSjoidQSup5YS6ITekUY166X7VkSlvP/pLhH7S7aAzvPsv+UMPrS7oCnrbb/3t&#10;i/qQO1E3GUT5hA4IvKMwgTZ8CbYaTihu8BD7erw0u5g3EdY7wOaElxLsBfsQ9uXJQq4IRtyBov7z&#10;zxwq55w3GXJbfXLet27UkHKgbzCK2X0KhPjtb2+UWZP/oIuDuBvgHUJZgDgNIaesD1umKVZY2LuK&#10;OcS7fvJ9znG+IyaUfeGGmFzP4xMFM3PLB79Dzt/WtS+pUchKNEshlGJ0wQDhgChLYfgfct58jzlP&#10;H3JTbPQQs3LwK4x/+8BzAzUDy4+k7Il5yCWrDnC4/5+vJ5MwxEuLJ3Y1boEdsbgzctzv2YCaJfFG&#10;qG0xkMvwqmkYi4CepgFEGLmseioMa0SaPrpHbLs+VolAx9nP6jXMrRgou9e9p8xUiU8elwygh2l4&#10;kwiNKnfxjEsknDUY1gWo78W3iWnTu7pdJ8QIaHij3/iFRFB6xd8H3/+tenykRyyYjWvYjhwexmnT&#10;Mz/X+uihpm1gcDJCf31Y9FF+jpMmJSw5xm7kxj0sJcLnXnhuUb8RhswF2phgp46akyXvpJ/rb8K9&#10;7eIFk5Ya4eb3xF4+Godtk0Ez79Tr4k/USeuHDA+Da3n3cogA4Tkg0KrmdAWdeSZ+T7yrn9HPbTte&#10;FifIRrhff9SgC40AeORWQRJ4SvCGOwKsSzdJdanBXhTzBqQXTGN80OyFQAoTaMWoSMEE6L2exK9E&#10;+vYsnsEX5ROOTponfCGoV0TNL5yUGV1BmUprn2f8ksxcLJBMppgr7kC+wZz0HPGFHIfMwYLRXnPY&#10;0gf+8CZGAOIQXplC/ASbI9t4ToJ4M6mGl7g+qnQZ8nq2uDEvlRRG5Ic3TtO5bOigAXL/r5TCWTo6&#10;DQM4++RK2dtgcKU/9fj7MLgDjO3i+Qt5m/Q1KzPYQmC9ovQpWwT8AowE/X1j5UFuIcLTaN5eLKT+&#10;waJkgD3s0guZkhG55+YTD1p78/8bNPzjoAk1/+OJl5ZmIN+Qh7mQ5BcMh+EbqLRPoluIyGS8FG/G&#10;UJsZQx7QCC3r//3jpj7Fv0nrh7BeGOEzdKBNAH6IYXUIrwJkA0FUrPehWr2zsxM5F6jjIM7lygRj&#10;UwbybJjsuzuD4u0isAYhUhBr8PhiqEONIjTU3uUHC6NpCp6yKZjg+FdznF90I9dz7bhvrvQUQJM1&#10;rx8AVZDvg15xQrmdEcJkeBkBPYYzkwxp6n8Yawqlw9tn53ibESo1YRWdcBfFzYMuXv55GF2Ohcl0&#10;W6Jg+uXLB5113/L+g7NXUk+VpT1a3sMoN/mOSeYP+0HWplBXAzSEUUeKBVIM5A+M5NLM2bFosmXS&#10;iOA4iRZhBzkHmaUS7CgniwPxGweqOY57RbP9iL+rzCTOlzXgVnQaX7Oia7EgAWgpie0kGaalN446&#10;cxtyCyTFIPrWintHZejY6ZeneLB5Xpw8FXmgLB8GipppDYbIbZT+Y5gbx28mWprkEyC2MIFtyQRE&#10;dghGPAlt2yS4qumh8P42E9ymuTxcIx4j4s1mhqH7oJlKIwtDyc9YBsZrR7UkC35nRaybKGoTPCVz&#10;2AuGMS/AWkCCw3Nn3TEJYfgM2NAjoSAAiah3x32AijwIlfCRgFoQQFumzJJk5eVvL2f/goyuDmPt&#10;WY8sLzh/w/KisuOXJ5zlwL4NBNFXf/HMvG75F2V0jWf2Vt5ZeJbNAB8lp/T0Ii+PC8xuhTSiBeA6&#10;Lrg0lYNOMh4jfID7AF+KAQne2tQmXZ2tmE9aZcRopD6QouC137B+r/aGhg7ZvrMJzFSN4vdDXwkp&#10;GG6b0n4UCmEngM+QR2XoP3Wjcdn/txSaEVOOs4wJZYTszOvuL04w0m50EyJSAKGKwnwsbNPtbyPw&#10;WazI12L4Fi5caN1W7z5y7e7db4URWn76qQ9RG4kHn/85kPMx0WtA+DHSoZNfYXGJtKO+jY3G70Ca&#10;ls8wH8ibmhMxyu1zMyhGbpKjDy+Vq685Wo3v/Q/M1RxLVfVM+cZx0EHFjbx88Xq568YNmLiwep3k&#10;VoL9jbtBXYhidqM0JYobG94FHpRxAycgVGuJXXLZhPePmlj5hXu9yeees0RHZEwguciWd38PI+rM&#10;cOdVvJPd9JqOpRWGLCfD8NZCrVilw5C4ICTQiRW7hkkdHqkcPAEfmwJNnsNn9j/8iv+zp/vPrhO9&#10;396lMjG4BUpF0CMLldS8l9GCWlrmYbvX6k9Yt5pfOEQno9amxfAjmZO2S+6RP9ZzsSBv2rQGXgl+&#10;kwXglCMOykNMUl3ZI9SoZs6+QZLVx2ioOvzBjySy9HU1boUgxyBRReTYn8MIwvsHCK3xse8ASQSD&#10;hRD34HMR3XAhp4h7Zedrv1MjW9SxRCzdAFyhxVEqFUYpE9t+wQBlloKQuEFIgjIrA04vWfCQGD7f&#10;7YA83em363vO3AES37NJwUs+sJPYQK/I/3Is5eoFB/Y+Ij0bnlNvKacHXjQYz7ndKITpeb36yoaK&#10;pXWvXkNnJ2T/SHSB74aZBEcLssQObg9/n4V7OaTeL/ZFGiS8y3IkFNYZXm7mALFWjOaZRNo61swo&#10;H3Au5Q2TBYd978sE3pj2LJgzqbxiKMEKSfvg07+QY6GnG3EPW0rAwzOv7Z3S3m6EbPEMgU6UaRl6&#10;SQZgyYba2Cow33GMZx45UCpKkbLA9diyjmF9kU8+AC4ApCVcqF0/Z6aMHDFK37/uh3/Rv00dddLU&#10;nAI0OgtBJmPMZ3GQkbgyUqQiKcsQ9iGiAhAeW9IeBBmGcVxJrlbRcoqKYLw5V7IaD/XWuYbXHcPC&#10;k+2IMS6ZPuvwqTD+yRsvnpkOM+uoaMDn4G1EOtvKo4e0tnbkLFu86a29+5gnw+QCykEyE9G5zcgy&#10;6lL7mhAuRR2rDtpn8Xqpy+pGPoxGpw+eVBR6vvB2RkKT96ILZ/FWhmaqQaQfhVFd+8GHGkbMAenH&#10;ibPPVc7iZv8GnbytmYNl3vur4cnE5PlnVwGEMxDHhAckC3XBALyMGh3tnv/kXUZi5ktsDD+PNg+a&#10;meV2v8NcajtCk9lBhHpxTCXwhLk67gBfbKQIUoAEpPU7JlDqDB+Jk4nbD//Tf8To/uNw0AjvXZE3&#10;MXPvTk4dEtz7LkBBbne06JD3HF6iXFH96VsEsocMNawBz0DdhBWGNtBCpC5ypXaAcZDz4rVrs4CI&#10;HufinHS+WAYfq6hk2fBXCa94V73e3AG41kxlTL0MIjYQiIDhbXv6Uom0tivYrOq4OyRcA8wcKTnr&#10;kBeGAe5c+meU64CtC80BUQ5qH6duRP1DXEtfSgfZCbF5B7Un0ezQrKWBbYNXKyOO01C4q2S85NDT&#10;xetQ6QDIJEIqDhfCUs+FB67F3t9Dc3ebGmN3sgaL0G69Nym/yKm2HdGLbNyfnDhAj4wFqkElGOdz&#10;gr/kRU6idITNg9y+00GWLBxDHEhnGu6cQVI99nhuMuJfv2ZG5tDDuXhJeg678gsxcF/i4/BPd02D&#10;G88YvJQfvvxcvZbYtMCQdXUbi3wrapYzIMbB1gMudw78xHH95PrrEPrHwLa1roFuLsYbY3vIBCyO&#10;0HobC+Sun/1V56nv/3iSjJ6Myg1c48sve0o/X78W+H4s4PibzLx8aa03iKNIJuPOMBDKAa+RT/ag&#10;pIv88tpQmUESGDanw6jDjfSB2IS0rWgF+U7xdiPlgjZyeH/9O6xcpjz5yI1pg5sawv1/DtpQMweA&#10;SOcfX3zU8s0f712ViRvOkBBjSM+IKLNrGAbhnShCY0bo5bOtVSh3TryBIkExeUUx4UaiYZUS9HpD&#10;kN+KALibI5moM2XB+46tDbILoSD6MIccUiXjxlVKZWWGVFVmyuhR1VKBsgyGyxGUBcACng1EzSMI&#10;iwdBWbl3z95/uMxfzj8Zfs6vGLLSAvCUOaMKwA0gSBFSZrcAdUsq4TCQz3ESNuAfFk9x3D7zkeVf&#10;lNHlqDAEXTv5muUFCEEXnPXg8sobdy53DJ+9IgHJwBirICF0QeoPepUk4Yj7QPTfa/BFmxEiNoFc&#10;gmkKDdUyDEepO+ZrETY2oy6WnYaRvMJMIXCxpSBvpC9Ys8xOVDL5qNkZulb5NtwmTg/I5VFXGwcS&#10;VSUCjRtIw87acfwG9h5GT5mtjPtTw4G8T2m8ESa2YmKM+4CQRolIDH91JkVdsAmhYJJjMMQdBxdy&#10;HBScDJWbqJmMrmFDbJ9/idw2c4IFOQiJL8xYSLGRHIPHup8MRCUieUR4X6UFufAg+pb0lsxtAxho&#10;BVWmJacsWXLxc8s9CP8frEb3b5MwU0RJmdLWEgSNI2gtMUckUa7DzlQXNLoVWbw/zZAJWrcBtVXS&#10;v7ZSiVLohfb5glIAsYOC/CzU/pehdhz1uEA2O6DjHMQ1Zo9iEUcq1ySoIC2ILhGrolKeKnOJqAnJ&#10;MlLz234JQd63jPqwMyLEe1zTH4j6sUf/Ts/cgfrhOO5r9gyIIrCnje4/n3s/mxX5cubx/9heZ8yY&#10;Y8WC/MiursRbnEQagGj0E7yEPZLpSidoTCLZ2QbC2RcwQAqftilzTwxqLfbdnKoQxvShgAmrU+zL&#10;FrJDJIETKriGcw1Al91tl/ElFSghskKcerJUFQ9EKLpPfven25QNq6G1SA7/xkSsPuPy1uur5K0n&#10;kf+F0tIxFzAHbJMTvnF4bPLogfQYfWVZWV94yPnvx4Xh587S8AQSZ7RtfyGjqnj4O1qbum+RMXHb&#10;MqDuA9SlJAOhzMjMsmlzvhBP93+7dkRE7xgVnGhr2AGjF3J7rI3vuZv3qRHqAykI74s8eLmR1KQT&#10;Q842jglSLRT/kuGpfLj4s+Ed471IAKo6zfSoGeodpMQXveVTYFjxfYyFeSPUk7zwLMk2VTtLkmNO&#10;0/ukxAOiDhjAuvkPQ37OQJ66iWCmsnoKXKX3Jm7aMLiUuX07aSZTx5IIeHUidaG2t8PEHBtDxqXi&#10;yQFaG79P+namhN6AQQjzcywwEisV6c3vRuIDsFDgflGHTgONE++BIESmBd+lMQbTWpSMVPw2+JXZ&#10;yOoFISttVpCgWD0Me4M8pfQ0/iSy19cwY+jhCClHk0nP8G8dlF7u/9x7c8wnn5m3tNPbrZ5uIYh9&#10;OO4DxuTK3n1evUZvvb4V+XDDuywqMRjh7rj9LJCMwIBiQH/1s8fBUQ7vEtfGlbNFMQN/nftzWfDu&#10;Av3N8DED5ee/fFZfr1hmVBd0dORioV6nr12FDIwZi6gQCFq4UGMzFMbg5IIhzNdteL9mpBOcLt4n&#10;+K4/VceLmyIHHOlsUUidDu2fo6/tGUV6Th++fF3a29UR+f+3tOFNjcd9j67IhwvTQTj8Hb9+Drci&#10;JieuMZn/wChBNhcTrZHLABLhnwzl//IW8jYOU4n0mffql5JWeETRQg3nZZoy4bV48S70SWPI5eBh&#10;suOJuvW6WVrrWVULQocYSlwAxKkYUAKKt5Cce9Zf5NyLxmqOeMK4XLnvtgXiwgr3pw+eg5rTqPzx&#10;1++IxwbGLFRp/On3l37pIef9I6N6v4UzkQMGOcaW54yhzCqSvAGnaALLM+38L93o/uNVXHvPKE9f&#10;0u4fSU1frPi7I60aCSkCMxP9VHp3PTBqSQCGSLCRH8fn2IjZ5ZZOrObYIggNO5PGYi3OunBuwF2C&#10;OY7AFaQIUCdL8Q417PBuu1xIHeB1eQFqIOGJdOxcDWEHY1HmARI+BsEINgr1sRlkLgwRwpgCLBgF&#10;yln3hdI07qsQpVMheERs4CKC1jGBXihDCkJAId/wmXvjlfqeI44oC+5XnldvEhKFdqNUJB9APr7X&#10;AQIPM1C2PD4rwo5mesc8lpQuNUXpU4UkSjTYjPpfelWV06D7y1TwjAs+G+mv7uXr0uaYJx9j0/By&#10;dyPILa8/ScdzyqGGMf1wzW6p7Fepc8G8V+vlkfvB14HrOHQk1ZxM8sKrF8tF37pEjfA5x94pDeD3&#10;pkMw/+2X9b3f3PcjKS/D84/3rrj6L7Lqk9S1Zy02mre1DrS0Nfo6gLyuQTnJ+S2Mxb6Ro7WqxjZy&#10;9tAztsFzZaOwU4J11mwkcUFjKiTLaay0alGhlJ/jUYP77su3pQ2uMVL/tB3Uoea/H5HyIZkI5RZK&#10;GW9YIPH2o/qUr5dF5cRsYsJjP+CGp0rJN1LhSBVq5+SGTsSqri6p9AOCgkQCAccwPCMXGGPA6dwO&#10;vdP2jm7kfHqlonIAwsv9wBBjViUkX28I4SU3VpyoB85J6MNWVJgtu3bWy84dzbJzu1Ea8N/SSLxh&#10;n4nQ4lHXLK+95kPtld95GeHG85f/Nxpdjhs4d0CHCQODsg12I5SqJi6Vj+CSiYaKhonoXkOqj0Ia&#10;5v0EFhSDUEA8PVx6FQgngkrPBNk9E8g5+DZDegTIESQV6wGLGnq8B2FtdChvwAAzRMi+X1qQ2zOC&#10;zYpG5lyoFxohQSpFMbKC7SVIK8nj4hGSNAOhbXIlJxEmp7aUA0Ade4p/2gTkuaGwaKCiDTYYY8N8&#10;BpSVSNncwKFNeUiGkXU0OCPzD8/v7+82eOIAWoVhqM2QQDQfYP37f8t9+584Dq1AgK31++NSW1MJ&#10;XdoK/M3D31xNRRQybAw+Y8qF7kfEW1GmxnnJBeh9S1u99iFDBkoZ0k/sLpQUOl1OMMRFoUqUh1Bv&#10;rmzfCnKTCAhIwGymvOTKfQFqUKDmmUbjNSaFq7Lt4dpR05nd4LHHapgKbqgyYGcKI87vojMsbYSm&#10;CfA07oVMgPVocNNG99/fMWmPNzVGRDn3SvkhbV2+nI/W7HjrmedIAUiPN08n2TjYhBxQU+E0w2zc&#10;ATWsPCkbF0NNpDFNWcVhMwrYY35MviaDqtKVwVA2cmORbLn+O4M03zx0pFO2bGlTNOiZ3zlZesBq&#10;ddSM32B1jHpJrETn3HyYvPTn9zR/OHTqGNQAR+W6S95FXqgMnkYyNmCMd9Uzz92MhzEoN//wl0A9&#10;2+Qbhx/jO+nUCV9qCPqAxu9L/HLzY7M9YdT7FO0CAhrXKJBFjwDC86hNNvRxUWvpqlVpPprk/FCT&#10;kaLARNWWZLAB37X2gR8XExuudxDAOvqLeUAcB1t5N4C0AoAoZzYnOkxi4QbGQfS7zOmxEXsQJdEy&#10;3rHC+AdAxsLmUO8Ee6XYTgplGrSDs5dkHHg/HEPpEL6RiYk3K+WZJiGB2GtGeBj3mdlfCZSy4WkH&#10;+0B1if2VBPaAxpHvYMFhgafsRJgR33X4iETGAiHTD3Cg4b0jTQ+QDcKXjCFDOEN/AyrWBAV90cz4&#10;QpcTwDlkwgdN/OmMGEBU9ilfDEr4S7xl/umuCaLqiYxZitGRp54HwNDaM4Xe65VXHSXfPQe13bxO&#10;QKsxt3rehY/LeZeO0/caGuJy6w0fGuPtAm4AVnnjtpvlzQWP6bXPThyJ2muDWKevG2QnuBibN28E&#10;vawBhpv/dg94sI3rEXUateAWCIBYA8bUT1yIk8Ii3ALKw8jpra8h56kNxxQlcxlfguVrf0qXSzm2&#10;LOSRrQmDBGVwdcaUD9/+edrTNUbuf21pw/sPw0OkczSnb3bL3sY3wwABvTSPNzWq0RAqdnhwY9Nr&#10;SMKTJJgFk2MAzEzGjQrqxxQikFR+fT0Mv6Buk0LmjB8JvIzUhMZJ0QK2IDXCVIaBKVdiDuTn2Eii&#10;UZIfALG+XW66+UwpQqgwAqHxeS8sUQarFcs/kjt+dZbmc/IApvhoIUpRMO8VD2QdX1zee2uTfPAG&#10;a4+hezmiV159427xI0T9rdN+owa+uCA/dtyJs1fi4vvOPqM/al7S7V+NQDNCzRGn1Z/rZTkPjBnQ&#10;zerjdreKG6xOXJS1BfskVw0fanAF7+FlAMAYj5XcuMirwmhl5qIOFt/YhpwFr3VtqEgcQZYAJQXi&#10;bJKdY0yaCYDjrPBCeXP4e1KGMwveaYw5XFAxwmiCPVr3FUkUa941ClYrN6QE9XMg3fsyaHjBdIQ0&#10;Ca93qbMKggeNxv0KUJgLNbxsQdw/IeUnRwgbqQn+KA7FrCyUj/D3EaRA4Kjq/evvgeHHF00kj+HN&#10;lvKCQ4qgBgIaQhDcQG9vN+5tY8HgBgFMfcbhPMfwiItePIhDzHPMMy5wLNmx0z2V4+JrxnX1rVdu&#10;97VrfyarNxkEFxboCbMVIJxvzwYaHBfht3fskbcXvKPvZ+UaOd7rr/+ufPMsjDc+XzYf5Widy/T9&#10;6dMuRtAhKSefdjPEPoy5JOEA8DLFRsVqCjYbuNNjVCBCs2LBbkvpEidxv8QiRjjasl+r2Ab9Y5QB&#10;sjlyXKjuMMLWhaBIZevr2iVHzYQTgfbykz9K2xMdiX/f0qHmfxgjIp0TwY6VZZCZKQE83gTyduB+&#10;NJyXNCHnBr1TrjpJHEBKSaNQ3EAFkq/UCCky94HJD14ufBQ10ux8zU7BNn6mdIHcDlitSNu3H0mY&#10;IFtSexfq7bpR1wiWpLwCFW7YtbVZ9mxvRjizTyorshGGygToikLyGfgeSkQYo8IxFJRiBYucJBwN&#10;DQmqV4T/D/YBAYnTaWvrsWK1zUnAWGqn2/86AnGQbIBVEJ5cKnvJiCqjsCDhMAHZmUzCWEJEg11z&#10;rch/RYGGRhWr9gSkFC1wS6k7HEEZRwTbiseocWqEbxPMyVLQnv9Boo3cwMojDRKSGEhIYiTEgKSd&#10;dkysNoSGrQgLq/XDsVBcQvmuefnBtUzuZzP+xvAGf5tk6RYOnT2i5CW4h8H3a4KAhQUiDmYg7J3Y&#10;nsNM9Vx8H5zgSc0Zg50KNzPD5yaqJQE1RXCfyv7xfqUcIv5N1SnmUggaAyQaW+BCEnEhPS5uy2Bc&#10;OmjbHM4JpqktXSFp6cT9AAIdQ/oxiciHB0QXXqODV5l96NAKDdtmAGTpbSNKHprF6HYs7nntm+v9&#10;4nF6xM2IB6MNWJSHoYHNMLPTCSWz7ogEAHxjT2IRZ7bhmuBa729JZY9LcchjvlDwOQ+HURvOU9pT&#10;8xbvJfI5o1NOUdPB6HZwnrMn8GwwesOebp9+BNIrlH8yVggLWROOQRPaO/05m7a3vxmFN7NiTadY&#10;URKjOZE+1L2laCNp12iIc/AABVCKwUa2HrJTcWK0s4YSt3k8Ba75NJeGhjsr2ygNyUdJSSboFZ1O&#10;m1x9OUpcce8XoJ49w1UGQxqWu+96CqFHlA4g7HzrL2dij/hCJFfOP+uPSpL+w9uPglh5kQT8Ebnk&#10;PIAv8HFeaQxShHY8OLbYlecc995Jx45Oe73/4sKox2uz+rODe/QbCfAI8x4wexESzjY83q5AXMqd&#10;Rvi3F0heRjS6kxlSYifwCP+iGDhqW7n4aTeDaIPeKsLJOfGOlGeJMiXrEDWq9vBWhHMVLQWAtBGq&#10;NtvglYZ4H8GLBLiqzd+mC0F7Bnid0UJOGOPALl1eFSQ7IfJg1NR2YkHHRrBUjsVIk/Ri4eUoAkUg&#10;/tEDI+CBDB9fh0MojcLndkyu1qRxz4ahLWzHRM5mEOYjHGoF93SPgWS2gEmN+UD19FOLEobEM3Ny&#10;dFzaWjulreZ8etrhQy58+KDxeE8//TnLjFmVi+mx3v2LeTpWPk/D1N6EwXjmilVIXmK7zhtr194N&#10;DmVYZli/tZuQHsIgjx1nk+3bgVDGt6tKh8sxxw0zxptiLWg7N/dJv0G8i0wyZFiZtHUZjFELFuzU&#10;vw/94V3JqTF+4wXbmMlqgJ/iYSMSkeFABG1/ORgYx4gd0GsM4JQ5tUhiPlmDzbhv9s9dcShvmWFo&#10;jW0Yvxk9NEv6V2WpJ/+XP1xluO7p9m9HIO3x/pMhuu2222K333zuRzvaIiuzszMkKxOrdspgqYoL&#10;bkSgcveDDJQMHCtEslnRY43D041TCJ7AA1ICfsalDYWj6Qnv2dkumzbtxIO4R6r7A3yBPhx1vPR+&#10;CMSq292G1XKHdENpJNNjg9i1XcpLi3A8qDt1JCGmUCxdPX7t/iBChpCq68OKd19LkzS2t9AFT3u9&#10;/+4x+buLuJ8yjwsYVQeiGC6ugwLn8GacUQbQyZOzNkE1KXSTixMePAJ4r07k25zUnoXLE4OHGUdn&#10;bW8Sur+8nibcY2ZMhlSdsdIjpaeCf+PbRicFJDwORJThTbqxfURhoC6j9JSaXKbQOEqU0J3YtgME&#10;F0mQfTBwjKJdLVlK2OBNI28cw7GYEdakLGAU922EsFXcs3GEimM8Pm4Fnjs7EoPwmFEeBKT9frrC&#10;JPLGxOtYFDSGyR8LTuYtbYgEkN40ynwvIjzsB1M7/fTT1cPFOU/d/7eXixUlG2F0gxSaFIhX9Ajo&#10;HXvU4+WzvntHm2zavlfWb6iTdehWsJsNG1khQ0dUyMDBlTJgUAW2kZC25j5phcoQpUMzMxERA43p&#10;vn0t6M1IX2EB56D4PFSsVMEqVSWUirwpPSoBo/RqYfANBjwj4qKuODvTBYyq7P83/tI+s7qCPQGA&#10;IHturlMNbtroHtgd/hnNwoHt5Kv6bdb3ZpblTOiLxHI6u/xv7m0wcmsoxkQtpbH6VJAzl5mogbPi&#10;IWAIJwQ90aKicr2ZO1vgBROU4vz0Q61qRixWZ1A6litOawPCSGa5+gf9FGR1+slHyB23vKp1vAsX&#10;bJdTzzpGBRcuvmicitE/8vBbMmDoIZqKy6tNyk9+gtJZTLK7djK3x9XxGjGjfk+Zs4oKYrW1hSvx&#10;FPqeue9bac/3H27W5sdGeWI+lz/Tt0M9gD7U7NKzzIN+c8gEBRj8yx8EF62HAhZJaUoSLIdwb+Us&#10;Kcsdq2G8rmoIDnyMsg3MXPZdz+lvGrLA2WwiZhpeLMqRQgNvZH4Cni2ActtJkI9cnJ35YuRlAV6J&#10;9gGVyghIfrk0gZiek2bl4LM1r2EpyJeWT97GVhOSHUZpbLfhkVo9BtVfxAHSi4QBxIq4xku4eoBS&#10;UeZtXQqDixI2tGAMXjSPJROMVtDJZbNbc3DfpO7b1J+kGQQfKmbIBtAVw9B45UQIncfa09ktzsxC&#10;HauePij9HHobH5Bw7exLDg6P9/TTLd8wT1nS3GAIvTfsAVCOGYHiHdLZYTBEmVEfnWdvxPNnBur4&#10;XvnRTb/VqMPrr+To5+HsHuntqNfr/ddHv4kSLyPv2tMG0hP8rR1QIz+8+kld1OcUwwkwMzIism71&#10;fgaqWokyHcDfdO1FBMV4nURJGJvTnIsUifE6DC7y/TlcLiotWFxpSy02E0ifsLNZg2UAhRpAqhHD&#10;jHukJK946iuPX5/2dI1R+9Tt01uDT73Jr98XaYBj7sTsgL/9Tea4trTAy+jD0Gm4z5jcGF6m2AKf&#10;oCSJ5lM1lhayDuFdcL986oFROT141XzwigrhsaLujunbsiKUfqC+7szTjpRxo4Zp/nb71s1y+Myp&#10;SpC+ZL6WBmLC7ZPRE8dhARCV+/74tixfwXwOpPiQiyT835HVhzA1w43UTe2W8kqWFSRjGbbW9zYu&#10;vDdtfP/uShHVbIpE/LaOzXodu7HgouGtdnTBr83lDAUkb7a4zeA0xjVqBwc3S8MKAHSxRMl/DKrP&#10;fS9LRh3CxQTm+dbie1bpg/qR3Y6wM+t0W9ZJxfTbNO/fsXW+eKLGY0nmKl63QLxFUemcdbPAbd1L&#10;z5gqV8UTlUWoYMBg2fHWW3ptS9xNYmkn4xk8UYQU+SKalyHdrVg04jf54AF3TvumMlNF37pV9uxt&#10;0Tm2qMaYnGP4R2PLHt1+demhCDdjQYH7JBLp0fsl5A9KISk+cVwsTerctU73lZ8KZyZBPANdQB0X&#10;S3Z5JDzu5sPBlZGsnH7W1xztCnrUWeMWc1XV4Q1PaYdkJJspbKQLkjnQK4aAPZsnMVDs0XoNNd95&#10;++FSXl2mnukF3wJPN8atJ1Eg2QDh8Zl/8ZWTpHO3UWe7a9d6/XvOxbNk9HB8l+t93IPhoMHjDeY3&#10;/b0ZWsoGeh73EFJWEfAm895NpBZUbjtKJrUUDYY30YuIibFQMzTsjUVVLKWIxAiMKUUilBvPkMFD&#10;Uvem26/h5fdeSEkf6a/S7dOOQDrU/ClGatGi22KRSNdKcFSIE+wtMdIcwtVlV4o1rvq1DtdwflX4&#10;HKhBMhspTSBBCQfaDLsOrwfBKDyUUdTOtTRHpbkpIg31AamuqYGYQrVU1xbDC8oCq5ZHGuu9+LwH&#10;CFky3VAoOyr1e0EBiBCnCdqsSYiQJxJ9yM3hCQO4B8rwGm709oalxx/mYzfpQA/zYPg+QXSG28Ia&#10;1v2EFQb1I40w1V84sem1h9SfyQJvFgw/5FQm3WO8qwOTXofEKRiPkF2UACRbDjBK4GyBvm6YwDyE&#10;hSkYn8BiSRxAOLM7sahzoI4TKFRxIrcM1qi4DSQKeG0CV24UB0AbnWSaA6HghBnX2QnFLYi2m9D5&#10;fSoPibMIHlC2dn7mAGWjPacMTGoeCQIwyC5uTMaufAjP50nQgvcQwo5h3zGUnrDvF6QPQzCdSkJU&#10;NRI7yksQfgwhtElmMirj/A0khoWmxWpNlhx65kdff6OLi4/wMgGLmAqm9AbgheI6c7GdICANPYrx&#10;MTFawnuDfxW85pDGpi4sZAqlANJ6cRjBWBx87njWbQgFWxkOTuAv0hQWKn0hrcFuR3QL/4+tA4Uc&#10;z1ZtXnYLWKZYa859kfEszlQAn3U2vUFTXf+dAoVypcD56+/6/nvd8BVIVcnFJtJpCD9nwXtmp8FN&#10;G93PPvulPd5POXYzZsywRq2DJ0SSrpyAufDNut0QG6fHizpFei2+jh5xFbN0CAo3FCjfT72WEoQm&#10;kcGnbZpzIb4UHozF5pMwau544+faCJigWkhQDjvChfCyVc49d5q89doCLVsJdOWgttMqZ313vPzx&#10;D49jIkzK4nfCeCDhKeO7p503VhcFZlOZ3PcraMmyLjUTNcVASmrdaKg9luexrWSt73fPPhr7NPlu&#10;uX7WQe0BJ+Dxek0Wf6xxjRrfAIwU+bGLEZqNUjoSLQqUsi1u5PrDFQTAWSVz6tmybAXCv7g38jcv&#10;RS4OOQmSHxw+G79gjm0Gwo3kOY7LuuYVMnb8N1WRaMP7b4JE4VDdrtVpsFVZbMynISSMiTOOxZwL&#10;WrEsG9nV2KakBv3HTpS6xQg9whCXlPSXHStf12P1lID9CPdf1pBvSlYMgg/0XAMIFY68QGkhve/+&#10;WFxOqCnRBORxKgBywF0mW/cs1XD5iH6ngB51hXrdkchunYQdjkPBz8t8JbxkELc0L31G73lL8yr1&#10;sAqz4M2DjY33Y0vEGR56w46vbYiZIKohkz2LWcHwm/vewpDlanjZAaH6rpRYQAqbhvA9njGLUcaV&#10;5SiWvs69+nrMKJf8eS50uPH6w4+W6+Lt+acWysYViFpgQA8/NF9+fMvl+twnwJbG763a3Crf/9FC&#10;/X0MCykP7g+2hJJeAMjV2iLmTMNzdUD4IBwwPndZDcrIWJiG2/huAuAp3Lz6mhcwHk2lEaLGfOVE&#10;SNrhMF73z+2Q/JJC9XTnv3BzOrxsjNpnamnDe4DDdt9Lm/ODPT0dN9/MmlhMauDe5dMQgsMIhTW9&#10;eRkAioXJ9YzJD2wybGECVz5lU8NLFRAYXrubrDLGhhMheC9oNoAeMjOgRASigkmHFAPpCucDepqn&#10;nnkKVrsRoBtfkJ1bm0CW4ZBTjrsEoaRPAOSwyPTp/TVnt2ejG4CONulDCcJ1v3sDJUZ01eG7xdwQ&#10;MYdhwXNWUcj5EuFnd+97yxbcetAa38T82R6/1+MP7OY8g+sA74/o42xfoyQQjeB/IdQ6moLwYmBw&#10;HQMuhP21in3GKfLh4vt1AdZv7UqJYwKk0H3hpTdrCVrHqkaphDfCTP4ehAj71Q5VBqEta16X7H4w&#10;zthHX7ROJ18PCO0dqAPnfeZrDUjtiKPhHcVl9ep3FdQ1avLhsurVObCxNplwwk2yc8XTuqjKrqqC&#10;gUYeMTpVJhQiZIwcc/vGZyV/2q3wqiKy/bVzZdwRt2uIe/3HxraGDj9aGjsW6b1dW3a2NOx8AOed&#10;QH3uci15G3TYo7Jj+3r19PMhGdi39jk1vM7GD/SYLRBR8FoRgscCz1I+Otz/ggVfK8NLYztyqnPx&#10;q69u5fNh8gUTFDiQxq4elJClHnCKBxABxzsmaeRE7fYyRAWMz114pmkc2TIy8mX8eOgjY9F00aWz&#10;dM6ozsqSnl4qYwFT4PXLpKnD1eBu3W2om91864tIdzUbnwcB1PKlcrgpFSOWmlkAnuMNE/J6xZOF&#10;6AT/xVIwtAijKihb0+MDCBMS5Np0noka7ztTUbpMzC2uFIK5LL9j6rL3/pA2uMZw/Z/ap3fD/k+7&#10;+fr8uJyqQPBsE1DgYKd6EMO6FKgmlR69FoZt+ICw76eePOAR0KQMw5kUTEdOD5MiCoy1o94D9bvg&#10;dg7EZM8eqOQAEEHyjeLyPMkvygbBeqNOoqSjHDKkSgYMLJD+QEMX5DklL8cB42oCOKJYhg4uhBFH&#10;LlkVdRDqxMQaRxlUFGCO5jaftHb40uFnTk5/i1YgrJxSANJJy8gyqOEhjzPzdGT0YXSC3i2jfNoR&#10;WrbA2LLbMSnbWBMMnmS4Pdohbw7gMkwwamytRDoTUYzfRJBDDccRpiRFI9ZtMYQZtZoDSGnWC3Mi&#10;JaujCbWWTGtoagNhYIcnN9VzxO7JhgFnrTDuT3TqpFK4ngHEGKgobSC+sGBxGIT6Vh/yyCw9YmkQ&#10;6SsJ4EqA2SiO30RDPu1UtdmvpRRW1LLBr6XKXegRYA3COJcwz0XJRr5eDRFlPt9TNawMwfrmZp80&#10;tQA1TllLKpsB5k0RC7JA4UFVgSh2Plu8jTQtQRUJXGd24CNl0+a9qFzYi6gC8PAg7elXW4GSon4y&#10;Zmwtnt0qzC1IV2GRHYCSmR/PfGtbL/K42AdKu1DbKDHwhLMT88Fuse9XwcK1wfX4+zlIgZupaJpJ&#10;EcvG9THwnDT7xn8EXtL2WnG8Ft6/6Gmj+/ndy/v5zD+/LX7Nt3Tpub+OtvXuW1FSkHXu8KH9ZMeO&#10;ei0zCiPZZuCQSfFHYgTcuDCYYQjcK1AqFZb8NMNDw00vxwbDGUbtXRKF83xAXNkAQ7mBmvb1wqgS&#10;IIEyp5gV3nZIOjoDsqduu6xatV52b+uW3/zqGpkyZYxs3bpVSkuQT0T+LxTsRdmCT1594V059pvj&#10;QczhkuEjRsr2bXtAbu6Ujp4oSlxQmoKDDPZ4sW/U+Nkwa5stR+cUDfzuPb+cc/q811558tOcw9fl&#10;O3POn2qHo3hzsGMvs2Eaqic62Qk0KCyLGqco8uc6g+LzPoTzwpEuySirkmyAUgozwZlrCQD40h9s&#10;ROViqh4JQ2aRZlCRmmkUwWwWw72RDYNJwJOt40PJKesHmkmUJIW2Q1wBSlbwRGzRLpUhDLX1IKdf&#10;jRBKQHq71oNrOSSFJbkSaWqWTKDtPfn98HonuKCBaM8HOxZKgToDdqmFd2qjNNz2leKpHIt6zF7x&#10;9WyUksIjwNtslvr2HZjMbZJdWC2+MIBkyDfnOidId9MypaT0tm/HcSelomoy2LU6oJIUFm/Deons&#10;Wwkqaa+U2/xA32MhwDxv7hCg8PPEVT01fs9ji+74qt8L9HIvuPbiJQHzwO9+tL79u2vXt1Y2w5Ht&#10;BWob5fGax88Aq5OvqQ55fLCMgUYz04VqBEScMrJKwUBXJL76fUgRYFkGMYkg6v0dQH5bXZnidBeK&#10;r61dwn1x2V1XLyuXb5PFizfIvo6Nsmr9RmkG6cbjzy6Rd/Decy99LB98uFnqGjvxXKb4u+NF2DdS&#10;TJlY5CAHSxIflepTNUaWLEH+j/XcuA8CvT1YeEVBTYv8PXm1FUeC8jGunBjxwnV2wNpaYGwzHGGQ&#10;dWAjsTrMZ1ksGP9Ld8sSTHbp9nmMQDrU/BlGkbSS1rzAxEAgmtPaHp/HVeoLr60E1gS8zlg6Bikb&#10;mBpZJ0LAimrWleanbPiqbb8KCGpx+zjJwxjbPWSqwYPVB8MeN8panBIA1yrLS1CYD0PAvVjxoC35&#10;eA5CyEG59tK7Ic+Wj1CXRU4/b4h6bBVF4OgN+pQYfc3KdRJ3VkMSLCq/eGg+gD4GEtYEV43bz3H0&#10;yPHTq5XA40eXHR27/NJbV5DQ/7AZk3kyvhtv+C41/b62LTH/PA/4a/3tm95TT4DXkyG8DEigRfZL&#10;7SF357Ea6N89lOxDtME59CQp9gxUmtCuDNRbNhI5ChBS71bV1o0NOEFcSdACEsm8830pHcq8Kybl&#10;La9LZg1Lq1Gr2cu8KfKq5mrkYsHzjYvb3RyU2oEwllgebe8CkhkTZ9GAIWJtMJDrW/19ktW8Xd8f&#10;NmKMLga3onykuHeLosLCm1dIxolXqBvWu+UtCfoPVSxB0UCjVC4Cfuede/6CV1YZlz9Hgt0vqUfv&#10;bUeEEfdOX8WJUtNvgFE61LRVApvm661eA1UmNrKobY4O5P0aqZp+yuH5h391S01ocEsH2RchkmF6&#10;b9HqqS2deDYwxoGIV+JYTGlLoYPNEDZxpSTzWMscCvToeCbAmc5mtTTAQHOMeXsUYpxIpoGtQZPb&#10;aoHHzOhYSqTR4omDgtMoEbImMqFa1q2ve7qN8HNuVj/paub2Ear2lErYYthDYg/YSCvrsBjRhiQW&#10;hQlaVlwkm934PBTFccAD19/Ak9Y1Ixod4BwIMPAcs4Ha5wt/T9Oh7bteXGZ8I90+rxFIh5o/w0iS&#10;VvIn1xyPm7FsRUlxoRQV8CHhapOgGdz+CLMZhet8j2ofBxpYIHqRYWtSSjJkbdBP4vnX1SkJD1SA&#10;XP8NlCxCfpFwHILY8Lh8eB+hYi5ouart6PBCpagDNbydWGmDjQiJ6Cogoru9KAVByUNLYyN4V3Mk&#10;P495INT4YkpgCYwJ9cKIi+qjXFJaDtBOGTytfLAHmqZhXkE3cRWs1vfr3owlk0G7qeFlfWWoBHGc&#10;iU7drxwTwyIphomtz9eFQAjFNRA9ALo4gfuAJBfR9jqJoduRpjCDgMAEpaB4bx28FL920v/FAz6I&#10;Z/QiHI3PsEBKoC58v3g9lYokjBIQqBoJS0GAgo3CA7Uj/WCFx9Pb04CFGdDTBFGRSS0ILECiE/9u&#10;AbAKeUXkYJOYyBPodkz6fR3NiHa3gJ8ZuAEIOZhC+K6vSXvCB3GOWB+OtU/ciOq4QB4T6Ea5EpHx&#10;6KSYZBgdywj11tlZPhfBeYdD8eRX2ejuv6eN+900tb6+Q/x+q/jQY2CQioPghJ3hYkYH6GXagDa3&#10;AW1ONq84aDhjuMYMH0ewMLcA3LhfxcdCGk0SpsQR+sfi14LFnJkLdHilCaYNcE91dFmkvdMiDY24&#10;RqAcDcCwM0XLbgNrXjKCbaBjWfa3EDNvS+IHNFicUq5i+FiR+DCuVjKNgT6U5D/7m2qF0ypTkYo1&#10;4UaWBPMOkPcgbkkb3f/M7Jb2eP8P40rPN+gyT4yHQ9kdbfVvvvTaJr2JoyhoD1E/FaNrdqUQFYD7&#10;u11UcsGK2etDjSYNHbmdyZ9soERtoHhki5OSEDyrnORtGfg9RNfVk+41COmtILGnZi9p/GKhXTJk&#10;cAao/qxy7MRJagzwnEtBOcsW4LUcMgiF+QuBdrbLlZefor/3oPRk59bd4ofKzVnXvyS5OSg7wT6j&#10;4S4599TLANAKy1sf/FaNe0ezW8ZNqsFDa5YJk6vk/l9/oA9ohieHz3nM5Ey+u+WdH39tvd7E/Os8&#10;ibjf37sK6F2MnZ3SdmpxURtpFD5iokRe1GnQ9nlpEHkxMxD2deToSwSQxcq6GyJTaQxZupFRrOxS&#10;WrONPK/NXa7gqTg+t0Ecg22/KowZ+VxzSngghkWWk2VCBM7EjW1ZwVJkAcE93/NBZMEGg6qH4GZZ&#10;Gew07gPLfsF6kHWbcuG5MdIInu9gmEIKANMYX9XcbF+Q3ivTHTWYsHk+WI4hTM2WNOVKhn4XEzxq&#10;lwMB5KnxXYZb+bfH1B+R5jP5ebjimB9/5YBV9HKtOY2LXgD9Iu5zU8Ug51Q+B3Wbcb+7DEBUElra&#10;eQUGeKnHS/AUBjBUAI9XV2XigApZoNsAVcZthufpcOE9REnYPABBcXHMaxBGzjaDQipoQR+FC/Bm&#10;BtDLKCPSfZFAiqkmNJYIsfEejASNeYU4DlxwfR1FWkv3BSMex32iv8HXLHje2Sg/yhaGsIXFadQZ&#10;xyK4dxA3Y3MjqtK/Smt+kz1tPoXW71r7QNrb1dH5fFva8H4O40lu56ht9GzkfKBoFJXnX1kNjlRs&#10;GDOaO48PFVHKfSoyzRVpT5cXogeohcTrIPIuFjfBMpjUsSrmRExDnI3aSxpDXxAyc27D50rE+OBQ&#10;8xWMQpBmI1ijttokF198vFL39c8nDRweIJR5eOHdkDmrHfmj3Mx++rq7tQceMggd6rfJDddfCsal&#10;sJx946Py8fudODaL3PzjyXLoNBoATKqgyIzCO352rl1eeOMNXUG7s/Nlb6PXmKg9pJujkxOO2U22&#10;FRZMDsNGBP1LX/7F1woBTcMbAF1T7ycvqKebaWPYD7k9AJEsYAfSfHxmDiILZKxCHt5jIM/tqKeM&#10;pTwLE0go/nn7+/TD/zyKJqQRDqhxvgdVpF4Q/X9OnbyMqX8TJc8ZnJ/pgo2vsXiCt5RMGXTCpNgg&#10;3YefpgJhWMwRuMdGT4nbDUIZKRzhfQgQkblQskoP4VbD3V3PHkHyhTYZLEOmoPwFN3f+pAu/EghY&#10;GtuiKteiN1cu5MrCFAgWTvX35ehIhnyL9FyLXFOlJbZXX9stSCn1giWKHqjHMFpOazmILIxFitmG&#10;Zxqjy4aFqV6VcFcUixtye1OKD4sYcHaz0VgHfQC14bXDbZDxsDLh0zZeT4p46HFpBYUhTxnyG9vP&#10;zM6Gp24smpwu1GDzWBBVMfR2WdiG+YKc4jiA4YMzkO3oVIP70Zu/SRvcT3sRPsP30qHmzzBo//gT&#10;cjvnF5esqKwqkHIgi5He0qUqy06Yb7UQmZzi8lVvhxzOHHmEkVnkzjyLWZWNDFIG/pbeKkPXREn/&#10;jRc6xf/M/SsnNLobD1NZWYWGgx148BxQKMkCf2pekUuyYYibWhvxcLuxCnZIHbhc9+5tlu07dwH1&#10;aoPxtEleHh49ckvjWCuA2HZneiUj2ydDgYYePKhSivNLxd8dEx8mjo4mhNeQe45p/tkQfg/1Ja04&#10;F4SdEZL7moaeGUyN4zrGmBdDzXMSYbhYEmQXCDbGEXUgSQqvRQxoXgO9CpwywGwMA5qTVHbBpf5/&#10;OhHSf9/xWyTZmKejetUBdXjcxvYN+kYillMBRF1EGepZxl+mPxTBysUVkex6n1KxCPulghJTJvs7&#10;719sj92GHbAngYInXzQlE6JJkOY7KlGZUpkceE1o2cBrfMumXbN6Wf7E7y77qhhdPkvDhhVy/TQN&#10;48c0ytSOHoyFBfrEABomkMJh1/KaJL1UAieRFwUKPEo2MV2kUCSelQxG6oHoc94nCEPgWQfJDpSd&#10;EhSUtxDoBH5tTQVhpHndUGEQR/QkRrY7rGf+poN7APMSc7hMSxmpLly91DXn9dY5BNeVXfmXkRrQ&#10;lBLC5UnUEfEetGDRZsF1zfCY1eCmje4BDP5n/Gra4/2MA/ePP2PY2VVmnhjo82fv2rv3zVdeATIU&#10;D1YkWoSbHZMeiPKpfWk0rjgVSqgPpNJN4ol3plasrLOD3IF+HgSa1erevz7iihZ5GCjfhHvoYSWl&#10;MD8up506Qxltdm2k8g0mVtM+Of9bR+g2HXjw3nh1oU64++qgqEMgDWQDf3P/j1E+EpYrrn0QCIoy&#10;GGe73Hrr0TLnx1ertNj1P/yBroozMwfLxt3rtEzkyWcWykdrSY4Ajy8A1RPcPXaQQLD2l5NO1BeO&#10;9fUkAb4yydHfoOds8r/21GVfaQ947fx7PJa+Pr+tjdSIcSmKfKznHwI1opnGC/856Q1ifNisqVpJ&#10;5vkppqGLJCxw/tZSmszMEe/3UHl/GE0tInK/By4qwEmUzRDmMF5z/mejMdhfRc7SNBoOvQvJlpV6&#10;TVlB4zdYQKS2ZYZHb0c+kedoAysSV4u9BUeEk5sfgXfLuxicw/2PECt+lH3WV0sAnV5uYT/Tomef&#10;+YDRJlNJ6cCpe3v2cAQBngIYkSkFXA9LeK1eFru/n8TyDe8/hsR9Bpi7eM/3ME3EL1gDIDfRMBc8&#10;2xyMoxHKNcjcERXB93t9xj3Csq6sPHJnw/tENCQcMiIiZjBSaSlP1IiafNpm09IlAtuMq8xSsCAi&#10;YrpNlCJlQOSFh+gHdoBNBV2C2fraDs3osSM17J10OrIPXfDsjWlP99MO/P/he2nD+38YvH/2U4ad&#10;/a4hs4M9NoSd4/LGK1v1cWjn80cpLnomIF7IzMkw8rZ9PsD2ufoE4rSjQ9Go2fBefV4jT2fDM5Og&#10;l4XvRrx8mJHTA5Wgi5M93wu1SGkpVubYSVubusvwgkVK81GLiYfu6CNGyfEnjFbDu7e+WY2lxYHJ&#10;BblAcjn/6TeL5Z5fXame97qPF8jHy9fDCDvk57+8HCGpsDz8yDNSWj5eJ5mWdpP8/sm3NZiVCCPE&#10;ho1lIm/tb+V2wR2cC7RrBHSGMCTuTKJwE7He6LYVk2uUscf/3tu3feWMcHLOHPOqEdbJmb5termL&#10;gouNSQ4eDzFFbO6MXJd1yMnv8hq2b4dIAQbLHu2QTCDS1Uj7U1/Ub6dMoHoetIzof/+ak31Ksu3T&#10;3pq6lYhhFEjeYca98Xd7wh6pLsS6XEM5iHJ+DA97/fVHoIKIECEmC43dAeyTMhlY/LmApjaSv1Zd&#10;FFqlt/L8RO3Mi79yvMs0tDkV3YuY3lm9epuOeqvdObVjB9WCwDUNIOGMmfDe8fzNPHq2+FG6xWu3&#10;fNVS/btonhfpGwO5ncTz6LIM06vXB5wEr2F2Ofi0yVPNZyNegciQgWDOhMgJWzC5TcZMIioaDwI4&#10;k3dsTd0HqCKIJQy0srvAyNHGegyj/Gmbg4IHOJhAn/F7E1xnBVAx9QHu8GiPYdhduYZBD/R6gV7O&#10;0deDBySTuTkRDS+/+cSdaaP7aQf9//i9tOH9Pw7gP/v5nF8vy3M4op00bHP/vEw9j0Yf3Q7jITXB&#10;8OYV5asx9Pm7xYXJkPys/gZ4pHjwC1Gu0Y26XDZnFogzCMLBd0MdBnDH5imSLDeQsoAq+nobxJPC&#10;+/T6kePFN7KyPEDFtioRwqknTZCf/+J8DYXu3tekebowJtcVH6+D1xaV5x5cKy/PuxVGNiR/fei3&#10;CCkjrAbv9467v6OECldd81OEnI/DVpFbdlbIXX/+Mz1ZRK2Yj4LhBZKzex+0YGF4C6pRvhJGfTFp&#10;M0FRyJIXs2OHTK4F73Ay2fPu27cZT/vXrCXW3uOJRF1+pgUa172jqQJXrFXo1GjOvmO/KUsZ2n80&#10;tkCP/s0I4/sWyvcdQNPQcXS/4bWl8rG8TAb+mgFjsmaxUS7OakfZWTIZdF+0+MBm+AM4pv+2r85A&#10;RGqwb0eUWIePaXgxaGsDWNx2MBeblGKU2px1xihdnJxx3mnSjZIhPp9vvvu+4iNeeqoBeIldxvOL&#10;obTLKGPhSwgy3svv1ww9boCiGPkJViCSxRIh1FInS/V73ZGP5KgTa/V1jz8pK5cRSIX1ULIWTwkN&#10;bxL5ctTm4jfhLuNaftrmQLia2w34jW0mUx4wX3uQ4w1AApQtt9xQu/J2tElhbo6+B283ueCZm9Mp&#10;x0872J/T99KG93MayL/fDMPO9nzLJJ/fn12/q35eBFxyC1Z2wpNECQBvfJSKxPuMsFTS4wKa0Hg/&#10;DsQpG4t6tGyICElwLyfoEdE75oOlXosHAA/D42UJCjV4CZ7xwvulAcxGPXG4B7W92FZOhknGjK5W&#10;9OPkKYaK0bvvfajsN6ztPeP08XLEzHFqZG/54e0yZ84PNCR+yOR+CIFF5Vf3vCjz3wCak546gCB7&#10;IOFLNHUgBJIGeFFTJg2TXVuadYL3B6kJi0UCXkeoX4xmh8eUh9wWDhWpr57lg4coGMW/5IVbvzZI&#10;6GRyjjm6On8KF0hNq2F40VzRJoDa8AI2NZhSqjHukb/3fve/NkLS/9MMz+WAWjAFIMZ1tqWI8f9n&#10;q/BmQczPZnNZlaQfK7yE+8LFXwnw0wGNw999mV5uMq/uA3q57y7ZYnK7S1gCh5Cv8aWAMyGOAPOi&#10;JjllVrGccyrZHyHtCJ1bBTTinvfkMKSclHmvrZc33/xYn6/vXHq8rF8DNSq8/97763RbjsweLGgM&#10;jzYAw+nIMzxeV6dRpvOdy6fK0acMUUDl7+97Wt583kA45xVNk14AKNmSduMvWNkP4JRBqmM2FmoB&#10;ykHimJ25JTpH0Ij3QU3KkkJDMwXEzx2oUKit5CAkkwV5udPfee6WDw9gh+mvfg4jkDa8n8Mg/qtN&#10;zEDYeWSgZlI0bs5u6THNe3v+Es2T2YBedIBliF5sVxdp+BAaZFg5Jb/FkDQJLTRHC++TwtNqmPej&#10;ZAlsYdU73ksinG2Bx8wWS3o0zGu3g+YPZSD8fRZI1KN92AZeF+YW6MTSF2jE5AtUNABdNTWlUl1Z&#10;rpNPbU2BHD67Uvfz8WoYVhjgkeMGQrrsWYTOErLioy6AtHLxu6T0HxRSz/iWn5wte3c1I5UVk7/O&#10;/UDWg8Cdk5Mrl1q1mAwCIeQH6R3jX/EgEJQRnksMUnvLSYM3/ZBq/yuPX/21McL/wdspven/ZQS4&#10;2M3L61kYh2Gbt2CdluGsWttk8hTBsuHW6w7BO00heZMpFjlnAPA3E54/PF9/evxEWfrBR2qs3n6t&#10;UzLV8JpkwiioQ+HZuPzCb8gp5z+tr79z5SEyZEStesI3Xf+A/mbblqjkZI7UI4widFw8EPrG+P2c&#10;yy82jhqlZ4uXrNbneMG7iDb5mWMFYQkoWoNRYyXANDpbOCXJ92kuuIFqNkLJhcUV+rcHueQoFMc4&#10;uWegqiKZKgUL9bbpPDN6xOCk2bZrOr+7/K1700b30wz05/yddIjhcx7Qv9/cIqCd7//Vdz6MZRUv&#10;zwOlXBg1nuyqiQvv1w5Pl3FoRSjDsBmNMnPGZdHSD31lYFQ5QdBAEoyzH6lI4x0johbbMQF0hfoG&#10;bA+GGsaP3WYHBSTKU6JRp7S0BKQV3YRCfbud1HAQZIdObH1dtzQ19EplZQ08bZABABBSX98GybIO&#10;KSjOkOw8M3LSRDPjGJN4oBEKzcl2Si56PxjrgQMKpF+/fEVFMoXJVb0VLFpWoHuTlCjD29RTj+L/&#10;ev0IrwcSQEKbDsW8hNxScsp/8BKkN32QjEBZWSZdS72nsMg8FLf+oQi1T+vqioEoBpUBkNVDchv5&#10;WcSJseAjEbEF6Hwz7lUzFaQKM6WxrU0aWltlX4MX9z/6vm5paWiVVvTqMvBeI3dup9QjCEUqKjOl&#10;vCIDIgdgMcvATY972wxSDMr4WbAwdUIRjH3kmGoZMbpKF7E7tjVp70GFgMOJqJXDhWeTaQgDaWzD&#10;9q08vgNs+8l6nODd5ryixhj4jBg6000EZBO9jHyE4kzcKB2kwU0b3QMc6M/x62mP93MczH+1KeaX&#10;hoQ7jzKJH/SSUXnmxY8Q+avWlTIVu/YTJjiUKCOB8FAngFE5uuJmWVE4grAtjTCYg9jMQBLbIIqg&#10;JhmlSjEVZ8eDH0aylyUqjl7QzCHsjM9tLG2xYnXNWK8fTEQQ2L4KKijHzR6KesG4LP5oC0JorymC&#10;uSBzBAxqASYDkY1rQPLhssgP7qiWHbvrgWpOyILXOmTWbJREAMAzcgAWzNiBG2HNppZV8IIt0n/I&#10;cHn59T3IeyXkqedAUYgWhnh2JAnwFY8VWrVOJRTAIgEeO9+zJ3pigUAHvF+THHZo/8Dbz9z8lQNg&#10;fQG3UHoX/2QEGFGq7a1ZSEOzafsuU3erV0PJkRieHTR/wAWtYJa9qV4YOE1UcUt6vQZIKleyQGbT&#10;rkZx65475Ppb7lEv9p03fDJudI1+d/fGZTBcZnntubvlD4+tVaO2acd8uee+H+jz+/676/U3d9+2&#10;AEA0cHHjpj7l7PHyzVOH6j62bweuAl/80wOvS1sLQW/Axsc9iAQZXqolg+InxsmZUIJmtP9hlvo0&#10;Fx7cONrCPUxf4VzJIU6qKrRsyjR21+mzevQM5KVxUr7uzOkfvHVZ2tP9NIP7H/pO2vD+hwb2HzfL&#10;UJinpG9SIJzIbmwJzHvqhVV4IJETFQiN04vED+wMwzK/S7YgoB0ZqtIHlSLaeOUgM44+lhBewGqW&#10;n5mUkxUhZvx/ZoIhK4SvUHOK/ejDZs1wgfrPQDPnZIH2D0/pDy46UZp3r1XVo2GjDxFGqKIwli88&#10;vkN27PlEPe7q6gEwvDa59qaZcu+v31VjO2bsNKkqh8eO/3JBFMHjc4MVZ9OGtVovOGzsUOmA7ijR&#10;3HOfWa6G/ZU3tqA8hgsEALFy8sXbbYTVkimmI1eGR4FdPH6P3RoLhCzLSVc3sXyrjB49hF8N3H/f&#10;T9PG+Au6T/9bd7Nw4UJrW1f2QkZT/voU9KcJklrfbMrKy5tGA9gRBNMxaZpoZcmXrY0sX4YxC5Hw&#10;hIWyaGalSQQ+wt0irnClEtFceE6mfOvMU9WYbtzUKjE3wFX4x4N/WKz37uAB4+S6q45QwNW1V94l&#10;JZUZ+pz85Nar9b177n5Who+q0fu4/+AceW/+Gt3W6+8o5zEMP46x26uvtQyP0S4elzJMpViqUhq5&#10;kEY5oMtgS0n8BcgRj+bEM2WhSgbOMccT1DA5jH9yz1YjvPzne9NG94AG+D/w5XSo+T8wqP9sk+R3&#10;vv6y4z7M8uQvr6gAypcxWdTy8iE0eJgRkgVoicClVBmmrpT5UO+nQ9hPqsFwMxG0pJBjPpYPOD1l&#10;Mwr1TWYAc/QNKpI4YJhRsE/uaHQ7vF2u7qm7uW1Lnezctg+HAA3WwYNk8MABkgUuQGAjcVx9yBeZ&#10;pKAIBhbgkt5uIK5BKlBaXCwueOJOG8oSGLZCz/TYUcfqRgjOCTRnHCtsB7xmuxSXuqSwiNJ1yCXT&#10;G0e3IeZFDlv2BEJeCfze4sBxWrA4wGrf60MImmFCYReEDU2H4oDSoegv6B79b95NZmYmshO4H3hf&#10;4P7ATcrX0zo7g1DcCoJJDHeYDWg2RFQgyqM85TFUEZhIZEEJPjxXrKtmt2LRR07pmCkIuk2WV9mh&#10;MbxLBtZUoVfKiKHlKKFzS2mZG8o/2eKGPu5upGLKynPwHkPOHtm9o0l7LlDD7CXFOTIAKZf+A/JR&#10;+27Cs8Xnay/SOL3a7VSfIgcHIlJcaFshOkL+ZqaDcJD4i5IgffAP0BfCubKUMK6kHTDg6CR0oUqR&#10;0ZOQBq3VToObNrr/HXf5AV7l/46D/iofBT1fMxDPd937EmoBE9mF2ZF5TR18+NDtKD2ghwsS9Vi0&#10;UQ2uHeQUIfKyEo3IMhD8FwEXL31lNmR3QXhhxJpYhcIFP3VO4vsJFZDPSkJTlb9HqaLmiEsL88Ax&#10;26mAq6LCQjnu2NFqkA+dMFiFu7nCz8/OVQGGDZt3yU9v+zPUUtzywMP3yvoV7ynp+xvkfwYo7Npr&#10;zpNR48iuhRKJ5T758wO7dAHR2P2JHhPnmx9c812tGZ5zx9vSC7YkRVt6mauGMYZ8moXcwjxbSByK&#10;cxMmRZOMry2TrEIsHEzmmDu/fDl/1NfdK9Mn55OlKXDdZd9Oe8Ff5Qfh3xw76+FNNUULt25kjXtS&#10;Xntph6l/rQGUamgkYh/3DmpUOzvW6n2U4SqVPhtlGk0yfVSObr0owyYvv0MuaTwnffm4h4m+B/mL&#10;fY/eb1Ypl0nDyCxmkuu+dbrMQs07n55tDe0y5xd/1AXsXkj18ZkMtlbIn588V5+vFSua5He/e1Q9&#10;3h/+8Co1ldOh4DXvHYC68Jvn3/hAGju58AWCWgv4Ga1y6HOrzymZwVLlXXxujIW1JmD0bxya2048&#10;92wm5KGTKSYUK3PT2GaYIhUuA/0RgjykKVKtr60g8WDz2DqkjDXBWI37kpmH/eaXV+r7px02IB1e&#10;1pH48lva4/2CrwE93zlXH/ZhaPe9H5bmB5a7oatpRQkOq3XNqA5kN5ky0A16NxU2Si2PGJpW8XMC&#10;ORA2oxYsKzUtWNUzPGsQ/xk5LZLqs5vgSRtsRVjhgxEpErVIXVMPuKSh0+o3y06Aq+oafNLQ5JeS&#10;snwZMrS/DB7SD0CrMikrLZa2Vj+UjEAeAKYsK8qPenv7YLT9smVLPbR+GwCUikguDGR2vl3rGLds&#10;6JCtGzukvalLOlq6JBuR8DGjymXk8FIYdVA5gJ2H29m/uqdmKJgzFeRCokSzyY/zwgQCLxhlxuhJ&#10;q4JlDA9HgTOY29Je8Bd8337RuysrK+PKzABK8ZrDu92+p122oXt9cekGcteEsiimXcgSZQXloVGq&#10;FZXCPLv28iIwquFZAYYezwFEQ7BiY49boPoErmQLIkJZGVHJyoxJdXmVPkuKpcBW9u5ukz3okbAP&#10;JDUARfr8yBmj+/2IBuWj6oACEygfa/Ki/KgHQKsCfB5FXX5ENm1rkZ6QBZ2UkEaPIvxNtD+7Gc8t&#10;jSm74eMa/Mqk6yR9J4+ACwj9jzXzpJZEhx/LJ4QhMjw+OErMEQiYY6FrqBoxF03ApDkZEjf0nF3o&#10;+5bf+yENbtroftF38P++v7TH+2VejxkzrOOTQ45yuMvmceX78SavPoYJC0gohAYIVHNZmeJrR4kO&#10;HigXwl40wlZYY1+XwXLlzsmVoLdHV/0WoCQPqGGSobhCWTE9S4BNMkIyckilTj4h0MtpORKKUUMo&#10;R2BJ06ChlTLj0BGqfPLRku0a0po4cZhs38ocLwBXo6bItVc8qWCTujroBKMGec5vZoFFqx8Ub0Ly&#10;rYvvkoAJtY6YMwjW4sTi4CoeCDOeX79+Hpkxqz+AY1Y57ahJEneBiJ4nbCvU8pDOfVZZ+PYbRIHH&#10;VizZvjwrc4gew5EnwA7DC77pyrFpL/iAboD/ni+Pv/hi2+BE7fsMm769kLW10EEq7pgWglgBDVFr&#10;M8FRPF7K3BkUiCEYYBt4xfmPSAdSGOXkJjbLw784XU8sA+j+cy95UV87pVJsCSgJ4XbqAn0rW7YU&#10;y4UXkFvbJOccM0Xuuv03ilW4f+798uYSox5bF4H4Ub5pnHy84RV95o467kK5+trf6H7b2o3nZPr0&#10;0bJqDdjN8OzsqA9JmPc5Prfvp448gKHms0Ajyhbq6pTsQtDOooVTtKRBiB5k5EHPl94vQudOpJO4&#10;30TUAI2NHuxJhHp3HsbXHy99Ku3lHsDYf1FfTRveL2qk/8V+ZsyYA7INzySEdbOCoeibNMC79vnA&#10;dJOrD3RGplP1XTXEDP1WPmCogYVBJkMU62S5SjbEq02WAwNlaA4ZYeicbMoCIvdEwFaPVycnJ9CQ&#10;lBK84YdnyPhxBg1klrtPln28U3mhG/YYLFqCfc97ZSWAWA65/Z6r5dU3X9ecU8M+p4KzfnjrMXL7&#10;9YuUj/qdFe/AexhoeBWxTj2/3EJImPnalSv6z49eJd3dWMEjH73u/WWysfEF7INh+BHqsQ+u+oac&#10;dMpw5IjjMv/NxfLE4xuMbVSALAAx985O/3Iab4bkZhzer+/275939Jd8edO7/4cRuPjih1DGbnuf&#10;ZXDzF6+R7j6KNsCANXebqgbUAihlkvZ68HzjfnZkQGFrf7gH3l22hk9FWlsNNR6nqUa5zNnsTqf0&#10;IWfKBeQhEPtgs4E8Yn0T1L1w7xaXdMt3zjhdF4U/f3C1bicKYpOp46GfC2P9wuNXyIdLP9D7aeS4&#10;Saj5hRY1vvuzn92hhvlH3/+OLH3nPf181JTT5PcPvaPgqzfeNtgzMxD27ukywE1WKIsFQ1wEw/BC&#10;au9AmpYChWK64GWLJAISodIQ1585rMOnHHMM3myOfm6KQnLSskk/Hz6ojG9BMMl22DsvpUkxDmTc&#10;v+jvpkPNX/SI/8P+Fi26LfbOS9d/6HInl+dmu4A8dgK8QYAVjCkBF1j5EgBihcYm2amUxB6G16bU&#10;f1DMoSIO5enQP0tTuTgijDHRmMEw1dsT1R5GSDqKnpOTJ8XFudory/Kkox0h5I4u2GeEq4HSbEat&#10;b3MT6h3R+8AVmwGnnD0bXNFZuQh92ej9tsu+fe2q5KOhP1Y6AKlN9CkVeaiMYsM5Dx5SCtQ1mZfM&#10;8KL3yNpP1mpfv2Yr+jZpqO+UqupyqagqA/ArB44yQDUgqW9sakFJUwsKkhCaTNcHf5bb4Av7TWlp&#10;LmVuD4UF05pbBdMpiC45rQvh4y4fFl4A/LGbkQflY2C2oi4cpXZWyNdZgPyPQ+uanWmLOICJ7Bbi&#10;HKBbnET4ePuWDtm+uV22gszFEHWHYXb1yoBBudJvYA7uN6ZmwDMWC+B+7pNOdJcnQ0aMGgJpy8Gq&#10;V2u3ZgAM6JY9O5u1R2J+8UD5yw0DH2F9LJ5J8l6rpBB6AHkROqTqlCLsqxbSSMMecEvwmdawNKNY&#10;LBdETS7zwwxPKRYL6aRU2smEfSWR801iUZ6daUfo3CZpo3vAQ/6F/yDt8X7hQ/7Pd0jP11WUOdli&#10;imeBzW/e0m2Gbqq/C2FkrmzxEDozjVVwEKFZZnz0fRTdK+GGohsPnGqQCjsx5KvIv2xCDjizAIIG&#10;eM+M0iR6jice009+efuJMMJhee/tR2XClFMw0QGAsqVR2bNefm6xNLfWw7t1ys/uukEefOwuoKdt&#10;cso5x+jkUL+rUK699mUcKM7H0y3eLsgm4rjtyEszr5WX4ZNvnzNZ93XM8bUy95H3MeFZ5aSp3xRb&#10;fismsoS8taBF97Xg7Y/lyGMLdfvnXnCKXHbF/XosOxu6ccwk76jB4Hh1rApLs2ON+zo/4r48LuS5&#10;8WLo0Ew58sh+9Ir6brn6e+mw9H/w3r/4oYdsg2OZ781/e6fex3vqG9UOtXX2mgYMGUK0urR2h6Q3&#10;dcv6kRt1ooZcIzfJOv1uPIqwcsDQqLVlBOSRJ7+j21q9GrWziLo88IsNQNT3V28vCk7wsNdYfGaD&#10;C533wFGTK+TQ08eoFzyin1U2Lm9SEOCNt+9RL9ju7pDDD61Vj/a2OVPl5aeWaRTpk9V18sc//Rz7&#10;SMjVV/7a8ILHFspJsyZolcHNd8+VNbuNOtlu1AqzWVFXn1BdXD6rkNx05RjPasgAd33qhv3bESIP&#10;pWgebbkePO9GCZ4ZqmHa8Lw6QEOr44J184XfHqiR5i1bG2bwvbef/8nST72/9Be/lBFIG94vZdj/&#10;9U5pgGtHFx6VzC6aF8HK+4VnUZjvKDeQwEFDeN0J/uNIDOLZRDp7YJy7m/m4wwPIO+CzsQFBHeZD&#10;TtQzVvNRn8H3SkEbTk79kKr62fVn677KCwhlaVGyjMGDBmvetaUehB+QNWPYra6xSTp69yH0ZZVJ&#10;h02A8lJcvv+99bK2Zavmc53w5gOdyEORUtIOJRh4u6XZ3fLKS9fCsMbk9Vfn4VtFGvqbNqJKwmbk&#10;lrGoqBk8UGuCn3txkTwz91018r+673ZZtm61inr/6rev6/mb7Ai1wYthcznNMm7UWKXl3LN9D95B&#10;qB782B5ILGJBEAsGkh853JiAMenWVFXIN084iiHP4LXfPTwdnv6Ud9GcOc/Zc2ty36Uxe+mV9/RX&#10;ra3wvgAQ5AWxWWKHBhPIRaL5UmLscYADQwAl6RdA9BDB9WOz2FFSltImTJoMY2UHOUsiaPAfW20x&#10;+fHPjtWw9NZNWzQM/NYL25G6IAYLDwdIY3KKq/TemXP1LL2HB5d1SC+jQfhvwuBxctNVt6pB7zb3&#10;0+1s271dTjnlWF2UzTomQ35+81x9vkYPOUwuv/osLdU77LBL1DBfdOUpcubsWfre5KO/LT5rqR6X&#10;M7tK/wYRfTGl+MnjET/CzcYiwAT93gNtbiyr/airZ4uzJNBt1CInosYiPNPpl/5lqjCV2LktNuOO&#10;W4/UCNK1l5yQNrgHOthf0vfToeYvaeD/1W4Zei4ZUvNRCagaiwo8eOgRhoXsl9bfwutjBxGkgpko&#10;ek1nNxEPaf9sDShIgJmIfLYADBVFeUI0hA5jTCRmL/JkLS0+KLMEUK9YLl3dQJV6O1CaARlAj0UG&#10;DKxA/WI1eJ7LEXoGihlapJkZWajptUgYXLh1u3o0Pw2pbqWyhHwRZhMycRkIbdb35uVmIM/slk4I&#10;N+Rk5+k2QqEe8Fh3Yl9dWk/JXtOvADzTJH4H9AxOQCFKoQoKCjAJAw/K8imgwC0IP1ocwH4iPJmP&#10;sqncglxV4zFjkvf74YHXB6WxoY/1wtO1C/8K/mqf+tnG8OD8Vd6kDAyh2Rg/jCVG4e9fH7q3vlv8&#10;YZP4cGtGISLPzrpy2lp2rKXUc2Un2jeZEnRPxJzI87M0CDW2CDfrvS4O5IH7tHs7YtptFqh6IeTM&#10;UCtJMdxQ5WIfObJaRmLhVsHcP8K07BK3oRYdjG4QDykptSLnCwwDFIkyPG7cx0A/4z4MgciFvbzc&#10;MKpc7BLRz+7Gd6hJxEVFlFSTYIRjtzDiRCrKFPuU0ryikiCG55H9szY+22STSwL1Tw9aV8LcB9H/&#10;WLBmQvwkwwMuvPrfLL32e8cuTRvdzzrSX87v0h7vlzPu/+teSTE5uTA4GRcnC37AvPfe2apczOvW&#10;guScS3kLPF4W7cLWuLLM0AGlh8DSAyRXD6BxYklELGLLNMLWcRBwRIMGGMQCQ6XgEOSzRtQWqxLR&#10;zKljpGogi/ItMmnyYA27NTU0oSYXLD7YRP9hmRKMNWv6dtF8yA/Cs3nwviXS7oFHzlA22LjcHgDF&#10;sN84woIMNVfkd8riRXdqne8dP31cjjr2m1oGVV5UB7Fwap7CozcBIKOFF3ly0hF3aqj54qvPkMJq&#10;1DhjH7fN+VC32dOTFFc2Q80i1f2j8sDvbgV6Oir3PfiUcmEvmr8HoTmEJglKw5DZc6gGgwkswwEP&#10;mUCxZDwQDKkmKaTEUSJiRBAy3BbJzMIkC+MwabxCa4M3XnvR19ozpjdbO6jm3U/WbDG8wx07dSw6&#10;IT+4fgPQu7gcudnF5rLi4mn0IvtAYKGhZJSfxeKGt2eBYQwK7ycYIxVmR106SPtZ0sMv+zuA1qcg&#10;MFoOSCh6vEgZMK9pGaS/sdgRHYmkPEbc/+UV5DVG5CLYo15sRWmpHHFUf/V+Vy5vkE+2e3GfAtV8&#10;x3n6PbfpE9nREdJ86VknniUfLnhFH59wsXF88UCevPwimNVwPN+77Hh433v1/Yi/Rxa+u0aP1+oa&#10;oL8Zf0SxvPbgXh2LV95bJhGH3gdichhArngIuIuUSpDVEZVA1Gucb9Lw+D91Y6UBAVbgfGajoXd7&#10;jBCz1dStwaiZ0yoSTa17Z7B66sM3fpH2cj/14P73fDFteP97rsX/cyRzQJM3PJg7+bHHP+A8lWWz&#10;JucRTPXJ+gbQ45EVCryz3X1AOxqTAPV5D6hho6QRsDrpk0J2EOLfLhdLE4h7MvLGyTDySawpRsvK&#10;dEhREb0BIE7tKnQPo98iyVC+5miPPL5axk+uhBBEXH59x0dqmPc110sCywcaxmAzhBUA0KJ74Iij&#10;tANGtcCzT5YufAKhupCce851kltSquCq446pkV174Engu83eRhhbu3zr/G/LeadeCeIOm/zgpjMk&#10;boVGMchFfnDVIvX8yyrc0tVLFCvyulkmhI9PwCIAZB9AQHP/3m7WNlO8mCAYaOa6a/Rc/L2oUU7p&#10;wO+PHNiwbSe8Z2NcARqDfCMflizkizHRx/fW9SxzAcmthjsTzF06T5olNyU2XpgPog+AYUhOP3FE&#10;U/DHN9zypRhqGtBkjuXd9Ru3a1g9L69QfAi500NrA1gtwlUSrSgFLXA/bd62EwsmGk2zeVD/2mm9&#10;PkMj1odQKltEMlRxis2O8HA0ZNwblpQGbBIApwiARkoRmpsPA2SU8GSDgIWG2QtRdmKE+KaDKGR9&#10;F8YQ9bGeHAPD4OszEPN2eLrJAA0XzI/VC/5jhxrJIw4fptsf0W+SessxhH8vu/p2qfc6tQznuvNn&#10;6fcugL7uE+8tUCNdmFEh1flD9Z6c88e3td71ym8NkOVrkHvGKcxfsFZGjCnSMfrm0aOkpnqQGtmF&#10;KzbTyZSX3l4ju9YZz5cNlIwdOF49i4Rx45iRj0ZQSpsDGtp9CeMczOH9/MvGZ/+ucTRIp2pN8TVb&#10;kdwJ+6DTjfO9+FsMteNwbPEZf7zzgrTB/XeD+V/8eTrU/F98cW6bOTN2xrFjlr7x9LVLq3LsHxUW&#10;uKUg3wkEMFHAWAGDDi4OTxEcPnhaU5bjQM4HEyCNAw0V50JVFWLIGd3wMPkZqD2Qe4siLNwOnuV9&#10;YA2qA33ehk2NYLVqhIBCu+yua5Ndda0wlC0ITccgSxaR9i6gnxF6TphC8J4BBaNECkqKmPPi8cKO&#10;wlhhdY9QuhWoUDP20xfyg5WoDn0fwsIRIKFbpA69GYQfLc3QMAazlf4OPQuTmxnEIyb0WDSo3eNG&#10;qNkEpDRIBcJ9MdAANqO3SEdrAGHsgIYT4/DA4qjNNLsCyIljorY58B68LBgRM5iPIOGoPYYJFWsB&#10;oFWhnwy0bQ9qRr0o46hv6pOG5j5OsUaoOhVm/fuQ69/eZxgb38NkquT9X0qrKeSFnA6D8j+h4NRx&#10;4bTxPkLFUGfUULGG3M3TkVefjgl+2s69bdLS4Uf3SU8A4V10P8p/iB5mj8Vxb8AW0XYz184ORSDs&#10;jiVCQLBj0aGMiMQPIC9vBzgoifRFDOpXROlacRMzhcJ7IwohEBtWL3wPI44O7xfX0QivUl0ninSD&#10;Q/vI0cWoGS+WYaB2zPR4wFrlRg65W5HKJnyvL+jXnofFDwsDkiCbaGkD/zJUuiIxF9DOAdmy2S+B&#10;Xj/uIzsWTlZZv34z3qvDZ3XwfBMyGLiCQYMG4F4ALzrwFFu3toL/PKbdwhuQeWVdmeLgWD/H1Unq&#10;LTW4ek9/hmdSrTgSMDpuvGMxVpEelPp5UW+fhZ4paaP7pTxJn+tO0x7v5zqc/7mNEXQ1eHTZ5CAm&#10;rsXLNmfFzc55RA37e/OgwEJPAZMdqOIOrBkTYxQ5MN4IDkyMYb8BtDLEFzRCrMAWesRRIp0J4GKo&#10;GEw+bFZw49pAVUevwu3KlixwN9NL7erboznc3hYY8WzS5oHsw1YpwU6UQWHBMGUaPHV4tueeNFC+&#10;OftU9dZ31G2V5nbyTSOMiPztqwve0bD2mElQVcHE1t4YlD//4XHsxyF/fOAm+dXvH1LkdCBYjknb&#10;KhecP1m2gz+XMouLl+yQlatAEYjPvT1GaDEBtzYGZiyeQMzci7yg4Y3EudBQ4nzmHDnTk1ca3w2D&#10;65evQWgfo4VBQ6Zd/zJaqiUefA85PTs8Yo4bRSjYgMfVvCWNTqYzGd++x7+Me3Cj3tP4vVl8DK1y&#10;+ygZycgk/3UCCxcAc1Kek37xUzZ7nNviQgo+knqh8MSzVEvWnF/gmcaFDBvJT8xYcOj1DAUVKMfr&#10;GUSolI1QpyjJjnleyK8mUsThpA9lS+KcM2Ds2Pr6iHw3DlBl5/QFJS5TKlr8bSpUTHpRfoMguigW&#10;YGw2gPkYJub7HF8rriGbCVEWGp3+Q4Jy0XfPVEDTPXfeKbf/9Ar1/EYNGq+e61uvvCEXX36UltSd&#10;dNbD0hzG2GHwnv39jxVU99E7i+Txd5bqb044YbIcO+sI/e7ss+5QHuOn7h4nuxpK9Rh+97stcuWP&#10;puhzUJjrk3der9dx2daCRQD+btiBvK6jxxgDC8/BOMdM8pajhb0g+HAbr/0gzYjimdFzTI2lMTj/&#10;vulYICpjM3n1WAaWmxMb16yZwV/efsvluoGf/DANovr3I/nf/Y204f3vvj7/4uhmWCvHj54MacCs&#10;bHfmvH2NBrFAX5gGGBOZJQQjTBEDTHRhiM9n5urkFiHnMxsmMgf0eHUihDhBpA+TLianDGiERlG8&#10;zxbBxMIJywYARwLUc9xYNOLDhJCjnydVywxmiSt70vVhY6y9JECGM4ZVlZbgYYI2D0zORrgRhzcc&#10;ur3klv7JzaeoMET9zpUy67BjFLU878335fV5SzDhW2XarBlyyjcHqvHKs/TTHPBPfvyw9BvnVo98&#10;2NjD5EdX/V7Dzjf/+AyeFI5phwysOEYn7Yx81F+29GKiTcrbCyK6/RdfXQVglkFs4HIHYHCJcIbR&#10;8VnEk0E0Ljh5g6kxRKmJzU4GMcT2Qn1A1xqcuhlxYE4xaR8ypUROOG2I8lb/8s5Hwak7SxccPZE9&#10;uv1IshU81EZ5TAL5eFuKicjwBjG5AvHtcmIRw6iDvRdGzLC2zJVH1Qgy1IoUAr1FRLT9ob16Pbi4&#10;CQeMa7B/kyYsuGJho6zFbEf+M1qm1zZhThl2iACEeo08oSurF8AlI3cdt3VBRJ27gsefUrihd0gy&#10;Ex6kr70TYVWjnCcJYJTeA8kGoe6rHlgoFws1A13vyTVC0YwUhEGXqDeEHWHlMEkdSCTB1ALuhz7U&#10;mmJxxtYDoFNxJYBRuA5nXTBF/ng3MQy4HkEseHANy6va5YknblQj+9iDr2Ch06QLsR//5MdqqM8/&#10;+6dy719PU8P53qv75Hf3LlQZzWeeQQkQ9ul275bNW7fouE0eP15+e/+fdPtN7aW6zx/98HB5ai7L&#10;nZIyH/J+v/jjuXrYre2Nct2lT+l3bVnV+rcv2SH2lGxfAOV81tTrLI8xloFe8Cu7DUatHh8ABDZj&#10;alXmKi6+skqkG9/RsYThdhvrL+nzISQN6Uw2p5UMVdSyXiyHTRunYeXW1vCMj9++Mx1WNobra9PS&#10;oeav5KVcFKv/+PdLywryPnI7iO4EVy2MrRnhZmWxIpCJzz0mrwRECTjJMOelM0AqHMZ/6ltES+4P&#10;VWPStEBS0MxJWKNoRFQa21G/BDOBUkgz9IdZn9ukWIPyR+s+4U2R8ADzbgIAmySQpCZ137g9Ij/D&#10;kl8AtDH6wAHl0q+mFPlCGEAcYwwWoK6uSTZt3KqdguRlUIIpLc4WF47HgfPyIeRZXJolBUB8e/2o&#10;AfXBOADhnJvjRP7ZDuR1A84GYDHEF/vXuGX8IUUydnwRCDcyAMwBQtwCK0P0MzoVaqwoNbEitykg&#10;CgHMWUeCQuZYaeB8MG7wwMwMfeI1eaZxUmLFudrQ86HCNGpEqYwYVoRFDDxeyUTPUIIQptqpOMVw&#10;gsHAC5IQcvaC4gPJAXSSN+C6IcxN8XOsIzRPyU4nUZGxCpPltTR4tg1OXhgkcvTqNWY6gGF78l5z&#10;D6gjxRGoX2qGYWQoGAYrhuOgM59IHZcFhZ9/I+VHaJYiG1SJ4rExLEt2E2AJMPnjGBC+V8+dylfY&#10;rYkrBoRyEwh/JqCww3BqEgjfBPKbep+wKaED88UMx+J8ce3YTYhy0BvmudlxT1CpigtAlyMibvSB&#10;AxE5wfFbWX6TQrxHsJ604tx5rYoLKnB927Q7gainRGYfQsJ9sQgAfREpLYHxCuOY8V4YPYRynJqB&#10;hTIa12jU8BII2edC2H43+h5QmOZKaR5Uhjz5CEnHQcSCxaYFxhT1vxYgnRO4IH0Ih7OzhoCinGbw&#10;O9Or53gw6WvGebLrXUPCDL3WuqwyQs9MDFNZjGpjvG94DZGySfDceIlYrocxIQKal1p5bMjTjlGw&#10;SpcU5VnRLZI2ul/JCfrfHvRnCGr9222mv/AFjUBt2aExd65r5eQpg87p379A6lu2wJvs1TKLWBhI&#10;Y9QA2uw5EvR3wPNFrtWJKYQyaQyBQsM3iUkunARZPJl8sAqPQ6qPwcYkPFgHSosYCg7DY1ZrAGPF&#10;sglzSvXoQE4xCeQ0Q7l25GMHASFtB2J6wpghKAkKyrvz35DiwgKwZXkBaKmGOEOpTJo0Ro47cZa0&#10;N++E5JsXGsDQJraFZPWmj+WI406D4a6SDz/aiNKg9QJiLfnB1WdKHoA5f3ngIznqiNmYIG3y/nvr&#10;5KXnt8jyJU3S1BaWro5eUHFug2dCr6oLOcJcOfqbyBeOskpJXiY8UJ9kuszS14scOqXbpAOIb0yU&#10;QBqZIkHJMGOihqGJWRButIdl8JhcmXL4cMy5Fnn3fVAfes3wcnskCHWnJNCtrhy7hGFcEXhVAE4U&#10;+U+GeSmfqLWdajyZI41pCQuNpgkrFuq0OpzIdwJlHUYpTgLXIxpCPhQlUhb8FsgaRC7I7ITJHKA4&#10;De2a2gnrMoy2tR3XLRMLBipGQecYxo/AtDgNJd5LWDqQw4S4ACd8GGswgOM7yHVj22Qvi8Kbo1xH&#10;BAQNJrIzOeDhw1CqhAUWW5nuQdLX0YkIAA2sBYhb1n9jv2Z4tCDnD4EUIyNzEPL3mTh+pBegB21F&#10;OVyftx5VZMAm2N3yvQuPl1Gj+0t5Sb40AR9gTnrkqivOlZ2QqqyocEijv16s7pDye089rBiAuQ7I&#10;UVpl/msfIzyfkIu+dwqMsVnq9walAYu1OqCZpx1eI6+8thLjFJeVK/fIBx+skp5uLOZ2tMuuHT3I&#10;0e6WQxFFGQvP95BDR8mwkRXyKqIrSxc1IP/rRd7eK5l5Ztm9uwm4hQbZtN6H+92FaAMJXyAuEuvG&#10;IgM1BljAWPF8MRfNBS2JZWKIDoUhpmDFNUOJuDjcKFWCV+9w4XeI+BCZbAJYT3BfWMDQFke43cJF&#10;WswG6kcPatrhLcPgT5lcjPvfEm9qXH/4kIH9/4obde7a5e/vO5BnLf3dr8YIpEPNX43r9C+P0pAZ&#10;9E8JYZJ64tl5BCllehyZ85pbEKZEiwD9HDf5dJUdBSGFNtRHSpx5OnjEpg4QUhg5u0hICy51ss5G&#10;PS29k+7OHngGRu6KhiF5wLWJQK9Kju7LnPBKQRZC3wDa/OH3N2o40eVslRJMwNqw/eYWgGDIVvXm&#10;Dln07hIcm13u/tXFmOCi8tizL8MQj9Kc39r1y0FuALAVylEuPOcMDUX/9JY35OFHT9Qw5JuvLUcH&#10;uAvz3fY6hN4xAC2dfQg/BjUffOUVs2XWzAoNY3a210teEa0W8sX+gSqHuGzNLrn3Vx9pns1h75I8&#10;F/is8bpNGcMSQE03S01tlaJqt6zphKgEB4jsYtl6KjHsMAwebTYrJtU4xxWvCQZiY8g0ZPxIS0fC&#10;KTJ9SiLaQJDAFg3Bi0tFHhyeVDifTmec+2B+nv4V9hOqx1YYEsW/LXsxiVfrsYaQL9Z0AXL3Sg3K&#10;b5ux8IhUGt5ZhOxNzHNjGeYx8r5+vxfHbuR7rQA7JVA3zkZvjZ6yC1SKpiRZqEwS7QNDEwwHT8yR&#10;6dUx7qLhzTUQwT7fPrEgNM/PXbncI17CK73iislqxGcfOkVOnnWjGrEnnv6JeINr9dpf8IPn6WOK&#10;xzJGzv02gUpmOe24I+SUw36hOdz7/ni1etiV/XLk9lsfVqGMXz54vZx04hw9hp5uLihE+tVa5Rc/&#10;v1Dfi4Jo44OlRCgnZcnHi3Rc97VEpWUPUgt4Hcf5VQ4y8rYxoNg7mowQO7DZOm6hBNjZGPrntrBA&#10;jcUMZPd+plYrIgZRREZ0rBglCDKszFSNURMcBh+5laFoNIwaoiaMr0D92rtXjvkGmKf4ROYUzaTC&#10;0rP3X7xEv5huX9sRSIeav+KX1pAZ/OaSu244fUn9J3OX5GRkLLPbiO5lkEwZCrTIn3lRBV4yAsau&#10;04MR41Jks4KYjTAoO/OHNIwaXk7JmZlSzEIHOmRWJUEwwqI93oD2OEOUQMX26zdAcnJzJTsnR8Fd&#10;GZku5F8dsndXG/iaO2UHei8AX+xxeIjbt7Vrb28DahWeak6OB8ayD51AIZAZOIBYRrfY40qqEYeH&#10;0t0Z0h4LERGO0h/0AtST5meWYCFQDI/bLaNGFcL7LZIJEyvkkAkVCIVXop4S24NnSu/KjtCrjeFS&#10;kjYgPN3W4QUSdq9s2FiHfVNDFWFJhMsZvrbAM47j3CQVtiawTEPC6CrlyDA3xsQY8xRBgi6BEYjG&#10;ooI5S9VpTcHNVSN9/2t834L8IUPDal1oLjXUb1zX/a+ZJjBCtox47t8WUw04BiVnYKiXmzAMKhcC&#10;Fr5PsFWq6TZ5POgMnTMnHwczGG4nGEsspHC/YOWm22GOmCVFJubNEYpmFywm4kArx8lt7HTDGyUA&#10;DXSI8A7pIZaWIF8N3EG4D3J63WEswFCuhhrbOCIFMYAILaZMlaFkd2NhwBK3aMQkrS096L1SCNm/&#10;YF9YO2BrxvVn+gCLMQuMuQ8XprSiSHshyuCamnzS1Ngrn3yyTT4B93dnVx+OBUYVCxBcXUQt+qSL&#10;92dPUO9XhtKNhQ8HhCh6Xjt6+v8zLopuRqf0H6MbTJvEidzGeccQKzfD2zcB1c8x3N+oLsYYgtK1&#10;AhCWn+uQfERInr3/u0vSRvdAZ5ev5vfTHu9X87r966OG1OAk27ijCgqK5sUAdFq9vgXTAcBVmB8M&#10;bBVCZfBygijd0Wkbkym9SjYrJhB/N+QGMTlmZBkecwggICcAPZyAggBhmUFUfyBNjX3YAOZYkVPM&#10;cBo1npWlCLli7q8oQ14ygfAt3itAnu6uO6/D5BqTpx59R9at6dJazytvOVGJ6395733y/pu0Vkl4&#10;jgF56MHTValo2YKV2IYJ4uP58tv7DlGPdfO6RvE4h+F3Ubn97sf1/DvaTXL5tRMV0ToRuV9bMB+e&#10;dESef+7PcsON30d4NQb6yTf19PwI6T76542YxM1yzvlDQNFXBSBVQm765UpdkNhzEL730Xs1PPrC&#10;CtQzY0Ju1sAgxhiTfzRioHTtUHoiUQnHMKJocEy6yMvboAOrHm+oWhLw/Nni4MuGy6WvQaypxtXm&#10;QMgZKQE2hjYlZsg4ejJK1LMMgc6LCytuNwq1KY/LoFmktCRbkMYvxEJjXAMIqLtc9KTxGqpXvoDX&#10;+C5TENwnrWrKjbPaEQ41DgX21ViEWWAkB4+kTKRFTj3hOBCd1Oj7bb17FE3+0F9elsbmHONcVDvW&#10;8D7zi1jLnZSuvS0yfSZQu/BS/3DvdXLx6fcownv61GFy6XXVuAagZDz2MfwCHmTnEBk5YY96tA8+&#10;8FP50ffmqxVs712j9brfvWKa/PYXC/W7FkuV7G2r0/32+gDYwq5POXWonHvucF14/Pn+D2XdJ4wU&#10;AFxFilUeFMrPYoES/b0Ti4Ko2SAJgX+KZ6FKr1cIoDo2B1SGYmFjUeKA6pYqhaHFkPNms9DjRdRJ&#10;vX9ER8ikpdfDZEQPYn6kBkyGx5uDazBqWDbHI77w7dUzv33hJEWTP3n/D9KebuoKfN3/pA3v1/AK&#10;s/SoYqh7CgE8y9e0Zg4eWK3EG8tW79VJxuIAsQGKVGlgnXgdQg2kEh7kZyDXipIk3BU0TvzrhNi4&#10;gmgw//QF4Akg13jADQTybCpCDgPKyTOCCZ/7zM/3gBayUV/nFjhl2qFjMCmb5eRv1EogVKyhwV3N&#10;LcpA9diTL4DtiAhQeHDBLjnh6AkKAOtsDCib1fnXnSm7Nq7RUPPi+Wvkxp9B0AGexoerPlZPy22r&#10;kanTQDEJA7FmcQNCkf11gh7Q3yPVVf0VoXz3b57XvOtL774hTfsKkDO3ySOPniXNe5phxBNyyy+3&#10;6P4tDuQmQyBcwL8KMtzy2z/NgKGNyy9/+paCziZN64e8MgFTCXlpwVZ4y8akn1SeYqJ8vRB8GKio&#10;63lPecVRstu4NuYsGEmDmMNqhuFjaBMLF3qybBkw4l2d0CnGeBUVAb2MzzvbvZKV02L8PjkIgDMs&#10;ZBjRsKAkBu9lZMGz9EH8Ai2MUp2qQQZobji8Sw/qWBnKHTICLGHYVhuYnj5auUvHdcPGeiCzEVrm&#10;VhQYhkVE1CcvvnGpbstlD8leRCT4u9auZtWqLa8eKxdd+hd9z+/HeRC0RYOPem42U9SKsptu5KGt&#10;8sKL35ePkE7gdntaQnLTT1AahPG67Vfz9PzK8ifJlMOQY8XrkqpaufOnC9WIvvT663r8A0fnyK5t&#10;BuFLBDl6i4cRG7yOEKQEUYwhHvnTw9/V8PXR038ETMEQ/V2mEf2FUD289yQNL51WwAQRQmezoE5+&#10;P9I4Am+YjfSoAdSx8/e5hflYxBphaXI06++x0LKnkOH0jqNYoLAlzAarXDYqCyoKKK8pMvmQ4nh7&#10;Z9tMWttXn0wbW+NqHFztM8yiB9cAfRXPlnzPTz54w5JnH7llyZgRtctyEcbKziYKlvW64K5lHSWj&#10;zAhnMjwIUKt2DTsCbslwGg0eJzlVPtLpjGhYYxI60MYwHDtY8xGKY/5zP9oVIVnku6JAQEcANAkC&#10;jLNm/R5Zt2mvgouyYZQzgFhugPRgI7rXi9AdQComgMHCqEHdCYKMXTta4PGBFzoE5GtpruzZ3Su7&#10;wQ+9cV0ztH2hhgSeXdI9ZgL1XFyco/FY0kfW7wnAMIBsAR59/wGkKDRCwW7IwzlByNDRCXAVPGeC&#10;mNwZdiVkCKKTA5rHkASXtYUhRnSrNSbDhpXJkCElmGCtkHa0SnVlppSXukF4ACATQtAM7BOpbMEY&#10;sBMsVVySBeOZiYUAiR9YQkOkMFIDgBBbkL8luxJ7MsZwLvPyDoCzyLxFsBtZsegVY8tYYJnN9PLg&#10;RSPUm4BRiCMHGYv50HthSCCpBwOoJbswbDagsNl5nOVAibMPG1IFQ1UJwYhilPs4EVEAsQiiAUyS&#10;syZWUw5E6SK8PHRoP5xrDRZtqDvuQSoAi7WAHyVRINAeMqj/3x23gQRnmJX4AXZyEPch9x0IQHAD&#10;oLG8QieILsjJrGYd95gdSPYMKS3KANI5T0YOHyjDhw7QhQe97jgQ3BEQqYRhwOsb/RIChWUohjA3&#10;F4RESuN+tXCxCABfF8LXGZ5CEKtgcYkcL+9pqllZEUGgU68FYqlwP4LEujhTy6gIZVx7IpKxP3a1&#10;5ESk63v8Wspn4WHrY0HwGxcxeJ6IIAeQTvPjvOE55vDaMyHZl+GxIcSeJa/O/cGStNE90Jnk6/P9&#10;tMf79bmW//RM6P2WDM2fEsLkPH/+ZhI8ZJaXlsxratTiGazIbeLtJK0fQqYQKlCyHXoQmLgVmAMj&#10;kdBiT81QYuo5MCA8s2cp6l4xIRdn9cD40YsDGEqnK9yB+4EqOTlQSorAgNCbKXRIJtRmaPx3bCe/&#10;M/iMQCVYVWaAo753zimye0sDjFpMPlz2oR6/C0LhwSaGX4EF7muXPzxBjzch67as13N1Wgtl0gSE&#10;jOF13vuzF8QHY89Q9k9uO1YFHnhcPoSH6SUvXL5W3nqRYXibPPnCWfLEA68oscRjr1MJCrm5aCey&#10;irl6rGNHFMvTL5yOsGREDp94B47PIjffPlNiwQINnV5z52tAIhsqOVkAsqkwe2lQfvfA+UqvedlZ&#10;H8hZFxfqImf0yNGS7YHRx/lugZdNI5BhGyP33vO0Gr/u3gY55axxem36D4LHjb8DyoaBS/kjfIx8&#10;dnON1KKMRutgK5Cvxznt2NcpLzyzXL3YbdCpvegaA9x07OhR0ti6W19PmTFVx+qJpxfK2/O36f7X&#10;rW9D3S9Adjhjrxe8ytjXiIGl8trblyhYa9OqlbJnPRHWCXl/0QcaXv/pXT+WqTOv1PE22wsR4ejS&#10;87ajlpjNgchEAExgZKu6/KqJcuxxVAqC115vkyrkYnmdd+5s0mNdunwFjCdQ9vhdI+7RnXuM1z6C&#10;ztDCkVYY4kp97QTsLYzryf0mEwYY0Inw8OwZ/XVb7765CUCyCvw+iRKkHbodJD5w/Q0QVRTRDEDr&#10;9DW1f/dHGJQVTrdKrnHDy01icRpB5EDft6Xqp1nGxs/wXwiLtvwCwO3RLJS/xLhNnV4bb6jrncnq&#10;o6MPq5Tbbzg5HVbWETo4W9rwHmzXHYZ4qstxVLYzE+HnuCxduwmeV6UauMY2nzgzcnQiDCuDE+tJ&#10;ScFIgg0j/Mza3ANpnEijKGXhBjzIowWRf6ORdAM1TaeB+b0e1OzSgmXk5cJ4Gbkzc9AtqnKIYwkA&#10;AMMXNumRay6forzQh08dJTv3kpcZnnE5BdDBbNUAmsq9zD+C3WhEvgweUouwY0Tu/gVyvPgvCC/r&#10;3DNOxa5gtCqyQUrIkCwm4HAPJsI3YDDtcuW1V6m3U9+zRuY+uElDzc+8+C35yRWPq1DFS+8ZvLk8&#10;fhe8P5Lyn3H6ZDnl9AI1ot89cQFKUJCTfGaKrFjkVU7oOx5DiBTnwzFwKSUnuBmn58p9D52EUGVM&#10;jhj2gvz4VwMV4DRh3OHy7HMPKxHEZZdfoOHvm370DLSQt8BrssrVP7hASmuC6ol//PFK3Wair0CO&#10;/ka2gqaqy6aAH3mvGtGnn5yv4d9xh0xHGD9DWaN+/rMnwPZ0io59LYzqK/Oe1rDvTXNu0s9/dNPv&#10;ZdUnXjXi7d0QficPOMa2N9imEZEK2wC58gYAmbCByeNLpXmrkcd2YJzY+oCIvvzah4xbxFIpwwfQ&#10;8GBBMXqW7rNigAueX7nWLP/m3rly8VXT9H5r2YsFEgBPvN49UB5iC8W8ADohF4rXEaCxO7sMkQBr&#10;ZrVxY9ga4dkboWI3gG9+v2FwxcqFIqIGlmbJSHFIm+MIDxNwxu2mDCyJspihZzOjfp2pGfWDgUWw&#10;ot6Zx0UQoDZUB9htoB3ls4G65XgiRUiSYqsKetvFoJrGfda1R445WiWH45+s9hnGFrrWj9xzdtrY&#10;GqN50Ld0qPlguwUQhi4sdi3LAddxVibJHgLIX1lRZgOcZaocgkOiqFcNZOo/+H/G68/SFEaNEB88&#10;ogTCl+w0WATIcNJXxglFzhroWyV4QG0pbX+M76kqGraBUGxpSa4UF+XgeyFxQRrNDXWmYaNrZNio&#10;ahkxqgKkCXapGWDHe9kwBpib4Wh5vb3S3dUr7e0MiYJwAST+w0bUyJjxVTJyDLWOE7J7R6fsQY+B&#10;1D6GHCvLesxQazKbUf9sIUoVSFvW4sKQx9BZK2xEJXEMkIzrwYKC3ZRk/TTAQ9ix3xdGSQ1LmfYj&#10;wzHeilimAAOR5hRtgHcOakrKJSZRD8oazx3bG2UXvL4cTy485GzZuW0PFixhlCxFZEDtQM27k0Wp&#10;jRzWDV7ZvBGILoyhCd5/Xh5jqGCninuViGTzxm2o4w6iRroQeewCeJw4ZkUim2DU/ED6tqC3qmce&#10;xjn2QDqP9JFBhIENsgel0MA1wHVCuDSIsH5TQxvQwfCGYWxdILKgROSgQZWQhywXX283ctMIkzM8&#10;i3PNybRprywrBpCuGGH9Ehkxshah+Rpp7whIa1sfekCagFTesq0eIg378LdJe48PYxNzwyAydMwQ&#10;u0HUYqQAcFS4J/aHgg3pPBpD1kPvjxpHsXAxOkPcrFOPoZtYSw10ukEqQ88VMLBU+Hh/CFnvQ73v&#10;cd/R2hqxZm1GiNpAhxMJzsUj0zdaD09pSuSI83LtqC23Sf2WW5bUb7hlSdrofpaJ4+v7mwOLG359&#10;x+GgOrOSnMkxd477PeSg5rb09Lx4yISB5+TlOWXvviZ4pyjBweRE/1Ib5hty6HKSiSIMvJ9a8NMO&#10;GI2oA5OijTFseH8kU7DBAJPnNwoqxhgI6LOzQSLgtoPcohM1qMh/IseZQL4sAqKLOEgZEtZerAEC&#10;kgGay8qsWulsjsryhXvljbfWyPJle+XNdxEWnrdOOhsC0tcTQOlQUEI9Jnlubh0INJrB1QwQDXKj&#10;Rx03VApyijWf2N75ibz6ylZZsWy7PP7onyXLWQ5t3ww55czDJCs7ITvrlwK1nC1FhVly/HE1smbp&#10;bs3PdaCMJqfIqSo7MdAnJiy9ctTRw+DdtYs/AI7fVwDAgUd+2Q1D5cOlUPpBvnXVlk6Ej0tUzacP&#10;ddHMr888YoiMGmOFIQvIa492INSrdF/iAKBq5xY/gGAFcuSR45V44/4//FYmTx0oAwdnyre/BxBX&#10;vB7GLibbN7XCANtl5zqzXPjtIyXHXYwyqzoZMDhHsgD4euGxrUBTu2T3tg45+1uHihuGsm5nr3S2&#10;ICTdHpExI8bKi6+8jPx1Qs7/3hlaSvT084uk3YvSMwCFwgl4yTh+1lDHwerE/KkLUZKqgY04hoCc&#10;duyRALYRNOfAgqYHRteP326XI4+bLkfOHi1nnn+UjB6QL6NgaAM9yPPjin685SV55rkFsnDRQkgI&#10;5stuiGBs2dwh++rDoMUEjxZKuJK4B0w41gAWA5FoDqIv8FLBRZ1IApxkzhSPrQz3kwc5Y5x/FAC5&#10;mAeSlgAFJkEFiXuNiw7mpjNzAG7rY6SB+WrcVy4KdsRRh0tjCy1e3Nd9IG5hyZPdQUIZMr+B1ARI&#10;f2VrY7QGix2C8az2bIwDhDqwXTtIQLRcjKkXZRwDBaQzIYeMLcfCMCdWt2fnzJEjBs4F4v7Rdave&#10;rPu0z0r6ewfPCKRDzQfPtf6nZ8occPXk2qkxcDS/tWBVRlV55jxOLlt2IjeHFb/FVQKPAUaYHgA8&#10;rWTcKHsxpRCcFpBxcJ5io39sg2GiT2AFE5bmu4I+fJ5t5GDhgjKcyUbiCTaWijCPTK+CxPNUMiJ4&#10;KAHt3aCsMCy/ihmYYRxHYoIj4xPDeZ3qbXACTcQwt8HrsOTWSjYNBEFPOTAwezzwLK3yyJ2zNXwc&#10;TuyVdVtHwn4kZejIRhnYb5B6Tps31EtptaJsxOYuV5WdH/zwIQCFBithw1knjxZQVuuhmPJwLpqj&#10;xvY79qknNWr0RHn+5XcVTf3EI8uV63jRBz+TC8//ASZqk7y7MV8yso0ccgh2lyHja649SU46fjLG&#10;JypnHnu3XPcTHpdJBvUbJkvfaNBxOO78sQhfR+S0M26U7191oYbYv3P2VPndr/+g537YUbN0n48/&#10;96b89o4bkXeMyCUX/0B+/at7NJT76J9fV8PwyhsvyuqN4DpGKPXnv3wSqGeGyC3y7W+dLaeddB7y&#10;nHbkU59RA3v1j34tCxb6NboRYh1zShggFjHKggoB9LrwGugzY1yuu+IijJ3h0de3btO/m7fvhYKT&#10;wdW8t36PBDoYzoeBSqI8B+81drRDLYohY3rKGEtQNbL1weOPWw3SCbuZnMUI6fbYJDvLyKV6g7uQ&#10;QqjV13bwc3Nboa6tkp8xVV/7bfDaU2VryRQZicuNvRCUxrsEkAJyjbOZYDg19WFhpIKoYyC0c+BZ&#10;a0oE30O6w53FlAvvMwO17HYXQLwAn9MBjvnFCVIansPh07HoQsp/8cr2WUdMr2RoP/nig99Nh5R1&#10;1NLtX41AOtR8kN8bREA/9otvL37qdxcu7jci58Ns4FaySDaUBNAkQaATUa2YWzj/IbyZJMmGdphV&#10;5XBOWaTUOO7ngLYg50ZkbhI5vzg2EE9xFzN8ya6yaSnpNIKsyS9Aog9FFythB0kemKvDZGcwfmBb&#10;GdLqDUoLei+AWmaEDJmbsxJ9Da+ksycGgvsIKADDsru5U3pAd+lDXevA2iIZUF0ALymOPKAVnUQR&#10;HqBmy5QzetTIsTJkZKkMGl4MwE0EbF9hSBOCAIGEjTjxjs6IIqZLSvNkzLBKGTO8QqZOrJHxo6tk&#10;3KhKKczPggE1aj4tTlANOoB+Rv1qEGVa7KzpTCKfDAkFeE5AQ0NAAvwMGFPkL+OZCHSi3hYLE44l&#10;OXydACA5ENoNoFQlgNrQJOg9MzNhvDMAdMKCpa2hG3SaoNIEArmyqlAKSkH+CA/RCk9x185GEFJQ&#10;+MIphYU58OLBuIXrSK5gC6IO5Hs2jgHdQeQ6Q7cwIbpegTHCooHhXHZyQJuBiDZhEWXiNcAYk3vY&#10;g7ymG7WqwOriXEE5iQVVDN5wlOQYMURO6nyye0+vrFq9XdZiUcO+r7lH6poQ7u/wAJiWCSNPgBRy&#10;qZpyIModoW3trIU1xoL83jaIfVg1Z4v7gITRuKcSCP/H+T2Sw+A+M5PYBOeWNEE7GN34HkP6JK/A&#10;/US0M/7EsWhgJxEGZSiTYI/iApKd9zJuIqV85HExN87+t7g1jLAZ0QWKgrD2nTq5VuyrrAAo7AIA&#10;FLfctvilhy9cnDa6B/mE+ilPP+3xfsqBOii+dvrplunhqmnEmHyEsh633ZNRXVU9rwv8uIo87cHk&#10;BzYh3jQk/VcKQeSGu7sBvGFIGmxMzF/qJK4erUGhaLVzIgeaFDzA6unSjqLmlb9xQaaFOTg2sjVR&#10;k5W/S0oWaAhRT8r3CXCBIYgEyhAuNLwpl6VbJo/pr6/t4Edm/ee7H7dLFgn68W4vJtyozwov2ybP&#10;/vZc9bQfe+4J+Xg3Eb8JKa5CuBZyipyABw8cjRpmsGlh/4uWNqmd37obzFiFmKBxLMWebLBcEc3M&#10;44LAPQzF0EEVMHbI6WFyrkI50tynXlAPvwdqM8zfPvHIXdLZtF2PhYYwYW3W/O7WjR36+yFDquFa&#10;Qd0H3vX3r/q1XAmlHAKWysurZMOGDeqRHnvu0fB4o3LMUbfJuWfP0vrmyy4aLjdf91PlX773oQfV&#10;S/3ZLx+SG649Rz3aJ+a+ItdccYO+f8P1P1YvPS+/QO74BTxi5KZPOf2HUjtgpHqsP7zmbDl04hHq&#10;8X7wwWvqHT/86Gvyp0fXqPGzIjzeFwahCs7BZc3Ra2Rj+L0Wij84h5HDhkpPF0O0QFtDrJ3n39rq&#10;B8sYAFk87yiAbinwUpxcxWhRlDxlICfMgQmQwtNhkH1Qp8DsMd6X2B59zxIqx41ikIDYEDr3+QxP&#10;2JbJVSBMc7IO6WyDgjMOWk4rdXLRCK5jiyFMrvXo3C/uMSeY0diU1Qst4of6Ejxb/RwsZ39Lr+BY&#10;HNBm5j6CCJ+zubHtmNRpFGjaxJGxT1aumUURizNOnch7IPngPWmaRx2odPtUI5D2eD/VMB0kX3r+&#10;+fiS1369+KM3f71YGl5aPLRf2Ydu1DxSYtYBlCc03dSTM6GzeAIaP2og6CEoMAseJUO3DFWDNU8F&#10;0i0I5zE0yBIg1kXSi1KPGd8nBeF+5SOWp6gW7n6aQ/zbilpMJaQnEpjgGEykdEIYKiZoKhdAIvaC&#10;wgwl4mAOkXq57Bpi5GQKbw6UxZi0E+qJNYALuh59++5GWbZsm3y0fBuI8UGkv9MrO3d0w+i1AJTU&#10;oqIF3h5kmb3wnvd4ZcOmOlm/ca+sXLFb++ZN7bKvLgBFJQCDGn3wiv3gkQaDFBSHTPDcw6A3HDpi&#10;uAwbPlymHlIrk8YMkIkQBhg2APW+/UolNwPax1iIsJM6EC6jKv1EkedMwqOjV8cxY06ctJe9PojR&#10;o4cR5gyjNpfdgpw366MZvQ9F+X5ASivzQdKPcC2qXLy+DvymS4rLiw2FIlypLpBAxOJQ3EGnUYqD&#10;lzhGsXdshMxdLPfh9cTBGNdWxxAgOFwDes0JhP331XfjvLtAu7hLNm8GIAp9584WjF8LhCuwT4wZ&#10;exL3iRm6ziboy1IlKUphBqho2cDcZHXxPgGWAHnVBHmLgRqGBAMDwNg3vNYEKEBxHWMo82G3Ibdr&#10;1DITPIa/vA8x1mTqYk8g5E6QE/t+wBNXiwTOEQHOe41jyRD+fpWheNyP68W6bCOfq8IV6gWn7h2M&#10;kQH1Y4kS739yg/pBN+oS797HFnv3/mXxw7++dHHa6B4k8+PneJppj/dzHMyv3abgAY/1DpoGYiTk&#10;3eIZue7IvF2NDF2CAL+LDFfIAUN9xsa8K1oCIbwQJNm0bhNgFbYYADJmE/J8tC3hPskoyNccbbiP&#10;ZUU06B5F6+rvQZfoQQiTLYia2SQEHNR9TuXWYn4nwq3IC8KE5GTvk7889CP1xrIpVA9vddknrfLq&#10;X9/UMGUztIm7gxQPSEq1gxM8ymMCudKTDQYnLACCLWvEaS5WDyYL50COXUr4+fpK1XMLAThlAr0l&#10;D9IaRH4y8pGGHe32qpQHaBUnc9MsZwLKur7DYD1KIDPNyX9IbYXkoKyIXn0pyCgqBxhiBDF42fQW&#10;K/tXyPoNLIdJyCuvLpPTL5ikx5KdnSObP16n5USnfetErRf93gVzpaQYnj0M7a1zkNftI6rWDOrG&#10;cfCYI3LWudfK6aeOU9rIk47/pmxc36De78MP/UVz6Oec9x0QkLRpNOL5FxfjOHLUAF30reHS3rJN&#10;93Xh9y5R43v9Lb+TFeuMPH44Xop8J40PPD6Ahww5wUrpiy/Vz3OyslAvbdSrhqPd+pchXrvToIaK&#10;gmTElKQIAUUGGoyPs8LihvdMnzMA8YrsbKMciIpPvbF2jEFShtWQUAT1yeUjUIaEOl/81wIQ1COP&#10;LdXfJWkY0VhC604aXnAMkQElKcFrXdCl/rpS2r8UpMhJ5ec7URPMMyFQ2u0xaoe7drWLPbdCf+fE&#10;giQaRO6X96c1oMcyYfyQ2PuLFszCYMmpxx+ZfPbBtIdrXLh0+ywjkDa8n2XUDsLfnA4j3IEw9Jot&#10;YHayxjMK83zzmKtt64JUXtwgWQiBUSgJD4wTFiUIOeH2QYbP7cbkiC+EAW4xEXyF9+MhglMIdAEb&#10;E0XFNS1HOUPGqeFYgHiAXhmbO4uGk3y3Icm1wWjA3k2fhrDoA1cor/Nf/vq6hnxLqobK9sUICeNn&#10;HijX9D8EaFeETzcsWK055CWfxGQFjB23z7JTsiBxv9FeZFEzsaDA+fi9VNvBm4VeIJYJxoGXFAKA&#10;Jk5KR3yd4C02yOLZUfLExhKVBLw4/RwattyB2w4ELtiSaHgzXTC2dm4LpgGqNZzIc6pLgEDu0Um/&#10;B5KFJag75udJqt50YnGAY8gpRVkQDnHrGoChbIa3P3x4NvRkIUeIxU/Dvs36+73tLeKAhB0N+oD+&#10;/TWPycjDth0bdF+FxQCqKVUlQvC9OEfoGHPs+5WF5VKoNHFs2yEgQEDW3CcBEoPXy28kkzXiNyLs&#10;kl9oAI+8YYypGJzGbjB8hTXUy2vGRQoiEQ4QryBKwUZ1JrsJ1x6/t2UawCY/anNNGDsa8ZLsXDB7&#10;GQxcoyFMEYWXzzD8qaAC5Y+KcgqlcR+uA8715Xkr5bHnV+nvssr76bZ8MI4WKlSg2VwFyLFj33yt&#10;XjsjI1YsQFJcyUDRWxGuZuM9watlguU1gwaVzZmRYWgQE+TX1yQTxyHMjUu7YWMjQsqow511SPLJ&#10;NGhKxyrd/u8jkA41/9/H8KDYwvMIQy9EGNq747bF5eXRD7NRo0gaSgdzvVS8gTYrw3T7AVOqbETD&#10;BkJaK9DQFoSNTQBC0cMjdy6pCxla5iRIg8FO40kQFtmojPpKetIwfFT8oVoMcTL0stHzcrAAgEqP&#10;DbWwdXv3IvRZB+/QL7nZmZKHXgXKxjHjqmT0GNSXDiyRfgOKAFBCqQjYr6i9y3x0UkXdUduJY6Bn&#10;SDalBAwnuxJ0AcjD8LkqCOEcILiKyCtC5ADgJFWpCGFYHDeRxTxTsj0ZwCQetiFMHwcyOARRgw5v&#10;HIQUccge9qBm1St7GzulvcsvHegk2Wjr9ElrB0Lhze0IK4NUBAZyx06EcHfVG6FSIL1jCDnv3tMl&#10;O3Z0yfYdHSCc2Cnr1+3Sse3sTEAEIg7lnTppaw8BxASKxqgNEQiL7AbRiC8QQu4VQC0tcgWwCH/b&#10;O+Cd47x4XfahNre+oR2ALpxvqkbVqmxTRJwjqaBhWgbxmYzFe5SI5HbwDTViqd8omyVIV6jWpFSY&#10;/AwDwrpmHXOCuUCnGEckxAm92swMlPVkgGWr3A26yjztQwfXoFdLbTVKv7CKIjjNj9C14HyS6NT6&#10;tUGekGMSDQe0M43BdAWBfEaBtREVYCSE45tAjwBXwG7Qs4GhDLST5FRmtwEgxjpc9kTcJ/l5NtTi&#10;WqVjxx8Xs6eN7kExzX1hJ5n2eL+wof4a7Qje75RA1TSeUVOTLcPjypxHr2TXvh4Anw0vMAruYM5/&#10;DnDoxv0GQX8cRisW9uqk6AB/MqfscBAAHE6S9BIRnibpvIK2MiDrFjS25SSYBpN3og9lHCiFcSK0&#10;/ZtfnYj62RoYlqjcfOOjOunuat8iZeHRAD1Z5cb7TpQla5YoOKrEhNAnDI0jrx9qS+9FyNYq1150&#10;oqxtbkIoPCHzn90sw0H7SG+nqQmlNLAkbQGcC7SD6XkluwshV0gQEELsNsNDssMIRmHM1MPCYYZN&#10;Rujc5TYEJeIgoIgDfc336HlZEHZmc6COVN+zZSA8aoDOYggXqyoQmhlkHSZnDUdLAghvk8gkyzEc&#10;tJ4QIWAkwdaH7HqtHkuIoVm8ygCJiCQYgocjjvGwAyzFYwgGoL1LLxqepCfX+DwEY+vOLUs5qU7k&#10;fxkiBnAtSNlIlAU1wOt0GOdtsqM8JmR4tDbrLn0vbCqHzB9C0dhxRmYGPF5jX2p9Gax3dKpeLa9h&#10;prtWEij05XH3G2mEdOvb98gho0YpecqlFx4leVlGOU8IIe2330TJEE5l6jQA4LCgGTN8sFx5yc2M&#10;LaM+OF92NBokLv44EdEwqEBruxAN0T0jWhKCfKCOoaY5uCgDuhvjweaGYQ0A5a7j5TY83zAQXeY4&#10;asSxLU9GSMaP1XGJLX5/06xjjx2KdSNKg+bekC4N0tFKt89zBNKG9/MczYNxW6c/ZxnTvuNQIqnq&#10;mryesePLlIpyxerNOvnSYCXClCWE0ULNDYN8nFTzS42JuBfk+hF0zojUXN1fFEzif5boqJFK5emy&#10;UZNbiDInD3Km8+fdBCFzcPpiJu7oQoga3tX8Ve+BmBihaxi5q382W2646SnNtw4rrFSg0hmXzJDj&#10;jr9DGZf+9Isz5NUt9aoo9OwDK5A7Ba8zwrOfrN2sHvm8NzfICecdoSHd5jq/LECok+HXgIt5QJQN&#10;RbxSmGsYpV4fiDtC6vchZKlyb+Bp7pU8CDPwc6+yVeHc4Dk7bAi5MrzdDaYjhGrZnCjrCfkMFK3Z&#10;EpYIhSsYlk4yvG1BrngSvGevvheC0L0pYeRFnSnt3JgfnqUHY6ihfTAQ5xm5SoaZeVQBLCJojNks&#10;SAdEIkagKwFPNwEyDjaPK0f/RhIgh7BQ1IE5d8CdkFdWWFZ4i55/KOFBasBYRGRmOaW3w6ADdTqY&#10;AoBg/TnTZd3mdXpdNnzcJ/PmnqnX0JJJSsa43HLbA5CeNGgzL71olhx3HPiT8d363TG5/HtP6jEP&#10;n+jRbf30p+fI6o+W6UItt3CU/Ohnf9DvbtqhfjTulyqgro3jZ37e8GRZJ23gCxTvZ4CplZQlAMlL&#10;NifuHy4GaiqdcuwxoKzETfeXR1878siZQ1g+l3zujz9iIjzd0iPwHxuBdKj5Pza0B8mGnz8jvvaD&#10;WxatXTpn0bHH1SwtyIOoN+jyLJj1zOgWGB2Gg63oZDHQsDJLVYiSRTerjixmQa11Rd0oJmTVaCck&#10;mqwHAOgwJM3QNMFDLpQTuZwwRtkuGGaEDpETrqmtluqaatS0gkAjJxvMU/DuIELv96Jjkvd2xsXb&#10;ZYQ9XTDABEVlOGEEYYvsyNmyyqRfbYH0q8mHUo9HykrcABNBLrCmVPqjl5fnYP8QaqB3ZKig43+g&#10;rISCkhOlUiaCeeABMzqeBEMSO6yXarw6AC82oSdh5AgKokYt1ZliMPgqXINuRsg8Bdc2FHSA3qbC&#10;EEXrGeZNIiRqs7rRSZ1IJDPC8gyzI3TLMUzCmCZA/hBHT0LQgmApdhs8PxvIIkzMoWM82C0As8XB&#10;NRwj3zDHFUhedhp4LCewfaB6mRbQPC2vB7xxMzuuJ/O40AUmOYp2gN5M8PRNpgCOBeFa9NraEtQO&#10;e0BdSarHoEybNkCmTu2PWukKGTmiHAbeKj3dPbgeoLsk4AvXmZ3XuL3Vi94tbW292rlQGTYCSPDh&#10;+P3Y/uJ0R6F1S8pHo5Nbm3rM7AzHm2Cs2Wm0mSsm2SUR8FqLTqEPXDP2BI4rjnSCB+xf/fsVSP/a&#10;wqR3658WvfDAdYvSRvcgmbe+5NNMe7xf8gX4Ou3+dHi/yZzmQ4moffud1XpqxQUVnn6VufM4ya/Z&#10;uAO1uYaGrA+eGQ1uAihmTpBsZjPyrci/stnNbrFkG1zRISWkRzgQxmj2eCcVluSeO86XG+f8Uckf&#10;9raSgBhhXJQUXTBzjIoNDD1kIJC+j+okfMyhQ+HxQWDgtsPlvPMNj/fp310sP/jDm+qFrVu0Tua/&#10;eZvWuf7qrj+oyPvI0UdKUb9c9U6DATuk70BMAYTx1bcu1GPJcXXKBWcfpYayfne3fLBony4eEnGg&#10;snEsWdCGNQvLkoCwBnNXFAJQfN9WDGISfM8C+sMwSoDUe3b5U+F4LFI8KOsJGN5vtptsVwx190f6&#10;nB5vQvpMW8SeMVCPK96bCp1CwzfkImqYxh8i7FBhYkuAgILjFwai16T7YlTBrSQcGqq1dEp+lhGN&#10;aG+s099bs0qhTGWEcl3OiBRkgwAEC6VRg4Bext/iyjwZ3G+Uvq6ozIW4/EbN0z/x2DyNKjzyxN3y&#10;5oL5akif/Mt2ad54uR5DBDl63gOPPLZRfnu3gYrOz03IDbccani5oK884Zif6fthGHtyeH+y8l5p&#10;2Imxwe/u/PkTsmgVvW5SaRjgqjDQ3eaMfYZ3Dn5sDyQdeXOFUKKlMeNArxTkU7kAqOX2vXLYoWN1&#10;X5MmjOQ5x95Z9OGR3/nO6XydvPKsSWkvV0c13b6IEUgb3i9ilA/ifRANHbUecmgMpSprtu72TJw2&#10;TUPR89/dpKHLhI0qRdQKJs0k6zYxaWImdYDdKJTVbkyqESMkmwsxh9//bKqyHU2fUCmPPrUewJm4&#10;vLoQMnaw3e2dZln15lk6Ub+3ZLv86OYP4XXa5MH7r9SYYzy/UZ5+5j14oXa56+LvyLjZD6l3PaKf&#10;SZ5/8vvwoMNy+gmXIIfslIfn/k5eXfC+gR6uC8t1N80A8Cgqg8b8UYmQDpvmknvuOl+PKwrhgJNP&#10;uVHpIydPYsWJRS747nQYwC1qOM3RKnnr5XU8E/GbqahkBqvUIaDl3K1Gr6Fjj2zbQHk5hEMhN5i0&#10;ZaunNmk8PUyESX1A94KeUgMDyHfvQrqVxrBfKQQZaLT6FUk7vH8imdetrUMZD4w/w90poggbcrZj&#10;xxglPllZSRCGGKHoKBC/uzb0YqFhlpNPOhz/jsmtdz4kvd1GKDsryy933XGihmUPGQSJRmxz7abt&#10;0tFCZicT1J8KUT9dqGVI11x9p+bOX5l/r9z/4PPwQpPy+MP1Urfq+5p//2TPaqNcqmIMSECeV6Ty&#10;9s2b5ezvDNCF0rXXfEdOOOHnuijbsSOo9JgvvXyZmCPUFY7L9T+8SyYcPksJWJ55wVAxiseKxeza&#10;Y5wLpAJdWFzpkiJilACNGloph04ezCKj2C9/85sjzz79G4rXO2b2dF7X5LdPSxvbg3hq+lJPPR1q&#10;/lKH/+u/c6KhX3n6hkVvvHDLosNPPXVpPjyQ3FwYDIZMIc6uDbOlAnSIYE2Fn5WsHmHmOJg4kph4&#10;2WkgiqFOVFgMwwQjXVJain+XShb02DKzQOgfNktegRP1mvBQfV5sDgYCYKaSilwpKssRL4j8HVDK&#10;cQC4FUVouKMtLl3oDgc8JYRhk6gj9sMT9/uiKJVxSK83AJ3egLQAgeyCLi9BXUCIKalEdqZHiiGg&#10;wF4NOkpquZoRci2CgEJxsROI6koZP6Fc+/QJ1fASs2VQbbbUlrq0D6rKl4qibCnH7/NQR8y8qY2r&#10;AGX0MsTXMwGaYs/Jg/cJT9iF0GhmFsLWCG0nEIbPzLKhI+9dRARuluTm0OCyjIvlVzTaCK8i/My8&#10;cT6OK78IaYBCi9T0y5Tq2kypqSlQ4YesDLuMP2S4jB07FOFihJT1SjBrmgBfdbX2gf2ADq+pQCkZ&#10;8rog4eiF2pPP65NMeJmZHg9AY8ito5PuMolyJnahhCTUhSTqAqEG1JsANuO1z8A5ZCA/bEJaIYDF&#10;Djv5uu1Y8NgciG6gTAsJAOmGuEU0HtRuQ3laTT8oLCE0TGE/oL6AtCb1I+FzRNZTIQg3EfLzBvJd&#10;4O3mSHVlqdRUgFPT++6ip/903aKnEU6+4JSJi9JG9+s/9/w3n6GBkki39Ah8ASMwpOjEmCsv+X4s&#10;GZ+7eWPT3II8z/MXnDjoXG/7Tslz9wEYBJQujIUZbEpBlp6Q0Bh5UQdqfelFJsDW1Al1nzUbIJlX&#10;VAr2ozAQz0kYtwIZM6pQgs1+OW7WdHigTtm8bjXsT6v0q6A3dxRATUmZ//pSGT9omFTngzkq0yl/&#10;emYxJvSofOP4MVI5KFO6AIha+fE2EGLkyTEnHSb3PfiM7IP83fp1Dlm7bae89c4W2VYfgaC6Tc77&#10;VpVMHj0Whgpo2mhSnp+/ROwwxpu2BmVXXYegckkmoiTGHHLK84tXS2cr5OmwuqgszoJMXg6MbqkU&#10;FLtgGHKkfGARxOU/gogD2Khg3EdWlEkFFig/vPF0hEXHyrFTK+Sbs8bICbPHysRJ46RzX70MqcqW&#10;u285T46ZOVKKBoXkmEmTQaFZJdv3rkFZEnLB8CKjzN0CUe22B+SS84+RwdVlctLhg6Rf1lCpzCmT&#10;psAOifZQRzYuJx41GehpCMa/3SatWHyYMd7JbOynpgqyfd2onzZBFKJLbv39g7J6k0U2g4u5AfXP&#10;x544Fkh2mzTt+EQqkB8fP6IW0n4tyP9aZNHyXrn5smmaSli66nUoGHVAYakcYheFMnxwsbw/b49k&#10;YIHTB+Wib57QX1p3h6W6pFA2bgaVIxZZebkWOfrYsVgs5Mq4iUOwGMrB4iJT1qCMKhPANR9qouNc&#10;rIA/eXSVX46G6P3IwZnRjVs7Z2HlMbemunRuv+qyuZZk/LE3XnuYsfR0S4/Af8UIpEPN/xWX4eA8&#10;iOeee87S3O489PHn30F1aAx1pRHP1EPHojRJoHLTJ3v3NqonnIwZ60M76nbIg8zwanEJPTwAlvBf&#10;BJzADOPanV1y/bUXaGi0FB4eCf21BCZZAg3ekHzve9+XZ554ANtMSGv9VpSz/E7FBe5/4GrpglEx&#10;yol6kKuEItF3vyGzj7lWBR0aW4ok4WBuFiFweOFUH5r/2pWy8r2PUNtqlZnHHiuXXH+/knQsWwza&#10;SLhbZxxXJQ/88nwlrjjyAoSnUQblQCj2r3/8juZEF8z/QF56+x0NjbahNnXXLjA0Ee0M9HOOmUo8&#10;IqMOK9Sw+k3nI8Tqg5GhuP2itaAsxKIDhvW8E4/CuUfkR/f8TH5+zSU6Fvt6I3L6mY/pebu0bAi5&#10;XN8G+cl1J+tvrvjeNLno7Ds1zL/DN1iG1SLvDG/z3t+eiZBxXK750YvyzIsbVDTAWuiTOVefryIG&#10;F51RbYSM1y6RuoYJGv69+3d/lkcfv0LHs7dxg+6zqGiAzFvZqsf627nLZPcrV+m1i0LNh+eKYRBX&#10;JsQosK/rr31JlixcoPn3LTv/IB8u2q2pg3MveUp/U1vlkuuu+ZaGuJcuXCKtDUSEA2XebnCDVw3O&#10;ji5YHphNisvDB3hl5vTJDGEnb7rp2+l87cE5pXxlzjodav7KXKqv34GeccYZ8WuuOGHR6g/uW7T2&#10;gwcWnXP+lCXQMwU9IpDJ8CotCKeyJ0H4z25CODjcZxaU88oOaMzu2O7D315Z+0k7cpsd0gsihU6I&#10;FHSDzSgPIej+gwZKDZic/Mh/+lCz2dIGvV9XBkLLHmjQwnNFGNYBD5u540AXSoK6+yQfqOjcrGwl&#10;r6IhpXACanBgQEEzCZYsHIH2fHitDXX1YFYCqAn5SpfDDcQ0PE2UApHDmvlSk3rsFmluCklLCwgy&#10;2vwIG0PcHvvo9nZB7H27bN6KvhkkGOZs7Ulo4Pb4fdLd2ytr1m2VdRu2gS+6D2HxHujXemXL1j0I&#10;O0PuELWofUGExQNR2bKxGfrGASwuggh7VwGxC6QwuhX7JxI8jvB1L0Tve3uhnASLvmHDetmwfgO0&#10;eVGy1QePvc+eIqCIY/HC34JEJEIiEYZySYpiRWgYZBfoE6HIRIWmUUPKAYTrAfDMj98HJBcKTbnw&#10;0kPI7cbhgcbQxYHtA03MXlpeKyVlNWAvM6OcB2H7DBtKhFwIJ3djLCATiO9nZNvFg/pu1gGzd3X7&#10;MXZ90gyd5Q1rGqBTDD7oraghxj7YiwrsydDW2xeFtt616O03Hlh0ww0XLEob3a/fPPF1PKN0qPnr&#10;eFW/oudUnntePKM48T7Yq+Y2NAbmdrR2zS3IyXj+22dPOPeQMRVgOTJBS7YLaNsYPMMEQo0wiFCd&#10;sTqAjEbu0QdvccvWFvloZZ28/saHsmTZLnl9/lp54bUl8sGSTyAZ2C4jRg+Q5o42mTZliIwcNF5m&#10;z54h/frny/NPrZS2loBUVedpmHPA0HxwHf8VhqdPrvr+2VKOEOhoyAGOHRiVEUNz5Mip4EaGca2C&#10;AEFprQNUi/OhvtSD/HA2DLtVxox1yowZA8A5HZT75q6UINV7ICN31ZWHo6QnijrmDJk6czZCqUeC&#10;bCQTxrAHxhrGjlKIIB+B1A54sD0qMDBt7GCka2HuUTb0+qJtCNeW4fzjUp6fB8BXSJ57fq8cN7tc&#10;FYnsUIN67JmPIaBA2UWwOyF64LBFZOr4/gjX21HWkw/PcLqccMpsmXT8cFm08AUYy1Y59bTDUI4U&#10;ly3bW2UTRCNcWSh9wm8rcyuRz43I7MOHw0t1yRNPbZWnXl4mH63aILsburDtqOzZ1SzHHjUGEYhc&#10;KS+qlK0bEuJAPfAH726Wm6+fiZQA6qbnvifLV22T393/unzj5Gk4F1QmA5X98ep6kKUAWW3ukQXv&#10;LZA1a9fLzt3luggJBtulqDgsnd4GGT8mL7ppbTfoG01zLU7TXGR155ZUOx9b89E76RDyV/R5P5gP&#10;Ox1qPpiv/lfg3BmObvflgKBDZPXaPbJkFXiC8RoVnZ5ph1egTCkOvVeims2yq74Y3mhE63XhMIMF&#10;iyAc/M9F8goKqIfgTQN8g/zlN2aPliyAoBgm7W5tlxceWaNI2tNOnqJlMddcc7y88zaYrxCenTRh&#10;otx9xzP43CQnndVPwTwFjmHiRXiadceDJjvkkiufUQ954bsAAoF04o47p8r5Z00EsUZURk//g4S7&#10;d4Kz2i7bNt6vAgbPPT1fgvFKpat87d11MDgpYn+LFzluo3wqkmhGeNoiTzzwbYlDZ5jqQZfNeVEu&#10;unSihn9POGyEljidc/5b8vOfgl4RYe9px35Tho+do2FfMRtsWw5pl6u+O0PP7/tXT5a3XlmhYd9N&#10;bXZ5+Dd/QrjdDqP4iBHKfvYDue2ul/XOoOE+cdZEgJjM8vv7JsGwJxDGfk98pjUaFvcHbNJT71c0&#10;8+J3f6bI9JzcmPzu3nUq0/jgn1bIlj1XKE3o73//kUYP5v5plRx3epX+vm53q2xYlpJeqLLL0IEo&#10;E8JhFw9REpLob+59a/bx3yhR4tAZ0/onv3/heekQ8lfgmU0f4r8fgXSo+d+PUfobX+IIMBx9xfeO&#10;WnTFJUct+usDlyzaufqeRTvX3rPojLNrllRVeaSyEiFedxAh5D4F9JK4IoluhacYBEk/u8kEEgug&#10;ZC2gaayrb5O6fa2ydUe91HubZF93k2xvaJBOhEw7AwHp6YNKDjoJJUYMHyrDhw5GPS3IOnogyddL&#10;hZscDRX7/OD+jcHMwwuNA1HL8LUdoWbq50ZCMRhZ1MvSFCl3MxPV+B81GfDdBBDVjfWdEDnoQqga&#10;odZOlM9oWBh8yMoXDDk9iLPHEdpmmJgUmDR+VBQim1SKihjvgZgE3QKAUSQCxqtwSLV1DZUeSi/i&#10;L1xelu7osbBOF8a5vrEZ3MzNUrenA4AnlDBBMpHSfAnwbROrFA2Htat1Jlc1ZR/hhcfh/VMm0WRH&#10;2B/dDvnBjo6A9hhQzFEKzUPSLwoQXAydbFHIMCsnNo27A6VdVtA4bt+2F32P1CNMz/x9Ar23C5zN&#10;zjLJhLJRv/4udkgSPbDojb/OWfQKetrofokPYXrXn/sIpEPNn/uQpjf4RYwAw9K5VfGFAPw8untX&#10;3aMwV49GI0XPf+fUynPHDgf61Y0pn1JwgBf74PkmQb4RRK7XSn1Y5FFbkDvcB2O6e7dP9qwHdaI5&#10;H8pJeZDP88uefQG1OT3BRmlobZW35q+QTpS2mMCYddyZR4rNnS13/upxeevdJZDQ2ygnn3W47Njb&#10;C6OcJZvW1AN9a5LZR5eh1Ah808jXPvKX5UAUF0lJYb6cDS+Y4gEfLf5E3lqwAvvfCVQ06nuhGATy&#10;ZpBqtID4IQ8GF9SGeRFxo9To+5dPkYYde5RwY+Vanxx6aH8wQLlk+sQSGHizzH3sDTn2GyPA6uSR&#10;7NJieezJZSpqEFVQGvK2YHmqrkD+FYZ5/MQyeevNxRBh8MuGrVhsQFDBZvfI8aeORy68T4oqYPwd&#10;3TL2kEI5cvYo2Qb6x1CkS047fRo8YJRJDR4ixxwzSGYfNh581dWyFh6r3VyGPK5VViPX7gMJyovv&#10;LJc97R2yp7NLvDsisvDtPfLRop2ye2u7OJP9ZOyoGinJLZfRo3Iin6zoOxKD/SiqiB7tV1P7KBYq&#10;jxb2SzyKxcLjb7/weDqM/EU8TOl9fOEjkA41f+FDnt7hf2oEyJw19QjbdIaiN27skOWrDQ3YnS1Q&#10;LcrNcJ9wyvh5dXuh9gMPtG4XPK7mHviAoEkMjgEfNKilYPt8ftIjmgDKKoSoQp16qR3NBh0kCfyH&#10;joZ2LzzITRu84P5F/hSo6Af+fIk8/ufXNdT8yQcdqPe1yUuvXSX79mwDmCgmF175nEwdU6NkHs89&#10;c5ESXWzeshtC9QRhxeW3D78sixd6NcxKBaVoD0OuIMDI36GkEOsW3ijL31mLUHNcLr1pgcw4rFwR&#10;0nPvu0Dfu+HWx+SEo2epJ2wvzpCTTr9PzzvcS3k8kFag9GbUYHrkVnn0sStlx+YmvA9eZ5Qvvf76&#10;Tv1dbj7oPeFxn3Ti8aBr3Kte+vZtu+WRe1cqGvrqq4CaRg54R8N7qG1GdAFjtepD1Dg3G5rDdsj+&#10;8W9BmV1yUY7F14VlVhlfXMhhjfz23sVHM2RcgKzB4ceQGQv549rWxJXp8PF/6nFIb/e/eATSoeb/&#10;4ouTPrQDG4HnwRv9/ctO/uD7V538wZ8fuuiDTR/fpj3c+OsPfvzT0xf365cHHmEHynHsUKiBIUVI&#10;2ASAlhXSfSZyQ5Osg0hm1OW2QVavrqFb6hq7IecXRQ9LK0LCy1dtlFUfbwaoi8FcJ8C1yKB2BaUD&#10;9cWdnV6YOeO/nOx88fliSo1JI0YmJRpW5mZZIlRRVSxTpo6USZOGKVqYUnokxbABAEVDR/UegyiD&#10;hBrASaOumQjlEJQj2ttxTOgmIqiBOi4ty8XnoNi0uBFyxm/I98zwMgx8kr8HkjkYjGq3QD2+tl9/&#10;7WPGlmOBUSSVINJoa+vSLgBF5eUUQ16xSEPmsbADfx0IiZPBKyFbsWDZsKFB1q+vl927muBZo+YX&#10;HrXf14Nz7cF3UMPszNJeU14A/uxspAOyknW7fv3BLvQVH5/8wS/unK09bXQP7P5Of/vrMwJpj/fr&#10;cy3TZ/K/jMDpAGmNC5RO37h2Kx1i2bpxKzrVaiCaEJssMedeGEC76/AZJW8yJ7r644Dsrd+mRtSR&#10;XYo8KqUNod7r26XenA0lMQmAo+gFV9WaJeBtVS+wdQ98aLw5aVo5SmVYGyyyuwU1sagjtgCcddw3&#10;ctUIDxo0WPLKyrQe9tHnX5NVH5GvGvuiuAF3gH357Hvg2drkyd9fIyve+1gBS3948RMpgggFjfeV&#10;5zH8a5YhU0ZJoitLdYyffvsx1CpvVC5lJ2QQ2ewwvi6zV8FVl142VTqhFkijvHHDLmnu7FUwWkYO&#10;xA64/9hQyC8acowupx+o461KDzl5Zo3WCbfLLsl3Ddbf2LH8WLk4fDS/G4q16G+cYAWbfOgh+nrE&#10;GISmUR4GkovEaSfNSAOj0k9oegRSI5A2vOlbIT0CqREgr3S/cSdMp/P7xisdsm3rVv3EU1IBozUA&#10;+WJxnT4r480k6Bz7bDulxwfSC/zXE+iAAURYm2naPoRWSfLQ2S5dyKOqMYZIvTVaovAmpwnsXDCK&#10;pcW1ErYGDTKP7u0ws0P1dyHUxjpMBHfBmKEMiN7uqOJKiXRDVQfv7Qj1ig25VhrJajfpFUVyAEay&#10;dbIWNyFb2lYDDQ0RBf4+ahhQEygZnWaSjIBYpBwSgRYDVdzVFJPS/gZYa8BoCgsArx2okuLMIryX&#10;lKzchsivb9+mhnXEoca2/Bl+GVAwWV8XFwQSD995adqgpp+g9Agc4AikDe8BDlj66wfvCDz22FpP&#10;MNQHHDBkBs1rpaObbFNJ6eztApp3hyGIEC/XHO6OfU3SBj5jes97oefrsQxRI5vw0zNE3jWjTLpj&#10;bfpeNFkvmXkTdFv+3jaQeiDkjW9FUErEFx6fRdzKX5yUDkjjWUzQm8V3MwEW43sBZ6dk9xFFnZAe&#10;a6NkFk7VbfV4yduMDYAsxAMjTi/aBs8+J5NGHiF1aAD3G2lTIzv4ELJCmcSTrJWaYookJMAwtT10&#10;8VmXUb0h3dIjkB6Bz3EE0ob3cxzM9Ka+3iNA8NYRR1VOZ3mNV2B4vTV6wh1eL96hd4yyn1gJwscA&#10;dKFEqaXDkOKr2+tHLe0QvMIHMLxZ2S7nmScNfasJZThsJMcKR2Bk8TQ6oA9sgwFki2opD8La8Hrj&#10;LJPCax9yuGZUK/O7HopMkGLLEpIQBB3ouXqKXOIDKlq9b5Q2Mac8eVx2+Be/W3sM9++k4c0YoduN&#10;+Z1SM4LavfB4D/Hq8WfEaqSmxFAnyszclrjwrLRH+/W+q9Nn92WMQNrwfhmjnt7nQT0Ccx56ze0O&#10;BQP1zRCux0gkk24AsSD8rsbOAbNKIwtUs2ajqXOAOl3U/tKL7QsQbGVUAXrc/As9X5Tw9HQBYk0k&#10;cUUhQFIwzAR0YQXAHPQJx5QET//mEYa2YrqlRyA9Al/6CPx/kKHjG7aqh5kAAAAASUVORK5CYIJQ&#10;SwECLQAUAAYACAAAACEAsYJntgoBAAATAgAAEwAAAAAAAAAAAAAAAAAAAAAAW0NvbnRlbnRfVHlw&#10;ZXNdLnhtbFBLAQItABQABgAIAAAAIQA4/SH/1gAAAJQBAAALAAAAAAAAAAAAAAAAADsBAABfcmVs&#10;cy8ucmVsc1BLAQItABQABgAIAAAAIQAG0qqxjREAALjFAAAOAAAAAAAAAAAAAAAAADoCAABkcnMv&#10;ZTJvRG9jLnhtbFBLAQItABQABgAIAAAAIQCqJg6+vAAAACEBAAAZAAAAAAAAAAAAAAAAAPMTAABk&#10;cnMvX3JlbHMvZTJvRG9jLnhtbC5yZWxzUEsBAi0AFAAGAAgAAAAhABAg76nfAAAACwEAAA8AAAAA&#10;AAAAAAAAAAAA5hQAAGRycy9kb3ducmV2LnhtbFBLAQItAAoAAAAAAAAAIQCPyeaA69IDAOvSAwAU&#10;AAAAAAAAAAAAAAAAAPIVAABkcnMvbWVkaWEvaW1hZ2UxLnBuZ1BLBQYAAAAABgAGAHwBAAAP6QMA&#10;AAA=&#10;">
                <v:rect id="Rectangle 6" o:spid="_x0000_s1028" style="position:absolute;left:6815;top:6524;width:421;height:1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271C7D" w:rsidRDefault="00271C7D">
                        <w:pPr>
                          <w:spacing w:after="0" w:line="276" w:lineRule="auto"/>
                          <w:ind w:left="0" w:firstLine="0"/>
                          <w:jc w:val="left"/>
                        </w:pPr>
                        <w:r>
                          <w:rPr>
                            <w:rFonts w:ascii="Calibri" w:eastAsia="Calibri" w:hAnsi="Calibri" w:cs="Calibri"/>
                            <w:sz w:val="22"/>
                          </w:rPr>
                          <w:t xml:space="preserve"> </w:t>
                        </w:r>
                      </w:p>
                    </w:txbxContent>
                  </v:textbox>
                </v:rect>
                <v:shape id="Shape 224983" o:spid="_x0000_s1029" style="position:absolute;left:1269;top:1111;width:69247;height:14192;visibility:visible;mso-wrap-style:square;v-text-anchor:top" coordsize="6924689,1419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sMcA&#10;AADfAAAADwAAAGRycy9kb3ducmV2LnhtbESPX0vDQBDE3wW/w7GCb/bSKKXGXot/UMSXYm3fl9wm&#10;F83thbu1iX56TxB8HGbmN8xqM/leHSmmLrCB+awARVwH23FrYP/2eLEElQTZYh+YDHxRgs369GSF&#10;lQ0jv9JxJ63KEE4VGnAiQ6V1qh15TLMwEGevCdGjZBlbbSOOGe57XRbFQnvsOC84HOjeUf2x+/QG&#10;7Lvc+Zfv8LTgee2kGbfx8NAYc3423d6AEprkP/zXfrYGyvLqenkJv3/yF9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UurDHAAAA3wAAAA8AAAAAAAAAAAAAAAAAmAIAAGRy&#10;cy9kb3ducmV2LnhtbFBLBQYAAAAABAAEAPUAAACMAwAAAAA=&#10;" path="m,l6924689,r,1419225l,1419225,,e" fillcolor="#622423" stroked="f" strokeweight="0">
                  <v:fill opacity="32896f"/>
                  <v:stroke miterlimit="83231f" joinstyle="miter"/>
                  <v:path arrowok="t" textboxrect="0,0,6924689,1419225"/>
                </v:shape>
                <v:shape id="Shape 224984" o:spid="_x0000_s1030" style="position:absolute;left:1333;top:1047;width:68866;height:13812;visibility:visible;mso-wrap-style:square;v-text-anchor:top" coordsize="6886590,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ng8kA&#10;AADfAAAADwAAAGRycy9kb3ducmV2LnhtbESPQWvCQBSE74L/YXlCb7oxDZKmrlJKC2ILVltKvT2y&#10;r0kw+zbsrpr+e1coeBxm5htmvuxNK07kfGNZwXSSgCAurW64UvD1+TrOQfiArLG1TAr+yMNyMRzM&#10;sdD2zFs67UIlIoR9gQrqELpCSl/WZNBPbEccvV/rDIYoXSW1w3OEm1amSTKTBhuOCzV29FxTedgd&#10;jYJ9+v1Tre9n+xd6c9tjv3nX2Ueu1N2of3oEEagPt/B/e6UVpGn2kGdw/RO/gFx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AEng8kAAADfAAAADwAAAAAAAAAAAAAAAACYAgAA&#10;ZHJzL2Rvd25yZXYueG1sUEsFBgAAAAAEAAQA9QAAAI4DAAAAAA==&#10;" path="m,l6886590,r,1381125l,1381125,,e" fillcolor="#ffe599 [1303]" stroked="f" strokeweight="0">
                  <v:stroke miterlimit="83231f" joinstyle="miter"/>
                  <v:path arrowok="t" textboxrect="0,0,6886590,1381125"/>
                </v:shape>
                <v:shape id="Shape 9" o:spid="_x0000_s1031" style="position:absolute;left:1333;top:1047;width:68866;height:13812;visibility:visible;mso-wrap-style:square;v-text-anchor:top" coordsize="6886590,13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r28MA&#10;AADaAAAADwAAAGRycy9kb3ducmV2LnhtbESPQUvDQBSE70L/w/IK3uyLPQSN3ZYqVDyI0Frq9ZF9&#10;ZmOzb8PumkR/vSsIHoeZ+YZZbSbXqYFDbL1ouF4UoFhqb1ppNBxfd1c3oGIiMdR5YQ1fHGGznl2s&#10;qDJ+lD0Ph9SoDJFYkQabUl8hxtqyo7jwPUv23n1wlLIMDZpAY4a7DpdFUaKjVvKCpZ4fLNfnw6fT&#10;cLLLZ7zf7d9O4/EFP/C7fAxDqfXlfNregUo8pf/wX/vJaLiF3yv5Bu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3r28MAAADaAAAADwAAAAAAAAAAAAAAAACYAgAAZHJzL2Rv&#10;d25yZXYueG1sUEsFBgAAAAAEAAQA9QAAAIgDAAAAAA==&#10;" path="m,1381125r6886590,l6886590,,,,,1381125xe" filled="f" strokecolor="#f2f2f2" strokeweight="3pt">
                  <v:stroke miterlimit="83231f" joinstyle="miter" endcap="round"/>
                  <v:path arrowok="t" textboxrect="0,0,6886590,1381125"/>
                </v:shape>
                <v:rect id="Rectangle 10" o:spid="_x0000_s1032" style="position:absolute;left:3154;top:3430;width:48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271C7D" w:rsidRDefault="00271C7D">
                        <w:pPr>
                          <w:spacing w:after="0" w:line="276" w:lineRule="auto"/>
                          <w:ind w:left="0" w:firstLine="0"/>
                          <w:jc w:val="left"/>
                        </w:pPr>
                        <w:r>
                          <w:rPr>
                            <w:rFonts w:ascii="Cambria" w:eastAsia="Cambria" w:hAnsi="Cambria" w:cs="Cambria"/>
                            <w:b/>
                            <w:color w:val="4F81BD"/>
                            <w:sz w:val="26"/>
                          </w:rPr>
                          <w:t xml:space="preserve"> </w:t>
                        </w:r>
                      </w:p>
                    </w:txbxContent>
                  </v:textbox>
                </v:rect>
                <v:rect id="Rectangle 11" o:spid="_x0000_s1033" style="position:absolute;left:22576;top:5939;width:35075;height:5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271C7D" w:rsidRPr="00643CBC" w:rsidRDefault="00271C7D">
                        <w:pPr>
                          <w:spacing w:after="0" w:line="276" w:lineRule="auto"/>
                          <w:ind w:left="0" w:firstLine="0"/>
                          <w:jc w:val="left"/>
                          <w:rPr>
                            <w:rFonts w:asciiTheme="majorHAnsi" w:hAnsiTheme="majorHAnsi"/>
                            <w:color w:val="FF3399"/>
                          </w:rPr>
                        </w:pPr>
                        <w:r w:rsidRPr="00643CBC">
                          <w:rPr>
                            <w:rFonts w:asciiTheme="majorHAnsi" w:hAnsiTheme="majorHAnsi"/>
                            <w:b/>
                            <w:color w:val="FF3399"/>
                            <w:sz w:val="68"/>
                          </w:rPr>
                          <w:t>M. Sc. Physics</w:t>
                        </w:r>
                      </w:p>
                    </w:txbxContent>
                  </v:textbox>
                </v:rect>
                <v:rect id="Rectangle 12" o:spid="_x0000_s1034" style="position:absolute;left:48963;top:6605;width:1109;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271C7D" w:rsidRDefault="00271C7D">
                        <w:pPr>
                          <w:spacing w:after="0" w:line="276" w:lineRule="auto"/>
                          <w:ind w:left="0" w:firstLine="0"/>
                          <w:jc w:val="left"/>
                        </w:pPr>
                        <w:r>
                          <w:rPr>
                            <w:rFonts w:ascii="Calibri" w:eastAsia="Calibri" w:hAnsi="Calibri" w:cs="Calibri"/>
                            <w:color w:val="FFFFFF"/>
                            <w:sz w:val="58"/>
                          </w:rPr>
                          <w:t xml:space="preserve"> </w:t>
                        </w:r>
                      </w:p>
                    </w:txbxContent>
                  </v:textbox>
                </v:rect>
                <v:rect id="Rectangle 15" o:spid="_x0000_s1035" style="position:absolute;left:18598;top:33750;width:36371;height:17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271C7D" w:rsidRPr="00AF4C21" w:rsidRDefault="00271C7D" w:rsidP="00124614">
                        <w:pPr>
                          <w:spacing w:after="0" w:line="276" w:lineRule="auto"/>
                          <w:ind w:left="0" w:firstLine="0"/>
                          <w:jc w:val="center"/>
                          <w:rPr>
                            <w:rFonts w:asciiTheme="majorHAnsi" w:hAnsiTheme="majorHAnsi"/>
                            <w:color w:val="00B050"/>
                            <w:sz w:val="72"/>
                            <w:szCs w:val="72"/>
                          </w:rPr>
                        </w:pPr>
                        <w:r w:rsidRPr="00AF4C21">
                          <w:rPr>
                            <w:rFonts w:asciiTheme="majorHAnsi" w:eastAsia="Arial" w:hAnsiTheme="majorHAnsi" w:cs="Arial"/>
                            <w:b/>
                            <w:color w:val="00B050"/>
                            <w:sz w:val="72"/>
                            <w:szCs w:val="72"/>
                          </w:rPr>
                          <w:t>AFFILIATED COLLEGES</w:t>
                        </w:r>
                      </w:p>
                    </w:txbxContent>
                  </v:textbox>
                </v:rect>
                <v:shape id="Shape 16" o:spid="_x0000_s1036" style="position:absolute;left:23431;top:63506;width:47841;height:0;visibility:visible;mso-wrap-style:square;v-text-anchor:top" coordsize="4784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oCcMA&#10;AADbAAAADwAAAGRycy9kb3ducmV2LnhtbERPTWvCQBC9C/0PyxR6042hBIluQiktqD0UUw96G7Jj&#10;NpidDdlVY399t1DobR7vc1blaDtxpcG3jhXMZwkI4trplhsF+6/36QKED8gaO8ek4E4eyuJhssJc&#10;uxvv6FqFRsQQ9jkqMCH0uZS+NmTRz1xPHLmTGyyGCIdG6gFvMdx2Mk2STFpsOTYY7OnVUH2uLlZB&#10;XW03ycclfUuz78/5wdjj8747KvX0OL4sQQQaw7/4z73WcX4Gv7/E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oCcMAAADbAAAADwAAAAAAAAAAAAAAAACYAgAAZHJzL2Rv&#10;d25yZXYueG1sUEsFBgAAAAAEAAQA9QAAAIgDAAAAAA==&#10;" path="m,l4784080,e" filled="f" strokecolor="#7030a0" strokeweight="3pt">
                  <v:path arrowok="t" textboxrect="0,0,4784080,0"/>
                </v:shape>
                <v:rect id="Rectangle 154589" o:spid="_x0000_s1037" style="position:absolute;left:47313;top:59535;width:953;height:3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8XcQA&#10;AADfAAAADwAAAGRycy9kb3ducmV2LnhtbERPTWvCQBC9C/0PyxS86aaiJYmuIlXRY6uCehuyYxLM&#10;zobsamJ/fbdQ6PHxvmeLzlTiQY0rLSt4G0YgiDOrS84VHA+bQQzCeWSNlWVS8CQHi/lLb4apti1/&#10;0WPvcxFC2KWooPC+TqV0WUEG3dDWxIG72sagD7DJpW6wDeGmkqMoepcGSw4NBdb0UVB229+Ngm1c&#10;L887+93m1fqyPX2ektUh8Ur1X7vlFISnzv+L/9w7HeZPxpM4gd8/AYC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KPF3EAAAA3wAAAA8AAAAAAAAAAAAAAAAAmAIAAGRycy9k&#10;b3ducmV2LnhtbFBLBQYAAAAABAAEAPUAAACJAwAAAAA=&#10;" filled="f" stroked="f">
                  <v:textbox inset="0,0,0,0">
                    <w:txbxContent>
                      <w:p w:rsidR="00271C7D" w:rsidRDefault="00271C7D">
                        <w:pPr>
                          <w:spacing w:after="0" w:line="276" w:lineRule="auto"/>
                          <w:ind w:left="0" w:firstLine="0"/>
                          <w:jc w:val="left"/>
                        </w:pPr>
                        <w:r>
                          <w:rPr>
                            <w:rFonts w:ascii="Calibri" w:eastAsia="Calibri" w:hAnsi="Calibri" w:cs="Calibri"/>
                            <w:b/>
                            <w:sz w:val="50"/>
                          </w:rPr>
                          <w:t xml:space="preserve"> </w:t>
                        </w:r>
                      </w:p>
                    </w:txbxContent>
                  </v:textbox>
                </v:rect>
                <v:rect id="Rectangle 21" o:spid="_x0000_s1038" style="position:absolute;left:24426;top:57505;width:45893;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271C7D" w:rsidRPr="00E963F9" w:rsidRDefault="00271C7D" w:rsidP="00E963F9">
                        <w:pPr>
                          <w:spacing w:after="0" w:line="276" w:lineRule="auto"/>
                          <w:ind w:left="0" w:firstLine="0"/>
                          <w:jc w:val="center"/>
                          <w:rPr>
                            <w:rFonts w:asciiTheme="majorHAnsi" w:hAnsiTheme="majorHAnsi"/>
                            <w:sz w:val="72"/>
                            <w:szCs w:val="72"/>
                          </w:rPr>
                        </w:pPr>
                        <w:r w:rsidRPr="00E963F9">
                          <w:rPr>
                            <w:rFonts w:asciiTheme="majorHAnsi" w:eastAsia="Calibri" w:hAnsiTheme="majorHAnsi" w:cs="Calibri"/>
                            <w:b/>
                            <w:sz w:val="72"/>
                            <w:szCs w:val="72"/>
                          </w:rPr>
                          <w:t>2022 - 2023 onwards</w:t>
                        </w:r>
                      </w:p>
                    </w:txbxContent>
                  </v:textbox>
                </v:rect>
                <v:shape id="Shape 224985" o:spid="_x0000_s1039" style="position:absolute;left:2508;top:76644;width:66948;height:16548;visibility:visible;mso-wrap-style:square;v-text-anchor:top" coordsize="6694809,165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AsgA&#10;AADfAAAADwAAAGRycy9kb3ducmV2LnhtbESP3WrCQBSE7wt9h+UUvNONobaaukorFAqC0vgDvTtk&#10;j9nQ7NmQXWN8e7cg9HKYmW+Y+bK3teio9ZVjBeNRAoK4cLriUsF+9zmcgvABWWPtmBRcycNy8fgw&#10;x0y7C39Tl4dSRAj7DBWYEJpMSl8YsuhHriGO3sm1FkOUbSl1i5cIt7VMk+RFWqw4LhhsaGWo+M3P&#10;VsFHSDaHSSFfU5q57sds8+ParpQaPPXvbyAC9eE/fG9/aQVp+jybTuDv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aACyAAAAN8AAAAPAAAAAAAAAAAAAAAAAJgCAABk&#10;cnMvZG93bnJldi54bWxQSwUGAAAAAAQABAD1AAAAjQMAAAAA&#10;" path="m,l6694809,r,1654814l,1654814,,e" fillcolor="#622423" stroked="f" strokeweight="0">
                  <v:fill opacity="32896f"/>
                  <v:stroke miterlimit="66585f" joinstyle="miter" endcap="round"/>
                  <v:path arrowok="t" textboxrect="0,0,6694809,1654814"/>
                </v:shape>
                <v:shape id="Shape 224986" o:spid="_x0000_s1040" style="position:absolute;left:2571;top:76581;width:66567;height:16167;visibility:visible;mso-wrap-style:square;v-text-anchor:top" coordsize="6656710,16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lsFcgA&#10;AADfAAAADwAAAGRycy9kb3ducmV2LnhtbESPT2vCQBTE7wW/w/KE3urGIJJGV/EPUi89VIXi7ZF9&#10;ZoPZtyG7xrSf3i0UPA4z8xtmvuxtLTpqfeVYwXiUgCAunK64VHA67t4yED4ga6wdk4If8rBcDF7m&#10;mGt35y/qDqEUEcI+RwUmhCaX0heGLPqRa4ijd3GtxRBlW0rd4j3CbS3TJJlKixXHBYMNbQwV18PN&#10;KkDccfex/pz8XrPvkztbs93e1kq9DvvVDESgPjzD/+29VpCmk/dsCn9/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WwVyAAAAN8AAAAPAAAAAAAAAAAAAAAAAJgCAABk&#10;cnMvZG93bnJldi54bWxQSwUGAAAAAAQABAD1AAAAjQMAAAAA&#10;" path="m,l6656710,r,1616714l,1616714,,e" fillcolor="#c00000" stroked="f" strokeweight="0">
                  <v:stroke miterlimit="66585f" joinstyle="miter" endcap="round"/>
                  <v:path arrowok="t" textboxrect="0,0,6656710,1616714"/>
                </v:shape>
                <v:shape id="Shape 24" o:spid="_x0000_s1041" style="position:absolute;left:2571;top:76581;width:66567;height:16167;visibility:visible;mso-wrap-style:square;v-text-anchor:top" coordsize="6656710,1616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FVcMA&#10;AADbAAAADwAAAGRycy9kb3ducmV2LnhtbESPQWvCQBSE7wX/w/KE3ppNpUhJXcWKEqGQYlLo9ZF9&#10;TYLZtyG7JvHfdwXB4zDzzTCrzWRaMVDvGssKXqMYBHFpdcOVgp/i8PIOwnlkja1lUnAlB5v17GmF&#10;ibYjn2jIfSVCCbsEFdTed4mUrqzJoItsRxy8P9sb9EH2ldQ9jqHctHIRx0tpsOGwUGNHu5rKc34x&#10;ChYNfRWfp2/7K7N0lPuhSIesUOp5Pm0/QHia/CN8p486cG9w+x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bFVcMAAADbAAAADwAAAAAAAAAAAAAAAACYAgAAZHJzL2Rv&#10;d25yZXYueG1sUEsFBgAAAAAEAAQA9QAAAIgDAAAAAA==&#10;" path="m,1616714r6656710,l6656710,,,,,1616714xe" filled="f" strokecolor="#f2f2f2" strokeweight="3pt">
                  <v:stroke miterlimit="66585f" joinstyle="miter" endcap="round"/>
                  <v:path arrowok="t" textboxrect="0,0,6656710,1616714"/>
                </v:shape>
                <v:rect id="Rectangle 25" o:spid="_x0000_s1042" style="position:absolute;left:9637;top:79907;width:54288;height:6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271C7D" w:rsidRPr="00410E9D" w:rsidRDefault="00271C7D" w:rsidP="00643CBC">
                        <w:pPr>
                          <w:spacing w:after="0" w:line="276" w:lineRule="auto"/>
                          <w:ind w:left="0" w:firstLine="0"/>
                          <w:jc w:val="center"/>
                          <w:rPr>
                            <w:rFonts w:asciiTheme="majorHAnsi" w:eastAsia="Calibri" w:hAnsiTheme="majorHAnsi" w:cs="Calibri"/>
                            <w:b/>
                            <w:sz w:val="72"/>
                            <w:szCs w:val="72"/>
                          </w:rPr>
                        </w:pPr>
                        <w:r w:rsidRPr="00410E9D">
                          <w:rPr>
                            <w:rFonts w:asciiTheme="majorHAnsi" w:eastAsia="Calibri" w:hAnsiTheme="majorHAnsi" w:cs="Calibri"/>
                            <w:b/>
                            <w:sz w:val="72"/>
                            <w:szCs w:val="72"/>
                          </w:rPr>
                          <w:t>BHARATHIAR UNIVERSITY</w:t>
                        </w:r>
                      </w:p>
                    </w:txbxContent>
                  </v:textbox>
                </v:rect>
                <v:rect id="Rectangle 154596" o:spid="_x0000_s1043" style="position:absolute;left:57269;top:86648;width:790;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8sUA&#10;AADfAAAADwAAAGRycy9kb3ducmV2LnhtbERPy2rCQBTdC/2H4Rbc6aRFxaSZiFRFl/UBtrtL5jYJ&#10;zdwJmdFEv75TKLg8nHe66E0trtS6yrKCl3EEgji3uuJCwem4Gc1BOI+ssbZMCm7kYJE9DVJMtO14&#10;T9eDL0QIYZeggtL7JpHS5SUZdGPbEAfu27YGfYBtIXWLXQg3tXyNopk0WHFoKLGh95Lyn8PFKNjO&#10;m+Xnzt67ol5/bc8f53h1jL1Sw+d++QbCU+8f4n/3Tof508k0nsHfnwB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D7yxQAAAN8AAAAPAAAAAAAAAAAAAAAAAJgCAABkcnMv&#10;ZG93bnJldi54bWxQSwUGAAAAAAQABAD1AAAAigMAAAAA&#10;" filled="f" stroked="f">
                  <v:textbox inset="0,0,0,0">
                    <w:txbxContent>
                      <w:p w:rsidR="00271C7D" w:rsidRDefault="00271C7D">
                        <w:pPr>
                          <w:spacing w:after="0" w:line="276" w:lineRule="auto"/>
                          <w:ind w:left="0" w:firstLine="0"/>
                          <w:jc w:val="left"/>
                        </w:pPr>
                      </w:p>
                    </w:txbxContent>
                  </v:textbox>
                </v:rect>
                <v:rect id="Rectangle 154597" o:spid="_x0000_s1044" style="position:absolute;left:57863;top:86648;width:59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bacUA&#10;AADfAAAADwAAAGRycy9kb3ducmV2LnhtbERPy2rCQBTdC/7DcIXudGLR1qSZiFRFlz4KtrtL5jYJ&#10;Zu6EzNSk/fpOoeDycN7psje1uFHrKssKppMIBHFudcWFgrfzdrwA4TyyxtoyKfgmB8tsOEgx0bbj&#10;I91OvhAhhF2CCkrvm0RKl5dk0E1sQxy4T9sa9AG2hdQtdiHc1PIxip6kwYpDQ4kNvZaUX09fRsFu&#10;0aze9/anK+rNx+5yuMTrc+yVehj1qxcQnnp/F/+79zrMn8/m8TP8/QkA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JtpxQAAAN8AAAAPAAAAAAAAAAAAAAAAAJgCAABkcnMv&#10;ZG93bnJldi54bWxQSwUGAAAAAAQABAD1AAAAigMAAAAA&#10;" filled="f" stroked="f">
                  <v:textbox inset="0,0,0,0">
                    <w:txbxContent>
                      <w:p w:rsidR="00271C7D" w:rsidRDefault="00271C7D">
                        <w:pPr>
                          <w:spacing w:after="0" w:line="276" w:lineRule="auto"/>
                          <w:ind w:left="0" w:firstLine="0"/>
                          <w:jc w:val="left"/>
                        </w:pPr>
                        <w:r>
                          <w:rPr>
                            <w:b/>
                            <w:color w:val="FFFF00"/>
                            <w:sz w:val="28"/>
                          </w:rPr>
                          <w:t xml:space="preserve"> </w:t>
                        </w:r>
                      </w:p>
                    </w:txbxContent>
                  </v:textbox>
                </v:rect>
                <v:rect id="Rectangle 43" o:spid="_x0000_s1045" style="position:absolute;left:35853;top:88417;width:213;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271C7D" w:rsidRDefault="00271C7D">
                        <w:pPr>
                          <w:spacing w:after="0" w:line="276" w:lineRule="auto"/>
                          <w:ind w:left="0" w:firstLine="0"/>
                          <w:jc w:val="left"/>
                        </w:pPr>
                        <w:r>
                          <w:rPr>
                            <w:b/>
                            <w:color w:val="FFFF00"/>
                            <w:sz w:val="10"/>
                          </w:rPr>
                          <w:t xml:space="preserve"> </w:t>
                        </w:r>
                      </w:p>
                    </w:txbxContent>
                  </v:textbox>
                </v:rect>
                <v:rect id="Rectangle 44" o:spid="_x0000_s1046" style="position:absolute;left:12769;top:86190;width:50589;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271C7D" w:rsidRPr="00410E9D" w:rsidRDefault="00271C7D" w:rsidP="00643CBC">
                        <w:pPr>
                          <w:spacing w:after="0" w:line="276" w:lineRule="auto"/>
                          <w:ind w:left="0" w:firstLine="0"/>
                          <w:jc w:val="center"/>
                          <w:rPr>
                            <w:rFonts w:asciiTheme="majorHAnsi" w:hAnsiTheme="majorHAnsi"/>
                            <w:color w:val="000000" w:themeColor="text1"/>
                            <w:sz w:val="48"/>
                            <w:szCs w:val="48"/>
                          </w:rPr>
                        </w:pPr>
                        <w:r w:rsidRPr="00410E9D">
                          <w:rPr>
                            <w:rFonts w:asciiTheme="majorHAnsi" w:hAnsiTheme="majorHAnsi"/>
                            <w:b/>
                            <w:color w:val="000000" w:themeColor="text1"/>
                            <w:sz w:val="48"/>
                            <w:szCs w:val="48"/>
                          </w:rPr>
                          <w:t>Coimbatore - 641 046, Tamil Nadu, India</w:t>
                        </w:r>
                      </w:p>
                    </w:txbxContent>
                  </v:textbox>
                </v:rect>
                <v:rect id="Rectangle 45" o:spid="_x0000_s1047" style="position:absolute;left:54511;top:90048;width:458;height:1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271C7D" w:rsidRDefault="00271C7D">
                        <w:pPr>
                          <w:spacing w:after="0" w:line="276" w:lineRule="auto"/>
                          <w:ind w:left="0" w:firstLine="0"/>
                          <w:jc w:val="left"/>
                        </w:pPr>
                        <w:r>
                          <w:rPr>
                            <w:rFonts w:ascii="Calibri" w:eastAsia="Calibri" w:hAnsi="Calibri" w:cs="Calibri"/>
                            <w:color w:val="FFFFFF"/>
                          </w:rPr>
                          <w:t xml:space="preserve"> </w:t>
                        </w:r>
                      </w:p>
                    </w:txbxContent>
                  </v:textbox>
                </v:rect>
                <v:rect id="Rectangle 48" o:spid="_x0000_s1048" style="position:absolute;left:35563;top:42081;width:880;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271C7D" w:rsidRDefault="00271C7D">
                        <w:pPr>
                          <w:spacing w:after="0" w:line="276" w:lineRule="auto"/>
                          <w:ind w:left="0" w:firstLine="0"/>
                          <w:jc w:val="left"/>
                        </w:pPr>
                        <w:r>
                          <w:rPr>
                            <w:rFonts w:ascii="Calibri" w:eastAsia="Calibri" w:hAnsi="Calibri" w:cs="Calibri"/>
                            <w:b/>
                            <w:sz w:val="46"/>
                          </w:rPr>
                          <w:t xml:space="preserve"> </w:t>
                        </w:r>
                      </w:p>
                    </w:txbxContent>
                  </v:textbox>
                </v:rect>
                <v:rect id="Rectangle 49" o:spid="_x0000_s1049" style="position:absolute;left:19925;top:46596;width:42782;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271C7D" w:rsidRDefault="00271C7D">
                        <w:pPr>
                          <w:spacing w:after="0" w:line="276" w:lineRule="auto"/>
                          <w:ind w:left="0" w:firstLine="0"/>
                          <w:jc w:val="left"/>
                        </w:pPr>
                        <w:r>
                          <w:rPr>
                            <w:rFonts w:ascii="Calibri" w:eastAsia="Calibri" w:hAnsi="Calibri" w:cs="Calibri"/>
                            <w:b/>
                            <w:color w:val="FFFFFF"/>
                            <w:sz w:val="62"/>
                          </w:rPr>
                          <w:t xml:space="preserve">Program Code: 32C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669" o:spid="_x0000_s1050" type="#_x0000_t75" style="position:absolute;left:27495;top:64357;width:15177;height:11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ucJrEAAAA3wAAAA8AAABkcnMvZG93bnJldi54bWxET11rwjAUfRf8D+EKe9N0YytbZxQtCGMg&#10;Yudgj5fmLi1tbkoTbf33ZjDw8XC+l+vRtuJCva8dK3hcJCCIS6drNgpOX7v5KwgfkDW2jknBlTys&#10;V9PJEjPtBj7SpQhGxBD2GSqoQugyKX1ZkUW/cB1x5H5dbzFE2BupexxiuG3lU5Kk0mLNsaHCjvKK&#10;yqY4WwX7a/Njz9+5+WzwlA9lOprDbqvUw2zcvIMINIa7+N/9oeP8l+c0fYO/PxG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ucJrEAAAA3wAAAA8AAAAAAAAAAAAAAAAA&#10;nwIAAGRycy9kb3ducmV2LnhtbFBLBQYAAAAABAAEAPcAAACQAwAAAAA=&#10;">
                  <v:imagedata r:id="rId9" o:title=""/>
                </v:shape>
                <v:rect id="Rectangle 54" o:spid="_x0000_s1051" style="position:absolute;left:20549;top:17621;width:1567;height:5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271C7D" w:rsidRDefault="00271C7D">
                        <w:pPr>
                          <w:spacing w:after="0" w:line="276" w:lineRule="auto"/>
                          <w:ind w:left="0" w:firstLine="0"/>
                          <w:jc w:val="left"/>
                        </w:pPr>
                        <w:r>
                          <w:rPr>
                            <w:rFonts w:ascii="Calibri" w:eastAsia="Calibri" w:hAnsi="Calibri" w:cs="Calibri"/>
                            <w:b/>
                            <w:sz w:val="82"/>
                          </w:rPr>
                          <w:t xml:space="preserve"> </w:t>
                        </w:r>
                      </w:p>
                    </w:txbxContent>
                  </v:textbox>
                </v:rect>
                <v:shape id="Shape 55" o:spid="_x0000_s1052" style="position:absolute;left:673;top:16624;width:35617;height:7760;visibility:visible;mso-wrap-style:square;v-text-anchor:top" coordsize="3561734,77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XMAA&#10;AADbAAAADwAAAGRycy9kb3ducmV2LnhtbESPzYoCMRCE78K+Q+gFb5pZxVVGoyyKuOzNnwdoJu1k&#10;cNIZJq2Ob28WBI9FVX1FLVadr9WN2lgFNvA1zEARF8FWXBo4HbeDGagoyBbrwGTgQRFWy4/eAnMb&#10;7ryn20FKlSAcczTgRJpc61g48hiHoSFO3jm0HiXJttS2xXuC+1qPsuxbe6w4LThsaO2ouByu3sD+&#10;kR1pGulv52jkNtvxTmphY/qf3c8clFAn7/Cr/WsNTCbw/yX9AL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EXMAAAADbAAAADwAAAAAAAAAAAAAAAACYAgAAZHJzL2Rvd25y&#10;ZXYueG1sUEsFBgAAAAAEAAQA9QAAAIUDAAAAAA==&#10;" path="m,l3173724,r388010,387979l3173724,775960,,775960,,xe" fillcolor="#2e74b5 [2404]" stroked="f" strokeweight="0">
                  <v:stroke miterlimit="66585f" joinstyle="miter" endcap="round"/>
                  <v:path arrowok="t" textboxrect="0,0,3561734,775960"/>
                </v:shape>
                <v:shape id="Shape 224987" o:spid="_x0000_s1053" style="position:absolute;width:91;height:563;visibility:visible;mso-wrap-style:square;v-text-anchor:top" coordsize="914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6DscA&#10;AADfAAAADwAAAGRycy9kb3ducmV2LnhtbESPS2sCMRSF94X+h3AL3dXEseg4NUopCq4qPnB9ndzO&#10;DE5upknU6b9vhEKXh/P4OLNFb1txJR8axxqGAwWCuHSm4UrDYb96yUGEiGywdUwafijAYv74MMPC&#10;uBtv6bqLlUgjHArUUMfYFVKGsiaLYeA64uR9OW8xJukraTze0rhtZabUWFpsOBFq7OijpvK8u9jE&#10;VcvxyR+2n99ZvjyOzqOVmmyGWj8/9e9vICL18T/8114bDVn2Os0ncP+Tv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wug7HAAAA3wAAAA8AAAAAAAAAAAAAAAAAmAIAAGRy&#10;cy9kb3ducmV2LnhtbFBLBQYAAAAABAAEAPUAAACMAwAAAAA=&#10;" path="m,l9144,r,56388l,56388,,e" fillcolor="#7030a0" stroked="f" strokeweight="0">
                  <v:stroke miterlimit="66585f" joinstyle="miter" endcap="round"/>
                  <v:path arrowok="t" textboxrect="0,0,9144,56388"/>
                </v:shape>
                <v:shape id="Shape 224988" o:spid="_x0000_s1054" style="position:absolute;width:563;height:91;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v1sMUA&#10;AADfAAAADwAAAGRycy9kb3ducmV2LnhtbERPTWvCQBC9F/oflil4MxtDkTR1laJWtKDQpO15yI5J&#10;aHY2ZFeN/vruQejx8b5ni8G04ky9aywrmEQxCOLS6oYrBV/F+zgF4TyyxtYyKbiSg8X88WGGmbYX&#10;/qRz7isRQthlqKD2vsukdGVNBl1kO+LAHW1v0AfYV1L3eAnhppVJHE+lwYZDQ40dLWsqf/OTUZC3&#10;/LHcHA9YrNPvnab96mdyK5QaPQ1vryA8Df5ffHdvtYIkeX5Jw+DwJ3w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WwxQAAAN8AAAAPAAAAAAAAAAAAAAAAAJgCAABkcnMv&#10;ZG93bnJldi54bWxQSwUGAAAAAAQABAD1AAAAigMAAAAA&#10;" path="m,l56388,r,9144l,9144,,e" fillcolor="#7030a0" stroked="f" strokeweight="0">
                  <v:stroke miterlimit="66585f" joinstyle="miter" endcap="round"/>
                  <v:path arrowok="t" textboxrect="0,0,56388,9144"/>
                </v:shape>
                <v:shape id="Shape 224989" o:spid="_x0000_s1055" style="position:absolute;left:91;top:91;width:91;height:472;visibility:visible;mso-wrap-style:square;v-text-anchor:top" coordsize="914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F48YA&#10;AADfAAAADwAAAGRycy9kb3ducmV2LnhtbESP3YrCMBSE74V9h3AWvNN0yyptNcoiuCh7498DHJtj&#10;W2xOShO1+vRmQfBymJlvmOm8M7W4Uusqywq+hhEI4tzqigsFh/1ykIBwHlljbZkU3MnBfPbRm2Km&#10;7Y23dN35QgQIuwwVlN43mZQuL8mgG9qGOHgn2xr0QbaF1C3eAtzUMo6isTRYcVgosaFFSfl5dzEK&#10;bJ4+kof52zg6J4f1pTPHzehXqf5n9zMB4anz7/CrvdIK4vg7TVL4/x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F48YAAADfAAAADwAAAAAAAAAAAAAAAACYAgAAZHJz&#10;L2Rvd25yZXYueG1sUEsFBgAAAAAEAAQA9QAAAIsDAAAAAA==&#10;" path="m,l9144,r,47244l,47244,,e" stroked="f" strokeweight="0">
                  <v:stroke miterlimit="66585f" joinstyle="miter" endcap="round"/>
                  <v:path arrowok="t" textboxrect="0,0,9144,47244"/>
                </v:shape>
                <v:shape id="Shape 224990" o:spid="_x0000_s1056" style="position:absolute;left:91;top:91;width:472;height:91;visibility:visible;mso-wrap-style:square;v-text-anchor:top" coordsize="47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jOsYA&#10;AADfAAAADwAAAGRycy9kb3ducmV2LnhtbESPzWrCQBSF90LfYbiF7nRiKGKio1iDItZNreD2mrkm&#10;oZk7ITPG+PbOouDycP745sve1KKj1lWWFYxHEQji3OqKCwWn381wCsJ5ZI21ZVLwIAfLxdtgjqm2&#10;d/6h7ugLEUbYpaig9L5JpXR5SQbdyDbEwbva1qAPsi2kbvEexk0t4yiaSIMVh4cSG1qXlP8db0bB&#10;l/bnS3bKD8l3tMrGWRfX+8lWqY/3fjUD4an3r/B/e6cVxPFnkgS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jOsYAAADfAAAADwAAAAAAAAAAAAAAAACYAgAAZHJz&#10;L2Rvd25yZXYueG1sUEsFBgAAAAAEAAQA9QAAAIsDAAAAAA==&#10;" path="m,l47244,r,9144l,9144,,e" stroked="f" strokeweight="0">
                  <v:stroke miterlimit="66585f" joinstyle="miter" endcap="round"/>
                  <v:path arrowok="t" textboxrect="0,0,47244,9144"/>
                </v:shape>
                <v:shape id="Shape 224991" o:spid="_x0000_s1057" style="position:absolute;left:182;top:182;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iSMcA&#10;AADfAAAADwAAAGRycy9kb3ducmV2LnhtbESPUWvCMBSF3wf+h3CFvc3UImOtRpnCwAc3sPMHXJpr&#10;09nc1CRq3a9fBoM9Hs453+EsVoPtxJV8aB0rmE4yEMS10y03Cg6fb08vIEJE1tg5JgV3CrBajh4W&#10;WGp34z1dq9iIBOFQogITY19KGWpDFsPE9cTJOzpvMSbpG6k93hLcdjLPsmdpseW0YLCnjaH6VF2s&#10;go/qcFnH09rs+ct9F+fd1r/7mVKP4+F1DiLSEP/Df+2tVpDns6KYwu+f9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okjHAAAA3wAAAA8AAAAAAAAAAAAAAAAAmAIAAGRy&#10;cy9kb3ducmV2LnhtbFBLBQYAAAAABAAEAPUAAACMAwAAAAA=&#10;" path="m,l38100,r,38100l,38100,,e" fillcolor="#7030a0" stroked="f" strokeweight="0">
                  <v:stroke miterlimit="66585f" joinstyle="miter" endcap="round"/>
                  <v:path arrowok="t" textboxrect="0,0,38100,38100"/>
                </v:shape>
                <v:shape id="Shape 224992" o:spid="_x0000_s1058" style="position:absolute;left:182;top:182;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8P8cA&#10;AADfAAAADwAAAGRycy9kb3ducmV2LnhtbESPUWvCMBSF34X9h3AHe9N0RWTtjDIHAx+cYOcPuDR3&#10;TWdz0yVR6369EQY+Hs453+HMl4PtxIl8aB0reJ5kIIhrp1tuFOy/PsYvIEJE1tg5JgUXCrBcPIzm&#10;WGp35h2dqtiIBOFQogITY19KGWpDFsPE9cTJ+3beYkzSN1J7PCe47WSeZTNpseW0YLCnd0P1oTpa&#10;Bdtqf1zFw8rs+Mf9Fb+btf/0U6WeHoe3VxCRhngP/7fXWkGeT4sih9uf9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1PD/HAAAA3wAAAA8AAAAAAAAAAAAAAAAAmAIAAGRy&#10;cy9kb3ducmV2LnhtbFBLBQYAAAAABAAEAPUAAACMAwAAAAA=&#10;" path="m,l38100,r,38100l,38100,,e" fillcolor="#7030a0" stroked="f" strokeweight="0">
                  <v:stroke miterlimit="66585f" joinstyle="miter" endcap="round"/>
                  <v:path arrowok="t" textboxrect="0,0,38100,38100"/>
                </v:shape>
                <v:shape id="Shape 224993" o:spid="_x0000_s1059" style="position:absolute;left:563;width:70516;height:91;visibility:visible;mso-wrap-style:square;v-text-anchor:top" coordsize="7051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rkcYA&#10;AADfAAAADwAAAGRycy9kb3ducmV2LnhtbESPT4vCMBTE78J+h/AEb2tq1dVWo6yC4NE/C+Lt0Tzb&#10;YvNSmqjVT79ZWPA4zMxvmPmyNZW4U+NKywoG/QgEcWZ1ybmCn+PmcwrCeWSNlWVS8CQHy8VHZ46p&#10;tg/e0/3gcxEg7FJUUHhfp1K6rCCDrm9r4uBdbGPQB9nkUjf4CHBTyTiKvqTBksNCgTWtC8quh5tR&#10;UPvrZOKO5/HW7VZ8Sox5jQaxUr1u+z0D4an17/B/e6sVxPEoSYbw9yd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brkcYAAADfAAAADwAAAAAAAAAAAAAAAACYAgAAZHJz&#10;L2Rvd25yZXYueG1sUEsFBgAAAAAEAAQA9QAAAIsDAAAAAA==&#10;" path="m,l7051548,r,9144l,9144,,e" fillcolor="#7030a0" stroked="f" strokeweight="0">
                  <v:stroke miterlimit="66585f" joinstyle="miter" endcap="round"/>
                  <v:path arrowok="t" textboxrect="0,0,7051548,9144"/>
                </v:shape>
                <v:shape id="Shape 224994" o:spid="_x0000_s1060" style="position:absolute;left:563;top:91;width:70516;height:91;visibility:visible;mso-wrap-style:square;v-text-anchor:top" coordsize="7051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RackA&#10;AADfAAAADwAAAGRycy9kb3ducmV2LnhtbESPT2vCQBTE70K/w/IKvenGVKRGVxFB7KEF/xTx+Mw+&#10;s8Hs25jdxvTbu4VCj8PM/IaZLTpbiZYaXzpWMBwkIIhzp0suFHwd1v03ED4ga6wck4If8rCYP/Vm&#10;mGl35x21+1CICGGfoQITQp1J6XNDFv3A1cTRu7jGYoiyKaRu8B7htpJpkoylxZLjgsGaVoby6/7b&#10;KrBbc3s9t4f29BmOw811010+tjulXp675RREoC78h//a71pBmo4mkxH8/olfQM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bRackAAADfAAAADwAAAAAAAAAAAAAAAACYAgAA&#10;ZHJzL2Rvd25yZXYueG1sUEsFBgAAAAAEAAQA9QAAAI4DAAAAAA==&#10;" path="m,l7051548,r,9144l,9144,,e" stroked="f" strokeweight="0">
                  <v:stroke miterlimit="66585f" joinstyle="miter" endcap="round"/>
                  <v:path arrowok="t" textboxrect="0,0,7051548,9144"/>
                </v:shape>
                <v:shape id="Shape 224995" o:spid="_x0000_s1061" style="position:absolute;left:563;top:182;width:70516;height:381;visibility:visible;mso-wrap-style:square;v-text-anchor:top" coordsize="705154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7mj8kA&#10;AADfAAAADwAAAGRycy9kb3ducmV2LnhtbESPT2vCQBTE7wW/w/KEXkrdGNpSo6sUQZAq+K8Hj8/s&#10;MxuafRuy2xj99G6h0OMwM79hJrPOVqKlxpeOFQwHCQji3OmSCwVfh8XzOwgfkDVWjknBlTzMpr2H&#10;CWbaXXhH7T4UIkLYZ6jAhFBnUvrckEU/cDVx9M6usRiibAqpG7xEuK1kmiRv0mLJccFgTXND+ff+&#10;xypYs3H8dFphuwzH3efc3baHzU2px373MQYRqAv/4b/2UitI05fR6BV+/8QvIK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r7mj8kAAADfAAAADwAAAAAAAAAAAAAAAACYAgAA&#10;ZHJzL2Rvd25yZXYueG1sUEsFBgAAAAAEAAQA9QAAAI4DAAAAAA==&#10;" path="m,l7051548,r,38100l,38100,,e" fillcolor="#7030a0" stroked="f" strokeweight="0">
                  <v:stroke miterlimit="66585f" joinstyle="miter" endcap="round"/>
                  <v:path arrowok="t" textboxrect="0,0,7051548,38100"/>
                </v:shape>
                <v:shape id="Shape 224996" o:spid="_x0000_s1062" style="position:absolute;left:71551;width:92;height:563;visibility:visible;mso-wrap-style:square;v-text-anchor:top" coordsize="914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JSMcA&#10;AADfAAAADwAAAGRycy9kb3ducmV2LnhtbESPX2vCMBTF3wf7DuEO9jYT66hajTJEYU8bOtnztblr&#10;i81NTTKt394MBj4ezp8fZ77sbSvO5EPjWMNwoEAQl840XGnYf21eJiBCRDbYOiYNVwqwXDw+zLEw&#10;7sJbOu9iJdIIhwI11DF2hZShrMliGLiOOHk/zluMSfpKGo+XNG5bmSmVS4sNJ0KNHa1qKo+7X5u4&#10;ap0f/H77ccom6+/RcbRR48+h1s9P/dsMRKQ+3sP/7XejIctep9Mc/v6kL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iUjHAAAA3wAAAA8AAAAAAAAAAAAAAAAAmAIAAGRy&#10;cy9kb3ducmV2LnhtbFBLBQYAAAAABAAEAPUAAACMAwAAAAA=&#10;" path="m,l9144,r,56388l,56388,,e" fillcolor="#7030a0" stroked="f" strokeweight="0">
                  <v:stroke miterlimit="66585f" joinstyle="miter" endcap="round"/>
                  <v:path arrowok="t" textboxrect="0,0,9144,56388"/>
                </v:shape>
                <v:shape id="Shape 224997" o:spid="_x0000_s1063" style="position:absolute;left:71079;width:564;height:91;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3H8gA&#10;AADfAAAADwAAAGRycy9kb3ducmV2LnhtbESPQWvCQBSE74L/YXkFb7oxSKupqxSr0goWTGzPj+wz&#10;CWbfhuyqaX99tyD0OMzMN8x82ZlaXKl1lWUF41EEgji3uuJCwTHbDKcgnEfWWFsmBd/kYLno9+aY&#10;aHvjA11TX4gAYZeggtL7JpHS5SUZdCPbEAfvZFuDPsi2kLrFW4CbWsZR9CgNVhwWSmxoVVJ+Ti9G&#10;QVrzbrU9fWC2nn6+a9q/fo1/MqUGD93LMwhPnf8P39tvWkEcT2azJ/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fcfyAAAAN8AAAAPAAAAAAAAAAAAAAAAAJgCAABk&#10;cnMvZG93bnJldi54bWxQSwUGAAAAAAQABAD1AAAAjQMAAAAA&#10;" path="m,l56388,r,9144l,9144,,e" fillcolor="#7030a0" stroked="f" strokeweight="0">
                  <v:stroke miterlimit="66585f" joinstyle="miter" endcap="round"/>
                  <v:path arrowok="t" textboxrect="0,0,56388,9144"/>
                </v:shape>
                <v:shape id="Shape 224998" o:spid="_x0000_s1064" style="position:absolute;left:71460;top:91;width:91;height:472;visibility:visible;mso-wrap-style:square;v-text-anchor:top" coordsize="914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2pcMA&#10;AADfAAAADwAAAGRycy9kb3ducmV2LnhtbERPy4rCMBTdD/gP4QruxtSiQ1uNIoKizMbXB1yba1ts&#10;bkoTtfr1ZjEwy8N5zxadqcWDWldZVjAaRiCIc6srLhScT+vvBITzyBpry6TgRQ4W897XDDNtn3yg&#10;x9EXIoSwy1BB6X2TSenykgy6oW2IA3e1rUEfYFtI3eIzhJtaxlH0Iw1WHBpKbGhVUn473o0Cm6fv&#10;5G1+945uyXl378xlP9koNeh3yykIT53/F/+5t1pBHI/TNAwOf8IX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62pcMAAADfAAAADwAAAAAAAAAAAAAAAACYAgAAZHJzL2Rv&#10;d25yZXYueG1sUEsFBgAAAAAEAAQA9QAAAIgDAAAAAA==&#10;" path="m,l9144,r,47244l,47244,,e" stroked="f" strokeweight="0">
                  <v:stroke miterlimit="66585f" joinstyle="miter" endcap="round"/>
                  <v:path arrowok="t" textboxrect="0,0,9144,47244"/>
                </v:shape>
                <v:shape id="Shape 224999" o:spid="_x0000_s1065" style="position:absolute;left:71079;top:91;width:472;height:91;visibility:visible;mso-wrap-style:square;v-text-anchor:top" coordsize="47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YKp8gA&#10;AADfAAAADwAAAGRycy9kb3ducmV2LnhtbESPzWrDMBCE74G+g9hCb40cU0LtRDZpTUtJc8kP5Lqx&#10;NraJtTKW6rhvXwUKOQ4z8w2zzEfTioF611hWMJtGIIhLqxuuFBz2H8+vIJxH1thaJgW/5CDPHiZL&#10;TLW98paGna9EgLBLUUHtfZdK6cqaDLqp7YiDd7a9QR9kX0nd4zXATSvjKJpLgw2HhRo7eq+pvOx+&#10;jII37Y+n4lBuku9oVcyKIW7X80+lnh7H1QKEp9Hfw//tL60gjl+SJIHbn/AFZ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gqnyAAAAN8AAAAPAAAAAAAAAAAAAAAAAJgCAABk&#10;cnMvZG93bnJldi54bWxQSwUGAAAAAAQABAD1AAAAjQMAAAAA&#10;" path="m,l47244,r,9144l,9144,,e" stroked="f" strokeweight="0">
                  <v:stroke miterlimit="66585f" joinstyle="miter" endcap="round"/>
                  <v:path arrowok="t" textboxrect="0,0,47244,9144"/>
                </v:shape>
                <v:shape id="Shape 225000" o:spid="_x0000_s1066" style="position:absolute;left:71079;top:182;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8YA&#10;AADfAAAADwAAAGRycy9kb3ducmV2LnhtbESPzWoCMRSF90LfIdxCd5p0aIudGqUKBRdtwdEHuExu&#10;J1MnN2MSderTm0XB5eH88c0Wg+vEiUJsPWt4nCgQxLU3LTcadtuP8RRETMgGO8+k4Y8iLOZ3oxmW&#10;xp95Q6cqNSKPcCxRg02pL6WMtSWHceJ74uz9+OAwZRkaaQKe87jrZKHUi3TYcn6w2NPKUr2vjk7D&#10;d7U7LtN+aTf86y+vh891+ApPWj/cD+9vIBIN6Rb+b6+NhqJ4VioTZJ7M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Q8YAAADfAAAADwAAAAAAAAAAAAAAAACYAgAAZHJz&#10;L2Rvd25yZXYueG1sUEsFBgAAAAAEAAQA9QAAAIsDAAAAAA==&#10;" path="m,l38100,r,38100l,38100,,e" fillcolor="#7030a0" stroked="f" strokeweight="0">
                  <v:stroke miterlimit="66585f" joinstyle="miter" endcap="round"/>
                  <v:path arrowok="t" textboxrect="0,0,38100,38100"/>
                </v:shape>
                <v:shape id="Shape 225001" o:spid="_x0000_s1067" style="position:absolute;left:71079;top:182;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ma2MgA&#10;AADfAAAADwAAAGRycy9kb3ducmV2LnhtbESP0UoDMRRE34X+Q7gF32zSRUXXpqUVhD6o0LUfcNnc&#10;brbd3GyTtF39eiMIfRxm5gwzWwyuE2cKsfWsYTpRIIhrb1puNGy/3u6eQMSEbLDzTBq+KcJiPrqZ&#10;YWn8hTd0rlIjMoRjiRpsSn0pZawtOYwT3xNnb+eDw5RlaKQJeMlw18lCqUfpsOW8YLGnV0v1oTo5&#10;DZ/V9rRKh5Xd8N7/PB/f1+Ej3Gt9Ox6WLyASDeka/m+vjYaieFBqCn9/8he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ZrYyAAAAN8AAAAPAAAAAAAAAAAAAAAAAJgCAABk&#10;cnMvZG93bnJldi54bWxQSwUGAAAAAAQABAD1AAAAjQMAAAAA&#10;" path="m,l38100,r,38100l,38100,,e" fillcolor="#7030a0" stroked="f" strokeweight="0">
                  <v:stroke miterlimit="66585f" joinstyle="miter" endcap="round"/>
                  <v:path arrowok="t" textboxrect="0,0,38100,38100"/>
                </v:shape>
                <v:shape id="Shape 225002" o:spid="_x0000_s1068" style="position:absolute;top:563;width:91;height:93376;visibility:visible;mso-wrap-style:square;v-text-anchor:top" coordsize="9144,933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GoGMgA&#10;AADfAAAADwAAAGRycy9kb3ducmV2LnhtbESPQUsDMRSE74L/ITyhN5sYWpG1aWkrhfZS6CqIt8fm&#10;ubt187Iksd36601B8DjMzDfMbDG4TpwoxNazgYexAkFcedtybeDtdXP/BCImZIudZzJwoQiL+e3N&#10;DAvrz3ygU5lqkSEcCzTQpNQXUsaqIYdx7Hvi7H364DBlGWppA54z3HVSK/UoHbacFxrsad1Q9VV+&#10;OwPHsJ/+hPhx3Ovdsnz3q/XkZdUaM7obls8gEg3pP/zX3loDWk+V0nD9k7+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agYyAAAAN8AAAAPAAAAAAAAAAAAAAAAAJgCAABk&#10;cnMvZG93bnJldi54bWxQSwUGAAAAAAQABAD1AAAAjQMAAAAA&#10;" path="m,l9144,r,9337548l,9337548,,e" fillcolor="#7030a0" stroked="f" strokeweight="0">
                  <v:stroke miterlimit="66585f" joinstyle="miter" endcap="round"/>
                  <v:path arrowok="t" textboxrect="0,0,9144,9337548"/>
                </v:shape>
                <v:shape id="Shape 225003" o:spid="_x0000_s1069" style="position:absolute;left:91;top:563;width:91;height:93376;visibility:visible;mso-wrap-style:square;v-text-anchor:top" coordsize="9144,933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In8oA&#10;AADfAAAADwAAAGRycy9kb3ducmV2LnhtbESPQU8CMRSE7yb8h+aRcJOWRdCsFIImJnjwwIoab8/t&#10;Y7th+7rZFlj99daExONkZr7JLFa9a8SJulB71jAZKxDEpTc1Vxp2r0/XdyBCRDbYeCYN3xRgtRxc&#10;LTA3/sxbOhWxEgnCIUcNNsY2lzKUlhyGsW+Jk7f3ncOYZFdJ0+E5wV0jM6Xm0mHNacFiS4+WykNx&#10;dBq+3tXzy+fDrDxOPn7ird3fFG+7jdajYb++BxGpj//hS3tjNGTZTKkp/P1JX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pSJ/KAAAA3wAAAA8AAAAAAAAAAAAAAAAAmAIA&#10;AGRycy9kb3ducmV2LnhtbFBLBQYAAAAABAAEAPUAAACPAwAAAAA=&#10;" path="m,l9144,r,9337548l,9337548,,e" stroked="f" strokeweight="0">
                  <v:stroke miterlimit="66585f" joinstyle="miter" endcap="round"/>
                  <v:path arrowok="t" textboxrect="0,0,9144,9337548"/>
                </v:shape>
                <v:shape id="Shape 225004" o:spid="_x0000_s1070" style="position:absolute;left:182;top:563;width:381;height:93376;visibility:visible;mso-wrap-style:square;v-text-anchor:top" coordsize="38100,933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Tc8kA&#10;AADfAAAADwAAAGRycy9kb3ducmV2LnhtbESPQWsCMRSE74X+h/AEb5q41Va2RilSwUNBurXQ42Pz&#10;3N26eQmbuG7/fVMQehxm5htmtRlsK3rqQuNYw2yqQBCXzjRcaTh+7CZLECEiG2wdk4YfCrBZ39+t&#10;MDfuyu/UF7ESCcIhRw11jD6XMpQ1WQxT54mTd3KdxZhkV0nT4TXBbSszpR6lxYbTQo2etjWV5+Ji&#10;NbwN+6+H3fHp0F+KZbv9/Pan17PXejwaXp5BRBrif/jW3hsNWbZQag5/f9IX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tTc8kAAADfAAAADwAAAAAAAAAAAAAAAACYAgAA&#10;ZHJzL2Rvd25yZXYueG1sUEsFBgAAAAAEAAQA9QAAAI4DAAAAAA==&#10;" path="m,l38100,r,9337548l,9337548,,e" fillcolor="#7030a0" stroked="f" strokeweight="0">
                  <v:stroke miterlimit="66585f" joinstyle="miter" endcap="round"/>
                  <v:path arrowok="t" textboxrect="0,0,38100,9337548"/>
                </v:shape>
                <v:shape id="Shape 225005" o:spid="_x0000_s1071" style="position:absolute;left:71551;top:563;width:92;height:93376;visibility:visible;mso-wrap-style:square;v-text-anchor:top" coordsize="9144,933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wbMkA&#10;AADfAAAADwAAAGRycy9kb3ducmV2LnhtbESPzWrDMBCE74W8g9hAb41UE5fgRAn5IdBeAnUDpbfF&#10;2thOrZWRlMTt01eFQo/DzHzDLFaD7cSVfGgda3icKBDElTMt1xqOb/uHGYgQkQ12jknDFwVYLUd3&#10;CyyMu/ErXctYiwThUKCGJsa+kDJUDVkME9cTJ+/kvMWYpK+l8XhLcNvJTKknabHltNBgT9uGqs/y&#10;YjWc/SH/9uHjfMhe1uW722ynu02r9f14WM9BRBrif/iv/Ww0ZFmuVA6/f9IX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gwbMkAAADfAAAADwAAAAAAAAAAAAAAAACYAgAA&#10;ZHJzL2Rvd25yZXYueG1sUEsFBgAAAAAEAAQA9QAAAI4DAAAAAA==&#10;" path="m,l9144,r,9337548l,9337548,,e" fillcolor="#7030a0" stroked="f" strokeweight="0">
                  <v:stroke miterlimit="66585f" joinstyle="miter" endcap="round"/>
                  <v:path arrowok="t" textboxrect="0,0,9144,9337548"/>
                </v:shape>
                <v:shape id="Shape 225006" o:spid="_x0000_s1072" style="position:absolute;left:71460;top:563;width:91;height:93376;visibility:visible;mso-wrap-style:square;v-text-anchor:top" coordsize="9144,933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rB8kA&#10;AADfAAAADwAAAGRycy9kb3ducmV2LnhtbESPQWvCQBSE7wX/w/IEb3Vj0FZSV7EFQQ8emlrF22v2&#10;mQ1m34bsqrG/vlso9DjMzDfMbNHZWlyp9ZVjBaNhAoK4cLriUsHuY/U4BeEDssbaMSm4k4fFvPcw&#10;w0y7G7/TNQ+liBD2GSowITSZlL4wZNEPXUMcvZNrLYYo21LqFm8RbmuZJsmTtFhxXDDY0Juh4pxf&#10;rIKvfbLZHl8nxWV0+A7P5jTOP3drpQb9bvkCIlAX/sN/7bVWkKaTyITfP/EL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t7rB8kAAADfAAAADwAAAAAAAAAAAAAAAACYAgAA&#10;ZHJzL2Rvd25yZXYueG1sUEsFBgAAAAAEAAQA9QAAAI4DAAAAAA==&#10;" path="m,l9144,r,9337548l,9337548,,e" stroked="f" strokeweight="0">
                  <v:stroke miterlimit="66585f" joinstyle="miter" endcap="round"/>
                  <v:path arrowok="t" textboxrect="0,0,9144,9337548"/>
                </v:shape>
                <v:shape id="Shape 225007" o:spid="_x0000_s1073" style="position:absolute;left:71079;top:563;width:381;height:93376;visibility:visible;mso-wrap-style:square;v-text-anchor:top" coordsize="38100,933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BMgA&#10;AADfAAAADwAAAGRycy9kb3ducmV2LnhtbESPQWsCMRSE7wX/Q3hCbzVxS6tsjSJSwUNBurXQ42Pz&#10;3N26eQmbuG7/vRGEHoeZ+YZZrAbbip660DjWMJ0oEMSlMw1XGg5f26c5iBCRDbaOScMfBVgtRw8L&#10;zI278Cf1RaxEgnDIUUMdo8+lDGVNFsPEeeLkHV1nMSbZVdJ0eElw28pMqVdpseG0UKOnTU3lqThb&#10;DR/D7ud5e5jt+3Mxbzffv/74fvJaP46H9RuISEP8D9/bO6Mhy16UmsHtT/o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c0EyAAAAN8AAAAPAAAAAAAAAAAAAAAAAJgCAABk&#10;cnMvZG93bnJldi54bWxQSwUGAAAAAAQABAD1AAAAjQMAAAAA&#10;" path="m,l38100,r,9337548l,9337548,,e" fillcolor="#7030a0" stroked="f" strokeweight="0">
                  <v:stroke miterlimit="66585f" joinstyle="miter" endcap="round"/>
                  <v:path arrowok="t" textboxrect="0,0,38100,9337548"/>
                </v:shape>
                <v:shape id="Shape 225008" o:spid="_x0000_s1074" style="position:absolute;top:93939;width:91;height:564;visibility:visible;mso-wrap-style:square;v-text-anchor:top" coordsize="914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AMcQA&#10;AADfAAAADwAAAGRycy9kb3ducmV2LnhtbERPS0sDMRC+C/0PYQRvNukW27I2LUVa8KT0Qc/jZtxd&#10;upmsSWzXf+8cBI8f33u5HnynrhRTG9jCZGxAEVfBtVxbOB13jwtQKSM77AKThR9KsF6N7pZYunDj&#10;PV0PuVYSwqlEC03Ofal1qhrymMahJxbuM0SPWWCstYt4k3Df6cKYmfbYsjQ02NNLQ9Xl8O2l12xn&#10;H/G0f/sqFtvz9DLdmfn7xNqH+2HzDCrTkP/Ff+5XZ6EonoyRwfJHv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gDHEAAAA3wAAAA8AAAAAAAAAAAAAAAAAmAIAAGRycy9k&#10;b3ducmV2LnhtbFBLBQYAAAAABAAEAPUAAACJAwAAAAA=&#10;" path="m,l9144,r,56388l,56388,,e" fillcolor="#7030a0" stroked="f" strokeweight="0">
                  <v:stroke miterlimit="66585f" joinstyle="miter" endcap="round"/>
                  <v:path arrowok="t" textboxrect="0,0,9144,56388"/>
                </v:shape>
                <v:shape id="Shape 225009" o:spid="_x0000_s1075" style="position:absolute;top:94411;width:563;height:92;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ZsgA&#10;AADfAAAADwAAAGRycy9kb3ducmV2LnhtbESPQWvCQBSE74X+h+UVvOmuAYumrlKsSi0oNGl7fmSf&#10;SWj2bciuGvvruwWhx2FmvmHmy9424kydrx1rGI8UCOLCmZpLDR/5ZjgF4QOywcYxabiSh+Xi/m6O&#10;qXEXfqdzFkoRIexT1FCF0KZS+qIii37kWuLoHV1nMUTZldJ0eIlw28hEqUdpsea4UGFLq4qK7+xk&#10;NWQNv622xwPm6+nnztD+5Wv8k2s9eOifn0AE6sN/+NZ+NRqSZKLUDP7+x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P5myAAAAN8AAAAPAAAAAAAAAAAAAAAAAJgCAABk&#10;cnMvZG93bnJldi54bWxQSwUGAAAAAAQABAD1AAAAjQMAAAAA&#10;" path="m,l56388,r,9144l,9144,,e" fillcolor="#7030a0" stroked="f" strokeweight="0">
                  <v:stroke miterlimit="66585f" joinstyle="miter" endcap="round"/>
                  <v:path arrowok="t" textboxrect="0,0,56388,9144"/>
                </v:shape>
                <v:shape id="Shape 225010" o:spid="_x0000_s1076" style="position:absolute;left:91;top:93939;width:91;height:472;visibility:visible;mso-wrap-style:square;v-text-anchor:top" coordsize="914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8U7sYA&#10;AADfAAAADwAAAGRycy9kb3ducmV2LnhtbESPy2qDQBSG94W8w3AK3dVRIcHYTKQEWlq6ycUHOHFO&#10;VXTOiDMmNk/fWQSy/PlvfJtiNr240OhaywqSKAZBXFndcq2gPH28ZiCcR9bYWyYFf+Sg2C6eNphr&#10;e+UDXY6+FmGEXY4KGu+HXEpXNWTQRXYgDt6vHQ36IMda6hGvYdz0Mo3jlTTYcnhocKBdQ1V3nIwC&#10;W61v2c387B11Wfk9zea8X34q9fI8v7+B8DT7R/je/tIK0nQZJ4Eg8AQW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8U7sYAAADfAAAADwAAAAAAAAAAAAAAAACYAgAAZHJz&#10;L2Rvd25yZXYueG1sUEsFBgAAAAAEAAQA9QAAAIsDAAAAAA==&#10;" path="m,l9144,r,47244l,47244,,e" stroked="f" strokeweight="0">
                  <v:stroke miterlimit="66585f" joinstyle="miter" endcap="round"/>
                  <v:path arrowok="t" textboxrect="0,0,9144,47244"/>
                </v:shape>
                <v:shape id="Shape 225011" o:spid="_x0000_s1077" style="position:absolute;left:91;top:94320;width:472;height:91;visibility:visible;mso-wrap-style:square;v-text-anchor:top" coordsize="47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o7McA&#10;AADfAAAADwAAAGRycy9kb3ducmV2LnhtbESPQWvCQBSE7wX/w/KE3nQ3gUobXUUNLaX1UhW8PrOv&#10;SWj2bchuY/z3bkHocZiZb5jFarCN6KnztWMNyVSBIC6cqbnUcDy8Tp5B+IBssHFMGq7kYbUcPSww&#10;M+7CX9TvQykihH2GGqoQ2kxKX1Rk0U9dSxy9b9dZDFF2pTQdXiLcNjJVaiYt1hwXKmxpW1Hxs/+1&#10;GjYmnM75sdi9fKp1nuR92nzM3rR+HA/rOYhAQ/gP39vvRkOaPqkkgb8/8Qv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3qOzHAAAA3wAAAA8AAAAAAAAAAAAAAAAAmAIAAGRy&#10;cy9kb3ducmV2LnhtbFBLBQYAAAAABAAEAPUAAACMAwAAAAA=&#10;" path="m,l47244,r,9144l,9144,,e" stroked="f" strokeweight="0">
                  <v:stroke miterlimit="66585f" joinstyle="miter" endcap="round"/>
                  <v:path arrowok="t" textboxrect="0,0,47244,9144"/>
                </v:shape>
                <v:shape id="Shape 225012" o:spid="_x0000_s1078" style="position:absolute;left:182;top:9393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KScscA&#10;AADfAAAADwAAAGRycy9kb3ducmV2LnhtbESP0WoCMRRE3wv9h3ALvtWsi5V2a5QqCD7Ygls/4LK5&#10;blY3N9sk6tqvbwqCj8PMnGGm89624kw+NI4VjIYZCOLK6YZrBbvv1fMriBCRNbaOScGVAsxnjw9T&#10;LLS78JbOZaxFgnAoUIGJsSukDJUhi2HoOuLk7Z23GJP0tdQeLwluW5ln2URabDgtGOxoaag6lier&#10;4KvcnRbxuDBbPrjft5/N2n/6sVKDp/7jHUSkPt7Dt/ZaK8jzl2yUw/+f9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knLHAAAA3wAAAA8AAAAAAAAAAAAAAAAAmAIAAGRy&#10;cy9kb3ducmV2LnhtbFBLBQYAAAAABAAEAPUAAACMAwAAAAA=&#10;" path="m,l38100,r,38100l,38100,,e" fillcolor="#7030a0" stroked="f" strokeweight="0">
                  <v:stroke miterlimit="66585f" joinstyle="miter" endcap="round"/>
                  <v:path arrowok="t" textboxrect="0,0,38100,38100"/>
                </v:shape>
                <v:shape id="Shape 225013" o:spid="_x0000_s1079" style="position:absolute;left:182;top:9393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36ckA&#10;AADfAAAADwAAAGRycy9kb3ducmV2LnhtbESP3WoCMRSE7wt9h3AKvetm3f7QrkapQsGLVnDrAxw2&#10;x83WzcmaRF19+qZQ8HKYmW+YyWywnTiSD61jBaMsB0FcO91yo2Dz/fHwCiJEZI2dY1JwpgCz6e3N&#10;BEvtTrymYxUbkSAcSlRgYuxLKUNtyGLIXE+cvK3zFmOSvpHa4ynBbSeLPH+RFltOCwZ7Whiqd9XB&#10;KlhVm8M87uZmzT/u8rb/XPov/6TU/d3wPgYRaYjX8H97qRUUxXM+eoS/P+kL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436ckAAADfAAAADwAAAAAAAAAAAAAAAACYAgAA&#10;ZHJzL2Rvd25yZXYueG1sUEsFBgAAAAAEAAQA9QAAAI4DAAAAAA==&#10;" path="m,l38100,r,38100l,38100,,e" fillcolor="#7030a0" stroked="f" strokeweight="0">
                  <v:stroke miterlimit="66585f" joinstyle="miter" endcap="round"/>
                  <v:path arrowok="t" textboxrect="0,0,38100,38100"/>
                </v:shape>
                <v:shape id="Shape 225014" o:spid="_x0000_s1080" style="position:absolute;left:563;top:94411;width:70516;height:92;visibility:visible;mso-wrap-style:square;v-text-anchor:top" coordsize="7051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dqMcA&#10;AADfAAAADwAAAGRycy9kb3ducmV2LnhtbESPQWvCQBSE74X+h+UVems2CaZq6ioqFDy2piDeHtnX&#10;JJh9G7Krif76riD0OMzMN8xiNZpWXKh3jWUFSRSDIC6tbrhS8FN8vs1AOI+ssbVMCq7kYLV8flpg&#10;ru3A33TZ+0oECLscFdTed7mUrqzJoItsRxy8X9sb9EH2ldQ9DgFuWpnG8bs02HBYqLGjbU3laX82&#10;Cjp/mk5dccx27mvDh7kxt0mSKvX6Mq4/QHga/X/40d5pBWmaxckE7n/C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43ajHAAAA3wAAAA8AAAAAAAAAAAAAAAAAmAIAAGRy&#10;cy9kb3ducmV2LnhtbFBLBQYAAAAABAAEAPUAAACMAwAAAAA=&#10;" path="m,l7051548,r,9144l,9144,,e" fillcolor="#7030a0" stroked="f" strokeweight="0">
                  <v:stroke miterlimit="66585f" joinstyle="miter" endcap="round"/>
                  <v:path arrowok="t" textboxrect="0,0,7051548,9144"/>
                </v:shape>
                <v:shape id="Shape 225015" o:spid="_x0000_s1081" style="position:absolute;left:563;top:94320;width:70516;height:91;visibility:visible;mso-wrap-style:square;v-text-anchor:top" coordsize="70515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av8gA&#10;AADfAAAADwAAAGRycy9kb3ducmV2LnhtbESPT2vCQBTE7wW/w/IEb3WTiKVEVxFB7KEF/yEen9ln&#10;Nph9m2a3Mf323UKhx2FmfsPMl72tRUetrxwrSMcJCOLC6YpLBafj5vkVhA/IGmvHpOCbPCwXg6c5&#10;5to9eE/dIZQiQtjnqMCE0ORS+sKQRT92DXH0bq61GKJsS6lbfES4rWWWJC/SYsVxwWBDa0PF/fBl&#10;Fdid+Zxcu2N3+QjndHvf9rf33V6p0bBfzUAE6sN/+K/9phVk2TRJp/D7J34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dq/yAAAAN8AAAAPAAAAAAAAAAAAAAAAAJgCAABk&#10;cnMvZG93bnJldi54bWxQSwUGAAAAAAQABAD1AAAAjQMAAAAA&#10;" path="m,l7051548,r,9144l,9144,,e" stroked="f" strokeweight="0">
                  <v:stroke miterlimit="66585f" joinstyle="miter" endcap="round"/>
                  <v:path arrowok="t" textboxrect="0,0,7051548,9144"/>
                </v:shape>
                <v:shape id="Shape 225016" o:spid="_x0000_s1082" style="position:absolute;left:563;top:93939;width:70516;height:381;visibility:visible;mso-wrap-style:square;v-text-anchor:top" coordsize="7051548,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WtcgA&#10;AADfAAAADwAAAGRycy9kb3ducmV2LnhtbESPT2vCQBTE74LfYXmFXqRuDCgSXaUIgrSC9c+hx2f2&#10;NRuafRuy2xj99K5Q8DjMzG+Y+bKzlWip8aVjBaNhAoI4d7rkQsHpuH6bgvABWWPlmBRcycNy0e/N&#10;MdPuwntqD6EQEcI+QwUmhDqT0ueGLPqhq4mj9+MaiyHKppC6wUuE20qmSTKRFkuOCwZrWhnKfw9/&#10;VsGWjePB+RPbTfjef6zc7eu4uyn1+tK9z0AE6sIz/N/eaAVpOk5GE3j8iV9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m9a1yAAAAN8AAAAPAAAAAAAAAAAAAAAAAJgCAABk&#10;cnMvZG93bnJldi54bWxQSwUGAAAAAAQABAD1AAAAjQMAAAAA&#10;" path="m,l7051548,r,38100l,38100,,e" fillcolor="#7030a0" stroked="f" strokeweight="0">
                  <v:stroke miterlimit="66585f" joinstyle="miter" endcap="round"/>
                  <v:path arrowok="t" textboxrect="0,0,7051548,38100"/>
                </v:shape>
                <v:shape id="Shape 225017" o:spid="_x0000_s1083" style="position:absolute;left:71551;top:93939;width:92;height:564;visibility:visible;mso-wrap-style:square;v-text-anchor:top" coordsize="9144,56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6CnsYA&#10;AADfAAAADwAAAGRycy9kb3ducmV2LnhtbESPX2vCMBTF34V9h3AHvmnSylQ6owxR2NOGTvZ819y1&#10;xeamJlG7b78Igo+H8+fHWax624oL+dA41pCNFQji0pmGKw2Hr+1oDiJEZIOtY9LwRwFWy6fBAgvj&#10;rryjyz5WIo1wKFBDHWNXSBnKmiyGseuIk/frvMWYpK+k8XhN47aVuVJTabHhRKixo3VN5XF/tomr&#10;NtMff9h9nPL55ntynGzV7DPTevjcv72CiNTHR/jefjca8vxFZTO4/U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6CnsYAAADfAAAADwAAAAAAAAAAAAAAAACYAgAAZHJz&#10;L2Rvd25yZXYueG1sUEsFBgAAAAAEAAQA9QAAAIsDAAAAAA==&#10;" path="m,l9144,r,56388l,56388,,e" fillcolor="#7030a0" stroked="f" strokeweight="0">
                  <v:stroke miterlimit="66585f" joinstyle="miter" endcap="round"/>
                  <v:path arrowok="t" textboxrect="0,0,9144,56388"/>
                </v:shape>
                <v:shape id="Shape 225018" o:spid="_x0000_s1084" style="position:absolute;left:71079;top:94411;width:564;height:92;visibility:visible;mso-wrap-style:square;v-text-anchor:top" coordsize="563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NIMQA&#10;AADfAAAADwAAAGRycy9kb3ducmV2LnhtbERPTWvCQBC9F/wPywi91U0CFomuItqKChVM1POQHZNg&#10;djZkt5r667uHQo+P9z1b9KYRd+pcbVlBPIpAEBdW11wqOOWfbxMQziNrbCyTgh9ysJgPXmaYavvg&#10;I90zX4oQwi5FBZX3bSqlKyoy6Ea2JQ7c1XYGfYBdKXWHjxBuGplE0bs0WHNoqLClVUXFLfs2CrKG&#10;96vN9YD5x+S80/S1vsTPXKnXYb+cgvDU+3/xn3urFSTJOIrD4PAnf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zSDEAAAA3wAAAA8AAAAAAAAAAAAAAAAAmAIAAGRycy9k&#10;b3ducmV2LnhtbFBLBQYAAAAABAAEAPUAAACJAwAAAAA=&#10;" path="m,l56388,r,9144l,9144,,e" fillcolor="#7030a0" stroked="f" strokeweight="0">
                  <v:stroke miterlimit="66585f" joinstyle="miter" endcap="round"/>
                  <v:path arrowok="t" textboxrect="0,0,56388,9144"/>
                </v:shape>
                <v:shape id="Shape 225019" o:spid="_x0000_s1085" style="position:absolute;left:71460;top:93939;width:91;height:472;visibility:visible;mso-wrap-style:square;v-text-anchor:top" coordsize="914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9c8YA&#10;AADfAAAADwAAAGRycy9kb3ducmV2LnhtbESP3YrCMBSE74V9h3AWvNPUglK7xiKCyy7e+PcAZ5tj&#10;W9qclCZq9ek3guDlMDPfMIusN424Uucqywom4wgEcW51xYWC03EzSkA4j6yxsUwK7uQgW34MFphq&#10;e+M9XQ++EAHCLkUFpfdtKqXLSzLoxrYlDt7ZdgZ9kF0hdYe3ADeNjKNoJg1WHBZKbGldUl4fLkaB&#10;zeeP5GG2O0d1cvq99OZvN/1WavjZr75AeOr9O/xq/2gFcTyNJnN4/g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9c8YAAADfAAAADwAAAAAAAAAAAAAAAACYAgAAZHJz&#10;L2Rvd25yZXYueG1sUEsFBgAAAAAEAAQA9QAAAIsDAAAAAA==&#10;" path="m,l9144,r,47244l,47244,,e" stroked="f" strokeweight="0">
                  <v:stroke miterlimit="66585f" joinstyle="miter" endcap="round"/>
                  <v:path arrowok="t" textboxrect="0,0,9144,47244"/>
                </v:shape>
                <v:shape id="Shape 225020" o:spid="_x0000_s1086" style="position:absolute;left:71079;top:94320;width:472;height:91;visibility:visible;mso-wrap-style:square;v-text-anchor:top" coordsize="47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fHysYA&#10;AADfAAAADwAAAGRycy9kb3ducmV2LnhtbESPXWvCMBSG7wf+h3AE72ZiQJmdUdTikG03U2G3Z81Z&#10;W2xOSpPV+u+Xi8EuX94vntVmcI3oqQu1ZwOzqQJBXHhbc2ngcj48PoEIEdli45kM3CnAZj16WGFm&#10;/Y0/qD/FUqQRDhkaqGJsMylDUZHDMPUtcfK+fecwJtmV0nZ4S+OukVqphXRYc3qosKV9RcX19OMM&#10;7Gz8/MovxfvyTW3zWd7r5nXxYsxkPGyfQUQa4n/4r320BrSeK50IEk9i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fHysYAAADfAAAADwAAAAAAAAAAAAAAAACYAgAAZHJz&#10;L2Rvd25yZXYueG1sUEsFBgAAAAAEAAQA9QAAAIsDAAAAAA==&#10;" path="m,l47244,r,9144l,9144,,e" stroked="f" strokeweight="0">
                  <v:stroke miterlimit="66585f" joinstyle="miter" endcap="round"/>
                  <v:path arrowok="t" textboxrect="0,0,47244,9144"/>
                </v:shape>
                <v:shape id="Shape 225021" o:spid="_x0000_s1087" style="position:absolute;left:71079;top:9393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GuMcA&#10;AADfAAAADwAAAGRycy9kb3ducmV2LnhtbESP0WoCMRRE3wv9h3ALvtWsi5V2a5QqCD7Ygls/4LK5&#10;blY3N9sk6tqvbwqCj8PMnGGm89624kw+NI4VjIYZCOLK6YZrBbvv1fMriBCRNbaOScGVAsxnjw9T&#10;LLS78JbOZaxFgnAoUIGJsSukDJUhi2HoOuLk7Z23GJP0tdQeLwluW5ln2URabDgtGOxoaag6lier&#10;4KvcnRbxuDBbPrjft5/N2n/6sVKDp/7jHUSkPt7Dt/ZaK8jzlywfwf+f9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8xrjHAAAA3wAAAA8AAAAAAAAAAAAAAAAAmAIAAGRy&#10;cy9kb3ducmV2LnhtbFBLBQYAAAAABAAEAPUAAACMAwAAAAA=&#10;" path="m,l38100,r,38100l,38100,,e" fillcolor="#7030a0" stroked="f" strokeweight="0">
                  <v:stroke miterlimit="66585f" joinstyle="miter" endcap="round"/>
                  <v:path arrowok="t" textboxrect="0,0,38100,38100"/>
                </v:shape>
                <v:shape id="Shape 225022" o:spid="_x0000_s1088" style="position:absolute;left:71079;top:93939;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Yz8gA&#10;AADfAAAADwAAAGRycy9kb3ducmV2LnhtbESP0UoDMRRE3wX/IVzBN5s1aKlr02ILhT5UoWs/4LK5&#10;btZubtYkbbd+vREKfRxm5gwznQ+uE0cKsfWs4XFUgCCuvWm50bD7XD1MQMSEbLDzTBrOFGE+u72Z&#10;Ymn8ibd0rFIjMoRjiRpsSn0pZawtOYwj3xNn78sHhynL0EgT8JThrpOqKMbSYct5wWJPS0v1vjo4&#10;DR/V7rBI+4Xd8rf/ffnZrMN7eNL6/m54ewWRaEjX8KW9NhqUei6Ugv8/+Qv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rljPyAAAAN8AAAAPAAAAAAAAAAAAAAAAAJgCAABk&#10;cnMvZG93bnJldi54bWxQSwUGAAAAAAQABAD1AAAAjQMAAAAA&#10;" path="m,l38100,r,38100l,38100,,e" fillcolor="#7030a0" stroked="f" strokeweight="0">
                  <v:stroke miterlimit="66585f" joinstyle="miter" endcap="round"/>
                  <v:path arrowok="t" textboxrect="0,0,38100,38100"/>
                </v:shape>
                <v:rect id="Rectangle 92" o:spid="_x0000_s1089" style="position:absolute;left:9436;top:17621;width:28057;height: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KtsMA&#10;AADbAAAADwAAAGRycy9kb3ducmV2LnhtbESPT4vCMBTE74LfITzBm6Z6EFuNIrqLHv2zoN4ezbMt&#10;Ni+libb66c3Cwh6HmfkNM1+2phRPql1hWcFoGIEgTq0uOFPwc/oeTEE4j6yxtEwKXuRgueh25pho&#10;2/CBnkefiQBhl6CC3PsqkdKlORl0Q1sRB+9ma4M+yDqTusYmwE0px1E0kQYLDgs5VrTOKb0fH0bB&#10;dlqtLjv7brLy67o978/x5hR7pfq9djUD4an1/+G/9k4ri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HKtsMAAADbAAAADwAAAAAAAAAAAAAAAACYAgAAZHJzL2Rv&#10;d25yZXYueG1sUEsFBgAAAAAEAAQA9QAAAIgDAAAAAA==&#10;" filled="f" stroked="f">
                  <v:textbox inset="0,0,0,0">
                    <w:txbxContent>
                      <w:p w:rsidR="00271C7D" w:rsidRPr="00643CBC" w:rsidRDefault="00271C7D">
                        <w:pPr>
                          <w:spacing w:after="0" w:line="276" w:lineRule="auto"/>
                          <w:ind w:left="0" w:firstLine="0"/>
                          <w:jc w:val="left"/>
                          <w:rPr>
                            <w:rFonts w:asciiTheme="majorHAnsi" w:hAnsiTheme="majorHAnsi"/>
                          </w:rPr>
                        </w:pPr>
                        <w:r w:rsidRPr="00643CBC">
                          <w:rPr>
                            <w:rFonts w:asciiTheme="majorHAnsi" w:eastAsia="Arial" w:hAnsiTheme="majorHAnsi" w:cs="Arial"/>
                            <w:b/>
                            <w:color w:val="FFFBF0"/>
                            <w:sz w:val="72"/>
                          </w:rPr>
                          <w:t>Syllabus</w:t>
                        </w:r>
                      </w:p>
                    </w:txbxContent>
                  </v:textbox>
                </v:rect>
                <v:rect id="Rectangle 93" o:spid="_x0000_s1090" style="position:absolute;left:27758;top:18772;width:2025;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LcMA&#10;AADbAAAADwAAAGRycy9kb3ducmV2LnhtbESPQYvCMBSE74L/ITzBm6auI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vLcMAAADbAAAADwAAAAAAAAAAAAAAAACYAgAAZHJzL2Rv&#10;d25yZXYueG1sUEsFBgAAAAAEAAQA9QAAAIgDAAAAAA==&#10;" filled="f" stroked="f">
                  <v:textbox inset="0,0,0,0">
                    <w:txbxContent>
                      <w:p w:rsidR="00271C7D" w:rsidRDefault="00271C7D">
                        <w:pPr>
                          <w:spacing w:after="0" w:line="276" w:lineRule="auto"/>
                          <w:ind w:left="0" w:firstLine="0"/>
                          <w:jc w:val="left"/>
                        </w:pPr>
                        <w:r>
                          <w:rPr>
                            <w:rFonts w:ascii="Arial" w:eastAsia="Arial" w:hAnsi="Arial" w:cs="Arial"/>
                            <w:b/>
                            <w:sz w:val="72"/>
                          </w:rPr>
                          <w:t xml:space="preserve"> </w:t>
                        </w:r>
                      </w:p>
                    </w:txbxContent>
                  </v:textbox>
                </v:rect>
                <w10:wrap type="topAndBottom" anchorx="page" anchory="page"/>
              </v:group>
            </w:pict>
          </mc:Fallback>
        </mc:AlternateContent>
      </w:r>
    </w:p>
    <w:tbl>
      <w:tblPr>
        <w:tblStyle w:val="TableGrid0"/>
        <w:tblpPr w:leftFromText="180" w:rightFromText="180" w:tblpY="-674"/>
        <w:tblW w:w="9931" w:type="dxa"/>
        <w:shd w:val="clear" w:color="auto" w:fill="FFFFFF" w:themeFill="background1"/>
        <w:tblLook w:val="04A0" w:firstRow="1" w:lastRow="0" w:firstColumn="1" w:lastColumn="0" w:noHBand="0" w:noVBand="1"/>
      </w:tblPr>
      <w:tblGrid>
        <w:gridCol w:w="1106"/>
        <w:gridCol w:w="8825"/>
      </w:tblGrid>
      <w:tr w:rsidR="003D5219" w:rsidRPr="0057719F" w:rsidTr="0057719F">
        <w:trPr>
          <w:trHeight w:val="107"/>
        </w:trPr>
        <w:tc>
          <w:tcPr>
            <w:tcW w:w="9931" w:type="dxa"/>
            <w:gridSpan w:val="2"/>
            <w:tcBorders>
              <w:bottom w:val="single" w:sz="4" w:space="0" w:color="auto"/>
            </w:tcBorders>
            <w:shd w:val="clear" w:color="auto" w:fill="FFFFFF" w:themeFill="background1"/>
            <w:vAlign w:val="center"/>
          </w:tcPr>
          <w:p w:rsidR="003D5219" w:rsidRPr="0057719F" w:rsidRDefault="00D30829" w:rsidP="0057719F">
            <w:pPr>
              <w:spacing w:after="0" w:line="240" w:lineRule="auto"/>
              <w:ind w:left="0" w:right="-15" w:firstLine="0"/>
              <w:jc w:val="center"/>
              <w:rPr>
                <w:rFonts w:asciiTheme="majorHAnsi" w:hAnsiTheme="majorHAnsi" w:cstheme="majorHAnsi"/>
                <w:b/>
                <w:sz w:val="20"/>
                <w:szCs w:val="20"/>
              </w:rPr>
            </w:pPr>
            <w:r w:rsidRPr="0057719F">
              <w:rPr>
                <w:rFonts w:asciiTheme="majorHAnsi" w:hAnsiTheme="majorHAnsi" w:cstheme="majorHAnsi"/>
                <w:b/>
                <w:sz w:val="20"/>
                <w:szCs w:val="20"/>
              </w:rPr>
              <w:lastRenderedPageBreak/>
              <w:t>Program Educational Objectives (PEOs)</w:t>
            </w:r>
          </w:p>
        </w:tc>
      </w:tr>
      <w:tr w:rsidR="00D30829" w:rsidRPr="0057719F" w:rsidTr="0057719F">
        <w:trPr>
          <w:trHeight w:val="337"/>
        </w:trPr>
        <w:tc>
          <w:tcPr>
            <w:tcW w:w="9931" w:type="dxa"/>
            <w:gridSpan w:val="2"/>
            <w:shd w:val="clear" w:color="auto" w:fill="BFBFBF" w:themeFill="background1" w:themeFillShade="BF"/>
            <w:vAlign w:val="center"/>
          </w:tcPr>
          <w:p w:rsidR="00D30829" w:rsidRPr="0057719F" w:rsidRDefault="0095504A" w:rsidP="0095504A">
            <w:pPr>
              <w:spacing w:after="0" w:line="240" w:lineRule="auto"/>
              <w:ind w:left="0" w:right="-15" w:firstLine="0"/>
              <w:jc w:val="center"/>
              <w:rPr>
                <w:rFonts w:asciiTheme="majorHAnsi" w:hAnsiTheme="majorHAnsi" w:cstheme="majorHAnsi"/>
                <w:b/>
                <w:sz w:val="20"/>
                <w:szCs w:val="20"/>
              </w:rPr>
            </w:pPr>
            <w:r>
              <w:rPr>
                <w:rFonts w:asciiTheme="majorHAnsi" w:hAnsiTheme="majorHAnsi" w:cstheme="majorHAnsi"/>
                <w:b/>
                <w:sz w:val="20"/>
                <w:szCs w:val="20"/>
              </w:rPr>
              <w:t>The M.Sc.</w:t>
            </w:r>
            <w:r w:rsidR="00D30829" w:rsidRPr="0057719F">
              <w:rPr>
                <w:rFonts w:asciiTheme="majorHAnsi" w:hAnsiTheme="majorHAnsi" w:cstheme="majorHAnsi"/>
                <w:b/>
                <w:sz w:val="20"/>
                <w:szCs w:val="20"/>
              </w:rPr>
              <w:t xml:space="preserve"> </w:t>
            </w:r>
            <w:r w:rsidRPr="0057719F">
              <w:rPr>
                <w:rFonts w:asciiTheme="majorHAnsi" w:hAnsiTheme="majorHAnsi" w:cstheme="majorHAnsi"/>
                <w:b/>
                <w:sz w:val="20"/>
                <w:szCs w:val="20"/>
              </w:rPr>
              <w:t xml:space="preserve">program </w:t>
            </w:r>
            <w:r>
              <w:rPr>
                <w:rFonts w:asciiTheme="majorHAnsi" w:hAnsiTheme="majorHAnsi" w:cstheme="majorHAnsi"/>
                <w:b/>
                <w:sz w:val="20"/>
                <w:szCs w:val="20"/>
              </w:rPr>
              <w:t xml:space="preserve">in Physics </w:t>
            </w:r>
            <w:r w:rsidR="00D30829" w:rsidRPr="0057719F">
              <w:rPr>
                <w:rFonts w:asciiTheme="majorHAnsi" w:hAnsiTheme="majorHAnsi" w:cstheme="majorHAnsi"/>
                <w:b/>
                <w:sz w:val="20"/>
                <w:szCs w:val="20"/>
              </w:rPr>
              <w:t>describes accomplishments that graduates are expected to attain within five to seven years after graduation.</w:t>
            </w:r>
          </w:p>
        </w:tc>
      </w:tr>
      <w:tr w:rsidR="003D5219" w:rsidRPr="0057719F" w:rsidTr="0057719F">
        <w:trPr>
          <w:trHeight w:val="344"/>
        </w:trPr>
        <w:tc>
          <w:tcPr>
            <w:tcW w:w="1106" w:type="dxa"/>
            <w:shd w:val="clear" w:color="auto" w:fill="BFBFBF" w:themeFill="background1" w:themeFillShade="BF"/>
            <w:vAlign w:val="center"/>
          </w:tcPr>
          <w:p w:rsidR="003D5219" w:rsidRPr="0057719F" w:rsidRDefault="003D5219" w:rsidP="0057719F">
            <w:pPr>
              <w:spacing w:after="0" w:line="240" w:lineRule="auto"/>
              <w:ind w:left="166" w:right="152" w:firstLine="0"/>
              <w:jc w:val="center"/>
              <w:rPr>
                <w:rFonts w:asciiTheme="majorHAnsi" w:hAnsiTheme="majorHAnsi" w:cstheme="majorHAnsi"/>
                <w:b/>
                <w:sz w:val="20"/>
                <w:szCs w:val="20"/>
              </w:rPr>
            </w:pPr>
            <w:r w:rsidRPr="0057719F">
              <w:rPr>
                <w:rFonts w:asciiTheme="majorHAnsi" w:hAnsiTheme="majorHAnsi" w:cstheme="majorHAnsi"/>
                <w:b/>
                <w:sz w:val="20"/>
                <w:szCs w:val="20"/>
              </w:rPr>
              <w:t>PEO1</w:t>
            </w:r>
          </w:p>
        </w:tc>
        <w:tc>
          <w:tcPr>
            <w:tcW w:w="8825" w:type="dxa"/>
            <w:shd w:val="clear" w:color="auto" w:fill="FFFFFF" w:themeFill="background1"/>
            <w:vAlign w:val="center"/>
          </w:tcPr>
          <w:p w:rsidR="003D5219" w:rsidRPr="0057719F" w:rsidRDefault="0095504A" w:rsidP="0095504A">
            <w:pPr>
              <w:spacing w:after="0" w:line="240" w:lineRule="auto"/>
              <w:ind w:left="0" w:right="-15" w:firstLine="0"/>
              <w:jc w:val="left"/>
              <w:rPr>
                <w:rFonts w:asciiTheme="majorHAnsi" w:hAnsiTheme="majorHAnsi" w:cstheme="majorHAnsi"/>
                <w:sz w:val="20"/>
                <w:szCs w:val="20"/>
              </w:rPr>
            </w:pPr>
            <w:r>
              <w:rPr>
                <w:rFonts w:asciiTheme="majorHAnsi" w:hAnsiTheme="majorHAnsi" w:cstheme="majorHAnsi"/>
                <w:sz w:val="20"/>
                <w:szCs w:val="20"/>
              </w:rPr>
              <w:t>B</w:t>
            </w:r>
            <w:r w:rsidR="00294CA0" w:rsidRPr="0057719F">
              <w:rPr>
                <w:rFonts w:asciiTheme="majorHAnsi" w:hAnsiTheme="majorHAnsi" w:cstheme="majorHAnsi"/>
                <w:sz w:val="20"/>
                <w:szCs w:val="20"/>
              </w:rPr>
              <w:t xml:space="preserve">ecome </w:t>
            </w:r>
            <w:r>
              <w:rPr>
                <w:rFonts w:asciiTheme="majorHAnsi" w:hAnsiTheme="majorHAnsi" w:cstheme="majorHAnsi"/>
                <w:sz w:val="20"/>
                <w:szCs w:val="20"/>
              </w:rPr>
              <w:t xml:space="preserve">employable with necessary skills and knowledge </w:t>
            </w:r>
            <w:r w:rsidR="00294CA0" w:rsidRPr="0057719F">
              <w:rPr>
                <w:rFonts w:asciiTheme="majorHAnsi" w:hAnsiTheme="majorHAnsi" w:cstheme="majorHAnsi"/>
                <w:sz w:val="20"/>
                <w:szCs w:val="20"/>
              </w:rPr>
              <w:t>in industry, research, academic</w:t>
            </w:r>
            <w:r>
              <w:rPr>
                <w:rFonts w:asciiTheme="majorHAnsi" w:hAnsiTheme="majorHAnsi" w:cstheme="majorHAnsi"/>
                <w:sz w:val="20"/>
                <w:szCs w:val="20"/>
              </w:rPr>
              <w:t>s</w:t>
            </w:r>
            <w:r w:rsidR="00294CA0" w:rsidRPr="0057719F">
              <w:rPr>
                <w:rFonts w:asciiTheme="majorHAnsi" w:hAnsiTheme="majorHAnsi" w:cstheme="majorHAnsi"/>
                <w:sz w:val="20"/>
                <w:szCs w:val="20"/>
              </w:rPr>
              <w:t xml:space="preserve">, business, etc. </w:t>
            </w:r>
            <w:r>
              <w:rPr>
                <w:rFonts w:asciiTheme="majorHAnsi" w:hAnsiTheme="majorHAnsi" w:cstheme="majorHAnsi"/>
                <w:sz w:val="20"/>
                <w:szCs w:val="20"/>
              </w:rPr>
              <w:t xml:space="preserve">and on </w:t>
            </w:r>
            <w:r w:rsidR="00294CA0" w:rsidRPr="0057719F">
              <w:rPr>
                <w:rFonts w:asciiTheme="majorHAnsi" w:hAnsiTheme="majorHAnsi" w:cstheme="majorHAnsi"/>
                <w:sz w:val="20"/>
                <w:szCs w:val="20"/>
              </w:rPr>
              <w:t>par with national and international standards.</w:t>
            </w:r>
          </w:p>
        </w:tc>
      </w:tr>
      <w:tr w:rsidR="003D5219" w:rsidRPr="0057719F" w:rsidTr="0057719F">
        <w:trPr>
          <w:trHeight w:val="416"/>
        </w:trPr>
        <w:tc>
          <w:tcPr>
            <w:tcW w:w="1106" w:type="dxa"/>
            <w:shd w:val="clear" w:color="auto" w:fill="BFBFBF" w:themeFill="background1" w:themeFillShade="BF"/>
            <w:vAlign w:val="center"/>
          </w:tcPr>
          <w:p w:rsidR="003D5219" w:rsidRPr="0057719F" w:rsidRDefault="00294CA0" w:rsidP="0057719F">
            <w:pPr>
              <w:spacing w:after="0" w:line="240" w:lineRule="auto"/>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PEO2</w:t>
            </w:r>
          </w:p>
        </w:tc>
        <w:tc>
          <w:tcPr>
            <w:tcW w:w="8825" w:type="dxa"/>
            <w:shd w:val="clear" w:color="auto" w:fill="FFFFFF" w:themeFill="background1"/>
            <w:vAlign w:val="center"/>
          </w:tcPr>
          <w:p w:rsidR="003D5219" w:rsidRPr="0057719F" w:rsidRDefault="00294CA0" w:rsidP="0095504A">
            <w:pPr>
              <w:tabs>
                <w:tab w:val="left" w:pos="2235"/>
              </w:tabs>
              <w:spacing w:after="0" w:line="240" w:lineRule="auto"/>
              <w:ind w:left="0" w:right="-15" w:firstLine="0"/>
              <w:jc w:val="left"/>
              <w:rPr>
                <w:rFonts w:asciiTheme="majorHAnsi" w:hAnsiTheme="majorHAnsi" w:cstheme="majorHAnsi"/>
                <w:sz w:val="20"/>
                <w:szCs w:val="20"/>
              </w:rPr>
            </w:pPr>
            <w:r w:rsidRPr="0057719F">
              <w:rPr>
                <w:rFonts w:asciiTheme="majorHAnsi" w:hAnsiTheme="majorHAnsi" w:cstheme="majorHAnsi"/>
                <w:sz w:val="20"/>
                <w:szCs w:val="20"/>
              </w:rPr>
              <w:t xml:space="preserve">Acquired knowledge in physical concepts </w:t>
            </w:r>
            <w:r w:rsidR="00A1287A" w:rsidRPr="0057719F">
              <w:rPr>
                <w:rFonts w:asciiTheme="majorHAnsi" w:hAnsiTheme="majorHAnsi" w:cstheme="majorHAnsi"/>
                <w:sz w:val="20"/>
                <w:szCs w:val="20"/>
              </w:rPr>
              <w:t xml:space="preserve">will </w:t>
            </w:r>
            <w:r w:rsidRPr="0057719F">
              <w:rPr>
                <w:rFonts w:asciiTheme="majorHAnsi" w:hAnsiTheme="majorHAnsi" w:cstheme="majorHAnsi"/>
                <w:sz w:val="20"/>
                <w:szCs w:val="20"/>
              </w:rPr>
              <w:t xml:space="preserve">facilitate </w:t>
            </w:r>
            <w:r w:rsidR="0095504A">
              <w:rPr>
                <w:rFonts w:asciiTheme="majorHAnsi" w:hAnsiTheme="majorHAnsi" w:cstheme="majorHAnsi"/>
                <w:sz w:val="20"/>
                <w:szCs w:val="20"/>
              </w:rPr>
              <w:t xml:space="preserve">them </w:t>
            </w:r>
            <w:r w:rsidRPr="0057719F">
              <w:rPr>
                <w:rFonts w:asciiTheme="majorHAnsi" w:hAnsiTheme="majorHAnsi" w:cstheme="majorHAnsi"/>
                <w:sz w:val="20"/>
                <w:szCs w:val="20"/>
              </w:rPr>
              <w:t xml:space="preserve">to recognize, formulate, examine, explore and implement </w:t>
            </w:r>
            <w:r w:rsidR="0095504A">
              <w:rPr>
                <w:rFonts w:asciiTheme="majorHAnsi" w:hAnsiTheme="majorHAnsi" w:cstheme="majorHAnsi"/>
                <w:sz w:val="20"/>
                <w:szCs w:val="20"/>
              </w:rPr>
              <w:t>new innovative</w:t>
            </w:r>
            <w:r w:rsidRPr="0057719F">
              <w:rPr>
                <w:rFonts w:asciiTheme="majorHAnsi" w:hAnsiTheme="majorHAnsi" w:cstheme="majorHAnsi"/>
                <w:sz w:val="20"/>
                <w:szCs w:val="20"/>
              </w:rPr>
              <w:t xml:space="preserve"> ideas for </w:t>
            </w:r>
            <w:r w:rsidR="0095504A">
              <w:rPr>
                <w:rFonts w:asciiTheme="majorHAnsi" w:hAnsiTheme="majorHAnsi" w:cstheme="majorHAnsi"/>
                <w:sz w:val="20"/>
                <w:szCs w:val="20"/>
              </w:rPr>
              <w:t xml:space="preserve">overall </w:t>
            </w:r>
            <w:r w:rsidRPr="0057719F">
              <w:rPr>
                <w:rFonts w:asciiTheme="majorHAnsi" w:hAnsiTheme="majorHAnsi" w:cstheme="majorHAnsi"/>
                <w:sz w:val="20"/>
                <w:szCs w:val="20"/>
              </w:rPr>
              <w:t xml:space="preserve">societal </w:t>
            </w:r>
            <w:r w:rsidR="00B3456F" w:rsidRPr="0057719F">
              <w:rPr>
                <w:rFonts w:asciiTheme="majorHAnsi" w:hAnsiTheme="majorHAnsi" w:cstheme="majorHAnsi"/>
                <w:sz w:val="20"/>
                <w:szCs w:val="20"/>
              </w:rPr>
              <w:t>development</w:t>
            </w:r>
            <w:r w:rsidRPr="0057719F">
              <w:rPr>
                <w:rFonts w:asciiTheme="majorHAnsi" w:hAnsiTheme="majorHAnsi" w:cstheme="majorHAnsi"/>
                <w:sz w:val="20"/>
                <w:szCs w:val="20"/>
              </w:rPr>
              <w:t>.</w:t>
            </w:r>
          </w:p>
        </w:tc>
      </w:tr>
      <w:tr w:rsidR="003D5219" w:rsidRPr="0057719F" w:rsidTr="0057719F">
        <w:trPr>
          <w:trHeight w:val="298"/>
        </w:trPr>
        <w:tc>
          <w:tcPr>
            <w:tcW w:w="1106" w:type="dxa"/>
            <w:shd w:val="clear" w:color="auto" w:fill="BFBFBF" w:themeFill="background1" w:themeFillShade="BF"/>
            <w:vAlign w:val="center"/>
          </w:tcPr>
          <w:p w:rsidR="003D5219" w:rsidRPr="0057719F" w:rsidRDefault="00294CA0" w:rsidP="0057719F">
            <w:pPr>
              <w:spacing w:after="0" w:line="240" w:lineRule="auto"/>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PEO3</w:t>
            </w:r>
          </w:p>
        </w:tc>
        <w:tc>
          <w:tcPr>
            <w:tcW w:w="8825" w:type="dxa"/>
            <w:shd w:val="clear" w:color="auto" w:fill="FFFFFF" w:themeFill="background1"/>
            <w:vAlign w:val="center"/>
          </w:tcPr>
          <w:p w:rsidR="003D5219" w:rsidRPr="0057719F" w:rsidRDefault="0095504A" w:rsidP="0095504A">
            <w:pPr>
              <w:spacing w:after="0" w:line="240" w:lineRule="auto"/>
              <w:ind w:left="0" w:right="-15" w:firstLine="0"/>
              <w:jc w:val="left"/>
              <w:rPr>
                <w:rFonts w:asciiTheme="majorHAnsi" w:hAnsiTheme="majorHAnsi" w:cstheme="majorHAnsi"/>
                <w:sz w:val="20"/>
                <w:szCs w:val="20"/>
              </w:rPr>
            </w:pPr>
            <w:r>
              <w:rPr>
                <w:rFonts w:asciiTheme="majorHAnsi" w:hAnsiTheme="majorHAnsi" w:cstheme="majorHAnsi"/>
                <w:sz w:val="20"/>
                <w:szCs w:val="20"/>
              </w:rPr>
              <w:t>C</w:t>
            </w:r>
            <w:r w:rsidR="00294CA0" w:rsidRPr="0057719F">
              <w:rPr>
                <w:rFonts w:asciiTheme="majorHAnsi" w:hAnsiTheme="majorHAnsi" w:cstheme="majorHAnsi"/>
                <w:sz w:val="20"/>
                <w:szCs w:val="20"/>
              </w:rPr>
              <w:t>apable enough to meet challenge</w:t>
            </w:r>
            <w:r w:rsidR="00B3456F" w:rsidRPr="0057719F">
              <w:rPr>
                <w:rFonts w:asciiTheme="majorHAnsi" w:hAnsiTheme="majorHAnsi" w:cstheme="majorHAnsi"/>
                <w:sz w:val="20"/>
                <w:szCs w:val="20"/>
              </w:rPr>
              <w:t>s</w:t>
            </w:r>
            <w:r w:rsidR="00294CA0" w:rsidRPr="0057719F">
              <w:rPr>
                <w:rFonts w:asciiTheme="majorHAnsi" w:hAnsiTheme="majorHAnsi" w:cstheme="majorHAnsi"/>
                <w:sz w:val="20"/>
                <w:szCs w:val="20"/>
              </w:rPr>
              <w:t xml:space="preserve"> as an individual </w:t>
            </w:r>
            <w:r>
              <w:rPr>
                <w:rFonts w:asciiTheme="majorHAnsi" w:hAnsiTheme="majorHAnsi" w:cstheme="majorHAnsi"/>
                <w:sz w:val="20"/>
                <w:szCs w:val="20"/>
              </w:rPr>
              <w:t xml:space="preserve">and </w:t>
            </w:r>
            <w:r w:rsidR="00B3456F" w:rsidRPr="0057719F">
              <w:rPr>
                <w:rFonts w:asciiTheme="majorHAnsi" w:hAnsiTheme="majorHAnsi" w:cstheme="majorHAnsi"/>
                <w:sz w:val="20"/>
                <w:szCs w:val="20"/>
              </w:rPr>
              <w:t xml:space="preserve">as a </w:t>
            </w:r>
            <w:r w:rsidR="00294CA0" w:rsidRPr="0057719F">
              <w:rPr>
                <w:rFonts w:asciiTheme="majorHAnsi" w:hAnsiTheme="majorHAnsi" w:cstheme="majorHAnsi"/>
                <w:sz w:val="20"/>
                <w:szCs w:val="20"/>
              </w:rPr>
              <w:t>part of team in innovative projects.</w:t>
            </w:r>
          </w:p>
        </w:tc>
      </w:tr>
      <w:tr w:rsidR="003D5219" w:rsidRPr="0057719F" w:rsidTr="0057719F">
        <w:trPr>
          <w:trHeight w:val="280"/>
        </w:trPr>
        <w:tc>
          <w:tcPr>
            <w:tcW w:w="1106" w:type="dxa"/>
            <w:shd w:val="clear" w:color="auto" w:fill="BFBFBF" w:themeFill="background1" w:themeFillShade="BF"/>
            <w:vAlign w:val="center"/>
          </w:tcPr>
          <w:p w:rsidR="003D5219" w:rsidRPr="0057719F" w:rsidRDefault="00294CA0" w:rsidP="0057719F">
            <w:pPr>
              <w:spacing w:after="0" w:line="240" w:lineRule="auto"/>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PEO4</w:t>
            </w:r>
          </w:p>
        </w:tc>
        <w:tc>
          <w:tcPr>
            <w:tcW w:w="8825" w:type="dxa"/>
            <w:shd w:val="clear" w:color="auto" w:fill="FFFFFF" w:themeFill="background1"/>
            <w:vAlign w:val="center"/>
          </w:tcPr>
          <w:p w:rsidR="003D5219" w:rsidRPr="0057719F" w:rsidRDefault="0095504A" w:rsidP="0095504A">
            <w:pPr>
              <w:spacing w:after="0" w:line="240" w:lineRule="auto"/>
              <w:ind w:left="0" w:right="-15" w:firstLine="0"/>
              <w:jc w:val="left"/>
              <w:rPr>
                <w:rFonts w:asciiTheme="majorHAnsi" w:hAnsiTheme="majorHAnsi" w:cstheme="majorHAnsi"/>
                <w:sz w:val="20"/>
                <w:szCs w:val="20"/>
              </w:rPr>
            </w:pPr>
            <w:r>
              <w:rPr>
                <w:rFonts w:asciiTheme="majorHAnsi" w:hAnsiTheme="majorHAnsi" w:cstheme="majorHAnsi"/>
                <w:sz w:val="20"/>
                <w:szCs w:val="20"/>
              </w:rPr>
              <w:t>W</w:t>
            </w:r>
            <w:r w:rsidR="00294CA0" w:rsidRPr="0057719F">
              <w:rPr>
                <w:rFonts w:asciiTheme="majorHAnsi" w:hAnsiTheme="majorHAnsi" w:cstheme="majorHAnsi"/>
                <w:sz w:val="20"/>
                <w:szCs w:val="20"/>
              </w:rPr>
              <w:t xml:space="preserve">ill </w:t>
            </w:r>
            <w:r w:rsidR="00B3456F" w:rsidRPr="0057719F">
              <w:rPr>
                <w:rFonts w:asciiTheme="majorHAnsi" w:hAnsiTheme="majorHAnsi" w:cstheme="majorHAnsi"/>
                <w:sz w:val="20"/>
                <w:szCs w:val="20"/>
              </w:rPr>
              <w:t>acquire</w:t>
            </w:r>
            <w:r w:rsidR="00294CA0" w:rsidRPr="0057719F">
              <w:rPr>
                <w:rFonts w:asciiTheme="majorHAnsi" w:hAnsiTheme="majorHAnsi" w:cstheme="majorHAnsi"/>
                <w:sz w:val="20"/>
                <w:szCs w:val="20"/>
              </w:rPr>
              <w:t xml:space="preserve"> </w:t>
            </w:r>
            <w:r>
              <w:rPr>
                <w:rFonts w:asciiTheme="majorHAnsi" w:hAnsiTheme="majorHAnsi" w:cstheme="majorHAnsi"/>
                <w:sz w:val="20"/>
                <w:szCs w:val="20"/>
              </w:rPr>
              <w:t xml:space="preserve">a strong </w:t>
            </w:r>
            <w:r w:rsidR="00294CA0" w:rsidRPr="0057719F">
              <w:rPr>
                <w:rFonts w:asciiTheme="majorHAnsi" w:hAnsiTheme="majorHAnsi" w:cstheme="majorHAnsi"/>
                <w:sz w:val="20"/>
                <w:szCs w:val="20"/>
              </w:rPr>
              <w:t xml:space="preserve">cognitive base by learning diverse </w:t>
            </w:r>
            <w:r>
              <w:rPr>
                <w:rFonts w:asciiTheme="majorHAnsi" w:hAnsiTheme="majorHAnsi" w:cstheme="majorHAnsi"/>
                <w:sz w:val="20"/>
                <w:szCs w:val="20"/>
              </w:rPr>
              <w:t xml:space="preserve">physical </w:t>
            </w:r>
            <w:r w:rsidR="00294CA0" w:rsidRPr="0057719F">
              <w:rPr>
                <w:rFonts w:asciiTheme="majorHAnsi" w:hAnsiTheme="majorHAnsi" w:cstheme="majorHAnsi"/>
                <w:sz w:val="20"/>
                <w:szCs w:val="20"/>
              </w:rPr>
              <w:t xml:space="preserve">phenomena </w:t>
            </w:r>
            <w:r w:rsidR="00B3456F" w:rsidRPr="0057719F">
              <w:rPr>
                <w:rFonts w:asciiTheme="majorHAnsi" w:hAnsiTheme="majorHAnsi" w:cstheme="majorHAnsi"/>
                <w:sz w:val="20"/>
                <w:szCs w:val="20"/>
              </w:rPr>
              <w:t xml:space="preserve">and thus </w:t>
            </w:r>
            <w:r w:rsidR="00294CA0" w:rsidRPr="0057719F">
              <w:rPr>
                <w:rFonts w:asciiTheme="majorHAnsi" w:hAnsiTheme="majorHAnsi" w:cstheme="majorHAnsi"/>
                <w:sz w:val="20"/>
                <w:szCs w:val="20"/>
              </w:rPr>
              <w:t>lead and execute inter- and multidisciplinary academic</w:t>
            </w:r>
            <w:r w:rsidR="00B3456F" w:rsidRPr="0057719F">
              <w:rPr>
                <w:rFonts w:asciiTheme="majorHAnsi" w:hAnsiTheme="majorHAnsi" w:cstheme="majorHAnsi"/>
                <w:sz w:val="20"/>
                <w:szCs w:val="20"/>
              </w:rPr>
              <w:t>/</w:t>
            </w:r>
            <w:r w:rsidR="00294CA0" w:rsidRPr="0057719F">
              <w:rPr>
                <w:rFonts w:asciiTheme="majorHAnsi" w:hAnsiTheme="majorHAnsi" w:cstheme="majorHAnsi"/>
                <w:sz w:val="20"/>
                <w:szCs w:val="20"/>
              </w:rPr>
              <w:t>research.</w:t>
            </w:r>
          </w:p>
        </w:tc>
      </w:tr>
      <w:tr w:rsidR="003D5219" w:rsidRPr="0057719F" w:rsidTr="0095504A">
        <w:trPr>
          <w:trHeight w:val="311"/>
        </w:trPr>
        <w:tc>
          <w:tcPr>
            <w:tcW w:w="1106" w:type="dxa"/>
            <w:shd w:val="clear" w:color="auto" w:fill="BFBFBF" w:themeFill="background1" w:themeFillShade="BF"/>
            <w:vAlign w:val="center"/>
          </w:tcPr>
          <w:p w:rsidR="003D5219" w:rsidRPr="0057719F" w:rsidRDefault="00294CA0" w:rsidP="0057719F">
            <w:pPr>
              <w:spacing w:after="0" w:line="240" w:lineRule="auto"/>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PEO5</w:t>
            </w:r>
          </w:p>
        </w:tc>
        <w:tc>
          <w:tcPr>
            <w:tcW w:w="8825" w:type="dxa"/>
            <w:shd w:val="clear" w:color="auto" w:fill="FFFFFF" w:themeFill="background1"/>
            <w:vAlign w:val="center"/>
          </w:tcPr>
          <w:p w:rsidR="003D5219" w:rsidRPr="0057719F" w:rsidRDefault="0095504A" w:rsidP="0095504A">
            <w:pPr>
              <w:spacing w:after="0" w:line="240" w:lineRule="auto"/>
              <w:ind w:left="0" w:right="-15" w:firstLine="0"/>
              <w:jc w:val="left"/>
              <w:rPr>
                <w:rFonts w:asciiTheme="majorHAnsi" w:hAnsiTheme="majorHAnsi" w:cstheme="majorHAnsi"/>
                <w:sz w:val="20"/>
                <w:szCs w:val="20"/>
              </w:rPr>
            </w:pPr>
            <w:r>
              <w:rPr>
                <w:rFonts w:asciiTheme="majorHAnsi" w:hAnsiTheme="majorHAnsi" w:cstheme="majorHAnsi"/>
                <w:sz w:val="20"/>
                <w:szCs w:val="20"/>
              </w:rPr>
              <w:t>W</w:t>
            </w:r>
            <w:r w:rsidR="00294CA0" w:rsidRPr="0057719F">
              <w:rPr>
                <w:rFonts w:asciiTheme="majorHAnsi" w:hAnsiTheme="majorHAnsi" w:cstheme="majorHAnsi"/>
                <w:sz w:val="20"/>
                <w:szCs w:val="20"/>
              </w:rPr>
              <w:t xml:space="preserve">ill </w:t>
            </w:r>
            <w:r w:rsidR="00B3456F" w:rsidRPr="0057719F">
              <w:rPr>
                <w:rFonts w:asciiTheme="majorHAnsi" w:hAnsiTheme="majorHAnsi" w:cstheme="majorHAnsi"/>
                <w:sz w:val="20"/>
                <w:szCs w:val="20"/>
              </w:rPr>
              <w:t>acquire skills</w:t>
            </w:r>
            <w:r w:rsidR="00294CA0" w:rsidRPr="0057719F">
              <w:rPr>
                <w:rFonts w:asciiTheme="majorHAnsi" w:hAnsiTheme="majorHAnsi" w:cstheme="majorHAnsi"/>
                <w:sz w:val="20"/>
                <w:szCs w:val="20"/>
              </w:rPr>
              <w:t xml:space="preserve"> to </w:t>
            </w:r>
            <w:r>
              <w:rPr>
                <w:rFonts w:asciiTheme="majorHAnsi" w:hAnsiTheme="majorHAnsi" w:cstheme="majorHAnsi"/>
                <w:sz w:val="20"/>
                <w:szCs w:val="20"/>
              </w:rPr>
              <w:t xml:space="preserve">deliver quality, smart and innovative solutions </w:t>
            </w:r>
            <w:r w:rsidR="00294CA0" w:rsidRPr="0057719F">
              <w:rPr>
                <w:rFonts w:asciiTheme="majorHAnsi" w:hAnsiTheme="majorHAnsi" w:cstheme="majorHAnsi"/>
                <w:sz w:val="20"/>
                <w:szCs w:val="20"/>
              </w:rPr>
              <w:t xml:space="preserve">as </w:t>
            </w:r>
            <w:r w:rsidR="00B3456F" w:rsidRPr="0057719F">
              <w:rPr>
                <w:rFonts w:asciiTheme="majorHAnsi" w:hAnsiTheme="majorHAnsi" w:cstheme="majorHAnsi"/>
                <w:sz w:val="20"/>
                <w:szCs w:val="20"/>
              </w:rPr>
              <w:t>young entrepreneurs</w:t>
            </w:r>
            <w:r w:rsidR="00294CA0" w:rsidRPr="0057719F">
              <w:rPr>
                <w:rFonts w:asciiTheme="majorHAnsi" w:hAnsiTheme="majorHAnsi" w:cstheme="majorHAnsi"/>
                <w:sz w:val="20"/>
                <w:szCs w:val="20"/>
              </w:rPr>
              <w:t>.</w:t>
            </w:r>
          </w:p>
        </w:tc>
      </w:tr>
      <w:tr w:rsidR="003D5219" w:rsidRPr="0057719F" w:rsidTr="0057719F">
        <w:trPr>
          <w:trHeight w:val="407"/>
        </w:trPr>
        <w:tc>
          <w:tcPr>
            <w:tcW w:w="1106" w:type="dxa"/>
            <w:shd w:val="clear" w:color="auto" w:fill="BFBFBF" w:themeFill="background1" w:themeFillShade="BF"/>
            <w:vAlign w:val="center"/>
          </w:tcPr>
          <w:p w:rsidR="003D5219" w:rsidRPr="0057719F" w:rsidRDefault="00294CA0" w:rsidP="0057719F">
            <w:pPr>
              <w:spacing w:after="0" w:line="240" w:lineRule="auto"/>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PEO6</w:t>
            </w:r>
          </w:p>
        </w:tc>
        <w:tc>
          <w:tcPr>
            <w:tcW w:w="8825" w:type="dxa"/>
            <w:shd w:val="clear" w:color="auto" w:fill="FFFFFF" w:themeFill="background1"/>
            <w:vAlign w:val="center"/>
          </w:tcPr>
          <w:p w:rsidR="003D5219" w:rsidRPr="0057719F" w:rsidRDefault="0095504A" w:rsidP="0095504A">
            <w:pPr>
              <w:spacing w:after="0" w:line="240" w:lineRule="auto"/>
              <w:ind w:left="0" w:right="-15" w:firstLine="0"/>
              <w:jc w:val="left"/>
              <w:rPr>
                <w:rFonts w:asciiTheme="majorHAnsi" w:hAnsiTheme="majorHAnsi" w:cstheme="majorHAnsi"/>
                <w:sz w:val="20"/>
                <w:szCs w:val="20"/>
              </w:rPr>
            </w:pPr>
            <w:r>
              <w:rPr>
                <w:rFonts w:asciiTheme="majorHAnsi" w:hAnsiTheme="majorHAnsi" w:cstheme="majorHAnsi"/>
                <w:sz w:val="20"/>
                <w:szCs w:val="20"/>
              </w:rPr>
              <w:t>W</w:t>
            </w:r>
            <w:r w:rsidR="00294CA0" w:rsidRPr="0057719F">
              <w:rPr>
                <w:rFonts w:asciiTheme="majorHAnsi" w:hAnsiTheme="majorHAnsi" w:cstheme="majorHAnsi"/>
                <w:sz w:val="20"/>
                <w:szCs w:val="20"/>
              </w:rPr>
              <w:t xml:space="preserve">ill </w:t>
            </w:r>
            <w:r w:rsidR="0043327F" w:rsidRPr="0057719F">
              <w:rPr>
                <w:rFonts w:asciiTheme="majorHAnsi" w:hAnsiTheme="majorHAnsi" w:cstheme="majorHAnsi"/>
                <w:sz w:val="20"/>
                <w:szCs w:val="20"/>
              </w:rPr>
              <w:t>gain</w:t>
            </w:r>
            <w:r w:rsidR="00294CA0" w:rsidRPr="0057719F">
              <w:rPr>
                <w:rFonts w:asciiTheme="majorHAnsi" w:hAnsiTheme="majorHAnsi" w:cstheme="majorHAnsi"/>
                <w:sz w:val="20"/>
                <w:szCs w:val="20"/>
              </w:rPr>
              <w:t xml:space="preserve"> proficiency </w:t>
            </w:r>
            <w:r w:rsidR="0043327F" w:rsidRPr="0057719F">
              <w:rPr>
                <w:rFonts w:asciiTheme="majorHAnsi" w:hAnsiTheme="majorHAnsi" w:cstheme="majorHAnsi"/>
                <w:sz w:val="20"/>
                <w:szCs w:val="20"/>
              </w:rPr>
              <w:t xml:space="preserve">and elevate themselves as resource persons and consultants in various </w:t>
            </w:r>
            <w:r>
              <w:rPr>
                <w:rFonts w:asciiTheme="majorHAnsi" w:hAnsiTheme="majorHAnsi" w:cstheme="majorHAnsi"/>
                <w:sz w:val="20"/>
                <w:szCs w:val="20"/>
              </w:rPr>
              <w:t>sectors like D</w:t>
            </w:r>
            <w:r w:rsidR="0043327F" w:rsidRPr="0057719F">
              <w:rPr>
                <w:rFonts w:asciiTheme="majorHAnsi" w:hAnsiTheme="majorHAnsi" w:cstheme="majorHAnsi"/>
                <w:sz w:val="20"/>
                <w:szCs w:val="20"/>
              </w:rPr>
              <w:t>efence/Industrial/Energy/Device fabrication.</w:t>
            </w:r>
          </w:p>
        </w:tc>
      </w:tr>
    </w:tbl>
    <w:p w:rsidR="000D14DF" w:rsidRPr="0057719F" w:rsidRDefault="000D14DF" w:rsidP="00D30829">
      <w:pPr>
        <w:spacing w:after="54" w:line="246" w:lineRule="auto"/>
        <w:ind w:left="81" w:right="-15"/>
        <w:jc w:val="center"/>
        <w:rPr>
          <w:rFonts w:asciiTheme="majorHAnsi" w:hAnsiTheme="majorHAnsi" w:cstheme="majorHAnsi"/>
          <w:b/>
          <w:sz w:val="20"/>
          <w:szCs w:val="20"/>
        </w:rPr>
      </w:pPr>
    </w:p>
    <w:tbl>
      <w:tblPr>
        <w:tblStyle w:val="TableGrid0"/>
        <w:tblW w:w="9942" w:type="dxa"/>
        <w:tblInd w:w="81" w:type="dxa"/>
        <w:tblLook w:val="04A0" w:firstRow="1" w:lastRow="0" w:firstColumn="1" w:lastColumn="0" w:noHBand="0" w:noVBand="1"/>
      </w:tblPr>
      <w:tblGrid>
        <w:gridCol w:w="814"/>
        <w:gridCol w:w="9128"/>
      </w:tblGrid>
      <w:tr w:rsidR="00E75504" w:rsidRPr="0057719F" w:rsidTr="00D30829">
        <w:trPr>
          <w:trHeight w:val="224"/>
        </w:trPr>
        <w:tc>
          <w:tcPr>
            <w:tcW w:w="9942" w:type="dxa"/>
            <w:gridSpan w:val="2"/>
            <w:shd w:val="clear" w:color="auto" w:fill="FFFFFF" w:themeFill="background1"/>
            <w:vAlign w:val="center"/>
          </w:tcPr>
          <w:p w:rsidR="00E75504" w:rsidRPr="0057719F" w:rsidRDefault="00D30829" w:rsidP="00D30829">
            <w:pPr>
              <w:spacing w:after="54" w:line="246" w:lineRule="auto"/>
              <w:ind w:left="81" w:right="-15"/>
              <w:jc w:val="center"/>
              <w:rPr>
                <w:rFonts w:asciiTheme="majorHAnsi" w:hAnsiTheme="majorHAnsi" w:cstheme="majorHAnsi"/>
                <w:b/>
                <w:sz w:val="20"/>
                <w:szCs w:val="20"/>
              </w:rPr>
            </w:pPr>
            <w:r w:rsidRPr="0057719F">
              <w:rPr>
                <w:rFonts w:asciiTheme="majorHAnsi" w:hAnsiTheme="majorHAnsi" w:cstheme="majorHAnsi"/>
                <w:b/>
                <w:sz w:val="20"/>
                <w:szCs w:val="20"/>
              </w:rPr>
              <w:t>Program Specific Outcomes (PSOs)</w:t>
            </w:r>
          </w:p>
        </w:tc>
      </w:tr>
      <w:tr w:rsidR="00D30829" w:rsidRPr="0057719F" w:rsidTr="00D30829">
        <w:trPr>
          <w:trHeight w:val="274"/>
        </w:trPr>
        <w:tc>
          <w:tcPr>
            <w:tcW w:w="9942" w:type="dxa"/>
            <w:gridSpan w:val="2"/>
            <w:shd w:val="clear" w:color="auto" w:fill="BFBFBF" w:themeFill="background1" w:themeFillShade="BF"/>
            <w:vAlign w:val="center"/>
          </w:tcPr>
          <w:p w:rsidR="00D30829" w:rsidRPr="0057719F" w:rsidRDefault="00D30829" w:rsidP="00D30829">
            <w:pPr>
              <w:spacing w:after="54" w:line="246" w:lineRule="auto"/>
              <w:ind w:left="81" w:right="-15"/>
              <w:jc w:val="center"/>
              <w:rPr>
                <w:rFonts w:asciiTheme="majorHAnsi" w:hAnsiTheme="majorHAnsi" w:cstheme="majorHAnsi"/>
                <w:b/>
                <w:sz w:val="20"/>
                <w:szCs w:val="20"/>
              </w:rPr>
            </w:pPr>
            <w:r w:rsidRPr="0057719F">
              <w:rPr>
                <w:rFonts w:asciiTheme="majorHAnsi" w:hAnsiTheme="majorHAnsi" w:cstheme="majorHAnsi"/>
                <w:b/>
                <w:sz w:val="20"/>
                <w:szCs w:val="20"/>
              </w:rPr>
              <w:t>After the successful completion of M.Sc. Physics program, the students are expected to</w:t>
            </w:r>
          </w:p>
        </w:tc>
      </w:tr>
      <w:tr w:rsidR="00E75504" w:rsidRPr="0057719F" w:rsidTr="0095504A">
        <w:trPr>
          <w:trHeight w:val="719"/>
        </w:trPr>
        <w:tc>
          <w:tcPr>
            <w:tcW w:w="814" w:type="dxa"/>
            <w:shd w:val="clear" w:color="auto" w:fill="BFBFBF" w:themeFill="background1" w:themeFillShade="BF"/>
            <w:vAlign w:val="center"/>
          </w:tcPr>
          <w:p w:rsidR="00E75504" w:rsidRPr="0057719F" w:rsidRDefault="00E75504" w:rsidP="00D30829">
            <w:pPr>
              <w:spacing w:after="0" w:line="246" w:lineRule="auto"/>
              <w:ind w:left="81" w:right="-15"/>
              <w:jc w:val="left"/>
              <w:rPr>
                <w:rFonts w:asciiTheme="majorHAnsi" w:hAnsiTheme="majorHAnsi" w:cstheme="majorHAnsi"/>
                <w:b/>
                <w:sz w:val="20"/>
                <w:szCs w:val="20"/>
              </w:rPr>
            </w:pPr>
            <w:r w:rsidRPr="0057719F">
              <w:rPr>
                <w:rFonts w:asciiTheme="majorHAnsi" w:hAnsiTheme="majorHAnsi" w:cstheme="majorHAnsi"/>
                <w:b/>
                <w:sz w:val="20"/>
                <w:szCs w:val="20"/>
              </w:rPr>
              <w:t>PSO1</w:t>
            </w:r>
          </w:p>
        </w:tc>
        <w:tc>
          <w:tcPr>
            <w:tcW w:w="9128" w:type="dxa"/>
            <w:vAlign w:val="center"/>
          </w:tcPr>
          <w:p w:rsidR="00E75504" w:rsidRPr="0057719F" w:rsidRDefault="000C05A4" w:rsidP="0095504A">
            <w:pPr>
              <w:spacing w:after="0" w:line="240" w:lineRule="auto"/>
              <w:ind w:left="81" w:right="-15"/>
              <w:rPr>
                <w:rFonts w:asciiTheme="majorHAnsi" w:hAnsiTheme="majorHAnsi" w:cstheme="majorHAnsi"/>
                <w:sz w:val="20"/>
                <w:szCs w:val="20"/>
              </w:rPr>
            </w:pPr>
            <w:r w:rsidRPr="0057719F">
              <w:rPr>
                <w:rFonts w:asciiTheme="majorHAnsi" w:hAnsiTheme="majorHAnsi" w:cstheme="majorHAnsi"/>
                <w:sz w:val="20"/>
                <w:szCs w:val="20"/>
              </w:rPr>
              <w:t xml:space="preserve">Be  a  potential  graduate  with  the  </w:t>
            </w:r>
            <w:r w:rsidR="0095504A">
              <w:rPr>
                <w:rFonts w:asciiTheme="majorHAnsi" w:hAnsiTheme="majorHAnsi" w:cstheme="majorHAnsi"/>
                <w:sz w:val="20"/>
                <w:szCs w:val="20"/>
              </w:rPr>
              <w:t>substantial knowledge and awareness</w:t>
            </w:r>
            <w:r w:rsidRPr="0057719F">
              <w:rPr>
                <w:rFonts w:asciiTheme="majorHAnsi" w:hAnsiTheme="majorHAnsi" w:cstheme="majorHAnsi"/>
                <w:sz w:val="20"/>
                <w:szCs w:val="20"/>
              </w:rPr>
              <w:t xml:space="preserve">  of  </w:t>
            </w:r>
            <w:r w:rsidR="0095504A">
              <w:rPr>
                <w:rFonts w:asciiTheme="majorHAnsi" w:hAnsiTheme="majorHAnsi" w:cstheme="majorHAnsi"/>
                <w:sz w:val="20"/>
                <w:szCs w:val="20"/>
              </w:rPr>
              <w:t xml:space="preserve">various </w:t>
            </w:r>
            <w:r w:rsidRPr="0057719F">
              <w:rPr>
                <w:rFonts w:asciiTheme="majorHAnsi" w:hAnsiTheme="majorHAnsi" w:cstheme="majorHAnsi"/>
                <w:sz w:val="20"/>
                <w:szCs w:val="20"/>
              </w:rPr>
              <w:t xml:space="preserve">subdivision  </w:t>
            </w:r>
            <w:r w:rsidR="0095504A">
              <w:rPr>
                <w:rFonts w:asciiTheme="majorHAnsi" w:hAnsiTheme="majorHAnsi" w:cstheme="majorHAnsi"/>
                <w:sz w:val="20"/>
                <w:szCs w:val="20"/>
              </w:rPr>
              <w:t>in</w:t>
            </w:r>
            <w:r w:rsidRPr="0057719F">
              <w:rPr>
                <w:rFonts w:asciiTheme="majorHAnsi" w:hAnsiTheme="majorHAnsi" w:cstheme="majorHAnsi"/>
                <w:sz w:val="20"/>
                <w:szCs w:val="20"/>
              </w:rPr>
              <w:t xml:space="preserve">  Physics  especially  in  Classical  Mechanics,  Quantum  Mechanics, Mathematical Physics, Nuclear Physics, Electronics and Materials Science.</w:t>
            </w:r>
          </w:p>
        </w:tc>
      </w:tr>
      <w:tr w:rsidR="00E75504" w:rsidRPr="0057719F" w:rsidTr="0095504A">
        <w:trPr>
          <w:trHeight w:val="431"/>
        </w:trPr>
        <w:tc>
          <w:tcPr>
            <w:tcW w:w="814" w:type="dxa"/>
            <w:shd w:val="clear" w:color="auto" w:fill="BFBFBF" w:themeFill="background1" w:themeFillShade="BF"/>
            <w:vAlign w:val="center"/>
          </w:tcPr>
          <w:p w:rsidR="00E75504" w:rsidRPr="0057719F" w:rsidRDefault="00BF4EF9" w:rsidP="00D30829">
            <w:pPr>
              <w:spacing w:after="0" w:line="246" w:lineRule="auto"/>
              <w:ind w:left="81" w:right="-15"/>
              <w:jc w:val="left"/>
              <w:rPr>
                <w:rFonts w:asciiTheme="majorHAnsi" w:hAnsiTheme="majorHAnsi" w:cstheme="majorHAnsi"/>
                <w:b/>
                <w:sz w:val="20"/>
                <w:szCs w:val="20"/>
              </w:rPr>
            </w:pPr>
            <w:r w:rsidRPr="0057719F">
              <w:rPr>
                <w:rFonts w:asciiTheme="majorHAnsi" w:hAnsiTheme="majorHAnsi" w:cstheme="majorHAnsi"/>
                <w:b/>
                <w:sz w:val="20"/>
                <w:szCs w:val="20"/>
              </w:rPr>
              <w:t>PSO</w:t>
            </w:r>
            <w:r w:rsidR="00E75504" w:rsidRPr="0057719F">
              <w:rPr>
                <w:rFonts w:asciiTheme="majorHAnsi" w:hAnsiTheme="majorHAnsi" w:cstheme="majorHAnsi"/>
                <w:b/>
                <w:sz w:val="20"/>
                <w:szCs w:val="20"/>
              </w:rPr>
              <w:t>2</w:t>
            </w:r>
          </w:p>
        </w:tc>
        <w:tc>
          <w:tcPr>
            <w:tcW w:w="9128" w:type="dxa"/>
            <w:vAlign w:val="center"/>
          </w:tcPr>
          <w:p w:rsidR="00E75504" w:rsidRPr="0057719F" w:rsidRDefault="00A34836" w:rsidP="00A34836">
            <w:pPr>
              <w:spacing w:after="0" w:line="240" w:lineRule="auto"/>
              <w:ind w:left="81" w:right="-15"/>
              <w:rPr>
                <w:rFonts w:asciiTheme="majorHAnsi" w:hAnsiTheme="majorHAnsi" w:cstheme="majorHAnsi"/>
                <w:sz w:val="20"/>
                <w:szCs w:val="20"/>
              </w:rPr>
            </w:pPr>
            <w:r w:rsidRPr="0057719F">
              <w:rPr>
                <w:rFonts w:asciiTheme="majorHAnsi" w:hAnsiTheme="majorHAnsi" w:cstheme="majorHAnsi"/>
                <w:sz w:val="20"/>
                <w:szCs w:val="20"/>
              </w:rPr>
              <w:t>Be a</w:t>
            </w:r>
            <w:r>
              <w:rPr>
                <w:rFonts w:asciiTheme="majorHAnsi" w:hAnsiTheme="majorHAnsi" w:cstheme="majorHAnsi"/>
                <w:sz w:val="20"/>
                <w:szCs w:val="20"/>
              </w:rPr>
              <w:t xml:space="preserve"> broad-minded</w:t>
            </w:r>
            <w:r w:rsidR="000C05A4" w:rsidRPr="0057719F">
              <w:rPr>
                <w:rFonts w:asciiTheme="majorHAnsi" w:hAnsiTheme="majorHAnsi" w:cstheme="majorHAnsi"/>
                <w:sz w:val="20"/>
                <w:szCs w:val="20"/>
              </w:rPr>
              <w:t xml:space="preserve"> </w:t>
            </w:r>
            <w:r>
              <w:rPr>
                <w:rFonts w:asciiTheme="majorHAnsi" w:hAnsiTheme="majorHAnsi" w:cstheme="majorHAnsi"/>
                <w:sz w:val="20"/>
                <w:szCs w:val="20"/>
              </w:rPr>
              <w:t>inquisitive &amp; person with helping tendency</w:t>
            </w:r>
            <w:r w:rsidRPr="0057719F">
              <w:rPr>
                <w:rFonts w:asciiTheme="majorHAnsi" w:hAnsiTheme="majorHAnsi" w:cstheme="majorHAnsi"/>
                <w:sz w:val="20"/>
                <w:szCs w:val="20"/>
              </w:rPr>
              <w:t xml:space="preserve"> </w:t>
            </w:r>
            <w:r>
              <w:rPr>
                <w:rFonts w:asciiTheme="majorHAnsi" w:hAnsiTheme="majorHAnsi" w:cstheme="majorHAnsi"/>
                <w:sz w:val="20"/>
                <w:szCs w:val="20"/>
              </w:rPr>
              <w:t xml:space="preserve">and ready to take intelligent risks </w:t>
            </w:r>
            <w:r w:rsidRPr="0057719F">
              <w:rPr>
                <w:rFonts w:asciiTheme="majorHAnsi" w:hAnsiTheme="majorHAnsi" w:cstheme="majorHAnsi"/>
                <w:sz w:val="20"/>
                <w:szCs w:val="20"/>
              </w:rPr>
              <w:t>to employ the applications of Physics in areas</w:t>
            </w:r>
            <w:r>
              <w:rPr>
                <w:rFonts w:asciiTheme="majorHAnsi" w:hAnsiTheme="majorHAnsi" w:cstheme="majorHAnsi"/>
                <w:sz w:val="20"/>
                <w:szCs w:val="20"/>
              </w:rPr>
              <w:t xml:space="preserve"> of demand, need and requirement.</w:t>
            </w:r>
          </w:p>
        </w:tc>
      </w:tr>
      <w:tr w:rsidR="00E75504" w:rsidRPr="0057719F" w:rsidTr="00A34836">
        <w:trPr>
          <w:trHeight w:val="233"/>
        </w:trPr>
        <w:tc>
          <w:tcPr>
            <w:tcW w:w="814" w:type="dxa"/>
            <w:shd w:val="clear" w:color="auto" w:fill="BFBFBF" w:themeFill="background1" w:themeFillShade="BF"/>
            <w:vAlign w:val="center"/>
          </w:tcPr>
          <w:p w:rsidR="00E75504" w:rsidRPr="0057719F" w:rsidRDefault="00E75504" w:rsidP="00D30829">
            <w:pPr>
              <w:spacing w:after="0" w:line="246" w:lineRule="auto"/>
              <w:ind w:left="81" w:right="-15"/>
              <w:jc w:val="left"/>
              <w:rPr>
                <w:rFonts w:asciiTheme="majorHAnsi" w:hAnsiTheme="majorHAnsi" w:cstheme="majorHAnsi"/>
                <w:b/>
                <w:sz w:val="20"/>
                <w:szCs w:val="20"/>
              </w:rPr>
            </w:pPr>
            <w:r w:rsidRPr="0057719F">
              <w:rPr>
                <w:rFonts w:asciiTheme="majorHAnsi" w:hAnsiTheme="majorHAnsi" w:cstheme="majorHAnsi"/>
                <w:b/>
                <w:sz w:val="20"/>
                <w:szCs w:val="20"/>
              </w:rPr>
              <w:t>PSO3</w:t>
            </w:r>
          </w:p>
        </w:tc>
        <w:tc>
          <w:tcPr>
            <w:tcW w:w="9128" w:type="dxa"/>
            <w:vAlign w:val="center"/>
          </w:tcPr>
          <w:p w:rsidR="00E75504" w:rsidRPr="0057719F" w:rsidRDefault="00A34836" w:rsidP="00A34836">
            <w:pPr>
              <w:spacing w:after="0" w:line="240" w:lineRule="auto"/>
              <w:ind w:left="81" w:right="-15"/>
              <w:rPr>
                <w:rFonts w:asciiTheme="majorHAnsi" w:hAnsiTheme="majorHAnsi" w:cstheme="majorHAnsi"/>
                <w:sz w:val="20"/>
                <w:szCs w:val="20"/>
              </w:rPr>
            </w:pPr>
            <w:r>
              <w:rPr>
                <w:rFonts w:asciiTheme="majorHAnsi" w:hAnsiTheme="majorHAnsi" w:cstheme="majorHAnsi"/>
                <w:sz w:val="20"/>
                <w:szCs w:val="20"/>
              </w:rPr>
              <w:t>Hold competency</w:t>
            </w:r>
            <w:r w:rsidR="000C05A4" w:rsidRPr="0057719F">
              <w:rPr>
                <w:rFonts w:asciiTheme="majorHAnsi" w:hAnsiTheme="majorHAnsi" w:cstheme="majorHAnsi"/>
                <w:sz w:val="20"/>
                <w:szCs w:val="20"/>
              </w:rPr>
              <w:t xml:space="preserve"> </w:t>
            </w:r>
            <w:r>
              <w:rPr>
                <w:rFonts w:asciiTheme="majorHAnsi" w:hAnsiTheme="majorHAnsi" w:cstheme="majorHAnsi"/>
                <w:sz w:val="20"/>
                <w:szCs w:val="20"/>
              </w:rPr>
              <w:t xml:space="preserve">to </w:t>
            </w:r>
            <w:r w:rsidR="000C05A4" w:rsidRPr="0057719F">
              <w:rPr>
                <w:rFonts w:asciiTheme="majorHAnsi" w:hAnsiTheme="majorHAnsi" w:cstheme="majorHAnsi"/>
                <w:sz w:val="20"/>
                <w:szCs w:val="20"/>
              </w:rPr>
              <w:t xml:space="preserve">clear any </w:t>
            </w:r>
            <w:r>
              <w:rPr>
                <w:rFonts w:asciiTheme="majorHAnsi" w:hAnsiTheme="majorHAnsi" w:cstheme="majorHAnsi"/>
                <w:sz w:val="20"/>
                <w:szCs w:val="20"/>
              </w:rPr>
              <w:t xml:space="preserve">competitive </w:t>
            </w:r>
            <w:r w:rsidR="000C05A4" w:rsidRPr="0057719F">
              <w:rPr>
                <w:rFonts w:asciiTheme="majorHAnsi" w:hAnsiTheme="majorHAnsi" w:cstheme="majorHAnsi"/>
                <w:sz w:val="20"/>
                <w:szCs w:val="20"/>
              </w:rPr>
              <w:t>exam</w:t>
            </w:r>
            <w:r>
              <w:rPr>
                <w:rFonts w:asciiTheme="majorHAnsi" w:hAnsiTheme="majorHAnsi" w:cstheme="majorHAnsi"/>
                <w:sz w:val="20"/>
                <w:szCs w:val="20"/>
              </w:rPr>
              <w:t xml:space="preserve">/test with acquired analytical and technical </w:t>
            </w:r>
          </w:p>
        </w:tc>
      </w:tr>
      <w:tr w:rsidR="00E75504" w:rsidRPr="0057719F" w:rsidTr="00A34836">
        <w:trPr>
          <w:trHeight w:val="242"/>
        </w:trPr>
        <w:tc>
          <w:tcPr>
            <w:tcW w:w="814" w:type="dxa"/>
            <w:shd w:val="clear" w:color="auto" w:fill="BFBFBF" w:themeFill="background1" w:themeFillShade="BF"/>
            <w:vAlign w:val="center"/>
          </w:tcPr>
          <w:p w:rsidR="00E75504" w:rsidRPr="0057719F" w:rsidRDefault="00E75504" w:rsidP="00D30829">
            <w:pPr>
              <w:spacing w:after="0" w:line="246" w:lineRule="auto"/>
              <w:ind w:left="81" w:right="-15"/>
              <w:jc w:val="left"/>
              <w:rPr>
                <w:rFonts w:asciiTheme="majorHAnsi" w:hAnsiTheme="majorHAnsi" w:cstheme="majorHAnsi"/>
                <w:b/>
                <w:sz w:val="20"/>
                <w:szCs w:val="20"/>
              </w:rPr>
            </w:pPr>
            <w:r w:rsidRPr="0057719F">
              <w:rPr>
                <w:rFonts w:asciiTheme="majorHAnsi" w:hAnsiTheme="majorHAnsi" w:cstheme="majorHAnsi"/>
                <w:b/>
                <w:sz w:val="20"/>
                <w:szCs w:val="20"/>
              </w:rPr>
              <w:t>PSO4</w:t>
            </w:r>
          </w:p>
        </w:tc>
        <w:tc>
          <w:tcPr>
            <w:tcW w:w="9128" w:type="dxa"/>
            <w:vAlign w:val="center"/>
          </w:tcPr>
          <w:p w:rsidR="00E75504" w:rsidRPr="0057719F" w:rsidRDefault="00A34836" w:rsidP="00A34836">
            <w:pPr>
              <w:spacing w:after="0" w:line="240" w:lineRule="auto"/>
              <w:ind w:left="81" w:right="-15"/>
              <w:rPr>
                <w:rFonts w:asciiTheme="majorHAnsi" w:hAnsiTheme="majorHAnsi" w:cstheme="majorHAnsi"/>
                <w:sz w:val="20"/>
                <w:szCs w:val="20"/>
              </w:rPr>
            </w:pPr>
            <w:r>
              <w:rPr>
                <w:rFonts w:asciiTheme="majorHAnsi" w:hAnsiTheme="majorHAnsi" w:cstheme="majorHAnsi"/>
                <w:sz w:val="20"/>
                <w:szCs w:val="20"/>
              </w:rPr>
              <w:t xml:space="preserve">Be proficient and updated in the usage of contemporary </w:t>
            </w:r>
            <w:r w:rsidR="000C05A4" w:rsidRPr="0057719F">
              <w:rPr>
                <w:rFonts w:asciiTheme="majorHAnsi" w:hAnsiTheme="majorHAnsi" w:cstheme="majorHAnsi"/>
                <w:sz w:val="20"/>
                <w:szCs w:val="20"/>
              </w:rPr>
              <w:t>computational tools to explo</w:t>
            </w:r>
            <w:r w:rsidR="000E2440" w:rsidRPr="0057719F">
              <w:rPr>
                <w:rFonts w:asciiTheme="majorHAnsi" w:hAnsiTheme="majorHAnsi" w:cstheme="majorHAnsi"/>
                <w:sz w:val="20"/>
                <w:szCs w:val="20"/>
              </w:rPr>
              <w:t xml:space="preserve">re </w:t>
            </w:r>
            <w:r>
              <w:rPr>
                <w:rFonts w:asciiTheme="majorHAnsi" w:hAnsiTheme="majorHAnsi" w:cstheme="majorHAnsi"/>
                <w:sz w:val="20"/>
                <w:szCs w:val="20"/>
              </w:rPr>
              <w:t>new challenges/tasks.</w:t>
            </w:r>
          </w:p>
        </w:tc>
      </w:tr>
      <w:tr w:rsidR="00E75504" w:rsidRPr="0057719F" w:rsidTr="00A34836">
        <w:trPr>
          <w:trHeight w:val="170"/>
        </w:trPr>
        <w:tc>
          <w:tcPr>
            <w:tcW w:w="814" w:type="dxa"/>
            <w:shd w:val="clear" w:color="auto" w:fill="BFBFBF" w:themeFill="background1" w:themeFillShade="BF"/>
            <w:vAlign w:val="center"/>
          </w:tcPr>
          <w:p w:rsidR="00E75504" w:rsidRPr="0057719F" w:rsidRDefault="00E75504" w:rsidP="00D30829">
            <w:pPr>
              <w:spacing w:after="0" w:line="246" w:lineRule="auto"/>
              <w:ind w:left="81" w:right="-15"/>
              <w:jc w:val="left"/>
              <w:rPr>
                <w:rFonts w:asciiTheme="majorHAnsi" w:hAnsiTheme="majorHAnsi" w:cstheme="majorHAnsi"/>
                <w:b/>
                <w:sz w:val="20"/>
                <w:szCs w:val="20"/>
              </w:rPr>
            </w:pPr>
            <w:r w:rsidRPr="0057719F">
              <w:rPr>
                <w:rFonts w:asciiTheme="majorHAnsi" w:hAnsiTheme="majorHAnsi" w:cstheme="majorHAnsi"/>
                <w:b/>
                <w:sz w:val="20"/>
                <w:szCs w:val="20"/>
              </w:rPr>
              <w:t>PSO5</w:t>
            </w:r>
          </w:p>
        </w:tc>
        <w:tc>
          <w:tcPr>
            <w:tcW w:w="9128" w:type="dxa"/>
            <w:vAlign w:val="center"/>
          </w:tcPr>
          <w:p w:rsidR="00E75504" w:rsidRPr="0057719F" w:rsidRDefault="00A34836" w:rsidP="00A34836">
            <w:pPr>
              <w:spacing w:after="0" w:line="240" w:lineRule="auto"/>
              <w:ind w:left="81" w:right="-15"/>
              <w:rPr>
                <w:rFonts w:asciiTheme="majorHAnsi" w:hAnsiTheme="majorHAnsi" w:cstheme="majorHAnsi"/>
                <w:sz w:val="20"/>
                <w:szCs w:val="20"/>
              </w:rPr>
            </w:pPr>
            <w:r w:rsidRPr="0057719F">
              <w:rPr>
                <w:rFonts w:asciiTheme="majorHAnsi" w:hAnsiTheme="majorHAnsi" w:cstheme="majorHAnsi"/>
                <w:sz w:val="20"/>
                <w:szCs w:val="20"/>
              </w:rPr>
              <w:t>Be curious</w:t>
            </w:r>
            <w:r>
              <w:rPr>
                <w:rFonts w:asciiTheme="majorHAnsi" w:hAnsiTheme="majorHAnsi" w:cstheme="majorHAnsi"/>
                <w:sz w:val="20"/>
                <w:szCs w:val="20"/>
              </w:rPr>
              <w:t xml:space="preserve"> and alert always </w:t>
            </w:r>
            <w:r w:rsidRPr="0057719F">
              <w:rPr>
                <w:rFonts w:asciiTheme="majorHAnsi" w:hAnsiTheme="majorHAnsi" w:cstheme="majorHAnsi"/>
                <w:sz w:val="20"/>
                <w:szCs w:val="20"/>
              </w:rPr>
              <w:t>to perceive and</w:t>
            </w:r>
            <w:r>
              <w:rPr>
                <w:rFonts w:asciiTheme="majorHAnsi" w:hAnsiTheme="majorHAnsi" w:cstheme="majorHAnsi"/>
                <w:sz w:val="20"/>
                <w:szCs w:val="20"/>
              </w:rPr>
              <w:t xml:space="preserve"> experiment so as to arrive at a </w:t>
            </w:r>
            <w:r w:rsidR="000E2440" w:rsidRPr="0057719F">
              <w:rPr>
                <w:rFonts w:asciiTheme="majorHAnsi" w:hAnsiTheme="majorHAnsi" w:cstheme="majorHAnsi"/>
                <w:sz w:val="20"/>
                <w:szCs w:val="20"/>
              </w:rPr>
              <w:t>solution to any challengeable task.</w:t>
            </w:r>
          </w:p>
        </w:tc>
      </w:tr>
      <w:tr w:rsidR="00E75504" w:rsidRPr="0057719F" w:rsidTr="00A34836">
        <w:trPr>
          <w:trHeight w:val="89"/>
        </w:trPr>
        <w:tc>
          <w:tcPr>
            <w:tcW w:w="814" w:type="dxa"/>
            <w:shd w:val="clear" w:color="auto" w:fill="BFBFBF" w:themeFill="background1" w:themeFillShade="BF"/>
            <w:vAlign w:val="center"/>
          </w:tcPr>
          <w:p w:rsidR="00E75504" w:rsidRPr="0057719F" w:rsidRDefault="00E75504" w:rsidP="00D30829">
            <w:pPr>
              <w:spacing w:after="0" w:line="246" w:lineRule="auto"/>
              <w:ind w:left="81" w:right="-15"/>
              <w:jc w:val="left"/>
              <w:rPr>
                <w:rFonts w:asciiTheme="majorHAnsi" w:hAnsiTheme="majorHAnsi" w:cstheme="majorHAnsi"/>
                <w:b/>
                <w:sz w:val="20"/>
                <w:szCs w:val="20"/>
              </w:rPr>
            </w:pPr>
            <w:r w:rsidRPr="0057719F">
              <w:rPr>
                <w:rFonts w:asciiTheme="majorHAnsi" w:hAnsiTheme="majorHAnsi" w:cstheme="majorHAnsi"/>
                <w:b/>
                <w:sz w:val="20"/>
                <w:szCs w:val="20"/>
              </w:rPr>
              <w:t>PSO6</w:t>
            </w:r>
          </w:p>
        </w:tc>
        <w:tc>
          <w:tcPr>
            <w:tcW w:w="9128" w:type="dxa"/>
            <w:vAlign w:val="center"/>
          </w:tcPr>
          <w:p w:rsidR="00E75504" w:rsidRPr="0057719F" w:rsidRDefault="00CC7465" w:rsidP="00CC7465">
            <w:pPr>
              <w:spacing w:after="0" w:line="240" w:lineRule="auto"/>
              <w:ind w:left="81" w:right="-15"/>
              <w:rPr>
                <w:rFonts w:asciiTheme="majorHAnsi" w:hAnsiTheme="majorHAnsi" w:cstheme="majorHAnsi"/>
                <w:sz w:val="20"/>
                <w:szCs w:val="20"/>
              </w:rPr>
            </w:pPr>
            <w:r w:rsidRPr="0057719F">
              <w:rPr>
                <w:rFonts w:asciiTheme="majorHAnsi" w:hAnsiTheme="majorHAnsi" w:cstheme="majorHAnsi"/>
                <w:sz w:val="20"/>
                <w:szCs w:val="20"/>
              </w:rPr>
              <w:t>Be efficient</w:t>
            </w:r>
            <w:r>
              <w:rPr>
                <w:rFonts w:asciiTheme="majorHAnsi" w:hAnsiTheme="majorHAnsi" w:cstheme="majorHAnsi"/>
                <w:sz w:val="20"/>
                <w:szCs w:val="20"/>
              </w:rPr>
              <w:t xml:space="preserve"> to employ and</w:t>
            </w:r>
            <w:r w:rsidR="00A34836">
              <w:rPr>
                <w:rFonts w:asciiTheme="majorHAnsi" w:hAnsiTheme="majorHAnsi" w:cstheme="majorHAnsi"/>
                <w:sz w:val="20"/>
                <w:szCs w:val="20"/>
              </w:rPr>
              <w:t xml:space="preserve"> apply out-of-the-box results of </w:t>
            </w:r>
            <w:r>
              <w:rPr>
                <w:rFonts w:asciiTheme="majorHAnsi" w:hAnsiTheme="majorHAnsi" w:cstheme="majorHAnsi"/>
                <w:sz w:val="20"/>
                <w:szCs w:val="20"/>
              </w:rPr>
              <w:t>research findings.</w:t>
            </w:r>
          </w:p>
        </w:tc>
      </w:tr>
      <w:tr w:rsidR="00E75504" w:rsidRPr="0057719F" w:rsidTr="00D30829">
        <w:trPr>
          <w:trHeight w:val="251"/>
        </w:trPr>
        <w:tc>
          <w:tcPr>
            <w:tcW w:w="814" w:type="dxa"/>
            <w:shd w:val="clear" w:color="auto" w:fill="BFBFBF" w:themeFill="background1" w:themeFillShade="BF"/>
            <w:vAlign w:val="center"/>
          </w:tcPr>
          <w:p w:rsidR="00E75504" w:rsidRPr="0057719F" w:rsidRDefault="00E75504" w:rsidP="00D30829">
            <w:pPr>
              <w:spacing w:after="0" w:line="246" w:lineRule="auto"/>
              <w:ind w:left="81" w:right="-15"/>
              <w:jc w:val="left"/>
              <w:rPr>
                <w:rFonts w:asciiTheme="majorHAnsi" w:hAnsiTheme="majorHAnsi" w:cstheme="majorHAnsi"/>
                <w:b/>
                <w:sz w:val="20"/>
                <w:szCs w:val="20"/>
              </w:rPr>
            </w:pPr>
            <w:r w:rsidRPr="0057719F">
              <w:rPr>
                <w:rFonts w:asciiTheme="majorHAnsi" w:hAnsiTheme="majorHAnsi" w:cstheme="majorHAnsi"/>
                <w:b/>
                <w:sz w:val="20"/>
                <w:szCs w:val="20"/>
              </w:rPr>
              <w:t>PSO7</w:t>
            </w:r>
          </w:p>
        </w:tc>
        <w:tc>
          <w:tcPr>
            <w:tcW w:w="9128" w:type="dxa"/>
            <w:vAlign w:val="center"/>
          </w:tcPr>
          <w:p w:rsidR="00E75504" w:rsidRPr="0057719F" w:rsidRDefault="00CC7465" w:rsidP="00CC7465">
            <w:pPr>
              <w:spacing w:after="0" w:line="240" w:lineRule="auto"/>
              <w:ind w:left="81" w:right="-15"/>
              <w:rPr>
                <w:rFonts w:asciiTheme="majorHAnsi" w:hAnsiTheme="majorHAnsi" w:cstheme="majorHAnsi"/>
                <w:sz w:val="20"/>
                <w:szCs w:val="20"/>
              </w:rPr>
            </w:pPr>
            <w:r>
              <w:rPr>
                <w:rFonts w:asciiTheme="majorHAnsi" w:hAnsiTheme="majorHAnsi" w:cstheme="majorHAnsi"/>
                <w:sz w:val="20"/>
                <w:szCs w:val="20"/>
              </w:rPr>
              <w:t xml:space="preserve">Always ready and able </w:t>
            </w:r>
            <w:r w:rsidR="00AF4C21">
              <w:rPr>
                <w:rFonts w:asciiTheme="majorHAnsi" w:hAnsiTheme="majorHAnsi" w:cstheme="majorHAnsi"/>
                <w:sz w:val="20"/>
                <w:szCs w:val="20"/>
              </w:rPr>
              <w:t>enough</w:t>
            </w:r>
            <w:r w:rsidR="00AF4C21" w:rsidRPr="0057719F">
              <w:rPr>
                <w:rFonts w:asciiTheme="majorHAnsi" w:hAnsiTheme="majorHAnsi" w:cstheme="majorHAnsi"/>
                <w:sz w:val="20"/>
                <w:szCs w:val="20"/>
              </w:rPr>
              <w:t xml:space="preserve"> to fulfill</w:t>
            </w:r>
            <w:r w:rsidR="000E2440" w:rsidRPr="0057719F">
              <w:rPr>
                <w:rFonts w:asciiTheme="majorHAnsi" w:hAnsiTheme="majorHAnsi" w:cstheme="majorHAnsi"/>
                <w:sz w:val="20"/>
                <w:szCs w:val="20"/>
              </w:rPr>
              <w:t xml:space="preserve"> </w:t>
            </w:r>
            <w:r>
              <w:rPr>
                <w:rFonts w:asciiTheme="majorHAnsi" w:hAnsiTheme="majorHAnsi" w:cstheme="majorHAnsi"/>
                <w:sz w:val="20"/>
                <w:szCs w:val="20"/>
              </w:rPr>
              <w:t>demands of society and nation with technical skills and proficiency.</w:t>
            </w:r>
          </w:p>
        </w:tc>
      </w:tr>
    </w:tbl>
    <w:p w:rsidR="00E75504" w:rsidRPr="0057719F" w:rsidRDefault="00E75504">
      <w:pPr>
        <w:spacing w:after="54" w:line="246" w:lineRule="auto"/>
        <w:ind w:left="81" w:right="-15"/>
        <w:jc w:val="left"/>
        <w:rPr>
          <w:rFonts w:asciiTheme="majorHAnsi" w:hAnsiTheme="majorHAnsi" w:cstheme="majorHAnsi"/>
          <w:sz w:val="20"/>
          <w:szCs w:val="20"/>
        </w:rPr>
      </w:pPr>
    </w:p>
    <w:tbl>
      <w:tblPr>
        <w:tblStyle w:val="TableGrid0"/>
        <w:tblpPr w:leftFromText="180" w:rightFromText="180" w:vertAnchor="text" w:horzAnchor="margin" w:tblpY="105"/>
        <w:tblW w:w="9942" w:type="dxa"/>
        <w:tblLook w:val="04A0" w:firstRow="1" w:lastRow="0" w:firstColumn="1" w:lastColumn="0" w:noHBand="0" w:noVBand="1"/>
      </w:tblPr>
      <w:tblGrid>
        <w:gridCol w:w="904"/>
        <w:gridCol w:w="9038"/>
      </w:tblGrid>
      <w:tr w:rsidR="0057719F" w:rsidRPr="0057719F" w:rsidTr="0057719F">
        <w:trPr>
          <w:trHeight w:val="225"/>
        </w:trPr>
        <w:tc>
          <w:tcPr>
            <w:tcW w:w="9942" w:type="dxa"/>
            <w:gridSpan w:val="2"/>
            <w:tcBorders>
              <w:bottom w:val="single" w:sz="4" w:space="0" w:color="auto"/>
            </w:tcBorders>
            <w:shd w:val="clear" w:color="auto" w:fill="FFFFFF" w:themeFill="background1"/>
            <w:vAlign w:val="center"/>
          </w:tcPr>
          <w:p w:rsidR="0057719F" w:rsidRPr="0057719F" w:rsidRDefault="0057719F" w:rsidP="0057719F">
            <w:pPr>
              <w:spacing w:after="0" w:line="240" w:lineRule="auto"/>
              <w:ind w:left="0" w:right="-15" w:firstLine="0"/>
              <w:jc w:val="center"/>
              <w:rPr>
                <w:rFonts w:asciiTheme="majorHAnsi" w:hAnsiTheme="majorHAnsi" w:cstheme="majorHAnsi"/>
                <w:sz w:val="20"/>
                <w:szCs w:val="20"/>
              </w:rPr>
            </w:pPr>
            <w:r w:rsidRPr="0057719F">
              <w:rPr>
                <w:rFonts w:asciiTheme="majorHAnsi" w:hAnsiTheme="majorHAnsi" w:cstheme="majorHAnsi"/>
                <w:b/>
                <w:sz w:val="20"/>
                <w:szCs w:val="20"/>
              </w:rPr>
              <w:t>Program Outcomes (POs)</w:t>
            </w:r>
          </w:p>
        </w:tc>
      </w:tr>
      <w:tr w:rsidR="0057719F" w:rsidRPr="0057719F" w:rsidTr="0057719F">
        <w:trPr>
          <w:trHeight w:val="224"/>
        </w:trPr>
        <w:tc>
          <w:tcPr>
            <w:tcW w:w="9942" w:type="dxa"/>
            <w:gridSpan w:val="2"/>
            <w:shd w:val="clear" w:color="auto" w:fill="BFBFBF" w:themeFill="background1" w:themeFillShade="BF"/>
            <w:vAlign w:val="center"/>
          </w:tcPr>
          <w:p w:rsidR="0057719F" w:rsidRPr="00CC7465" w:rsidRDefault="0057719F" w:rsidP="0057719F">
            <w:pPr>
              <w:spacing w:after="0" w:line="240" w:lineRule="auto"/>
              <w:ind w:left="0" w:right="-15" w:firstLine="0"/>
              <w:jc w:val="center"/>
              <w:rPr>
                <w:rFonts w:asciiTheme="majorHAnsi" w:hAnsiTheme="majorHAnsi" w:cstheme="majorHAnsi"/>
                <w:b/>
                <w:sz w:val="20"/>
                <w:szCs w:val="20"/>
              </w:rPr>
            </w:pPr>
            <w:r w:rsidRPr="00CC7465">
              <w:rPr>
                <w:rFonts w:asciiTheme="majorHAnsi" w:hAnsiTheme="majorHAnsi" w:cstheme="majorHAnsi"/>
                <w:b/>
                <w:sz w:val="20"/>
                <w:szCs w:val="20"/>
              </w:rPr>
              <w:t>On successful completion of the M. Sc. Physics program</w:t>
            </w:r>
          </w:p>
        </w:tc>
      </w:tr>
      <w:tr w:rsidR="0057719F" w:rsidRPr="0057719F" w:rsidTr="00CC7465">
        <w:trPr>
          <w:trHeight w:val="290"/>
        </w:trPr>
        <w:tc>
          <w:tcPr>
            <w:tcW w:w="904" w:type="dxa"/>
            <w:shd w:val="clear" w:color="auto" w:fill="BFBFBF" w:themeFill="background1" w:themeFillShade="BF"/>
            <w:vAlign w:val="center"/>
          </w:tcPr>
          <w:p w:rsidR="0057719F" w:rsidRPr="0057719F" w:rsidRDefault="0057719F" w:rsidP="0057719F">
            <w:pPr>
              <w:spacing w:after="0" w:line="246" w:lineRule="auto"/>
              <w:ind w:left="166" w:right="152" w:firstLine="0"/>
              <w:jc w:val="center"/>
              <w:rPr>
                <w:rFonts w:asciiTheme="majorHAnsi" w:hAnsiTheme="majorHAnsi" w:cstheme="majorHAnsi"/>
                <w:b/>
                <w:sz w:val="20"/>
                <w:szCs w:val="20"/>
              </w:rPr>
            </w:pPr>
            <w:r w:rsidRPr="0057719F">
              <w:rPr>
                <w:rFonts w:asciiTheme="majorHAnsi" w:hAnsiTheme="majorHAnsi" w:cstheme="majorHAnsi"/>
                <w:b/>
                <w:sz w:val="20"/>
                <w:szCs w:val="20"/>
              </w:rPr>
              <w:t>PO1</w:t>
            </w:r>
          </w:p>
        </w:tc>
        <w:tc>
          <w:tcPr>
            <w:tcW w:w="9038" w:type="dxa"/>
            <w:vAlign w:val="center"/>
          </w:tcPr>
          <w:p w:rsidR="0057719F" w:rsidRPr="0057719F" w:rsidRDefault="00CC7465" w:rsidP="00CC7465">
            <w:pPr>
              <w:spacing w:after="0" w:line="240" w:lineRule="auto"/>
              <w:ind w:left="0" w:right="-15" w:firstLine="0"/>
              <w:rPr>
                <w:rFonts w:asciiTheme="majorHAnsi" w:hAnsiTheme="majorHAnsi" w:cstheme="majorHAnsi"/>
                <w:sz w:val="20"/>
                <w:szCs w:val="20"/>
              </w:rPr>
            </w:pPr>
            <w:r w:rsidRPr="0057719F">
              <w:rPr>
                <w:rFonts w:asciiTheme="majorHAnsi" w:hAnsiTheme="majorHAnsi" w:cstheme="majorHAnsi"/>
                <w:sz w:val="20"/>
                <w:szCs w:val="20"/>
              </w:rPr>
              <w:t>Comprehend</w:t>
            </w:r>
            <w:r w:rsidR="0057719F" w:rsidRPr="0057719F">
              <w:rPr>
                <w:rFonts w:asciiTheme="majorHAnsi" w:hAnsiTheme="majorHAnsi" w:cstheme="majorHAnsi"/>
                <w:sz w:val="20"/>
                <w:szCs w:val="20"/>
              </w:rPr>
              <w:t xml:space="preserve"> the concepts of </w:t>
            </w:r>
            <w:r>
              <w:rPr>
                <w:rFonts w:asciiTheme="majorHAnsi" w:hAnsiTheme="majorHAnsi" w:cstheme="majorHAnsi"/>
                <w:sz w:val="20"/>
                <w:szCs w:val="20"/>
              </w:rPr>
              <w:t xml:space="preserve">basic and </w:t>
            </w:r>
            <w:r w:rsidR="0057719F" w:rsidRPr="0057719F">
              <w:rPr>
                <w:rFonts w:asciiTheme="majorHAnsi" w:hAnsiTheme="majorHAnsi" w:cstheme="majorHAnsi"/>
                <w:sz w:val="20"/>
                <w:szCs w:val="20"/>
              </w:rPr>
              <w:t xml:space="preserve">advanced physics and </w:t>
            </w:r>
            <w:r>
              <w:rPr>
                <w:rFonts w:asciiTheme="majorHAnsi" w:hAnsiTheme="majorHAnsi" w:cstheme="majorHAnsi"/>
                <w:sz w:val="20"/>
                <w:szCs w:val="20"/>
              </w:rPr>
              <w:t>provide</w:t>
            </w:r>
            <w:r w:rsidR="0057719F" w:rsidRPr="0057719F">
              <w:rPr>
                <w:rFonts w:asciiTheme="majorHAnsi" w:hAnsiTheme="majorHAnsi" w:cstheme="majorHAnsi"/>
                <w:sz w:val="20"/>
                <w:szCs w:val="20"/>
              </w:rPr>
              <w:t xml:space="preserve"> real </w:t>
            </w:r>
            <w:r>
              <w:rPr>
                <w:rFonts w:asciiTheme="majorHAnsi" w:hAnsiTheme="majorHAnsi" w:cstheme="majorHAnsi"/>
                <w:sz w:val="20"/>
                <w:szCs w:val="20"/>
              </w:rPr>
              <w:t>world</w:t>
            </w:r>
            <w:r w:rsidR="0057719F" w:rsidRPr="0057719F">
              <w:rPr>
                <w:rFonts w:asciiTheme="majorHAnsi" w:hAnsiTheme="majorHAnsi" w:cstheme="majorHAnsi"/>
                <w:sz w:val="20"/>
                <w:szCs w:val="20"/>
              </w:rPr>
              <w:t xml:space="preserve"> </w:t>
            </w:r>
            <w:r>
              <w:rPr>
                <w:rFonts w:asciiTheme="majorHAnsi" w:hAnsiTheme="majorHAnsi" w:cstheme="majorHAnsi"/>
                <w:sz w:val="20"/>
                <w:szCs w:val="20"/>
              </w:rPr>
              <w:t>solutions to problems.</w:t>
            </w:r>
          </w:p>
        </w:tc>
      </w:tr>
      <w:tr w:rsidR="0057719F" w:rsidRPr="0057719F" w:rsidTr="0057719F">
        <w:trPr>
          <w:trHeight w:val="233"/>
        </w:trPr>
        <w:tc>
          <w:tcPr>
            <w:tcW w:w="904" w:type="dxa"/>
            <w:shd w:val="clear" w:color="auto" w:fill="BFBFBF" w:themeFill="background1" w:themeFillShade="BF"/>
            <w:vAlign w:val="center"/>
          </w:tcPr>
          <w:p w:rsidR="0057719F" w:rsidRPr="0057719F" w:rsidRDefault="0057719F" w:rsidP="0057719F">
            <w:pPr>
              <w:spacing w:after="0"/>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PO2</w:t>
            </w:r>
          </w:p>
        </w:tc>
        <w:tc>
          <w:tcPr>
            <w:tcW w:w="9038" w:type="dxa"/>
            <w:vAlign w:val="center"/>
          </w:tcPr>
          <w:p w:rsidR="0057719F" w:rsidRPr="0057719F" w:rsidRDefault="00CC7465" w:rsidP="00CC7465">
            <w:pPr>
              <w:tabs>
                <w:tab w:val="left" w:pos="2235"/>
              </w:tabs>
              <w:spacing w:after="0" w:line="240" w:lineRule="auto"/>
              <w:ind w:left="0" w:right="-15" w:firstLine="0"/>
              <w:rPr>
                <w:rFonts w:asciiTheme="majorHAnsi" w:hAnsiTheme="majorHAnsi" w:cstheme="majorHAnsi"/>
                <w:sz w:val="20"/>
                <w:szCs w:val="20"/>
              </w:rPr>
            </w:pPr>
            <w:r>
              <w:rPr>
                <w:rFonts w:asciiTheme="majorHAnsi" w:hAnsiTheme="majorHAnsi" w:cstheme="majorHAnsi"/>
                <w:sz w:val="20"/>
                <w:szCs w:val="20"/>
              </w:rPr>
              <w:t xml:space="preserve">Conceptualize any physics problem with an appropriate </w:t>
            </w:r>
            <w:r w:rsidR="0057719F" w:rsidRPr="0057719F">
              <w:rPr>
                <w:rFonts w:asciiTheme="majorHAnsi" w:hAnsiTheme="majorHAnsi" w:cstheme="majorHAnsi"/>
                <w:sz w:val="20"/>
                <w:szCs w:val="20"/>
              </w:rPr>
              <w:t>model</w:t>
            </w:r>
            <w:r>
              <w:rPr>
                <w:rFonts w:asciiTheme="majorHAnsi" w:hAnsiTheme="majorHAnsi" w:cstheme="majorHAnsi"/>
                <w:sz w:val="20"/>
                <w:szCs w:val="20"/>
              </w:rPr>
              <w:t>s</w:t>
            </w:r>
            <w:r w:rsidR="0057719F" w:rsidRPr="0057719F">
              <w:rPr>
                <w:rFonts w:asciiTheme="majorHAnsi" w:hAnsiTheme="majorHAnsi" w:cstheme="majorHAnsi"/>
                <w:sz w:val="20"/>
                <w:szCs w:val="20"/>
              </w:rPr>
              <w:t xml:space="preserve"> and </w:t>
            </w:r>
            <w:r>
              <w:rPr>
                <w:rFonts w:asciiTheme="majorHAnsi" w:hAnsiTheme="majorHAnsi" w:cstheme="majorHAnsi"/>
                <w:sz w:val="20"/>
                <w:szCs w:val="20"/>
              </w:rPr>
              <w:t xml:space="preserve">provide useful and smart </w:t>
            </w:r>
            <w:r w:rsidR="0057719F" w:rsidRPr="0057719F">
              <w:rPr>
                <w:rFonts w:asciiTheme="majorHAnsi" w:hAnsiTheme="majorHAnsi" w:cstheme="majorHAnsi"/>
                <w:sz w:val="20"/>
                <w:szCs w:val="20"/>
              </w:rPr>
              <w:t>solution</w:t>
            </w:r>
            <w:r>
              <w:rPr>
                <w:rFonts w:asciiTheme="majorHAnsi" w:hAnsiTheme="majorHAnsi" w:cstheme="majorHAnsi"/>
                <w:sz w:val="20"/>
                <w:szCs w:val="20"/>
              </w:rPr>
              <w:t>s.</w:t>
            </w:r>
            <w:r w:rsidR="0057719F" w:rsidRPr="0057719F">
              <w:rPr>
                <w:rFonts w:asciiTheme="majorHAnsi" w:hAnsiTheme="majorHAnsi" w:cstheme="majorHAnsi"/>
                <w:sz w:val="20"/>
                <w:szCs w:val="20"/>
              </w:rPr>
              <w:t xml:space="preserve"> </w:t>
            </w:r>
          </w:p>
        </w:tc>
      </w:tr>
      <w:tr w:rsidR="0057719F" w:rsidRPr="0057719F" w:rsidTr="0057719F">
        <w:trPr>
          <w:trHeight w:val="359"/>
        </w:trPr>
        <w:tc>
          <w:tcPr>
            <w:tcW w:w="904" w:type="dxa"/>
            <w:shd w:val="clear" w:color="auto" w:fill="BFBFBF" w:themeFill="background1" w:themeFillShade="BF"/>
            <w:vAlign w:val="center"/>
          </w:tcPr>
          <w:p w:rsidR="0057719F" w:rsidRPr="0057719F" w:rsidRDefault="0057719F" w:rsidP="0057719F">
            <w:pPr>
              <w:spacing w:after="0"/>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PO3</w:t>
            </w:r>
          </w:p>
        </w:tc>
        <w:tc>
          <w:tcPr>
            <w:tcW w:w="9038" w:type="dxa"/>
            <w:vAlign w:val="center"/>
          </w:tcPr>
          <w:p w:rsidR="0057719F" w:rsidRPr="0057719F" w:rsidRDefault="00CC7465" w:rsidP="00CC7465">
            <w:pPr>
              <w:spacing w:after="0" w:line="240" w:lineRule="auto"/>
              <w:ind w:left="0" w:right="-15" w:firstLine="0"/>
              <w:rPr>
                <w:rFonts w:asciiTheme="majorHAnsi" w:hAnsiTheme="majorHAnsi" w:cstheme="majorHAnsi"/>
                <w:sz w:val="20"/>
                <w:szCs w:val="20"/>
              </w:rPr>
            </w:pPr>
            <w:r w:rsidRPr="0057719F">
              <w:rPr>
                <w:rFonts w:asciiTheme="majorHAnsi" w:hAnsiTheme="majorHAnsi" w:cstheme="majorHAnsi"/>
                <w:sz w:val="20"/>
                <w:szCs w:val="20"/>
              </w:rPr>
              <w:t xml:space="preserve">Enhance the application feasibility of Physics </w:t>
            </w:r>
            <w:r>
              <w:rPr>
                <w:rFonts w:asciiTheme="majorHAnsi" w:hAnsiTheme="majorHAnsi" w:cstheme="majorHAnsi"/>
                <w:sz w:val="20"/>
                <w:szCs w:val="20"/>
              </w:rPr>
              <w:t>to other disciplines with better and clear understanding</w:t>
            </w:r>
            <w:r w:rsidR="00F26210">
              <w:rPr>
                <w:rFonts w:asciiTheme="majorHAnsi" w:hAnsiTheme="majorHAnsi" w:cstheme="majorHAnsi"/>
                <w:sz w:val="20"/>
                <w:szCs w:val="20"/>
              </w:rPr>
              <w:t>.</w:t>
            </w:r>
          </w:p>
        </w:tc>
      </w:tr>
      <w:tr w:rsidR="0057719F" w:rsidRPr="0057719F" w:rsidTr="00E6332A">
        <w:trPr>
          <w:trHeight w:val="452"/>
        </w:trPr>
        <w:tc>
          <w:tcPr>
            <w:tcW w:w="904" w:type="dxa"/>
            <w:shd w:val="clear" w:color="auto" w:fill="BFBFBF" w:themeFill="background1" w:themeFillShade="BF"/>
            <w:vAlign w:val="center"/>
          </w:tcPr>
          <w:p w:rsidR="0057719F" w:rsidRPr="0057719F" w:rsidRDefault="0057719F" w:rsidP="0057719F">
            <w:pPr>
              <w:spacing w:after="0"/>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PO4</w:t>
            </w:r>
          </w:p>
        </w:tc>
        <w:tc>
          <w:tcPr>
            <w:tcW w:w="9038" w:type="dxa"/>
            <w:vAlign w:val="center"/>
          </w:tcPr>
          <w:p w:rsidR="0057719F" w:rsidRPr="0057719F" w:rsidRDefault="00CC7465" w:rsidP="00E6332A">
            <w:pPr>
              <w:spacing w:after="0" w:line="240" w:lineRule="auto"/>
              <w:ind w:left="0" w:right="-15" w:firstLine="0"/>
              <w:rPr>
                <w:rFonts w:asciiTheme="majorHAnsi" w:hAnsiTheme="majorHAnsi" w:cstheme="majorHAnsi"/>
                <w:sz w:val="20"/>
                <w:szCs w:val="20"/>
              </w:rPr>
            </w:pPr>
            <w:r>
              <w:rPr>
                <w:rFonts w:asciiTheme="majorHAnsi" w:hAnsiTheme="majorHAnsi" w:cstheme="majorHAnsi"/>
                <w:sz w:val="20"/>
                <w:szCs w:val="20"/>
              </w:rPr>
              <w:t xml:space="preserve">Learn </w:t>
            </w:r>
            <w:r w:rsidR="00E6332A">
              <w:rPr>
                <w:rFonts w:asciiTheme="majorHAnsi" w:hAnsiTheme="majorHAnsi" w:cstheme="majorHAnsi"/>
                <w:sz w:val="20"/>
                <w:szCs w:val="20"/>
              </w:rPr>
              <w:t xml:space="preserve">valuable </w:t>
            </w:r>
            <w:r w:rsidR="00E6332A" w:rsidRPr="0057719F">
              <w:rPr>
                <w:rFonts w:asciiTheme="majorHAnsi" w:hAnsiTheme="majorHAnsi" w:cstheme="majorHAnsi"/>
                <w:sz w:val="20"/>
                <w:szCs w:val="20"/>
              </w:rPr>
              <w:t>experimental</w:t>
            </w:r>
            <w:r w:rsidR="0057719F" w:rsidRPr="0057719F">
              <w:rPr>
                <w:rFonts w:asciiTheme="majorHAnsi" w:hAnsiTheme="majorHAnsi" w:cstheme="majorHAnsi"/>
                <w:sz w:val="20"/>
                <w:szCs w:val="20"/>
              </w:rPr>
              <w:t xml:space="preserve"> skill</w:t>
            </w:r>
            <w:r>
              <w:rPr>
                <w:rFonts w:asciiTheme="majorHAnsi" w:hAnsiTheme="majorHAnsi" w:cstheme="majorHAnsi"/>
                <w:sz w:val="20"/>
                <w:szCs w:val="20"/>
              </w:rPr>
              <w:t>s</w:t>
            </w:r>
            <w:r w:rsidR="0057719F" w:rsidRPr="0057719F">
              <w:rPr>
                <w:rFonts w:asciiTheme="majorHAnsi" w:hAnsiTheme="majorHAnsi" w:cstheme="majorHAnsi"/>
                <w:sz w:val="20"/>
                <w:szCs w:val="20"/>
              </w:rPr>
              <w:t xml:space="preserve"> to </w:t>
            </w:r>
            <w:r>
              <w:rPr>
                <w:rFonts w:asciiTheme="majorHAnsi" w:hAnsiTheme="majorHAnsi" w:cstheme="majorHAnsi"/>
                <w:sz w:val="20"/>
                <w:szCs w:val="20"/>
              </w:rPr>
              <w:t xml:space="preserve">carry out new investigations to </w:t>
            </w:r>
            <w:r w:rsidR="00E6332A">
              <w:rPr>
                <w:rFonts w:asciiTheme="majorHAnsi" w:hAnsiTheme="majorHAnsi" w:cstheme="majorHAnsi"/>
                <w:sz w:val="20"/>
                <w:szCs w:val="20"/>
              </w:rPr>
              <w:t>develop new, smart</w:t>
            </w:r>
            <w:r w:rsidR="0057719F" w:rsidRPr="0057719F">
              <w:rPr>
                <w:rFonts w:asciiTheme="majorHAnsi" w:hAnsiTheme="majorHAnsi" w:cstheme="majorHAnsi"/>
                <w:sz w:val="20"/>
                <w:szCs w:val="20"/>
              </w:rPr>
              <w:t xml:space="preserve"> materials with unique characteristics</w:t>
            </w:r>
            <w:r w:rsidR="00E6332A">
              <w:rPr>
                <w:rFonts w:asciiTheme="majorHAnsi" w:hAnsiTheme="majorHAnsi" w:cstheme="majorHAnsi"/>
                <w:sz w:val="20"/>
                <w:szCs w:val="20"/>
              </w:rPr>
              <w:t>.</w:t>
            </w:r>
          </w:p>
        </w:tc>
      </w:tr>
      <w:tr w:rsidR="0057719F" w:rsidRPr="0057719F" w:rsidTr="0057719F">
        <w:trPr>
          <w:trHeight w:val="341"/>
        </w:trPr>
        <w:tc>
          <w:tcPr>
            <w:tcW w:w="904" w:type="dxa"/>
            <w:shd w:val="clear" w:color="auto" w:fill="BFBFBF" w:themeFill="background1" w:themeFillShade="BF"/>
            <w:vAlign w:val="center"/>
          </w:tcPr>
          <w:p w:rsidR="0057719F" w:rsidRPr="0057719F" w:rsidRDefault="0057719F" w:rsidP="0057719F">
            <w:pPr>
              <w:spacing w:after="0"/>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PO5</w:t>
            </w:r>
          </w:p>
        </w:tc>
        <w:tc>
          <w:tcPr>
            <w:tcW w:w="9038" w:type="dxa"/>
            <w:vAlign w:val="center"/>
          </w:tcPr>
          <w:p w:rsidR="0057719F" w:rsidRPr="0057719F" w:rsidRDefault="0057719F" w:rsidP="00E6332A">
            <w:pPr>
              <w:spacing w:after="0" w:line="240" w:lineRule="auto"/>
              <w:ind w:left="0" w:right="-15" w:firstLine="0"/>
              <w:rPr>
                <w:rFonts w:asciiTheme="majorHAnsi" w:hAnsiTheme="majorHAnsi" w:cstheme="majorHAnsi"/>
                <w:sz w:val="20"/>
                <w:szCs w:val="20"/>
              </w:rPr>
            </w:pPr>
            <w:r w:rsidRPr="0057719F">
              <w:rPr>
                <w:rFonts w:asciiTheme="majorHAnsi" w:hAnsiTheme="majorHAnsi" w:cstheme="majorHAnsi"/>
                <w:sz w:val="20"/>
                <w:szCs w:val="20"/>
              </w:rPr>
              <w:t xml:space="preserve">Develop </w:t>
            </w:r>
            <w:r w:rsidR="00E6332A">
              <w:rPr>
                <w:rFonts w:asciiTheme="majorHAnsi" w:hAnsiTheme="majorHAnsi" w:cstheme="majorHAnsi"/>
                <w:sz w:val="20"/>
                <w:szCs w:val="20"/>
              </w:rPr>
              <w:t xml:space="preserve">computational &amp; </w:t>
            </w:r>
            <w:r w:rsidRPr="0057719F">
              <w:rPr>
                <w:rFonts w:asciiTheme="majorHAnsi" w:hAnsiTheme="majorHAnsi" w:cstheme="majorHAnsi"/>
                <w:sz w:val="20"/>
                <w:szCs w:val="20"/>
              </w:rPr>
              <w:t xml:space="preserve">software tools by applying the learned concepts in </w:t>
            </w:r>
            <w:r w:rsidR="00E6332A">
              <w:rPr>
                <w:rFonts w:asciiTheme="majorHAnsi" w:hAnsiTheme="majorHAnsi" w:cstheme="majorHAnsi"/>
                <w:sz w:val="20"/>
                <w:szCs w:val="20"/>
              </w:rPr>
              <w:t>Physics</w:t>
            </w:r>
          </w:p>
        </w:tc>
      </w:tr>
      <w:tr w:rsidR="0057719F" w:rsidRPr="0057719F" w:rsidTr="0057719F">
        <w:trPr>
          <w:trHeight w:val="197"/>
        </w:trPr>
        <w:tc>
          <w:tcPr>
            <w:tcW w:w="904" w:type="dxa"/>
            <w:shd w:val="clear" w:color="auto" w:fill="BFBFBF" w:themeFill="background1" w:themeFillShade="BF"/>
            <w:vAlign w:val="center"/>
          </w:tcPr>
          <w:p w:rsidR="0057719F" w:rsidRPr="0057719F" w:rsidRDefault="0057719F" w:rsidP="0057719F">
            <w:pPr>
              <w:spacing w:after="0"/>
              <w:ind w:left="166" w:right="152" w:firstLine="0"/>
              <w:jc w:val="center"/>
              <w:rPr>
                <w:rFonts w:asciiTheme="majorHAnsi" w:hAnsiTheme="majorHAnsi" w:cstheme="majorHAnsi"/>
                <w:sz w:val="20"/>
                <w:szCs w:val="20"/>
              </w:rPr>
            </w:pPr>
            <w:r w:rsidRPr="0057719F">
              <w:rPr>
                <w:rFonts w:asciiTheme="majorHAnsi" w:hAnsiTheme="majorHAnsi" w:cstheme="majorHAnsi"/>
                <w:b/>
                <w:sz w:val="20"/>
                <w:szCs w:val="20"/>
              </w:rPr>
              <w:t>PO6</w:t>
            </w:r>
          </w:p>
        </w:tc>
        <w:tc>
          <w:tcPr>
            <w:tcW w:w="9038" w:type="dxa"/>
            <w:vAlign w:val="center"/>
          </w:tcPr>
          <w:p w:rsidR="0057719F" w:rsidRPr="0057719F" w:rsidRDefault="0057719F" w:rsidP="00E6332A">
            <w:pPr>
              <w:spacing w:after="0" w:line="240" w:lineRule="auto"/>
              <w:ind w:left="0" w:right="-15" w:firstLine="0"/>
              <w:rPr>
                <w:rFonts w:asciiTheme="majorHAnsi" w:hAnsiTheme="majorHAnsi" w:cstheme="majorHAnsi"/>
                <w:sz w:val="20"/>
                <w:szCs w:val="20"/>
              </w:rPr>
            </w:pPr>
            <w:r w:rsidRPr="0057719F">
              <w:rPr>
                <w:rFonts w:asciiTheme="majorHAnsi" w:hAnsiTheme="majorHAnsi" w:cstheme="majorHAnsi"/>
                <w:sz w:val="20"/>
                <w:szCs w:val="20"/>
              </w:rPr>
              <w:t xml:space="preserve">Perceive </w:t>
            </w:r>
            <w:r w:rsidR="00E6332A">
              <w:rPr>
                <w:rFonts w:asciiTheme="majorHAnsi" w:hAnsiTheme="majorHAnsi" w:cstheme="majorHAnsi"/>
                <w:sz w:val="20"/>
                <w:szCs w:val="20"/>
              </w:rPr>
              <w:t xml:space="preserve">and adopt </w:t>
            </w:r>
            <w:r w:rsidRPr="0057719F">
              <w:rPr>
                <w:rFonts w:asciiTheme="majorHAnsi" w:hAnsiTheme="majorHAnsi" w:cstheme="majorHAnsi"/>
                <w:sz w:val="20"/>
                <w:szCs w:val="20"/>
              </w:rPr>
              <w:t xml:space="preserve">novel </w:t>
            </w:r>
            <w:r w:rsidR="00E6332A">
              <w:rPr>
                <w:rFonts w:asciiTheme="majorHAnsi" w:hAnsiTheme="majorHAnsi" w:cstheme="majorHAnsi"/>
                <w:sz w:val="20"/>
                <w:szCs w:val="20"/>
              </w:rPr>
              <w:t>ideas to</w:t>
            </w:r>
            <w:r w:rsidRPr="0057719F">
              <w:rPr>
                <w:rFonts w:asciiTheme="majorHAnsi" w:hAnsiTheme="majorHAnsi" w:cstheme="majorHAnsi"/>
                <w:sz w:val="20"/>
                <w:szCs w:val="20"/>
              </w:rPr>
              <w:t xml:space="preserve"> facilitate </w:t>
            </w:r>
            <w:r w:rsidR="00E6332A">
              <w:rPr>
                <w:rFonts w:asciiTheme="majorHAnsi" w:hAnsiTheme="majorHAnsi" w:cstheme="majorHAnsi"/>
                <w:sz w:val="20"/>
                <w:szCs w:val="20"/>
              </w:rPr>
              <w:t>better and in-depth understanding of physical processes.</w:t>
            </w:r>
          </w:p>
        </w:tc>
      </w:tr>
      <w:tr w:rsidR="0057719F" w:rsidRPr="0057719F" w:rsidTr="0057719F">
        <w:trPr>
          <w:trHeight w:val="404"/>
        </w:trPr>
        <w:tc>
          <w:tcPr>
            <w:tcW w:w="904" w:type="dxa"/>
            <w:shd w:val="clear" w:color="auto" w:fill="BFBFBF" w:themeFill="background1" w:themeFillShade="BF"/>
            <w:vAlign w:val="center"/>
          </w:tcPr>
          <w:p w:rsidR="0057719F" w:rsidRPr="0057719F" w:rsidRDefault="0057719F" w:rsidP="0057719F">
            <w:pPr>
              <w:spacing w:after="0"/>
              <w:ind w:left="166" w:right="152" w:firstLine="0"/>
              <w:jc w:val="center"/>
              <w:rPr>
                <w:rFonts w:asciiTheme="majorHAnsi" w:hAnsiTheme="majorHAnsi" w:cstheme="majorHAnsi"/>
                <w:b/>
                <w:sz w:val="20"/>
                <w:szCs w:val="20"/>
              </w:rPr>
            </w:pPr>
            <w:r w:rsidRPr="0057719F">
              <w:rPr>
                <w:rFonts w:asciiTheme="majorHAnsi" w:hAnsiTheme="majorHAnsi" w:cstheme="majorHAnsi"/>
                <w:b/>
                <w:sz w:val="20"/>
                <w:szCs w:val="20"/>
              </w:rPr>
              <w:t>PO7</w:t>
            </w:r>
          </w:p>
        </w:tc>
        <w:tc>
          <w:tcPr>
            <w:tcW w:w="9038" w:type="dxa"/>
            <w:vAlign w:val="center"/>
          </w:tcPr>
          <w:p w:rsidR="0057719F" w:rsidRPr="0057719F" w:rsidRDefault="00E6332A" w:rsidP="00E6332A">
            <w:pPr>
              <w:spacing w:after="0" w:line="240" w:lineRule="auto"/>
              <w:ind w:left="0" w:right="-15" w:firstLine="0"/>
              <w:rPr>
                <w:rFonts w:asciiTheme="majorHAnsi" w:hAnsiTheme="majorHAnsi" w:cstheme="majorHAnsi"/>
                <w:sz w:val="20"/>
                <w:szCs w:val="20"/>
              </w:rPr>
            </w:pPr>
            <w:r>
              <w:rPr>
                <w:rFonts w:asciiTheme="majorHAnsi" w:hAnsiTheme="majorHAnsi" w:cstheme="majorHAnsi"/>
                <w:sz w:val="20"/>
                <w:szCs w:val="20"/>
              </w:rPr>
              <w:t xml:space="preserve">Capable to provide out-of-box solutions to any challenge in </w:t>
            </w:r>
            <w:r w:rsidRPr="0057719F">
              <w:rPr>
                <w:rFonts w:asciiTheme="majorHAnsi" w:hAnsiTheme="majorHAnsi" w:cstheme="majorHAnsi"/>
                <w:sz w:val="20"/>
                <w:szCs w:val="20"/>
              </w:rPr>
              <w:t>academics</w:t>
            </w:r>
            <w:r w:rsidR="0057719F" w:rsidRPr="0057719F">
              <w:rPr>
                <w:rFonts w:asciiTheme="majorHAnsi" w:hAnsiTheme="majorHAnsi" w:cstheme="majorHAnsi"/>
                <w:sz w:val="20"/>
                <w:szCs w:val="20"/>
              </w:rPr>
              <w:t xml:space="preserve">, </w:t>
            </w:r>
            <w:r>
              <w:rPr>
                <w:rFonts w:asciiTheme="majorHAnsi" w:hAnsiTheme="majorHAnsi" w:cstheme="majorHAnsi"/>
                <w:sz w:val="20"/>
                <w:szCs w:val="20"/>
              </w:rPr>
              <w:t xml:space="preserve">education, </w:t>
            </w:r>
            <w:r w:rsidR="0057719F" w:rsidRPr="0057719F">
              <w:rPr>
                <w:rFonts w:asciiTheme="majorHAnsi" w:hAnsiTheme="majorHAnsi" w:cstheme="majorHAnsi"/>
                <w:sz w:val="20"/>
                <w:szCs w:val="20"/>
              </w:rPr>
              <w:t>research and industry</w:t>
            </w:r>
            <w:r>
              <w:rPr>
                <w:rFonts w:asciiTheme="majorHAnsi" w:hAnsiTheme="majorHAnsi" w:cstheme="majorHAnsi"/>
                <w:sz w:val="20"/>
                <w:szCs w:val="20"/>
              </w:rPr>
              <w:t>.</w:t>
            </w:r>
            <w:r w:rsidR="0057719F" w:rsidRPr="0057719F">
              <w:rPr>
                <w:rFonts w:asciiTheme="majorHAnsi" w:hAnsiTheme="majorHAnsi" w:cstheme="majorHAnsi"/>
                <w:sz w:val="20"/>
                <w:szCs w:val="20"/>
              </w:rPr>
              <w:t xml:space="preserve"> </w:t>
            </w:r>
          </w:p>
        </w:tc>
      </w:tr>
    </w:tbl>
    <w:p w:rsidR="005174A4" w:rsidRPr="0057719F" w:rsidRDefault="00803E62" w:rsidP="005174A4">
      <w:pPr>
        <w:spacing w:after="54" w:line="240" w:lineRule="auto"/>
        <w:ind w:left="57" w:firstLine="0"/>
        <w:jc w:val="left"/>
        <w:rPr>
          <w:rFonts w:asciiTheme="majorHAnsi" w:hAnsiTheme="majorHAnsi" w:cstheme="majorHAnsi"/>
          <w:b/>
          <w:sz w:val="20"/>
          <w:szCs w:val="20"/>
        </w:rPr>
      </w:pPr>
      <w:r w:rsidRPr="0057719F">
        <w:rPr>
          <w:rFonts w:asciiTheme="majorHAnsi" w:hAnsiTheme="majorHAnsi" w:cstheme="majorHAnsi"/>
          <w:b/>
          <w:sz w:val="20"/>
          <w:szCs w:val="20"/>
        </w:rPr>
        <w:t xml:space="preserve">  </w:t>
      </w:r>
    </w:p>
    <w:p w:rsidR="0011176E" w:rsidRPr="0057719F" w:rsidRDefault="0011176E" w:rsidP="005174A4">
      <w:pPr>
        <w:spacing w:after="54" w:line="240" w:lineRule="auto"/>
        <w:ind w:left="57" w:firstLine="0"/>
        <w:jc w:val="left"/>
        <w:rPr>
          <w:rFonts w:asciiTheme="majorHAnsi" w:hAnsiTheme="majorHAnsi" w:cstheme="majorHAnsi"/>
          <w:b/>
          <w:sz w:val="20"/>
          <w:szCs w:val="20"/>
        </w:rPr>
      </w:pPr>
    </w:p>
    <w:p w:rsidR="0011176E" w:rsidRPr="0057719F" w:rsidRDefault="0011176E" w:rsidP="005174A4">
      <w:pPr>
        <w:spacing w:after="54" w:line="240" w:lineRule="auto"/>
        <w:ind w:left="57" w:firstLine="0"/>
        <w:jc w:val="left"/>
        <w:rPr>
          <w:rFonts w:asciiTheme="majorHAnsi" w:hAnsiTheme="majorHAnsi" w:cstheme="majorHAnsi"/>
          <w:b/>
          <w:sz w:val="20"/>
          <w:szCs w:val="20"/>
        </w:rPr>
      </w:pPr>
    </w:p>
    <w:p w:rsidR="000D14DF" w:rsidRPr="0057719F" w:rsidRDefault="000D14DF">
      <w:pPr>
        <w:rPr>
          <w:rFonts w:asciiTheme="majorHAnsi" w:hAnsiTheme="majorHAnsi" w:cstheme="majorHAnsi"/>
          <w:sz w:val="20"/>
          <w:szCs w:val="20"/>
        </w:rPr>
        <w:sectPr w:rsidR="000D14DF" w:rsidRPr="0057719F" w:rsidSect="00D30829">
          <w:headerReference w:type="even" r:id="rId10"/>
          <w:headerReference w:type="default" r:id="rId11"/>
          <w:footerReference w:type="even" r:id="rId12"/>
          <w:footerReference w:type="default" r:id="rId13"/>
          <w:headerReference w:type="first" r:id="rId14"/>
          <w:footerReference w:type="first" r:id="rId15"/>
          <w:pgSz w:w="12240" w:h="15840"/>
          <w:pgMar w:top="1080" w:right="1440" w:bottom="1440" w:left="1440" w:header="720" w:footer="720" w:gutter="0"/>
          <w:pgNumType w:start="0"/>
          <w:cols w:space="720"/>
          <w:titlePg/>
        </w:sectPr>
      </w:pPr>
    </w:p>
    <w:p w:rsidR="00E03AE0" w:rsidRPr="00B51729" w:rsidRDefault="00803E62" w:rsidP="00B51729">
      <w:pPr>
        <w:pStyle w:val="Heading1"/>
        <w:numPr>
          <w:ilvl w:val="0"/>
          <w:numId w:val="0"/>
        </w:numPr>
        <w:rPr>
          <w:rFonts w:asciiTheme="majorHAnsi" w:hAnsiTheme="majorHAnsi" w:cstheme="majorHAnsi"/>
          <w:szCs w:val="24"/>
        </w:rPr>
      </w:pPr>
      <w:r w:rsidRPr="00B51729">
        <w:rPr>
          <w:rFonts w:asciiTheme="majorHAnsi" w:hAnsiTheme="majorHAnsi" w:cstheme="majorHAnsi"/>
          <w:szCs w:val="24"/>
        </w:rPr>
        <w:lastRenderedPageBreak/>
        <w:t>BHARATHIAR UNIVERSITY: COIMBATORE 641 046</w:t>
      </w:r>
    </w:p>
    <w:p w:rsidR="00E03AE0" w:rsidRPr="00B51729" w:rsidRDefault="00803E62" w:rsidP="00B51729">
      <w:pPr>
        <w:spacing w:after="54" w:line="246" w:lineRule="auto"/>
        <w:ind w:left="0" w:right="-15" w:firstLine="0"/>
        <w:jc w:val="center"/>
        <w:rPr>
          <w:rFonts w:asciiTheme="majorHAnsi" w:hAnsiTheme="majorHAnsi" w:cstheme="majorHAnsi"/>
          <w:szCs w:val="24"/>
          <w:u w:val="single"/>
        </w:rPr>
      </w:pPr>
      <w:r w:rsidRPr="00B51729">
        <w:rPr>
          <w:rFonts w:asciiTheme="majorHAnsi" w:hAnsiTheme="majorHAnsi" w:cstheme="majorHAnsi"/>
          <w:b/>
          <w:szCs w:val="24"/>
          <w:u w:val="single"/>
        </w:rPr>
        <w:t>M. Sc. Physics Curriculum (AFFILIATED COLLEGES – OBE PATTERN)</w:t>
      </w:r>
    </w:p>
    <w:p w:rsidR="00E03AE0" w:rsidRPr="00E963F9" w:rsidRDefault="00803E62" w:rsidP="00B51729">
      <w:pPr>
        <w:spacing w:after="10" w:line="276" w:lineRule="auto"/>
        <w:ind w:left="0" w:firstLine="0"/>
        <w:jc w:val="center"/>
        <w:rPr>
          <w:rFonts w:asciiTheme="majorHAnsi" w:hAnsiTheme="majorHAnsi" w:cstheme="majorHAnsi"/>
          <w:b/>
          <w:szCs w:val="24"/>
        </w:rPr>
      </w:pPr>
      <w:r w:rsidRPr="00E963F9">
        <w:rPr>
          <w:rFonts w:asciiTheme="majorHAnsi" w:hAnsiTheme="majorHAnsi" w:cstheme="majorHAnsi"/>
          <w:b/>
          <w:szCs w:val="24"/>
        </w:rPr>
        <w:t>(For the students admitted during the academic yea</w:t>
      </w:r>
      <w:r w:rsidRPr="00E963F9">
        <w:rPr>
          <w:rFonts w:asciiTheme="majorHAnsi" w:eastAsia="Arial" w:hAnsiTheme="majorHAnsi" w:cstheme="majorHAnsi"/>
          <w:b/>
          <w:szCs w:val="24"/>
        </w:rPr>
        <w:t>r 202</w:t>
      </w:r>
      <w:r w:rsidR="000D5491" w:rsidRPr="00E963F9">
        <w:rPr>
          <w:rFonts w:asciiTheme="majorHAnsi" w:eastAsia="Arial" w:hAnsiTheme="majorHAnsi" w:cstheme="majorHAnsi"/>
          <w:b/>
          <w:szCs w:val="24"/>
        </w:rPr>
        <w:t>2 – 23</w:t>
      </w:r>
      <w:r w:rsidRPr="00E963F9">
        <w:rPr>
          <w:rFonts w:asciiTheme="majorHAnsi" w:eastAsia="Arial" w:hAnsiTheme="majorHAnsi" w:cstheme="majorHAnsi"/>
          <w:b/>
          <w:szCs w:val="24"/>
        </w:rPr>
        <w:t xml:space="preserve"> </w:t>
      </w:r>
      <w:r w:rsidRPr="00E963F9">
        <w:rPr>
          <w:rFonts w:asciiTheme="majorHAnsi" w:hAnsiTheme="majorHAnsi" w:cstheme="majorHAnsi"/>
          <w:b/>
          <w:szCs w:val="24"/>
        </w:rPr>
        <w:t>onwards)</w:t>
      </w:r>
    </w:p>
    <w:tbl>
      <w:tblPr>
        <w:tblStyle w:val="TableGrid"/>
        <w:tblW w:w="5217" w:type="pct"/>
        <w:tblInd w:w="0" w:type="dxa"/>
        <w:tblLayout w:type="fixed"/>
        <w:tblCellMar>
          <w:top w:w="56" w:type="dxa"/>
          <w:left w:w="108" w:type="dxa"/>
          <w:right w:w="50" w:type="dxa"/>
        </w:tblCellMar>
        <w:tblLook w:val="04A0" w:firstRow="1" w:lastRow="0" w:firstColumn="1" w:lastColumn="0" w:noHBand="0" w:noVBand="1"/>
      </w:tblPr>
      <w:tblGrid>
        <w:gridCol w:w="832"/>
        <w:gridCol w:w="5363"/>
        <w:gridCol w:w="809"/>
        <w:gridCol w:w="811"/>
        <w:gridCol w:w="1081"/>
        <w:gridCol w:w="629"/>
        <w:gridCol w:w="539"/>
        <w:gridCol w:w="899"/>
      </w:tblGrid>
      <w:tr w:rsidR="00E03AE0" w:rsidRPr="00AF4C21" w:rsidTr="0057719F">
        <w:trPr>
          <w:trHeight w:val="276"/>
        </w:trPr>
        <w:tc>
          <w:tcPr>
            <w:tcW w:w="379" w:type="pct"/>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E03AE0" w:rsidRPr="00AF4C21" w:rsidRDefault="00803E62">
            <w:pPr>
              <w:spacing w:after="0" w:line="276" w:lineRule="auto"/>
              <w:ind w:left="101" w:hanging="101"/>
              <w:jc w:val="left"/>
              <w:rPr>
                <w:rFonts w:asciiTheme="majorHAnsi" w:hAnsiTheme="majorHAnsi"/>
                <w:b/>
              </w:rPr>
            </w:pPr>
            <w:r w:rsidRPr="00AF4C21">
              <w:rPr>
                <w:rFonts w:asciiTheme="majorHAnsi" w:hAnsiTheme="majorHAnsi"/>
                <w:b/>
              </w:rPr>
              <w:t xml:space="preserve">Course Code </w:t>
            </w:r>
          </w:p>
        </w:tc>
        <w:tc>
          <w:tcPr>
            <w:tcW w:w="2445" w:type="pct"/>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Title of the Course </w:t>
            </w:r>
          </w:p>
        </w:tc>
        <w:tc>
          <w:tcPr>
            <w:tcW w:w="369" w:type="pct"/>
            <w:vMerge w:val="restar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613DFB" w:rsidRPr="00AF4C21" w:rsidRDefault="00613DFB" w:rsidP="000D5491">
            <w:pPr>
              <w:spacing w:after="0" w:line="276" w:lineRule="auto"/>
              <w:ind w:left="0" w:firstLine="0"/>
              <w:jc w:val="center"/>
              <w:rPr>
                <w:rFonts w:asciiTheme="majorHAnsi" w:hAnsiTheme="majorHAnsi"/>
                <w:b/>
              </w:rPr>
            </w:pPr>
          </w:p>
          <w:p w:rsidR="00E03AE0" w:rsidRPr="00AF4C21" w:rsidRDefault="00803E62" w:rsidP="000D5491">
            <w:pPr>
              <w:spacing w:after="0" w:line="276" w:lineRule="auto"/>
              <w:ind w:left="0" w:firstLine="0"/>
              <w:jc w:val="center"/>
              <w:rPr>
                <w:rFonts w:asciiTheme="majorHAnsi" w:hAnsiTheme="majorHAnsi"/>
                <w:b/>
                <w:sz w:val="22"/>
              </w:rPr>
            </w:pPr>
            <w:r w:rsidRPr="00AF4C21">
              <w:rPr>
                <w:rFonts w:asciiTheme="majorHAnsi" w:hAnsiTheme="majorHAnsi"/>
                <w:b/>
                <w:sz w:val="22"/>
              </w:rPr>
              <w:t xml:space="preserve">Credits </w:t>
            </w:r>
          </w:p>
        </w:tc>
        <w:tc>
          <w:tcPr>
            <w:tcW w:w="863" w:type="pct"/>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E03AE0" w:rsidRPr="00AF4C21" w:rsidRDefault="00803E62" w:rsidP="00B51729">
            <w:pPr>
              <w:spacing w:after="0" w:line="276" w:lineRule="auto"/>
              <w:ind w:left="0" w:firstLine="0"/>
              <w:jc w:val="center"/>
              <w:rPr>
                <w:rFonts w:asciiTheme="majorHAnsi" w:hAnsiTheme="majorHAnsi"/>
                <w:b/>
              </w:rPr>
            </w:pPr>
            <w:r w:rsidRPr="00AF4C21">
              <w:rPr>
                <w:rFonts w:asciiTheme="majorHAnsi" w:hAnsiTheme="majorHAnsi"/>
                <w:b/>
              </w:rPr>
              <w:t>Hours/</w:t>
            </w:r>
            <w:r w:rsidR="00B51729" w:rsidRPr="00AF4C21">
              <w:rPr>
                <w:rFonts w:asciiTheme="majorHAnsi" w:hAnsiTheme="majorHAnsi"/>
                <w:b/>
              </w:rPr>
              <w:t>W</w:t>
            </w:r>
            <w:r w:rsidRPr="00AF4C21">
              <w:rPr>
                <w:rFonts w:asciiTheme="majorHAnsi" w:hAnsiTheme="majorHAnsi"/>
                <w:b/>
              </w:rPr>
              <w:t>eek</w:t>
            </w:r>
          </w:p>
        </w:tc>
        <w:tc>
          <w:tcPr>
            <w:tcW w:w="944" w:type="pct"/>
            <w:gridSpan w:val="3"/>
            <w:tcBorders>
              <w:top w:val="single" w:sz="4" w:space="0" w:color="000000"/>
              <w:left w:val="single" w:sz="4" w:space="0" w:color="000000"/>
              <w:bottom w:val="single" w:sz="4" w:space="0" w:color="000000"/>
              <w:right w:val="single" w:sz="4" w:space="0" w:color="000000"/>
            </w:tcBorders>
            <w:shd w:val="clear" w:color="auto" w:fill="E7E6E6" w:themeFill="background2"/>
          </w:tcPr>
          <w:p w:rsidR="00E03AE0" w:rsidRPr="00AF4C21" w:rsidRDefault="00803E62" w:rsidP="0057719F">
            <w:pPr>
              <w:spacing w:after="0" w:line="276" w:lineRule="auto"/>
              <w:ind w:left="0" w:firstLine="0"/>
              <w:jc w:val="center"/>
              <w:rPr>
                <w:rFonts w:asciiTheme="majorHAnsi" w:hAnsiTheme="majorHAnsi"/>
                <w:b/>
              </w:rPr>
            </w:pPr>
            <w:r w:rsidRPr="00AF4C21">
              <w:rPr>
                <w:rFonts w:asciiTheme="majorHAnsi" w:hAnsiTheme="majorHAnsi"/>
                <w:b/>
              </w:rPr>
              <w:t>Maximum Marks</w:t>
            </w:r>
          </w:p>
        </w:tc>
      </w:tr>
      <w:tr w:rsidR="0057719F" w:rsidRPr="00AF4C21" w:rsidTr="0057719F">
        <w:trPr>
          <w:trHeight w:val="552"/>
        </w:trPr>
        <w:tc>
          <w:tcPr>
            <w:tcW w:w="379" w:type="pct"/>
            <w:vMerge/>
            <w:tcBorders>
              <w:top w:val="nil"/>
              <w:left w:val="single" w:sz="4" w:space="0" w:color="000000"/>
              <w:bottom w:val="single" w:sz="4" w:space="0" w:color="000000"/>
              <w:right w:val="single" w:sz="4" w:space="0" w:color="000000"/>
            </w:tcBorders>
            <w:shd w:val="clear" w:color="auto" w:fill="E7E6E6" w:themeFill="background2"/>
          </w:tcPr>
          <w:p w:rsidR="00E03AE0" w:rsidRPr="00AF4C21" w:rsidRDefault="00E03AE0">
            <w:pPr>
              <w:spacing w:after="0" w:line="276" w:lineRule="auto"/>
              <w:ind w:left="0" w:firstLine="0"/>
              <w:jc w:val="left"/>
              <w:rPr>
                <w:rFonts w:asciiTheme="majorHAnsi" w:hAnsiTheme="majorHAnsi"/>
                <w:b/>
              </w:rPr>
            </w:pPr>
          </w:p>
        </w:tc>
        <w:tc>
          <w:tcPr>
            <w:tcW w:w="2445" w:type="pct"/>
            <w:vMerge/>
            <w:tcBorders>
              <w:top w:val="nil"/>
              <w:left w:val="single" w:sz="4" w:space="0" w:color="000000"/>
              <w:bottom w:val="single" w:sz="4" w:space="0" w:color="000000"/>
              <w:right w:val="single" w:sz="4" w:space="0" w:color="000000"/>
            </w:tcBorders>
            <w:shd w:val="clear" w:color="auto" w:fill="E7E6E6" w:themeFill="background2"/>
          </w:tcPr>
          <w:p w:rsidR="00E03AE0" w:rsidRPr="00AF4C21" w:rsidRDefault="00E03AE0">
            <w:pPr>
              <w:spacing w:after="0" w:line="276" w:lineRule="auto"/>
              <w:ind w:left="0" w:firstLine="0"/>
              <w:jc w:val="left"/>
              <w:rPr>
                <w:rFonts w:asciiTheme="majorHAnsi" w:hAnsiTheme="majorHAnsi"/>
                <w:b/>
              </w:rPr>
            </w:pPr>
          </w:p>
        </w:tc>
        <w:tc>
          <w:tcPr>
            <w:tcW w:w="369" w:type="pct"/>
            <w:vMerge/>
            <w:tcBorders>
              <w:top w:val="nil"/>
              <w:left w:val="single" w:sz="4" w:space="0" w:color="000000"/>
              <w:bottom w:val="single" w:sz="4" w:space="0" w:color="000000"/>
              <w:right w:val="single" w:sz="4" w:space="0" w:color="000000"/>
            </w:tcBorders>
            <w:shd w:val="clear" w:color="auto" w:fill="E7E6E6" w:themeFill="background2"/>
          </w:tcPr>
          <w:p w:rsidR="00E03AE0" w:rsidRPr="00AF4C21" w:rsidRDefault="00E03AE0">
            <w:pPr>
              <w:spacing w:after="0" w:line="276" w:lineRule="auto"/>
              <w:ind w:left="0" w:firstLine="0"/>
              <w:jc w:val="left"/>
              <w:rPr>
                <w:rFonts w:asciiTheme="majorHAnsi" w:hAnsiTheme="majorHAnsi"/>
                <w:b/>
              </w:rPr>
            </w:pPr>
          </w:p>
        </w:tc>
        <w:tc>
          <w:tcPr>
            <w:tcW w:w="370"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E03AE0" w:rsidRPr="00AF4C21" w:rsidRDefault="00803E62">
            <w:pPr>
              <w:spacing w:after="0" w:line="276" w:lineRule="auto"/>
              <w:ind w:left="17" w:firstLine="0"/>
              <w:jc w:val="left"/>
              <w:rPr>
                <w:rFonts w:asciiTheme="majorHAnsi" w:hAnsiTheme="majorHAnsi"/>
                <w:b/>
                <w:sz w:val="22"/>
              </w:rPr>
            </w:pPr>
            <w:r w:rsidRPr="00AF4C21">
              <w:rPr>
                <w:rFonts w:asciiTheme="majorHAnsi" w:hAnsiTheme="majorHAnsi"/>
                <w:b/>
                <w:sz w:val="22"/>
              </w:rPr>
              <w:t xml:space="preserve">Theory </w:t>
            </w:r>
          </w:p>
        </w:tc>
        <w:tc>
          <w:tcPr>
            <w:tcW w:w="493" w:type="pct"/>
            <w:tcBorders>
              <w:top w:val="single" w:sz="4" w:space="0" w:color="000000"/>
              <w:left w:val="single" w:sz="4" w:space="0" w:color="000000"/>
              <w:bottom w:val="single" w:sz="4" w:space="0" w:color="000000"/>
              <w:right w:val="single" w:sz="4" w:space="0" w:color="000000"/>
            </w:tcBorders>
            <w:shd w:val="clear" w:color="auto" w:fill="E7E6E6" w:themeFill="background2"/>
          </w:tcPr>
          <w:p w:rsidR="00613DFB" w:rsidRPr="00AF4C21" w:rsidRDefault="00613DFB" w:rsidP="00613DFB">
            <w:pPr>
              <w:spacing w:after="48" w:line="240" w:lineRule="auto"/>
              <w:ind w:left="5" w:firstLine="0"/>
              <w:jc w:val="left"/>
              <w:rPr>
                <w:rFonts w:asciiTheme="majorHAnsi" w:hAnsiTheme="majorHAnsi"/>
                <w:b/>
                <w:sz w:val="22"/>
              </w:rPr>
            </w:pPr>
          </w:p>
          <w:p w:rsidR="00E03AE0" w:rsidRPr="00AF4C21" w:rsidRDefault="00803E62" w:rsidP="00613DFB">
            <w:pPr>
              <w:spacing w:after="48" w:line="240" w:lineRule="auto"/>
              <w:ind w:left="5" w:firstLine="0"/>
              <w:jc w:val="left"/>
              <w:rPr>
                <w:rFonts w:asciiTheme="majorHAnsi" w:hAnsiTheme="majorHAnsi"/>
                <w:b/>
                <w:sz w:val="22"/>
              </w:rPr>
            </w:pPr>
            <w:r w:rsidRPr="00AF4C21">
              <w:rPr>
                <w:rFonts w:asciiTheme="majorHAnsi" w:hAnsiTheme="majorHAnsi"/>
                <w:b/>
                <w:sz w:val="22"/>
              </w:rPr>
              <w:t>Prac</w:t>
            </w:r>
            <w:r w:rsidR="00613DFB" w:rsidRPr="00AF4C21">
              <w:rPr>
                <w:rFonts w:asciiTheme="majorHAnsi" w:hAnsiTheme="majorHAnsi"/>
                <w:b/>
                <w:sz w:val="22"/>
              </w:rPr>
              <w:t>tical</w:t>
            </w:r>
          </w:p>
          <w:p w:rsidR="00E03AE0" w:rsidRPr="00AF4C21" w:rsidRDefault="00E03AE0">
            <w:pPr>
              <w:spacing w:after="0" w:line="276" w:lineRule="auto"/>
              <w:ind w:left="26" w:firstLine="0"/>
              <w:jc w:val="left"/>
              <w:rPr>
                <w:rFonts w:asciiTheme="majorHAnsi" w:hAnsiTheme="majorHAnsi"/>
                <w:b/>
                <w:sz w:val="22"/>
              </w:rPr>
            </w:pPr>
          </w:p>
        </w:tc>
        <w:tc>
          <w:tcPr>
            <w:tcW w:w="287"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E03AE0" w:rsidRPr="00AF4C21" w:rsidRDefault="00803E62">
            <w:pPr>
              <w:spacing w:after="0" w:line="276" w:lineRule="auto"/>
              <w:ind w:left="26" w:firstLine="0"/>
              <w:jc w:val="left"/>
              <w:rPr>
                <w:rFonts w:asciiTheme="majorHAnsi" w:hAnsiTheme="majorHAnsi"/>
                <w:b/>
                <w:sz w:val="22"/>
              </w:rPr>
            </w:pPr>
            <w:r w:rsidRPr="00AF4C21">
              <w:rPr>
                <w:rFonts w:asciiTheme="majorHAnsi" w:hAnsiTheme="majorHAnsi"/>
                <w:b/>
                <w:sz w:val="22"/>
              </w:rPr>
              <w:t xml:space="preserve">CIA </w:t>
            </w:r>
          </w:p>
        </w:tc>
        <w:tc>
          <w:tcPr>
            <w:tcW w:w="246"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E03AE0" w:rsidRPr="00AF4C21" w:rsidRDefault="00803E62">
            <w:pPr>
              <w:spacing w:after="0" w:line="276" w:lineRule="auto"/>
              <w:ind w:left="19" w:firstLine="0"/>
              <w:rPr>
                <w:rFonts w:asciiTheme="majorHAnsi" w:hAnsiTheme="majorHAnsi"/>
                <w:b/>
                <w:sz w:val="22"/>
              </w:rPr>
            </w:pPr>
            <w:r w:rsidRPr="00AF4C21">
              <w:rPr>
                <w:rFonts w:asciiTheme="majorHAnsi" w:hAnsiTheme="majorHAnsi"/>
                <w:b/>
                <w:sz w:val="22"/>
              </w:rPr>
              <w:t xml:space="preserve">ESE </w:t>
            </w:r>
          </w:p>
        </w:tc>
        <w:tc>
          <w:tcPr>
            <w:tcW w:w="411" w:type="pct"/>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rsidR="00E03AE0" w:rsidRPr="00AF4C21" w:rsidRDefault="00803E62">
            <w:pPr>
              <w:spacing w:after="0" w:line="276" w:lineRule="auto"/>
              <w:ind w:left="0" w:firstLine="0"/>
              <w:jc w:val="center"/>
              <w:rPr>
                <w:rFonts w:asciiTheme="majorHAnsi" w:hAnsiTheme="majorHAnsi"/>
                <w:b/>
                <w:sz w:val="22"/>
              </w:rPr>
            </w:pPr>
            <w:r w:rsidRPr="00AF4C21">
              <w:rPr>
                <w:rFonts w:asciiTheme="majorHAnsi" w:hAnsiTheme="majorHAnsi"/>
                <w:b/>
                <w:sz w:val="22"/>
              </w:rPr>
              <w:t xml:space="preserve">Total </w:t>
            </w:r>
          </w:p>
        </w:tc>
      </w:tr>
      <w:tr w:rsidR="00E03AE0" w:rsidRPr="00AF4C21" w:rsidTr="0057719F">
        <w:trPr>
          <w:trHeight w:val="274"/>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E03AE0" w:rsidRPr="00AF4C21" w:rsidRDefault="00803E62" w:rsidP="00613DFB">
            <w:pPr>
              <w:spacing w:after="0" w:line="276" w:lineRule="auto"/>
              <w:ind w:left="0" w:firstLine="0"/>
              <w:jc w:val="center"/>
              <w:rPr>
                <w:rFonts w:asciiTheme="majorHAnsi" w:hAnsiTheme="majorHAnsi"/>
                <w:b/>
              </w:rPr>
            </w:pPr>
            <w:r w:rsidRPr="00AF4C21">
              <w:rPr>
                <w:rFonts w:asciiTheme="majorHAnsi" w:hAnsiTheme="majorHAnsi"/>
                <w:b/>
              </w:rPr>
              <w:t>FIRST SEMESTER</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1" w:firstLine="0"/>
              <w:jc w:val="left"/>
              <w:rPr>
                <w:rFonts w:asciiTheme="majorHAnsi" w:hAnsiTheme="majorHAnsi"/>
                <w:b/>
              </w:rPr>
            </w:pPr>
            <w:r w:rsidRPr="00AF4C21">
              <w:rPr>
                <w:rFonts w:asciiTheme="majorHAnsi" w:hAnsiTheme="majorHAnsi"/>
                <w:b/>
              </w:rPr>
              <w:t xml:space="preserve">13A </w:t>
            </w:r>
          </w:p>
        </w:tc>
        <w:tc>
          <w:tcPr>
            <w:tcW w:w="2445"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left"/>
              <w:rPr>
                <w:rFonts w:asciiTheme="majorHAnsi" w:hAnsiTheme="majorHAnsi"/>
                <w:b/>
              </w:rPr>
            </w:pPr>
            <w:r w:rsidRPr="00AF4C21">
              <w:rPr>
                <w:rFonts w:asciiTheme="majorHAnsi" w:hAnsiTheme="majorHAnsi"/>
                <w:b/>
              </w:rPr>
              <w:t xml:space="preserve">Paper - I </w:t>
            </w:r>
            <w:r w:rsidR="00596449" w:rsidRPr="00AF4C21">
              <w:rPr>
                <w:rFonts w:asciiTheme="majorHAnsi" w:hAnsiTheme="majorHAnsi"/>
                <w:b/>
              </w:rPr>
              <w:t xml:space="preserve">   </w:t>
            </w:r>
            <w:r w:rsidR="004E1FA2" w:rsidRPr="00AF4C21">
              <w:rPr>
                <w:rFonts w:asciiTheme="majorHAnsi" w:hAnsiTheme="majorHAnsi"/>
                <w:b/>
              </w:rPr>
              <w:t xml:space="preserve">        </w:t>
            </w:r>
            <w:r w:rsidRPr="00AF4C21">
              <w:rPr>
                <w:rFonts w:asciiTheme="majorHAnsi" w:hAnsiTheme="majorHAnsi"/>
                <w:b/>
              </w:rPr>
              <w:t xml:space="preserve">Classical Mechanics </w:t>
            </w:r>
          </w:p>
        </w:tc>
        <w:tc>
          <w:tcPr>
            <w:tcW w:w="36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E03AE0" w:rsidRPr="00AF4C21" w:rsidRDefault="00E22A25">
            <w:pPr>
              <w:spacing w:after="0" w:line="276" w:lineRule="auto"/>
              <w:ind w:left="0" w:firstLine="0"/>
              <w:jc w:val="center"/>
              <w:rPr>
                <w:rFonts w:asciiTheme="majorHAnsi" w:hAnsiTheme="majorHAnsi"/>
                <w:b/>
              </w:rPr>
            </w:pPr>
            <w:r w:rsidRPr="00AF4C21">
              <w:rPr>
                <w:rFonts w:asciiTheme="majorHAnsi" w:hAnsiTheme="majorHAnsi"/>
                <w:b/>
              </w:rPr>
              <w:t>5</w:t>
            </w:r>
            <w:r w:rsidR="00803E62"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1" w:firstLine="0"/>
              <w:jc w:val="left"/>
              <w:rPr>
                <w:rFonts w:asciiTheme="majorHAnsi" w:hAnsiTheme="majorHAnsi"/>
                <w:b/>
              </w:rPr>
            </w:pPr>
            <w:r w:rsidRPr="00AF4C21">
              <w:rPr>
                <w:rFonts w:asciiTheme="majorHAnsi" w:hAnsiTheme="majorHAnsi"/>
                <w:b/>
              </w:rPr>
              <w:t xml:space="preserve">13B </w:t>
            </w:r>
          </w:p>
        </w:tc>
        <w:tc>
          <w:tcPr>
            <w:tcW w:w="2445" w:type="pct"/>
            <w:tcBorders>
              <w:top w:val="single" w:sz="4" w:space="0" w:color="000000"/>
              <w:left w:val="single" w:sz="4" w:space="0" w:color="000000"/>
              <w:bottom w:val="single" w:sz="4" w:space="0" w:color="000000"/>
              <w:right w:val="single" w:sz="4" w:space="0" w:color="000000"/>
            </w:tcBorders>
          </w:tcPr>
          <w:p w:rsidR="00E03AE0" w:rsidRPr="00AF4C21" w:rsidRDefault="00FF43BE" w:rsidP="00FF43BE">
            <w:pPr>
              <w:spacing w:after="0" w:line="276" w:lineRule="auto"/>
              <w:ind w:left="0" w:firstLine="0"/>
              <w:jc w:val="left"/>
              <w:rPr>
                <w:rFonts w:asciiTheme="majorHAnsi" w:hAnsiTheme="majorHAnsi"/>
                <w:b/>
              </w:rPr>
            </w:pPr>
            <w:r w:rsidRPr="00AF4C21">
              <w:rPr>
                <w:rFonts w:asciiTheme="majorHAnsi" w:hAnsiTheme="majorHAnsi"/>
                <w:b/>
              </w:rPr>
              <w:t>Paper - II</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 xml:space="preserve">Quantum Mechanics </w:t>
            </w:r>
          </w:p>
        </w:tc>
        <w:tc>
          <w:tcPr>
            <w:tcW w:w="36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E03AE0" w:rsidRPr="00AF4C21" w:rsidRDefault="00E22A25">
            <w:pPr>
              <w:spacing w:after="0" w:line="276" w:lineRule="auto"/>
              <w:ind w:left="0" w:firstLine="0"/>
              <w:jc w:val="center"/>
              <w:rPr>
                <w:rFonts w:asciiTheme="majorHAnsi" w:hAnsiTheme="majorHAnsi"/>
                <w:b/>
              </w:rPr>
            </w:pPr>
            <w:r w:rsidRPr="00AF4C21">
              <w:rPr>
                <w:rFonts w:asciiTheme="majorHAnsi" w:hAnsiTheme="majorHAnsi"/>
                <w:b/>
              </w:rPr>
              <w:t>5</w:t>
            </w:r>
            <w:r w:rsidR="00803E62"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1" w:firstLine="0"/>
              <w:jc w:val="left"/>
              <w:rPr>
                <w:rFonts w:asciiTheme="majorHAnsi" w:hAnsiTheme="majorHAnsi"/>
                <w:b/>
              </w:rPr>
            </w:pPr>
            <w:r w:rsidRPr="00AF4C21">
              <w:rPr>
                <w:rFonts w:asciiTheme="majorHAnsi" w:hAnsiTheme="majorHAnsi"/>
                <w:b/>
              </w:rPr>
              <w:t xml:space="preserve">13C </w:t>
            </w:r>
          </w:p>
        </w:tc>
        <w:tc>
          <w:tcPr>
            <w:tcW w:w="2445" w:type="pct"/>
            <w:tcBorders>
              <w:top w:val="single" w:sz="4" w:space="0" w:color="000000"/>
              <w:left w:val="single" w:sz="4" w:space="0" w:color="000000"/>
              <w:bottom w:val="single" w:sz="4" w:space="0" w:color="000000"/>
              <w:right w:val="single" w:sz="4" w:space="0" w:color="000000"/>
            </w:tcBorders>
          </w:tcPr>
          <w:p w:rsidR="00E03AE0" w:rsidRPr="00AF4C21" w:rsidRDefault="00FF43BE" w:rsidP="00A97096">
            <w:pPr>
              <w:spacing w:after="0" w:line="276" w:lineRule="auto"/>
              <w:ind w:left="0" w:firstLine="0"/>
              <w:jc w:val="left"/>
              <w:rPr>
                <w:rFonts w:asciiTheme="majorHAnsi" w:hAnsiTheme="majorHAnsi"/>
                <w:b/>
              </w:rPr>
            </w:pPr>
            <w:r w:rsidRPr="00AF4C21">
              <w:rPr>
                <w:rFonts w:asciiTheme="majorHAnsi" w:hAnsiTheme="majorHAnsi"/>
                <w:b/>
              </w:rPr>
              <w:t>Paper -III</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Advanced Computational Physics</w:t>
            </w:r>
          </w:p>
        </w:tc>
        <w:tc>
          <w:tcPr>
            <w:tcW w:w="36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E03AE0" w:rsidRPr="00AF4C21" w:rsidRDefault="00E22A25">
            <w:pPr>
              <w:spacing w:after="0" w:line="276" w:lineRule="auto"/>
              <w:ind w:left="0" w:firstLine="0"/>
              <w:jc w:val="center"/>
              <w:rPr>
                <w:rFonts w:asciiTheme="majorHAnsi" w:hAnsiTheme="majorHAnsi"/>
                <w:b/>
              </w:rPr>
            </w:pPr>
            <w:r w:rsidRPr="00AF4C21">
              <w:rPr>
                <w:rFonts w:asciiTheme="majorHAnsi" w:hAnsiTheme="majorHAnsi"/>
                <w:b/>
              </w:rPr>
              <w:t>5</w:t>
            </w:r>
            <w:r w:rsidR="00803E62"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6"/>
        </w:trPr>
        <w:tc>
          <w:tcPr>
            <w:tcW w:w="37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13P </w:t>
            </w:r>
          </w:p>
        </w:tc>
        <w:tc>
          <w:tcPr>
            <w:tcW w:w="2445" w:type="pct"/>
            <w:tcBorders>
              <w:top w:val="single" w:sz="4" w:space="0" w:color="000000"/>
              <w:left w:val="single" w:sz="4" w:space="0" w:color="000000"/>
              <w:bottom w:val="single" w:sz="4" w:space="0" w:color="000000"/>
              <w:right w:val="single" w:sz="4" w:space="0" w:color="000000"/>
            </w:tcBorders>
          </w:tcPr>
          <w:p w:rsidR="00804FCF" w:rsidRPr="00AF4C21" w:rsidRDefault="00804FCF" w:rsidP="004E1FA2">
            <w:pPr>
              <w:tabs>
                <w:tab w:val="left" w:pos="2129"/>
              </w:tabs>
              <w:spacing w:after="0" w:line="276" w:lineRule="auto"/>
              <w:ind w:left="0" w:firstLine="0"/>
              <w:jc w:val="left"/>
              <w:rPr>
                <w:rFonts w:asciiTheme="majorHAnsi" w:hAnsiTheme="majorHAnsi"/>
                <w:b/>
                <w:color w:val="auto"/>
              </w:rPr>
            </w:pPr>
            <w:r w:rsidRPr="00AF4C21">
              <w:rPr>
                <w:rFonts w:asciiTheme="majorHAnsi" w:hAnsiTheme="majorHAnsi"/>
                <w:b/>
              </w:rPr>
              <w:t>Practical - I</w:t>
            </w:r>
            <w:r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Physics Lab – I</w:t>
            </w:r>
          </w:p>
        </w:tc>
        <w:tc>
          <w:tcPr>
            <w:tcW w:w="36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2</w:t>
            </w:r>
          </w:p>
        </w:tc>
        <w:tc>
          <w:tcPr>
            <w:tcW w:w="370"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C00000"/>
              </w:rPr>
            </w:pPr>
            <w:r w:rsidRPr="00AF4C21">
              <w:rPr>
                <w:rFonts w:asciiTheme="majorHAnsi" w:hAnsiTheme="majorHAnsi"/>
                <w:b/>
                <w:color w:val="C00000"/>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13Q </w:t>
            </w:r>
          </w:p>
        </w:tc>
        <w:tc>
          <w:tcPr>
            <w:tcW w:w="2445"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left"/>
              <w:rPr>
                <w:rFonts w:asciiTheme="majorHAnsi" w:hAnsiTheme="majorHAnsi"/>
                <w:b/>
                <w:color w:val="auto"/>
              </w:rPr>
            </w:pPr>
            <w:r w:rsidRPr="00AF4C21">
              <w:rPr>
                <w:rFonts w:asciiTheme="majorHAnsi" w:hAnsiTheme="majorHAnsi"/>
                <w:b/>
              </w:rPr>
              <w:t>Practical - II</w:t>
            </w:r>
            <w:r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Electronics Lab - I</w:t>
            </w:r>
          </w:p>
        </w:tc>
        <w:tc>
          <w:tcPr>
            <w:tcW w:w="36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2</w:t>
            </w:r>
          </w:p>
        </w:tc>
        <w:tc>
          <w:tcPr>
            <w:tcW w:w="370"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C00000"/>
              </w:rPr>
            </w:pPr>
            <w:r w:rsidRPr="00AF4C21">
              <w:rPr>
                <w:rFonts w:asciiTheme="majorHAnsi" w:hAnsiTheme="majorHAnsi"/>
                <w:b/>
                <w:color w:val="C00000"/>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57719F">
        <w:trPr>
          <w:trHeight w:val="1986"/>
        </w:trPr>
        <w:tc>
          <w:tcPr>
            <w:tcW w:w="37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1" w:firstLine="0"/>
              <w:jc w:val="left"/>
              <w:rPr>
                <w:rFonts w:asciiTheme="majorHAnsi" w:hAnsiTheme="majorHAnsi"/>
                <w:b/>
              </w:rPr>
            </w:pPr>
            <w:r w:rsidRPr="00AF4C21">
              <w:rPr>
                <w:rFonts w:asciiTheme="majorHAnsi" w:hAnsiTheme="majorHAnsi"/>
                <w:b/>
              </w:rPr>
              <w:t xml:space="preserve"> </w:t>
            </w:r>
            <w:r w:rsidR="00A1287A" w:rsidRPr="00AF4C21">
              <w:rPr>
                <w:rFonts w:asciiTheme="majorHAnsi" w:hAnsiTheme="majorHAnsi"/>
                <w:b/>
              </w:rPr>
              <w:t>1E</w:t>
            </w:r>
          </w:p>
        </w:tc>
        <w:tc>
          <w:tcPr>
            <w:tcW w:w="2445" w:type="pct"/>
            <w:tcBorders>
              <w:top w:val="single" w:sz="4" w:space="0" w:color="000000"/>
              <w:left w:val="single" w:sz="4" w:space="0" w:color="000000"/>
              <w:bottom w:val="single" w:sz="4" w:space="0" w:color="000000"/>
              <w:right w:val="single" w:sz="4" w:space="0" w:color="000000"/>
            </w:tcBorders>
          </w:tcPr>
          <w:p w:rsidR="00CB22F4" w:rsidRPr="00AF4C21" w:rsidRDefault="00803E62" w:rsidP="00AF4C21">
            <w:pPr>
              <w:spacing w:after="0" w:line="276" w:lineRule="auto"/>
              <w:ind w:left="0" w:firstLine="0"/>
              <w:jc w:val="center"/>
              <w:rPr>
                <w:rFonts w:asciiTheme="majorHAnsi" w:hAnsiTheme="majorHAnsi"/>
                <w:b/>
              </w:rPr>
            </w:pPr>
            <w:r w:rsidRPr="00AF4C21">
              <w:rPr>
                <w:rFonts w:asciiTheme="majorHAnsi" w:hAnsiTheme="majorHAnsi"/>
                <w:b/>
              </w:rPr>
              <w:t xml:space="preserve">Elective I </w:t>
            </w:r>
            <w:r w:rsidR="00CB22F4" w:rsidRPr="00AF4C21">
              <w:rPr>
                <w:rFonts w:asciiTheme="majorHAnsi" w:hAnsiTheme="majorHAnsi"/>
                <w:b/>
              </w:rPr>
              <w:t>:</w:t>
            </w:r>
          </w:p>
          <w:p w:rsidR="00E03AE0" w:rsidRPr="00AF4C21" w:rsidRDefault="00CB22F4" w:rsidP="004E1FA2">
            <w:pPr>
              <w:spacing w:after="0" w:line="240" w:lineRule="auto"/>
              <w:ind w:left="0" w:firstLine="0"/>
              <w:jc w:val="left"/>
              <w:rPr>
                <w:rFonts w:asciiTheme="majorHAnsi" w:hAnsiTheme="majorHAnsi"/>
                <w:b/>
                <w:color w:val="auto"/>
              </w:rPr>
            </w:pPr>
            <w:r w:rsidRPr="00AF4C21">
              <w:rPr>
                <w:rFonts w:asciiTheme="majorHAnsi" w:hAnsiTheme="majorHAnsi"/>
                <w:b/>
              </w:rPr>
              <w:t>1EA</w:t>
            </w:r>
            <w:r w:rsidR="0029499F" w:rsidRPr="00AF4C21">
              <w:rPr>
                <w:rFonts w:asciiTheme="majorHAnsi" w:hAnsiTheme="majorHAnsi"/>
                <w:b/>
              </w:rPr>
              <w:t xml:space="preserve"> :</w:t>
            </w:r>
            <w:r w:rsidRPr="00AF4C21">
              <w:rPr>
                <w:rFonts w:asciiTheme="majorHAnsi" w:hAnsiTheme="majorHAnsi"/>
                <w:b/>
              </w:rPr>
              <w:t xml:space="preserve"> </w:t>
            </w:r>
            <w:r w:rsidR="00B51729" w:rsidRPr="00AF4C21">
              <w:rPr>
                <w:rFonts w:asciiTheme="majorHAnsi" w:hAnsiTheme="majorHAnsi"/>
                <w:b/>
              </w:rPr>
              <w:t xml:space="preserve">      </w:t>
            </w:r>
            <w:r w:rsidRPr="00AF4C21">
              <w:rPr>
                <w:rFonts w:asciiTheme="majorHAnsi" w:hAnsiTheme="majorHAnsi"/>
                <w:b/>
                <w:color w:val="auto"/>
              </w:rPr>
              <w:t>Non-conventional Energy Resources</w:t>
            </w:r>
            <w:r w:rsidR="00643CBC" w:rsidRPr="00AF4C21">
              <w:rPr>
                <w:rFonts w:asciiTheme="majorHAnsi" w:hAnsiTheme="majorHAnsi"/>
                <w:b/>
                <w:color w:val="auto"/>
              </w:rPr>
              <w:t xml:space="preserve"> (Or)</w:t>
            </w:r>
          </w:p>
          <w:p w:rsidR="00CB22F4" w:rsidRPr="00AF4C21" w:rsidRDefault="00CB22F4" w:rsidP="004E1FA2">
            <w:pPr>
              <w:spacing w:after="0" w:line="240" w:lineRule="auto"/>
              <w:ind w:left="0" w:firstLine="0"/>
              <w:jc w:val="left"/>
              <w:rPr>
                <w:rFonts w:asciiTheme="majorHAnsi" w:hAnsiTheme="majorHAnsi"/>
                <w:b/>
                <w:color w:val="auto"/>
              </w:rPr>
            </w:pPr>
            <w:r w:rsidRPr="00AF4C21">
              <w:rPr>
                <w:rFonts w:asciiTheme="majorHAnsi" w:hAnsiTheme="majorHAnsi"/>
                <w:b/>
                <w:color w:val="auto"/>
              </w:rPr>
              <w:t>1EC</w:t>
            </w:r>
            <w:r w:rsidR="00CF5C6D" w:rsidRPr="00AF4C21">
              <w:rPr>
                <w:rFonts w:asciiTheme="majorHAnsi" w:hAnsiTheme="majorHAnsi"/>
                <w:b/>
                <w:color w:val="auto"/>
              </w:rPr>
              <w:t xml:space="preserve"> : </w:t>
            </w:r>
            <w:r w:rsidR="00B51729" w:rsidRPr="00AF4C21">
              <w:rPr>
                <w:rFonts w:asciiTheme="majorHAnsi" w:hAnsiTheme="majorHAnsi"/>
                <w:b/>
                <w:color w:val="auto"/>
              </w:rPr>
              <w:t xml:space="preserve">      </w:t>
            </w:r>
            <w:r w:rsidR="00CF5C6D" w:rsidRPr="00AF4C21">
              <w:rPr>
                <w:rFonts w:asciiTheme="majorHAnsi" w:hAnsiTheme="majorHAnsi"/>
                <w:b/>
                <w:color w:val="auto"/>
              </w:rPr>
              <w:t>Nano science</w:t>
            </w:r>
            <w:r w:rsidRPr="00AF4C21">
              <w:rPr>
                <w:rFonts w:asciiTheme="majorHAnsi" w:hAnsiTheme="majorHAnsi"/>
                <w:b/>
                <w:color w:val="auto"/>
              </w:rPr>
              <w:t xml:space="preserve"> &amp; Nanotechnology</w:t>
            </w:r>
            <w:r w:rsidR="00643CBC" w:rsidRPr="00AF4C21">
              <w:rPr>
                <w:rFonts w:asciiTheme="majorHAnsi" w:hAnsiTheme="majorHAnsi"/>
                <w:b/>
                <w:color w:val="auto"/>
              </w:rPr>
              <w:t xml:space="preserve"> (Or)</w:t>
            </w:r>
          </w:p>
          <w:p w:rsidR="00B51729" w:rsidRPr="00AF4C21" w:rsidRDefault="00643CBC" w:rsidP="00B51729">
            <w:pPr>
              <w:spacing w:after="0" w:line="240" w:lineRule="auto"/>
              <w:ind w:left="0" w:firstLine="0"/>
              <w:jc w:val="left"/>
              <w:rPr>
                <w:rFonts w:asciiTheme="majorHAnsi" w:hAnsiTheme="majorHAnsi"/>
                <w:b/>
                <w:color w:val="auto"/>
              </w:rPr>
            </w:pPr>
            <w:r w:rsidRPr="00AF4C21">
              <w:rPr>
                <w:rFonts w:asciiTheme="majorHAnsi" w:hAnsiTheme="majorHAnsi"/>
                <w:b/>
                <w:color w:val="auto"/>
              </w:rPr>
              <w:t>1EB</w:t>
            </w:r>
            <w:r w:rsidR="004C78ED" w:rsidRPr="00AF4C21">
              <w:rPr>
                <w:rFonts w:asciiTheme="majorHAnsi" w:hAnsiTheme="majorHAnsi"/>
                <w:b/>
                <w:color w:val="auto"/>
              </w:rPr>
              <w:t xml:space="preserve"> : </w:t>
            </w:r>
            <w:r w:rsidR="00B51729" w:rsidRPr="00AF4C21">
              <w:rPr>
                <w:rFonts w:asciiTheme="majorHAnsi" w:hAnsiTheme="majorHAnsi"/>
                <w:b/>
                <w:color w:val="auto"/>
              </w:rPr>
              <w:t xml:space="preserve">      </w:t>
            </w:r>
            <w:r w:rsidR="004C78ED" w:rsidRPr="00AF4C21">
              <w:rPr>
                <w:rFonts w:asciiTheme="majorHAnsi" w:hAnsiTheme="majorHAnsi"/>
                <w:b/>
                <w:color w:val="auto"/>
              </w:rPr>
              <w:t xml:space="preserve">Industry (4.0)- Robotics, </w:t>
            </w:r>
            <w:r w:rsidRPr="00AF4C21">
              <w:rPr>
                <w:rFonts w:asciiTheme="majorHAnsi" w:hAnsiTheme="majorHAnsi"/>
                <w:b/>
                <w:color w:val="auto"/>
              </w:rPr>
              <w:t>Artificial Intelligence</w:t>
            </w:r>
          </w:p>
          <w:p w:rsidR="00643CBC" w:rsidRPr="00AF4C21" w:rsidRDefault="00B51729" w:rsidP="00B51729">
            <w:pPr>
              <w:spacing w:after="0" w:line="240" w:lineRule="auto"/>
              <w:ind w:left="0" w:firstLine="0"/>
              <w:jc w:val="left"/>
              <w:rPr>
                <w:rFonts w:asciiTheme="majorHAnsi" w:hAnsiTheme="majorHAnsi"/>
                <w:b/>
              </w:rPr>
            </w:pPr>
            <w:r w:rsidRPr="00AF4C21">
              <w:rPr>
                <w:rFonts w:asciiTheme="majorHAnsi" w:hAnsiTheme="majorHAnsi"/>
                <w:b/>
                <w:color w:val="auto"/>
              </w:rPr>
              <w:t xml:space="preserve">                &amp; Information Theory</w:t>
            </w:r>
            <w:r w:rsidR="00643CBC" w:rsidRPr="00AF4C21">
              <w:rPr>
                <w:rFonts w:asciiTheme="majorHAnsi" w:hAnsiTheme="majorHAnsi"/>
                <w:b/>
                <w:color w:val="auto"/>
              </w:rPr>
              <w:t xml:space="preserve"> </w:t>
            </w:r>
            <w:r w:rsidRPr="00AF4C21">
              <w:rPr>
                <w:rFonts w:asciiTheme="majorHAnsi" w:hAnsiTheme="majorHAnsi"/>
                <w:b/>
                <w:color w:val="auto"/>
              </w:rPr>
              <w:t xml:space="preserve"> </w:t>
            </w:r>
          </w:p>
        </w:tc>
        <w:tc>
          <w:tcPr>
            <w:tcW w:w="369"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E03AE0" w:rsidRPr="00AF4C21" w:rsidRDefault="009B7DAB">
            <w:pPr>
              <w:spacing w:after="0" w:line="276" w:lineRule="auto"/>
              <w:ind w:left="0" w:firstLine="0"/>
              <w:jc w:val="center"/>
              <w:rPr>
                <w:rFonts w:asciiTheme="majorHAnsi" w:hAnsiTheme="majorHAnsi"/>
                <w:b/>
              </w:rPr>
            </w:pPr>
            <w:r w:rsidRPr="00AF4C21">
              <w:rPr>
                <w:rFonts w:asciiTheme="majorHAnsi" w:hAnsiTheme="majorHAnsi"/>
                <w:b/>
              </w:rPr>
              <w:t>5</w:t>
            </w:r>
            <w:r w:rsidR="00803E62"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186"/>
        </w:trPr>
        <w:tc>
          <w:tcPr>
            <w:tcW w:w="282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803E62">
            <w:pPr>
              <w:spacing w:after="0" w:line="276" w:lineRule="auto"/>
              <w:ind w:left="0" w:firstLine="0"/>
              <w:jc w:val="right"/>
              <w:rPr>
                <w:rFonts w:asciiTheme="majorHAnsi" w:hAnsiTheme="majorHAnsi"/>
                <w:b/>
              </w:rPr>
            </w:pPr>
            <w:r w:rsidRPr="00AF4C21">
              <w:rPr>
                <w:rFonts w:asciiTheme="majorHAnsi" w:hAnsiTheme="majorHAnsi"/>
                <w:b/>
              </w:rPr>
              <w:t xml:space="preserve">Total </w:t>
            </w:r>
          </w:p>
        </w:tc>
        <w:tc>
          <w:tcPr>
            <w:tcW w:w="36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803E62">
            <w:pPr>
              <w:spacing w:after="0" w:line="276" w:lineRule="auto"/>
              <w:ind w:left="0" w:firstLine="0"/>
              <w:jc w:val="left"/>
              <w:rPr>
                <w:rFonts w:asciiTheme="majorHAnsi" w:hAnsiTheme="majorHAnsi"/>
                <w:b/>
              </w:rPr>
            </w:pPr>
            <w:r w:rsidRPr="00AF4C21">
              <w:rPr>
                <w:rFonts w:asciiTheme="majorHAnsi" w:hAnsiTheme="majorHAnsi"/>
                <w:b/>
              </w:rPr>
              <w:t xml:space="preserve">     </w:t>
            </w:r>
          </w:p>
        </w:tc>
        <w:tc>
          <w:tcPr>
            <w:tcW w:w="37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9B7DAB">
            <w:pPr>
              <w:spacing w:after="0" w:line="276" w:lineRule="auto"/>
              <w:ind w:left="0" w:firstLine="0"/>
              <w:jc w:val="center"/>
              <w:rPr>
                <w:rFonts w:asciiTheme="majorHAnsi" w:hAnsiTheme="majorHAnsi"/>
                <w:b/>
              </w:rPr>
            </w:pPr>
            <w:r w:rsidRPr="00AF4C21">
              <w:rPr>
                <w:rFonts w:asciiTheme="majorHAnsi" w:hAnsiTheme="majorHAnsi"/>
                <w:b/>
              </w:rPr>
              <w:t>20</w:t>
            </w:r>
          </w:p>
        </w:tc>
        <w:tc>
          <w:tcPr>
            <w:tcW w:w="49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9B7DAB">
            <w:pPr>
              <w:spacing w:after="0" w:line="276" w:lineRule="auto"/>
              <w:ind w:left="0" w:firstLine="0"/>
              <w:jc w:val="center"/>
              <w:rPr>
                <w:rFonts w:asciiTheme="majorHAnsi" w:hAnsiTheme="majorHAnsi"/>
                <w:b/>
              </w:rPr>
            </w:pPr>
            <w:r w:rsidRPr="00AF4C21">
              <w:rPr>
                <w:rFonts w:asciiTheme="majorHAnsi" w:hAnsiTheme="majorHAnsi"/>
                <w:b/>
              </w:rPr>
              <w:t>10</w:t>
            </w:r>
            <w:r w:rsidR="00803E62"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803E62">
            <w:pPr>
              <w:spacing w:after="0" w:line="276" w:lineRule="auto"/>
              <w:ind w:left="0" w:firstLine="0"/>
              <w:jc w:val="left"/>
              <w:rPr>
                <w:rFonts w:asciiTheme="majorHAnsi" w:hAnsiTheme="majorHAnsi"/>
                <w:b/>
              </w:rPr>
            </w:pPr>
            <w:r w:rsidRPr="00AF4C21">
              <w:rPr>
                <w:rFonts w:asciiTheme="majorHAnsi" w:hAnsiTheme="majorHAnsi"/>
                <w:b/>
              </w:rPr>
              <w:t xml:space="preserve"> </w:t>
            </w:r>
          </w:p>
        </w:tc>
        <w:tc>
          <w:tcPr>
            <w:tcW w:w="24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803E62">
            <w:pPr>
              <w:spacing w:after="0" w:line="276" w:lineRule="auto"/>
              <w:ind w:left="0" w:firstLine="0"/>
              <w:jc w:val="left"/>
              <w:rPr>
                <w:rFonts w:asciiTheme="majorHAnsi" w:hAnsiTheme="majorHAnsi"/>
                <w:b/>
              </w:rPr>
            </w:pPr>
            <w:r w:rsidRPr="00AF4C21">
              <w:rPr>
                <w:rFonts w:asciiTheme="majorHAnsi" w:hAnsiTheme="majorHAnsi"/>
                <w:b/>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500 </w:t>
            </w:r>
          </w:p>
        </w:tc>
      </w:tr>
      <w:tr w:rsidR="0057719F" w:rsidRPr="00AF4C21" w:rsidTr="0057719F">
        <w:trPr>
          <w:trHeight w:val="186"/>
        </w:trPr>
        <w:tc>
          <w:tcPr>
            <w:tcW w:w="282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pPr>
              <w:spacing w:after="0" w:line="276" w:lineRule="auto"/>
              <w:ind w:left="0" w:firstLine="0"/>
              <w:jc w:val="right"/>
              <w:rPr>
                <w:rFonts w:asciiTheme="majorHAnsi" w:hAnsiTheme="majorHAnsi"/>
                <w:b/>
              </w:rPr>
            </w:pPr>
          </w:p>
        </w:tc>
        <w:tc>
          <w:tcPr>
            <w:tcW w:w="369"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pPr>
              <w:spacing w:after="0" w:line="276" w:lineRule="auto"/>
              <w:ind w:left="0" w:firstLine="0"/>
              <w:jc w:val="left"/>
              <w:rPr>
                <w:rFonts w:asciiTheme="majorHAnsi" w:hAnsiTheme="majorHAnsi"/>
                <w:b/>
              </w:rPr>
            </w:pPr>
          </w:p>
        </w:tc>
        <w:tc>
          <w:tcPr>
            <w:tcW w:w="370"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pPr>
              <w:spacing w:after="0" w:line="276" w:lineRule="auto"/>
              <w:ind w:left="0" w:firstLine="0"/>
              <w:jc w:val="center"/>
              <w:rPr>
                <w:rFonts w:asciiTheme="majorHAnsi" w:hAnsiTheme="majorHAnsi"/>
                <w:b/>
              </w:rPr>
            </w:pPr>
          </w:p>
        </w:tc>
        <w:tc>
          <w:tcPr>
            <w:tcW w:w="493"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pPr>
              <w:spacing w:after="0" w:line="276" w:lineRule="auto"/>
              <w:ind w:left="0" w:firstLine="0"/>
              <w:jc w:val="center"/>
              <w:rPr>
                <w:rFonts w:asciiTheme="majorHAnsi" w:hAnsiTheme="majorHAnsi"/>
                <w:b/>
              </w:rPr>
            </w:pPr>
          </w:p>
        </w:tc>
        <w:tc>
          <w:tcPr>
            <w:tcW w:w="287"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pPr>
              <w:spacing w:after="0" w:line="276" w:lineRule="auto"/>
              <w:ind w:left="0" w:firstLine="0"/>
              <w:jc w:val="left"/>
              <w:rPr>
                <w:rFonts w:asciiTheme="majorHAnsi" w:hAnsiTheme="majorHAnsi"/>
                <w:b/>
              </w:rPr>
            </w:pPr>
          </w:p>
        </w:tc>
        <w:tc>
          <w:tcPr>
            <w:tcW w:w="246"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pPr>
              <w:spacing w:after="0" w:line="276" w:lineRule="auto"/>
              <w:ind w:left="0" w:firstLine="0"/>
              <w:jc w:val="left"/>
              <w:rPr>
                <w:rFonts w:asciiTheme="majorHAnsi" w:hAnsiTheme="majorHAnsi"/>
                <w:b/>
              </w:rPr>
            </w:pPr>
          </w:p>
        </w:tc>
        <w:tc>
          <w:tcPr>
            <w:tcW w:w="411" w:type="pct"/>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pPr>
              <w:spacing w:after="0" w:line="276" w:lineRule="auto"/>
              <w:ind w:left="0" w:firstLine="0"/>
              <w:jc w:val="center"/>
              <w:rPr>
                <w:rFonts w:asciiTheme="majorHAnsi" w:hAnsiTheme="majorHAnsi"/>
                <w:b/>
              </w:rPr>
            </w:pPr>
          </w:p>
        </w:tc>
      </w:tr>
      <w:tr w:rsidR="00E03AE0" w:rsidRPr="00AF4C21" w:rsidTr="0057719F">
        <w:trPr>
          <w:trHeight w:val="274"/>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AF4C21" w:rsidRDefault="00803E62">
            <w:pPr>
              <w:spacing w:after="0" w:line="276" w:lineRule="auto"/>
              <w:ind w:left="0" w:firstLine="0"/>
              <w:jc w:val="center"/>
              <w:rPr>
                <w:rFonts w:asciiTheme="majorHAnsi" w:hAnsiTheme="majorHAnsi"/>
                <w:b/>
              </w:rPr>
            </w:pPr>
            <w:r w:rsidRPr="00AF4C21">
              <w:rPr>
                <w:rFonts w:asciiTheme="majorHAnsi" w:hAnsiTheme="majorHAnsi"/>
                <w:b/>
              </w:rPr>
              <w:t xml:space="preserve">SECOND SEMESTER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1" w:firstLine="0"/>
              <w:jc w:val="left"/>
              <w:rPr>
                <w:rFonts w:asciiTheme="majorHAnsi" w:hAnsiTheme="majorHAnsi"/>
                <w:b/>
              </w:rPr>
            </w:pPr>
            <w:r w:rsidRPr="00AF4C21">
              <w:rPr>
                <w:rFonts w:asciiTheme="majorHAnsi" w:hAnsiTheme="majorHAnsi"/>
                <w:b/>
              </w:rPr>
              <w:t xml:space="preserve">23A </w:t>
            </w:r>
          </w:p>
        </w:tc>
        <w:tc>
          <w:tcPr>
            <w:tcW w:w="2445" w:type="pct"/>
            <w:tcBorders>
              <w:top w:val="single" w:sz="4" w:space="0" w:color="000000"/>
              <w:left w:val="single" w:sz="4" w:space="0" w:color="000000"/>
              <w:bottom w:val="single" w:sz="4" w:space="0" w:color="000000"/>
              <w:right w:val="single" w:sz="4" w:space="0" w:color="000000"/>
            </w:tcBorders>
          </w:tcPr>
          <w:p w:rsidR="006E0D4F" w:rsidRPr="00AF4C21" w:rsidRDefault="00FF43BE" w:rsidP="00FF43BE">
            <w:pPr>
              <w:spacing w:after="0" w:line="276" w:lineRule="auto"/>
              <w:ind w:left="0" w:firstLine="0"/>
              <w:jc w:val="left"/>
              <w:rPr>
                <w:rFonts w:asciiTheme="majorHAnsi" w:hAnsiTheme="majorHAnsi"/>
                <w:b/>
                <w:color w:val="auto"/>
              </w:rPr>
            </w:pPr>
            <w:r w:rsidRPr="00AF4C21">
              <w:rPr>
                <w:rFonts w:asciiTheme="majorHAnsi" w:hAnsiTheme="majorHAnsi"/>
                <w:b/>
              </w:rPr>
              <w:t xml:space="preserve">Paper - IV </w:t>
            </w:r>
            <w:r w:rsidR="00596449" w:rsidRPr="00AF4C21">
              <w:rPr>
                <w:rFonts w:asciiTheme="majorHAnsi" w:hAnsiTheme="majorHAnsi"/>
                <w:b/>
              </w:rPr>
              <w:t xml:space="preserve">   </w:t>
            </w:r>
            <w:r w:rsidR="004E1FA2" w:rsidRPr="00AF4C21">
              <w:rPr>
                <w:rFonts w:asciiTheme="majorHAnsi" w:hAnsiTheme="majorHAnsi"/>
                <w:b/>
              </w:rPr>
              <w:t xml:space="preserve">     </w:t>
            </w:r>
            <w:r w:rsidRPr="00AF4C21">
              <w:rPr>
                <w:rFonts w:asciiTheme="majorHAnsi" w:hAnsiTheme="majorHAnsi"/>
                <w:b/>
              </w:rPr>
              <w:t>Mathematical Physics</w:t>
            </w:r>
            <w:r w:rsidRPr="00AF4C21">
              <w:rPr>
                <w:rFonts w:asciiTheme="majorHAnsi" w:hAnsiTheme="majorHAnsi"/>
                <w:b/>
                <w:color w:val="auto"/>
              </w:rPr>
              <w:t xml:space="preserve"> </w:t>
            </w:r>
          </w:p>
        </w:tc>
        <w:tc>
          <w:tcPr>
            <w:tcW w:w="369"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493"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1" w:firstLine="0"/>
              <w:jc w:val="left"/>
              <w:rPr>
                <w:rFonts w:asciiTheme="majorHAnsi" w:hAnsiTheme="majorHAnsi"/>
                <w:b/>
              </w:rPr>
            </w:pPr>
            <w:r w:rsidRPr="00AF4C21">
              <w:rPr>
                <w:rFonts w:asciiTheme="majorHAnsi" w:hAnsiTheme="majorHAnsi"/>
                <w:b/>
              </w:rPr>
              <w:t xml:space="preserve">23B </w:t>
            </w:r>
          </w:p>
        </w:tc>
        <w:tc>
          <w:tcPr>
            <w:tcW w:w="2445" w:type="pct"/>
            <w:tcBorders>
              <w:top w:val="single" w:sz="4" w:space="0" w:color="000000"/>
              <w:left w:val="single" w:sz="4" w:space="0" w:color="000000"/>
              <w:bottom w:val="single" w:sz="4" w:space="0" w:color="000000"/>
              <w:right w:val="single" w:sz="4" w:space="0" w:color="000000"/>
            </w:tcBorders>
          </w:tcPr>
          <w:p w:rsidR="006E0D4F" w:rsidRPr="00AF4C21" w:rsidRDefault="00FF43BE" w:rsidP="00FF43BE">
            <w:pPr>
              <w:spacing w:after="0" w:line="276" w:lineRule="auto"/>
              <w:ind w:left="0" w:firstLine="0"/>
              <w:jc w:val="left"/>
              <w:rPr>
                <w:rFonts w:asciiTheme="majorHAnsi" w:hAnsiTheme="majorHAnsi"/>
                <w:b/>
                <w:color w:val="auto"/>
              </w:rPr>
            </w:pPr>
            <w:r w:rsidRPr="00AF4C21">
              <w:rPr>
                <w:rFonts w:asciiTheme="majorHAnsi" w:hAnsiTheme="majorHAnsi"/>
                <w:b/>
              </w:rPr>
              <w:t>Paper - V</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 xml:space="preserve">Advanced Quantum Mechanics </w:t>
            </w:r>
          </w:p>
        </w:tc>
        <w:tc>
          <w:tcPr>
            <w:tcW w:w="369"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493"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99"/>
        </w:trPr>
        <w:tc>
          <w:tcPr>
            <w:tcW w:w="379"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1" w:firstLine="0"/>
              <w:jc w:val="left"/>
              <w:rPr>
                <w:rFonts w:asciiTheme="majorHAnsi" w:hAnsiTheme="majorHAnsi"/>
                <w:b/>
              </w:rPr>
            </w:pPr>
            <w:r w:rsidRPr="00AF4C21">
              <w:rPr>
                <w:rFonts w:asciiTheme="majorHAnsi" w:hAnsiTheme="majorHAnsi"/>
                <w:b/>
              </w:rPr>
              <w:t xml:space="preserve">23C </w:t>
            </w:r>
          </w:p>
        </w:tc>
        <w:tc>
          <w:tcPr>
            <w:tcW w:w="2445" w:type="pct"/>
            <w:tcBorders>
              <w:top w:val="single" w:sz="4" w:space="0" w:color="000000"/>
              <w:left w:val="single" w:sz="4" w:space="0" w:color="000000"/>
              <w:bottom w:val="single" w:sz="4" w:space="0" w:color="000000"/>
              <w:right w:val="single" w:sz="4" w:space="0" w:color="000000"/>
            </w:tcBorders>
          </w:tcPr>
          <w:p w:rsidR="006E0D4F" w:rsidRPr="00AF4C21" w:rsidRDefault="00FF43BE" w:rsidP="003102AB">
            <w:pPr>
              <w:spacing w:after="47" w:line="240" w:lineRule="auto"/>
              <w:ind w:left="0" w:firstLine="0"/>
              <w:jc w:val="left"/>
              <w:rPr>
                <w:rFonts w:asciiTheme="majorHAnsi" w:hAnsiTheme="majorHAnsi"/>
                <w:b/>
                <w:color w:val="auto"/>
              </w:rPr>
            </w:pPr>
            <w:r w:rsidRPr="00AF4C21">
              <w:rPr>
                <w:rFonts w:asciiTheme="majorHAnsi" w:hAnsiTheme="majorHAnsi"/>
                <w:b/>
              </w:rPr>
              <w:t>Paper - VI</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 xml:space="preserve">Advanced Electronics  </w:t>
            </w:r>
          </w:p>
        </w:tc>
        <w:tc>
          <w:tcPr>
            <w:tcW w:w="369"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493"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99"/>
        </w:trPr>
        <w:tc>
          <w:tcPr>
            <w:tcW w:w="379" w:type="pct"/>
            <w:tcBorders>
              <w:top w:val="single" w:sz="4" w:space="0" w:color="000000"/>
              <w:left w:val="single" w:sz="4" w:space="0" w:color="000000"/>
              <w:bottom w:val="single" w:sz="4" w:space="0" w:color="000000"/>
              <w:right w:val="single" w:sz="4" w:space="0" w:color="000000"/>
            </w:tcBorders>
          </w:tcPr>
          <w:p w:rsidR="006E0D4F" w:rsidRPr="00AF4C21" w:rsidRDefault="00D10937" w:rsidP="006E0D4F">
            <w:pPr>
              <w:spacing w:after="0" w:line="276" w:lineRule="auto"/>
              <w:ind w:left="1" w:firstLine="0"/>
              <w:jc w:val="left"/>
              <w:rPr>
                <w:rFonts w:asciiTheme="majorHAnsi" w:hAnsiTheme="majorHAnsi"/>
                <w:b/>
              </w:rPr>
            </w:pPr>
            <w:r w:rsidRPr="00AF4C21">
              <w:rPr>
                <w:rFonts w:asciiTheme="majorHAnsi" w:hAnsiTheme="majorHAnsi"/>
                <w:b/>
              </w:rPr>
              <w:t>2</w:t>
            </w:r>
            <w:r w:rsidR="006E0D4F" w:rsidRPr="00AF4C21">
              <w:rPr>
                <w:rFonts w:asciiTheme="majorHAnsi" w:hAnsiTheme="majorHAnsi"/>
                <w:b/>
              </w:rPr>
              <w:t xml:space="preserve">3D </w:t>
            </w:r>
          </w:p>
        </w:tc>
        <w:tc>
          <w:tcPr>
            <w:tcW w:w="2445" w:type="pct"/>
            <w:tcBorders>
              <w:top w:val="single" w:sz="4" w:space="0" w:color="000000"/>
              <w:left w:val="single" w:sz="4" w:space="0" w:color="000000"/>
              <w:bottom w:val="single" w:sz="4" w:space="0" w:color="000000"/>
              <w:right w:val="single" w:sz="4" w:space="0" w:color="000000"/>
            </w:tcBorders>
          </w:tcPr>
          <w:p w:rsidR="006E0D4F" w:rsidRPr="00AF4C21" w:rsidRDefault="003102AB" w:rsidP="00466192">
            <w:pPr>
              <w:spacing w:after="0" w:line="276" w:lineRule="auto"/>
              <w:ind w:left="0" w:firstLine="0"/>
              <w:jc w:val="left"/>
              <w:rPr>
                <w:rFonts w:asciiTheme="majorHAnsi" w:hAnsiTheme="majorHAnsi"/>
                <w:b/>
                <w:color w:val="auto"/>
              </w:rPr>
            </w:pPr>
            <w:r w:rsidRPr="00AF4C21">
              <w:rPr>
                <w:rFonts w:asciiTheme="majorHAnsi" w:hAnsiTheme="majorHAnsi"/>
                <w:b/>
              </w:rPr>
              <w:t xml:space="preserve">Paper - </w:t>
            </w:r>
            <w:r w:rsidR="006E0D4F" w:rsidRPr="00AF4C21">
              <w:rPr>
                <w:rFonts w:asciiTheme="majorHAnsi" w:hAnsiTheme="majorHAnsi"/>
                <w:b/>
              </w:rPr>
              <w:t>V</w:t>
            </w:r>
            <w:r w:rsidRPr="00AF4C21">
              <w:rPr>
                <w:rFonts w:asciiTheme="majorHAnsi" w:hAnsiTheme="majorHAnsi"/>
                <w:b/>
              </w:rPr>
              <w:t>II</w:t>
            </w:r>
            <w:r w:rsidR="006E0D4F"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008A2A52" w:rsidRPr="00AF4C21">
              <w:rPr>
                <w:rFonts w:asciiTheme="majorHAnsi" w:hAnsiTheme="majorHAnsi"/>
                <w:b/>
                <w:color w:val="auto"/>
              </w:rPr>
              <w:t xml:space="preserve">Astronomy, Astrophysics &amp; Cosmology  </w:t>
            </w:r>
          </w:p>
        </w:tc>
        <w:tc>
          <w:tcPr>
            <w:tcW w:w="369"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493"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6E0D4F" w:rsidRPr="00AF4C21" w:rsidRDefault="006E0D4F" w:rsidP="006E0D4F">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23P </w:t>
            </w:r>
          </w:p>
        </w:tc>
        <w:tc>
          <w:tcPr>
            <w:tcW w:w="2445"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left"/>
              <w:rPr>
                <w:rFonts w:asciiTheme="majorHAnsi" w:hAnsiTheme="majorHAnsi"/>
                <w:b/>
                <w:color w:val="auto"/>
              </w:rPr>
            </w:pPr>
            <w:r w:rsidRPr="00AF4C21">
              <w:rPr>
                <w:rFonts w:asciiTheme="majorHAnsi" w:hAnsiTheme="majorHAnsi"/>
                <w:b/>
              </w:rPr>
              <w:t>Practical- III</w:t>
            </w:r>
            <w:r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Physics Lab – II</w:t>
            </w:r>
          </w:p>
        </w:tc>
        <w:tc>
          <w:tcPr>
            <w:tcW w:w="36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2 </w:t>
            </w:r>
          </w:p>
        </w:tc>
        <w:tc>
          <w:tcPr>
            <w:tcW w:w="370"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23Q </w:t>
            </w:r>
          </w:p>
        </w:tc>
        <w:tc>
          <w:tcPr>
            <w:tcW w:w="2445"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left"/>
              <w:rPr>
                <w:rFonts w:asciiTheme="majorHAnsi" w:hAnsiTheme="majorHAnsi"/>
                <w:b/>
                <w:color w:val="auto"/>
              </w:rPr>
            </w:pPr>
            <w:r w:rsidRPr="00AF4C21">
              <w:rPr>
                <w:rFonts w:asciiTheme="majorHAnsi" w:hAnsiTheme="majorHAnsi"/>
                <w:b/>
              </w:rPr>
              <w:t>Practical- IV</w:t>
            </w:r>
            <w:r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Electronics Lab - II</w:t>
            </w:r>
          </w:p>
        </w:tc>
        <w:tc>
          <w:tcPr>
            <w:tcW w:w="36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2</w:t>
            </w:r>
          </w:p>
        </w:tc>
        <w:tc>
          <w:tcPr>
            <w:tcW w:w="370"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1D7D27">
            <w:pPr>
              <w:spacing w:after="0" w:line="276" w:lineRule="auto"/>
              <w:ind w:left="1" w:firstLine="0"/>
              <w:jc w:val="left"/>
              <w:rPr>
                <w:rFonts w:asciiTheme="majorHAnsi" w:hAnsiTheme="majorHAnsi"/>
                <w:b/>
              </w:rPr>
            </w:pPr>
            <w:r w:rsidRPr="00AF4C21">
              <w:rPr>
                <w:rFonts w:asciiTheme="majorHAnsi" w:hAnsiTheme="majorHAnsi"/>
                <w:b/>
              </w:rPr>
              <w:t xml:space="preserve"> </w:t>
            </w:r>
            <w:r w:rsidR="001D7D27">
              <w:rPr>
                <w:rFonts w:asciiTheme="majorHAnsi" w:hAnsiTheme="majorHAnsi"/>
                <w:b/>
              </w:rPr>
              <w:t>2</w:t>
            </w:r>
            <w:r w:rsidR="001D7D27" w:rsidRPr="00AF4C21">
              <w:rPr>
                <w:rFonts w:asciiTheme="majorHAnsi" w:hAnsiTheme="majorHAnsi"/>
                <w:b/>
              </w:rPr>
              <w:t>E</w:t>
            </w:r>
          </w:p>
        </w:tc>
        <w:tc>
          <w:tcPr>
            <w:tcW w:w="2445" w:type="pct"/>
            <w:tcBorders>
              <w:top w:val="single" w:sz="4" w:space="0" w:color="000000"/>
              <w:left w:val="single" w:sz="4" w:space="0" w:color="000000"/>
              <w:bottom w:val="single" w:sz="4" w:space="0" w:color="000000"/>
              <w:right w:val="single" w:sz="4" w:space="0" w:color="000000"/>
            </w:tcBorders>
            <w:vAlign w:val="bottom"/>
          </w:tcPr>
          <w:p w:rsidR="009B7DAB" w:rsidRPr="00AF4C21" w:rsidRDefault="009B7DAB" w:rsidP="00AF4C21">
            <w:pPr>
              <w:spacing w:after="0" w:line="276" w:lineRule="auto"/>
              <w:ind w:left="0" w:firstLine="0"/>
              <w:jc w:val="center"/>
              <w:rPr>
                <w:rFonts w:asciiTheme="majorHAnsi" w:hAnsiTheme="majorHAnsi"/>
                <w:b/>
              </w:rPr>
            </w:pPr>
            <w:r w:rsidRPr="00AF4C21">
              <w:rPr>
                <w:rFonts w:asciiTheme="majorHAnsi" w:hAnsiTheme="majorHAnsi"/>
                <w:b/>
              </w:rPr>
              <w:t>Elective II</w:t>
            </w:r>
            <w:r w:rsidR="00643CBC" w:rsidRPr="00AF4C21">
              <w:rPr>
                <w:rFonts w:asciiTheme="majorHAnsi" w:hAnsiTheme="majorHAnsi"/>
                <w:b/>
              </w:rPr>
              <w:t xml:space="preserve"> :</w:t>
            </w:r>
          </w:p>
          <w:p w:rsidR="009B7DAB" w:rsidRPr="00AF4C21" w:rsidRDefault="009B7DAB" w:rsidP="009B7DAB">
            <w:pPr>
              <w:spacing w:after="0" w:line="276" w:lineRule="auto"/>
              <w:ind w:left="0" w:firstLine="0"/>
              <w:jc w:val="left"/>
              <w:rPr>
                <w:rFonts w:asciiTheme="majorHAnsi" w:hAnsiTheme="majorHAnsi"/>
                <w:b/>
              </w:rPr>
            </w:pPr>
            <w:r w:rsidRPr="00AF4C21">
              <w:rPr>
                <w:rFonts w:asciiTheme="majorHAnsi" w:hAnsiTheme="majorHAnsi"/>
                <w:b/>
              </w:rPr>
              <w:t xml:space="preserve">2EA </w:t>
            </w:r>
            <w:r w:rsidR="00B51729" w:rsidRPr="00AF4C21">
              <w:rPr>
                <w:rFonts w:asciiTheme="majorHAnsi" w:hAnsiTheme="majorHAnsi"/>
                <w:b/>
              </w:rPr>
              <w:t xml:space="preserve">: </w:t>
            </w:r>
            <w:r w:rsidRPr="00AF4C21">
              <w:rPr>
                <w:rFonts w:asciiTheme="majorHAnsi" w:hAnsiTheme="majorHAnsi"/>
                <w:b/>
              </w:rPr>
              <w:t>Atmospheric Physics</w:t>
            </w:r>
            <w:r w:rsidR="00643CBC" w:rsidRPr="00AF4C21">
              <w:rPr>
                <w:rFonts w:asciiTheme="majorHAnsi" w:hAnsiTheme="majorHAnsi"/>
                <w:b/>
              </w:rPr>
              <w:t xml:space="preserve"> (Or)</w:t>
            </w:r>
            <w:r w:rsidRPr="00AF4C21">
              <w:rPr>
                <w:rFonts w:asciiTheme="majorHAnsi" w:hAnsiTheme="majorHAnsi"/>
                <w:b/>
              </w:rPr>
              <w:t xml:space="preserve">                                     </w:t>
            </w:r>
          </w:p>
          <w:p w:rsidR="009B7DAB" w:rsidRPr="00AF4C21" w:rsidRDefault="009B7DAB" w:rsidP="009B7DAB">
            <w:pPr>
              <w:spacing w:after="0" w:line="276" w:lineRule="auto"/>
              <w:ind w:left="0" w:firstLine="0"/>
              <w:jc w:val="left"/>
              <w:rPr>
                <w:rFonts w:asciiTheme="majorHAnsi" w:hAnsiTheme="majorHAnsi"/>
                <w:b/>
              </w:rPr>
            </w:pPr>
            <w:r w:rsidRPr="00AF4C21">
              <w:rPr>
                <w:rFonts w:asciiTheme="majorHAnsi" w:hAnsiTheme="majorHAnsi"/>
                <w:b/>
              </w:rPr>
              <w:t>2EB :</w:t>
            </w:r>
            <w:r w:rsidR="00B51729" w:rsidRPr="00AF4C21">
              <w:rPr>
                <w:rFonts w:asciiTheme="majorHAnsi" w:hAnsiTheme="majorHAnsi"/>
                <w:b/>
              </w:rPr>
              <w:t xml:space="preserve"> </w:t>
            </w:r>
            <w:r w:rsidRPr="00AF4C21">
              <w:rPr>
                <w:rFonts w:asciiTheme="majorHAnsi" w:hAnsiTheme="majorHAnsi"/>
                <w:b/>
              </w:rPr>
              <w:t>Crystal Growth Methods &amp; Characterization</w:t>
            </w:r>
            <w:r w:rsidR="00643CBC" w:rsidRPr="00AF4C21">
              <w:rPr>
                <w:rFonts w:asciiTheme="majorHAnsi" w:hAnsiTheme="majorHAnsi"/>
                <w:b/>
              </w:rPr>
              <w:t xml:space="preserve"> (Or)</w:t>
            </w:r>
            <w:r w:rsidRPr="00AF4C21">
              <w:rPr>
                <w:rFonts w:asciiTheme="majorHAnsi" w:hAnsiTheme="majorHAnsi"/>
                <w:b/>
              </w:rPr>
              <w:t xml:space="preserve">                                         </w:t>
            </w:r>
          </w:p>
          <w:p w:rsidR="009B7DAB" w:rsidRPr="00AF4C21" w:rsidRDefault="009B7DAB" w:rsidP="00FF43BE">
            <w:pPr>
              <w:spacing w:after="0" w:line="276" w:lineRule="auto"/>
              <w:ind w:left="0" w:firstLine="0"/>
              <w:rPr>
                <w:rFonts w:asciiTheme="majorHAnsi" w:hAnsiTheme="majorHAnsi"/>
                <w:b/>
              </w:rPr>
            </w:pPr>
            <w:r w:rsidRPr="00AF4C21">
              <w:rPr>
                <w:rFonts w:asciiTheme="majorHAnsi" w:hAnsiTheme="majorHAnsi"/>
                <w:b/>
              </w:rPr>
              <w:t xml:space="preserve">2EC : Introduction to Data </w:t>
            </w:r>
            <w:r w:rsidR="00FF43BE" w:rsidRPr="00AF4C21">
              <w:rPr>
                <w:rFonts w:asciiTheme="majorHAnsi" w:hAnsiTheme="majorHAnsi"/>
                <w:b/>
              </w:rPr>
              <w:t>Analytics</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6E0D4F" w:rsidP="009B7DAB">
            <w:pPr>
              <w:spacing w:after="0" w:line="276" w:lineRule="auto"/>
              <w:ind w:left="0" w:firstLine="0"/>
              <w:jc w:val="center"/>
              <w:rPr>
                <w:rFonts w:asciiTheme="majorHAnsi" w:hAnsiTheme="majorHAnsi"/>
                <w:b/>
              </w:rPr>
            </w:pPr>
            <w:r w:rsidRPr="00AF4C21">
              <w:rPr>
                <w:rFonts w:asciiTheme="majorHAnsi" w:hAnsiTheme="majorHAnsi"/>
                <w:b/>
              </w:rPr>
              <w:t>4</w:t>
            </w:r>
            <w:r w:rsidR="009B7DAB"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4A3998" w:rsidRPr="00AF4C21" w:rsidTr="0057719F">
        <w:trPr>
          <w:trHeight w:val="274"/>
        </w:trPr>
        <w:tc>
          <w:tcPr>
            <w:tcW w:w="282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613DFB">
            <w:pPr>
              <w:spacing w:after="0" w:line="276" w:lineRule="auto"/>
              <w:ind w:left="0" w:firstLine="0"/>
              <w:jc w:val="right"/>
              <w:rPr>
                <w:rFonts w:asciiTheme="majorHAnsi" w:hAnsiTheme="majorHAnsi"/>
                <w:b/>
              </w:rPr>
            </w:pPr>
            <w:r w:rsidRPr="00AF4C21">
              <w:rPr>
                <w:rFonts w:asciiTheme="majorHAnsi" w:hAnsiTheme="majorHAnsi"/>
                <w:b/>
              </w:rPr>
              <w:t xml:space="preserve">Total </w:t>
            </w:r>
          </w:p>
        </w:tc>
        <w:tc>
          <w:tcPr>
            <w:tcW w:w="36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613DF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37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6E0D4F" w:rsidP="00613DFB">
            <w:pPr>
              <w:spacing w:after="0" w:line="276" w:lineRule="auto"/>
              <w:ind w:left="0" w:firstLine="0"/>
              <w:jc w:val="center"/>
              <w:rPr>
                <w:rFonts w:asciiTheme="majorHAnsi" w:hAnsiTheme="majorHAnsi"/>
                <w:b/>
              </w:rPr>
            </w:pPr>
            <w:r w:rsidRPr="00AF4C21">
              <w:rPr>
                <w:rFonts w:asciiTheme="majorHAnsi" w:hAnsiTheme="majorHAnsi"/>
                <w:b/>
              </w:rPr>
              <w:t>20</w:t>
            </w:r>
            <w:r w:rsidR="009B7DAB"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613DFB">
            <w:pPr>
              <w:spacing w:after="0" w:line="276" w:lineRule="auto"/>
              <w:ind w:left="0" w:firstLine="0"/>
              <w:jc w:val="center"/>
              <w:rPr>
                <w:rFonts w:asciiTheme="majorHAnsi" w:hAnsiTheme="majorHAnsi"/>
                <w:b/>
              </w:rPr>
            </w:pPr>
            <w:r w:rsidRPr="00AF4C21">
              <w:rPr>
                <w:rFonts w:asciiTheme="majorHAnsi" w:hAnsiTheme="majorHAnsi"/>
                <w:b/>
              </w:rPr>
              <w:t xml:space="preserve">10 </w:t>
            </w:r>
          </w:p>
        </w:tc>
        <w:tc>
          <w:tcPr>
            <w:tcW w:w="2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613DF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4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613DF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613DFB">
            <w:pPr>
              <w:spacing w:after="0" w:line="276" w:lineRule="auto"/>
              <w:ind w:left="0" w:firstLine="0"/>
              <w:jc w:val="center"/>
              <w:rPr>
                <w:rFonts w:asciiTheme="majorHAnsi" w:hAnsiTheme="majorHAnsi"/>
                <w:b/>
              </w:rPr>
            </w:pPr>
            <w:r w:rsidRPr="00AF4C21">
              <w:rPr>
                <w:rFonts w:asciiTheme="majorHAnsi" w:hAnsiTheme="majorHAnsi"/>
                <w:b/>
              </w:rPr>
              <w:t xml:space="preserve">600 </w:t>
            </w:r>
          </w:p>
        </w:tc>
      </w:tr>
      <w:tr w:rsidR="00643CBC" w:rsidRPr="00AF4C21" w:rsidTr="0057719F">
        <w:trPr>
          <w:trHeight w:val="274"/>
        </w:trPr>
        <w:tc>
          <w:tcPr>
            <w:tcW w:w="5000" w:type="pct"/>
            <w:gridSpan w:val="8"/>
            <w:tcBorders>
              <w:top w:val="single" w:sz="4" w:space="0" w:color="000000"/>
              <w:left w:val="single" w:sz="4" w:space="0" w:color="000000"/>
              <w:bottom w:val="single" w:sz="4" w:space="0" w:color="000000"/>
              <w:right w:val="single" w:sz="4" w:space="0" w:color="000000"/>
            </w:tcBorders>
          </w:tcPr>
          <w:p w:rsidR="00643CBC" w:rsidRPr="00AF4C21" w:rsidRDefault="00643CBC" w:rsidP="009B7DAB">
            <w:pPr>
              <w:spacing w:after="0" w:line="276" w:lineRule="auto"/>
              <w:ind w:left="0" w:firstLine="0"/>
              <w:jc w:val="right"/>
              <w:rPr>
                <w:rFonts w:asciiTheme="majorHAnsi" w:hAnsiTheme="majorHAnsi"/>
                <w:b/>
              </w:rPr>
            </w:pPr>
          </w:p>
          <w:p w:rsidR="00643CBC" w:rsidRPr="00AF4C21" w:rsidRDefault="00643CBC" w:rsidP="009B7DAB">
            <w:pPr>
              <w:spacing w:after="0" w:line="276" w:lineRule="auto"/>
              <w:ind w:left="0" w:firstLine="0"/>
              <w:jc w:val="center"/>
              <w:rPr>
                <w:rFonts w:asciiTheme="majorHAnsi" w:hAnsiTheme="majorHAnsi"/>
                <w:b/>
              </w:rPr>
            </w:pPr>
          </w:p>
          <w:p w:rsidR="0057719F" w:rsidRPr="00AF4C21" w:rsidRDefault="0057719F" w:rsidP="009B7DAB">
            <w:pPr>
              <w:spacing w:after="0" w:line="276" w:lineRule="auto"/>
              <w:ind w:left="0" w:firstLine="0"/>
              <w:jc w:val="center"/>
              <w:rPr>
                <w:rFonts w:asciiTheme="majorHAnsi" w:hAnsiTheme="majorHAnsi"/>
                <w:b/>
              </w:rPr>
            </w:pPr>
          </w:p>
        </w:tc>
      </w:tr>
      <w:tr w:rsidR="009B7DAB" w:rsidRPr="00AF4C21" w:rsidTr="0057719F">
        <w:trPr>
          <w:trHeight w:val="274"/>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lastRenderedPageBreak/>
              <w:t xml:space="preserve">THIRD SEMESTER </w:t>
            </w:r>
          </w:p>
        </w:tc>
      </w:tr>
      <w:tr w:rsidR="0057719F" w:rsidRPr="00AF4C21" w:rsidTr="0057719F">
        <w:trPr>
          <w:trHeight w:val="276"/>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rPr>
            </w:pPr>
            <w:r w:rsidRPr="00AF4C21">
              <w:rPr>
                <w:rFonts w:asciiTheme="majorHAnsi" w:hAnsiTheme="majorHAnsi"/>
                <w:b/>
              </w:rPr>
              <w:t xml:space="preserve">33A </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9B7DAB" w:rsidP="004E1FA2">
            <w:pPr>
              <w:tabs>
                <w:tab w:val="left" w:pos="1486"/>
              </w:tabs>
              <w:spacing w:after="0" w:line="276" w:lineRule="auto"/>
              <w:ind w:left="0" w:firstLine="0"/>
              <w:jc w:val="left"/>
              <w:rPr>
                <w:rFonts w:asciiTheme="majorHAnsi" w:hAnsiTheme="majorHAnsi"/>
                <w:b/>
              </w:rPr>
            </w:pPr>
            <w:r w:rsidRPr="00AF4C21">
              <w:rPr>
                <w:rFonts w:asciiTheme="majorHAnsi" w:hAnsiTheme="majorHAnsi"/>
                <w:b/>
              </w:rPr>
              <w:t>Paper - VIII</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00596449" w:rsidRPr="00AF4C21">
              <w:rPr>
                <w:rFonts w:asciiTheme="majorHAnsi" w:hAnsiTheme="majorHAnsi"/>
                <w:b/>
                <w:color w:val="auto"/>
              </w:rPr>
              <w:t>Electromagnetic Theory</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rPr>
            </w:pPr>
            <w:r w:rsidRPr="00AF4C21">
              <w:rPr>
                <w:rFonts w:asciiTheme="majorHAnsi" w:hAnsiTheme="majorHAnsi"/>
                <w:b/>
              </w:rPr>
              <w:t xml:space="preserve">33B </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9B7DAB" w:rsidP="00596449">
            <w:pPr>
              <w:spacing w:after="0" w:line="276" w:lineRule="auto"/>
              <w:ind w:left="0" w:firstLine="0"/>
              <w:jc w:val="left"/>
              <w:rPr>
                <w:rFonts w:asciiTheme="majorHAnsi" w:hAnsiTheme="majorHAnsi"/>
                <w:b/>
              </w:rPr>
            </w:pPr>
            <w:r w:rsidRPr="00AF4C21">
              <w:rPr>
                <w:rFonts w:asciiTheme="majorHAnsi" w:hAnsiTheme="majorHAnsi"/>
                <w:b/>
              </w:rPr>
              <w:t xml:space="preserve">Paper - IX </w:t>
            </w:r>
            <w:r w:rsidR="00596449" w:rsidRPr="00AF4C21">
              <w:rPr>
                <w:rFonts w:asciiTheme="majorHAnsi" w:hAnsiTheme="majorHAnsi"/>
                <w:b/>
              </w:rPr>
              <w:t xml:space="preserve">    </w:t>
            </w:r>
            <w:r w:rsidR="004E1FA2" w:rsidRPr="00AF4C21">
              <w:rPr>
                <w:rFonts w:asciiTheme="majorHAnsi" w:hAnsiTheme="majorHAnsi"/>
                <w:b/>
              </w:rPr>
              <w:t xml:space="preserve">     </w:t>
            </w:r>
            <w:r w:rsidRPr="00AF4C21">
              <w:rPr>
                <w:rFonts w:asciiTheme="majorHAnsi" w:hAnsiTheme="majorHAnsi"/>
                <w:b/>
              </w:rPr>
              <w:t xml:space="preserve">Thermodynamics and Statistical </w:t>
            </w:r>
            <w:r w:rsidR="00596449" w:rsidRPr="00AF4C21">
              <w:rPr>
                <w:rFonts w:asciiTheme="majorHAnsi" w:hAnsiTheme="majorHAnsi"/>
                <w:b/>
              </w:rPr>
              <w:t xml:space="preserve"> </w:t>
            </w:r>
          </w:p>
          <w:p w:rsidR="00596449" w:rsidRPr="00AF4C21" w:rsidRDefault="00596449" w:rsidP="00596449">
            <w:pPr>
              <w:spacing w:after="0" w:line="276" w:lineRule="auto"/>
              <w:ind w:left="0" w:firstLine="0"/>
              <w:jc w:val="left"/>
              <w:rPr>
                <w:rFonts w:asciiTheme="majorHAnsi" w:hAnsiTheme="majorHAnsi"/>
                <w:b/>
              </w:rPr>
            </w:pPr>
            <w:r w:rsidRPr="00AF4C21">
              <w:rPr>
                <w:rFonts w:asciiTheme="majorHAnsi" w:hAnsiTheme="majorHAnsi"/>
                <w:b/>
              </w:rPr>
              <w:t xml:space="preserve">                       </w:t>
            </w:r>
            <w:r w:rsidR="004E1FA2" w:rsidRPr="00AF4C21">
              <w:rPr>
                <w:rFonts w:asciiTheme="majorHAnsi" w:hAnsiTheme="majorHAnsi"/>
                <w:b/>
              </w:rPr>
              <w:t xml:space="preserve">    </w:t>
            </w:r>
            <w:r w:rsidRPr="00AF4C21">
              <w:rPr>
                <w:rFonts w:asciiTheme="majorHAnsi" w:hAnsiTheme="majorHAnsi"/>
                <w:b/>
              </w:rPr>
              <w:t>Mechanics</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33C </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left"/>
              <w:rPr>
                <w:rFonts w:asciiTheme="majorHAnsi" w:hAnsiTheme="majorHAnsi"/>
                <w:b/>
                <w:color w:val="auto"/>
              </w:rPr>
            </w:pPr>
            <w:r w:rsidRPr="00AF4C21">
              <w:rPr>
                <w:rFonts w:asciiTheme="majorHAnsi" w:hAnsiTheme="majorHAnsi"/>
                <w:b/>
              </w:rPr>
              <w:t>Paper - X</w:t>
            </w:r>
            <w:r w:rsidRPr="00AF4C21">
              <w:rPr>
                <w:rFonts w:asciiTheme="majorHAnsi" w:hAnsiTheme="majorHAnsi"/>
                <w:b/>
                <w:color w:val="auto"/>
              </w:rPr>
              <w:t xml:space="preserve"> </w:t>
            </w:r>
            <w:r w:rsidR="004C78ED"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Condensed Matter Physics</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8E1423" w:rsidRPr="00AF4C21" w:rsidRDefault="008E1423" w:rsidP="008E1423">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33P </w:t>
            </w:r>
          </w:p>
        </w:tc>
        <w:tc>
          <w:tcPr>
            <w:tcW w:w="2445" w:type="pct"/>
            <w:tcBorders>
              <w:top w:val="single" w:sz="4" w:space="0" w:color="000000"/>
              <w:left w:val="single" w:sz="4" w:space="0" w:color="000000"/>
              <w:bottom w:val="single" w:sz="4" w:space="0" w:color="000000"/>
              <w:right w:val="single" w:sz="4" w:space="0" w:color="000000"/>
            </w:tcBorders>
          </w:tcPr>
          <w:p w:rsidR="008E1423" w:rsidRPr="00AF4C21" w:rsidRDefault="008E1423" w:rsidP="008E1423">
            <w:pPr>
              <w:spacing w:after="0" w:line="276" w:lineRule="auto"/>
              <w:ind w:left="0" w:firstLine="0"/>
              <w:jc w:val="left"/>
              <w:rPr>
                <w:rFonts w:asciiTheme="majorHAnsi" w:hAnsiTheme="majorHAnsi"/>
                <w:b/>
                <w:color w:val="auto"/>
              </w:rPr>
            </w:pPr>
            <w:r w:rsidRPr="00AF4C21">
              <w:rPr>
                <w:rFonts w:asciiTheme="majorHAnsi" w:hAnsiTheme="majorHAnsi"/>
                <w:b/>
              </w:rPr>
              <w:t>Practical- V</w:t>
            </w:r>
            <w:r w:rsidRPr="00AF4C21">
              <w:rPr>
                <w:rFonts w:asciiTheme="majorHAnsi" w:hAnsiTheme="majorHAnsi"/>
                <w:b/>
                <w:color w:val="auto"/>
              </w:rPr>
              <w:t xml:space="preserve"> </w:t>
            </w:r>
            <w:r w:rsidR="004C78ED"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Advanced Physics Lab – I</w:t>
            </w:r>
          </w:p>
        </w:tc>
        <w:tc>
          <w:tcPr>
            <w:tcW w:w="369" w:type="pct"/>
            <w:tcBorders>
              <w:top w:val="single" w:sz="4" w:space="0" w:color="000000"/>
              <w:left w:val="single" w:sz="4" w:space="0" w:color="000000"/>
              <w:bottom w:val="single" w:sz="4" w:space="0" w:color="000000"/>
              <w:right w:val="single" w:sz="4" w:space="0" w:color="000000"/>
            </w:tcBorders>
          </w:tcPr>
          <w:p w:rsidR="008E1423" w:rsidRPr="00AF4C21" w:rsidRDefault="006A40C7" w:rsidP="008E1423">
            <w:pPr>
              <w:spacing w:after="0" w:line="276" w:lineRule="auto"/>
              <w:ind w:left="0" w:firstLine="0"/>
              <w:jc w:val="center"/>
              <w:rPr>
                <w:rFonts w:asciiTheme="majorHAnsi" w:hAnsiTheme="majorHAnsi"/>
                <w:b/>
              </w:rPr>
            </w:pPr>
            <w:r w:rsidRPr="00AF4C21">
              <w:rPr>
                <w:rFonts w:asciiTheme="majorHAnsi" w:hAnsiTheme="majorHAnsi"/>
                <w:b/>
              </w:rPr>
              <w:t>2</w:t>
            </w:r>
          </w:p>
        </w:tc>
        <w:tc>
          <w:tcPr>
            <w:tcW w:w="370" w:type="pct"/>
            <w:tcBorders>
              <w:top w:val="single" w:sz="4" w:space="0" w:color="000000"/>
              <w:left w:val="single" w:sz="4" w:space="0" w:color="000000"/>
              <w:bottom w:val="single" w:sz="4" w:space="0" w:color="000000"/>
              <w:right w:val="single" w:sz="4" w:space="0" w:color="000000"/>
            </w:tcBorders>
          </w:tcPr>
          <w:p w:rsidR="008E1423" w:rsidRPr="00AF4C21" w:rsidRDefault="008E1423" w:rsidP="008E1423">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8E1423" w:rsidRPr="00AF4C21" w:rsidRDefault="008E1423" w:rsidP="008E1423">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8E1423" w:rsidRPr="00AF4C21" w:rsidRDefault="003D39C6" w:rsidP="008E1423">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8E1423" w:rsidRPr="00AF4C21" w:rsidRDefault="003D39C6" w:rsidP="008E1423">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8E1423" w:rsidRPr="00AF4C21" w:rsidRDefault="003D39C6" w:rsidP="008E1423">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3D39C6" w:rsidRPr="00AF4C21" w:rsidRDefault="003D39C6" w:rsidP="003D39C6">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33Q </w:t>
            </w:r>
          </w:p>
        </w:tc>
        <w:tc>
          <w:tcPr>
            <w:tcW w:w="2445" w:type="pct"/>
            <w:tcBorders>
              <w:top w:val="single" w:sz="4" w:space="0" w:color="000000"/>
              <w:left w:val="single" w:sz="4" w:space="0" w:color="000000"/>
              <w:bottom w:val="single" w:sz="4" w:space="0" w:color="000000"/>
              <w:right w:val="single" w:sz="4" w:space="0" w:color="000000"/>
            </w:tcBorders>
          </w:tcPr>
          <w:p w:rsidR="003D39C6" w:rsidRPr="00AF4C21" w:rsidRDefault="003D39C6" w:rsidP="00B51729">
            <w:pPr>
              <w:tabs>
                <w:tab w:val="left" w:pos="1486"/>
              </w:tabs>
              <w:spacing w:after="0" w:line="276" w:lineRule="auto"/>
              <w:ind w:left="0" w:firstLine="0"/>
              <w:jc w:val="left"/>
              <w:rPr>
                <w:rFonts w:asciiTheme="majorHAnsi" w:hAnsiTheme="majorHAnsi"/>
                <w:b/>
                <w:color w:val="auto"/>
              </w:rPr>
            </w:pPr>
            <w:r w:rsidRPr="00AF4C21">
              <w:rPr>
                <w:rFonts w:asciiTheme="majorHAnsi" w:hAnsiTheme="majorHAnsi"/>
                <w:b/>
              </w:rPr>
              <w:t>Practical- VI</w:t>
            </w:r>
            <w:r w:rsidRPr="00AF4C21">
              <w:rPr>
                <w:rFonts w:asciiTheme="majorHAnsi" w:hAnsiTheme="majorHAnsi"/>
                <w:b/>
                <w:color w:val="auto"/>
              </w:rPr>
              <w:t xml:space="preserve"> </w:t>
            </w:r>
            <w:r w:rsidR="004C78ED"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Advanced Electronics Lab - I</w:t>
            </w:r>
          </w:p>
        </w:tc>
        <w:tc>
          <w:tcPr>
            <w:tcW w:w="369" w:type="pct"/>
            <w:tcBorders>
              <w:top w:val="single" w:sz="4" w:space="0" w:color="000000"/>
              <w:left w:val="single" w:sz="4" w:space="0" w:color="000000"/>
              <w:bottom w:val="single" w:sz="4" w:space="0" w:color="000000"/>
              <w:right w:val="single" w:sz="4" w:space="0" w:color="000000"/>
            </w:tcBorders>
          </w:tcPr>
          <w:p w:rsidR="003D39C6" w:rsidRPr="00AF4C21" w:rsidRDefault="006A40C7" w:rsidP="003D39C6">
            <w:pPr>
              <w:spacing w:after="0" w:line="276" w:lineRule="auto"/>
              <w:ind w:left="0" w:firstLine="0"/>
              <w:jc w:val="center"/>
              <w:rPr>
                <w:rFonts w:asciiTheme="majorHAnsi" w:hAnsiTheme="majorHAnsi"/>
                <w:b/>
              </w:rPr>
            </w:pPr>
            <w:r w:rsidRPr="00AF4C21">
              <w:rPr>
                <w:rFonts w:asciiTheme="majorHAnsi" w:hAnsiTheme="majorHAnsi"/>
                <w:b/>
              </w:rPr>
              <w:t>2</w:t>
            </w:r>
          </w:p>
        </w:tc>
        <w:tc>
          <w:tcPr>
            <w:tcW w:w="370" w:type="pct"/>
            <w:tcBorders>
              <w:top w:val="single" w:sz="4" w:space="0" w:color="000000"/>
              <w:left w:val="single" w:sz="4" w:space="0" w:color="000000"/>
              <w:bottom w:val="single" w:sz="4" w:space="0" w:color="000000"/>
              <w:right w:val="single" w:sz="4" w:space="0" w:color="000000"/>
            </w:tcBorders>
          </w:tcPr>
          <w:p w:rsidR="003D39C6" w:rsidRPr="00AF4C21" w:rsidRDefault="003D39C6" w:rsidP="003D39C6">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3D39C6" w:rsidRPr="00AF4C21" w:rsidRDefault="003D39C6" w:rsidP="003D39C6">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3D39C6" w:rsidRPr="00AF4C21" w:rsidRDefault="003D39C6" w:rsidP="003D39C6">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3D39C6" w:rsidRPr="00AF4C21" w:rsidRDefault="003D39C6" w:rsidP="003D39C6">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3D39C6" w:rsidRPr="00AF4C21" w:rsidRDefault="003D39C6" w:rsidP="003D39C6">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0B7022">
        <w:trPr>
          <w:trHeight w:val="1457"/>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1D7D27">
            <w:pPr>
              <w:spacing w:after="0" w:line="276" w:lineRule="auto"/>
              <w:ind w:left="1" w:firstLine="0"/>
              <w:jc w:val="left"/>
              <w:rPr>
                <w:rFonts w:asciiTheme="majorHAnsi" w:hAnsiTheme="majorHAnsi"/>
                <w:b/>
              </w:rPr>
            </w:pPr>
            <w:r w:rsidRPr="00AF4C21">
              <w:rPr>
                <w:rFonts w:asciiTheme="majorHAnsi" w:hAnsiTheme="majorHAnsi"/>
                <w:b/>
              </w:rPr>
              <w:t xml:space="preserve"> </w:t>
            </w:r>
            <w:r w:rsidR="001D7D27">
              <w:rPr>
                <w:rFonts w:asciiTheme="majorHAnsi" w:hAnsiTheme="majorHAnsi"/>
                <w:b/>
              </w:rPr>
              <w:t>3</w:t>
            </w:r>
            <w:r w:rsidR="001D7D27" w:rsidRPr="00AF4C21">
              <w:rPr>
                <w:rFonts w:asciiTheme="majorHAnsi" w:hAnsiTheme="majorHAnsi"/>
                <w:b/>
              </w:rPr>
              <w:t>E</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9B7DAB" w:rsidP="00AF4C21">
            <w:pPr>
              <w:spacing w:after="0" w:line="276" w:lineRule="auto"/>
              <w:ind w:left="0" w:firstLine="0"/>
              <w:jc w:val="center"/>
              <w:rPr>
                <w:rFonts w:asciiTheme="majorHAnsi" w:hAnsiTheme="majorHAnsi"/>
                <w:b/>
              </w:rPr>
            </w:pPr>
            <w:r w:rsidRPr="00AF4C21">
              <w:rPr>
                <w:rFonts w:asciiTheme="majorHAnsi" w:hAnsiTheme="majorHAnsi"/>
                <w:b/>
              </w:rPr>
              <w:t>Elective III</w:t>
            </w:r>
            <w:r w:rsidR="00AF4C21">
              <w:rPr>
                <w:rFonts w:asciiTheme="majorHAnsi" w:hAnsiTheme="majorHAnsi"/>
                <w:b/>
              </w:rPr>
              <w:t xml:space="preserve"> :</w:t>
            </w:r>
          </w:p>
          <w:p w:rsidR="009B7DAB" w:rsidRPr="00AF4C21" w:rsidRDefault="009B7DAB" w:rsidP="00DD5EBD">
            <w:pPr>
              <w:spacing w:after="0" w:line="276" w:lineRule="auto"/>
              <w:ind w:left="0" w:firstLine="0"/>
              <w:jc w:val="left"/>
              <w:rPr>
                <w:rFonts w:asciiTheme="majorHAnsi" w:hAnsiTheme="majorHAnsi"/>
                <w:b/>
              </w:rPr>
            </w:pPr>
            <w:r w:rsidRPr="00AF4C21">
              <w:rPr>
                <w:rFonts w:asciiTheme="majorHAnsi" w:hAnsiTheme="majorHAnsi"/>
                <w:b/>
              </w:rPr>
              <w:t>3EA : Experimental Techniques &amp; Data Analysis</w:t>
            </w:r>
            <w:r w:rsidR="00643CBC" w:rsidRPr="00AF4C21">
              <w:rPr>
                <w:rFonts w:asciiTheme="majorHAnsi" w:hAnsiTheme="majorHAnsi"/>
                <w:b/>
              </w:rPr>
              <w:t xml:space="preserve"> (Or)</w:t>
            </w:r>
            <w:r w:rsidRPr="00AF4C21">
              <w:rPr>
                <w:rFonts w:asciiTheme="majorHAnsi" w:hAnsiTheme="majorHAnsi"/>
                <w:b/>
              </w:rPr>
              <w:t xml:space="preserve">                                         </w:t>
            </w:r>
          </w:p>
          <w:p w:rsidR="009B7DAB" w:rsidRPr="00AF4C21" w:rsidRDefault="009B7DAB" w:rsidP="00DD5EBD">
            <w:pPr>
              <w:spacing w:after="0" w:line="276" w:lineRule="auto"/>
              <w:ind w:left="0" w:firstLine="0"/>
              <w:jc w:val="left"/>
              <w:rPr>
                <w:rFonts w:asciiTheme="majorHAnsi" w:hAnsiTheme="majorHAnsi"/>
                <w:b/>
              </w:rPr>
            </w:pPr>
            <w:r w:rsidRPr="00AF4C21">
              <w:rPr>
                <w:rFonts w:asciiTheme="majorHAnsi" w:hAnsiTheme="majorHAnsi"/>
                <w:b/>
              </w:rPr>
              <w:t>3EB : Microprocessors &amp; Microcontrollers</w:t>
            </w:r>
            <w:r w:rsidR="00643CBC" w:rsidRPr="00AF4C21">
              <w:rPr>
                <w:rFonts w:asciiTheme="majorHAnsi" w:hAnsiTheme="majorHAnsi"/>
                <w:b/>
              </w:rPr>
              <w:t xml:space="preserve"> (Or)</w:t>
            </w:r>
            <w:r w:rsidRPr="00AF4C21">
              <w:rPr>
                <w:rFonts w:asciiTheme="majorHAnsi" w:hAnsiTheme="majorHAnsi"/>
                <w:b/>
              </w:rPr>
              <w:t xml:space="preserve">                                         </w:t>
            </w:r>
          </w:p>
          <w:p w:rsidR="00613DFB" w:rsidRPr="00AF4C21" w:rsidRDefault="009B7DAB" w:rsidP="000B7022">
            <w:pPr>
              <w:spacing w:after="0" w:line="276" w:lineRule="auto"/>
              <w:ind w:left="0" w:firstLine="0"/>
              <w:jc w:val="left"/>
              <w:rPr>
                <w:rFonts w:asciiTheme="majorHAnsi" w:hAnsiTheme="majorHAnsi"/>
                <w:b/>
              </w:rPr>
            </w:pPr>
            <w:r w:rsidRPr="00AF4C21">
              <w:rPr>
                <w:rFonts w:asciiTheme="majorHAnsi" w:hAnsiTheme="majorHAnsi"/>
                <w:b/>
              </w:rPr>
              <w:t xml:space="preserve">3EC </w:t>
            </w:r>
            <w:r w:rsidR="002268B3" w:rsidRPr="00AF4C21">
              <w:rPr>
                <w:rFonts w:asciiTheme="majorHAnsi" w:hAnsiTheme="majorHAnsi"/>
                <w:b/>
              </w:rPr>
              <w:t xml:space="preserve">: Scientific Computing with </w:t>
            </w:r>
            <w:r w:rsidR="00613DFB" w:rsidRPr="00AF4C21">
              <w:rPr>
                <w:rFonts w:asciiTheme="majorHAnsi" w:hAnsiTheme="majorHAnsi"/>
                <w:b/>
              </w:rPr>
              <w:t>Python</w:t>
            </w:r>
            <w:r w:rsidR="00DD5EBD" w:rsidRPr="00AF4C21">
              <w:rPr>
                <w:rFonts w:asciiTheme="majorHAnsi" w:hAnsiTheme="majorHAnsi"/>
                <w:b/>
              </w:rPr>
              <w:t xml:space="preserve">           </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8B28EC" w:rsidP="009B7DAB">
            <w:pPr>
              <w:spacing w:after="0" w:line="276" w:lineRule="auto"/>
              <w:ind w:left="0" w:firstLine="0"/>
              <w:jc w:val="center"/>
              <w:rPr>
                <w:rFonts w:asciiTheme="majorHAnsi" w:hAnsiTheme="majorHAnsi"/>
                <w:b/>
              </w:rPr>
            </w:pPr>
            <w:r w:rsidRPr="00AF4C21">
              <w:rPr>
                <w:rFonts w:asciiTheme="majorHAnsi" w:hAnsiTheme="majorHAnsi"/>
                <w:b/>
              </w:rPr>
              <w:t>5</w:t>
            </w:r>
            <w:r w:rsidR="009B7DAB"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4A3998" w:rsidRPr="00AF4C21" w:rsidTr="0057719F">
        <w:trPr>
          <w:trHeight w:val="274"/>
        </w:trPr>
        <w:tc>
          <w:tcPr>
            <w:tcW w:w="282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right"/>
              <w:rPr>
                <w:rFonts w:asciiTheme="majorHAnsi" w:hAnsiTheme="majorHAnsi"/>
                <w:b/>
              </w:rPr>
            </w:pPr>
            <w:r w:rsidRPr="00AF4C21">
              <w:rPr>
                <w:rFonts w:asciiTheme="majorHAnsi" w:hAnsiTheme="majorHAnsi"/>
                <w:b/>
              </w:rPr>
              <w:t xml:space="preserve">Total </w:t>
            </w:r>
          </w:p>
        </w:tc>
        <w:tc>
          <w:tcPr>
            <w:tcW w:w="36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left"/>
              <w:rPr>
                <w:rFonts w:asciiTheme="majorHAnsi" w:hAnsiTheme="majorHAnsi"/>
                <w:b/>
              </w:rPr>
            </w:pPr>
            <w:r w:rsidRPr="00AF4C21">
              <w:rPr>
                <w:rFonts w:asciiTheme="majorHAnsi" w:hAnsiTheme="majorHAnsi"/>
                <w:b/>
              </w:rPr>
              <w:t xml:space="preserve"> </w:t>
            </w:r>
          </w:p>
        </w:tc>
        <w:tc>
          <w:tcPr>
            <w:tcW w:w="37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8B28EC" w:rsidP="009B7DAB">
            <w:pPr>
              <w:spacing w:after="0" w:line="276" w:lineRule="auto"/>
              <w:ind w:left="0" w:firstLine="0"/>
              <w:jc w:val="center"/>
              <w:rPr>
                <w:rFonts w:asciiTheme="majorHAnsi" w:hAnsiTheme="majorHAnsi"/>
                <w:b/>
              </w:rPr>
            </w:pPr>
            <w:r w:rsidRPr="00AF4C21">
              <w:rPr>
                <w:rFonts w:asciiTheme="majorHAnsi" w:hAnsiTheme="majorHAnsi"/>
                <w:b/>
              </w:rPr>
              <w:t>20</w:t>
            </w:r>
            <w:r w:rsidR="009B7DAB"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8B28EC" w:rsidP="009B7DAB">
            <w:pPr>
              <w:spacing w:after="0" w:line="276" w:lineRule="auto"/>
              <w:ind w:left="0" w:firstLine="0"/>
              <w:jc w:val="center"/>
              <w:rPr>
                <w:rFonts w:asciiTheme="majorHAnsi" w:hAnsiTheme="majorHAnsi"/>
                <w:b/>
              </w:rPr>
            </w:pPr>
            <w:r w:rsidRPr="00AF4C21">
              <w:rPr>
                <w:rFonts w:asciiTheme="majorHAnsi" w:hAnsiTheme="majorHAnsi"/>
                <w:b/>
              </w:rPr>
              <w:t>10</w:t>
            </w:r>
            <w:r w:rsidR="009B7DAB"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left"/>
              <w:rPr>
                <w:rFonts w:asciiTheme="majorHAnsi" w:hAnsiTheme="majorHAnsi"/>
                <w:b/>
              </w:rPr>
            </w:pPr>
            <w:r w:rsidRPr="00AF4C21">
              <w:rPr>
                <w:rFonts w:asciiTheme="majorHAnsi" w:hAnsiTheme="majorHAnsi"/>
                <w:b/>
              </w:rPr>
              <w:t xml:space="preserve"> </w:t>
            </w:r>
          </w:p>
        </w:tc>
        <w:tc>
          <w:tcPr>
            <w:tcW w:w="24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left"/>
              <w:rPr>
                <w:rFonts w:asciiTheme="majorHAnsi" w:hAnsiTheme="majorHAnsi"/>
                <w:b/>
              </w:rPr>
            </w:pPr>
            <w:r w:rsidRPr="00AF4C21">
              <w:rPr>
                <w:rFonts w:asciiTheme="majorHAnsi" w:hAnsiTheme="majorHAnsi"/>
                <w:b/>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500 </w:t>
            </w:r>
          </w:p>
        </w:tc>
      </w:tr>
      <w:tr w:rsidR="009B7DAB" w:rsidRPr="00AF4C21" w:rsidTr="0057719F">
        <w:trPr>
          <w:trHeight w:val="274"/>
        </w:trPr>
        <w:tc>
          <w:tcPr>
            <w:tcW w:w="2825" w:type="pct"/>
            <w:gridSpan w:val="2"/>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right"/>
              <w:rPr>
                <w:rFonts w:asciiTheme="majorHAnsi" w:hAnsiTheme="majorHAnsi"/>
                <w:b/>
              </w:rPr>
            </w:pP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left"/>
              <w:rPr>
                <w:rFonts w:asciiTheme="majorHAnsi" w:hAnsiTheme="majorHAnsi"/>
                <w:b/>
              </w:rPr>
            </w:pP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left"/>
              <w:rPr>
                <w:rFonts w:asciiTheme="majorHAnsi" w:hAnsiTheme="majorHAnsi"/>
                <w:b/>
              </w:rPr>
            </w:pP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left"/>
              <w:rPr>
                <w:rFonts w:asciiTheme="majorHAnsi" w:hAnsiTheme="majorHAnsi"/>
                <w:b/>
              </w:rPr>
            </w:pP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p>
        </w:tc>
      </w:tr>
      <w:tr w:rsidR="009B7DAB" w:rsidRPr="00AF4C21" w:rsidTr="0057719F">
        <w:trPr>
          <w:trHeight w:val="274"/>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FOURTH SEMESTER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rPr>
            </w:pPr>
            <w:r w:rsidRPr="00AF4C21">
              <w:rPr>
                <w:rFonts w:asciiTheme="majorHAnsi" w:hAnsiTheme="majorHAnsi"/>
                <w:b/>
              </w:rPr>
              <w:t xml:space="preserve">43A </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8E1423" w:rsidP="00596449">
            <w:pPr>
              <w:spacing w:after="0" w:line="276" w:lineRule="auto"/>
              <w:ind w:left="0" w:firstLine="0"/>
              <w:rPr>
                <w:rFonts w:asciiTheme="majorHAnsi" w:hAnsiTheme="majorHAnsi"/>
                <w:b/>
              </w:rPr>
            </w:pPr>
            <w:r w:rsidRPr="00AF4C21">
              <w:rPr>
                <w:rFonts w:asciiTheme="majorHAnsi" w:hAnsiTheme="majorHAnsi"/>
                <w:b/>
              </w:rPr>
              <w:t>Paper -XI</w:t>
            </w:r>
            <w:r w:rsidR="009B7DAB" w:rsidRPr="00AF4C21">
              <w:rPr>
                <w:rFonts w:asciiTheme="majorHAnsi" w:hAnsiTheme="majorHAnsi"/>
                <w:b/>
              </w:rPr>
              <w:t xml:space="preserve">   </w:t>
            </w:r>
            <w:r w:rsidR="00596449" w:rsidRPr="00AF4C21">
              <w:rPr>
                <w:rFonts w:asciiTheme="majorHAnsi" w:hAnsiTheme="majorHAnsi"/>
                <w:b/>
              </w:rPr>
              <w:t xml:space="preserve">      </w:t>
            </w:r>
            <w:r w:rsidR="004E1FA2" w:rsidRPr="00AF4C21">
              <w:rPr>
                <w:rFonts w:asciiTheme="majorHAnsi" w:hAnsiTheme="majorHAnsi"/>
                <w:b/>
              </w:rPr>
              <w:t xml:space="preserve">  </w:t>
            </w:r>
            <w:r w:rsidR="009B7DAB" w:rsidRPr="00AF4C21">
              <w:rPr>
                <w:rFonts w:asciiTheme="majorHAnsi" w:hAnsiTheme="majorHAnsi"/>
                <w:b/>
              </w:rPr>
              <w:t xml:space="preserve">Nuclear and Particle Physics </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rPr>
            </w:pPr>
            <w:r w:rsidRPr="00AF4C21">
              <w:rPr>
                <w:rFonts w:asciiTheme="majorHAnsi" w:hAnsiTheme="majorHAnsi"/>
                <w:b/>
              </w:rPr>
              <w:t xml:space="preserve">43B </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9B7DAB" w:rsidP="008E1423">
            <w:pPr>
              <w:spacing w:after="0" w:line="276" w:lineRule="auto"/>
              <w:ind w:left="0" w:firstLine="0"/>
              <w:jc w:val="left"/>
              <w:rPr>
                <w:rFonts w:asciiTheme="majorHAnsi" w:hAnsiTheme="majorHAnsi"/>
                <w:b/>
              </w:rPr>
            </w:pPr>
            <w:r w:rsidRPr="00AF4C21">
              <w:rPr>
                <w:rFonts w:asciiTheme="majorHAnsi" w:hAnsiTheme="majorHAnsi"/>
                <w:b/>
              </w:rPr>
              <w:t>Paper -XII</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00596449" w:rsidRPr="00AF4C21">
              <w:rPr>
                <w:rFonts w:asciiTheme="majorHAnsi" w:hAnsiTheme="majorHAnsi"/>
                <w:b/>
                <w:color w:val="auto"/>
              </w:rPr>
              <w:t xml:space="preserve"> </w:t>
            </w:r>
            <w:r w:rsidR="008B28EC" w:rsidRPr="00AF4C21">
              <w:rPr>
                <w:rFonts w:asciiTheme="majorHAnsi" w:hAnsiTheme="majorHAnsi"/>
                <w:b/>
                <w:color w:val="auto"/>
              </w:rPr>
              <w:t>Atomic and Molecular Spectroscopy</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43C </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9B7DAB" w:rsidP="008E1423">
            <w:pPr>
              <w:spacing w:after="0" w:line="276" w:lineRule="auto"/>
              <w:ind w:left="0" w:firstLine="0"/>
              <w:jc w:val="left"/>
              <w:rPr>
                <w:rFonts w:asciiTheme="majorHAnsi" w:hAnsiTheme="majorHAnsi"/>
                <w:b/>
                <w:color w:val="auto"/>
              </w:rPr>
            </w:pPr>
            <w:r w:rsidRPr="00AF4C21">
              <w:rPr>
                <w:rFonts w:asciiTheme="majorHAnsi" w:hAnsiTheme="majorHAnsi"/>
                <w:b/>
              </w:rPr>
              <w:t>Paper -XI</w:t>
            </w:r>
            <w:r w:rsidR="008E1423" w:rsidRPr="00AF4C21">
              <w:rPr>
                <w:rFonts w:asciiTheme="majorHAnsi" w:hAnsiTheme="majorHAnsi"/>
                <w:b/>
              </w:rPr>
              <w:t>II</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 xml:space="preserve">Laser Optics </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50 </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100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43P </w:t>
            </w:r>
          </w:p>
        </w:tc>
        <w:tc>
          <w:tcPr>
            <w:tcW w:w="2445"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left"/>
              <w:rPr>
                <w:rFonts w:asciiTheme="majorHAnsi" w:hAnsiTheme="majorHAnsi"/>
                <w:b/>
                <w:color w:val="auto"/>
              </w:rPr>
            </w:pPr>
            <w:r w:rsidRPr="00AF4C21">
              <w:rPr>
                <w:rFonts w:asciiTheme="majorHAnsi" w:hAnsiTheme="majorHAnsi"/>
                <w:b/>
              </w:rPr>
              <w:t>Practical- VII</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Advanced Physics Lab – II</w:t>
            </w:r>
          </w:p>
        </w:tc>
        <w:tc>
          <w:tcPr>
            <w:tcW w:w="36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57719F">
        <w:trPr>
          <w:trHeight w:val="276"/>
        </w:trPr>
        <w:tc>
          <w:tcPr>
            <w:tcW w:w="37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1" w:firstLine="0"/>
              <w:jc w:val="left"/>
              <w:rPr>
                <w:rFonts w:asciiTheme="majorHAnsi" w:hAnsiTheme="majorHAnsi"/>
                <w:b/>
                <w:color w:val="auto"/>
              </w:rPr>
            </w:pPr>
            <w:r w:rsidRPr="00AF4C21">
              <w:rPr>
                <w:rFonts w:asciiTheme="majorHAnsi" w:hAnsiTheme="majorHAnsi"/>
                <w:b/>
                <w:color w:val="auto"/>
              </w:rPr>
              <w:t xml:space="preserve">43Q </w:t>
            </w:r>
          </w:p>
        </w:tc>
        <w:tc>
          <w:tcPr>
            <w:tcW w:w="2445"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left"/>
              <w:rPr>
                <w:rFonts w:asciiTheme="majorHAnsi" w:hAnsiTheme="majorHAnsi"/>
                <w:b/>
                <w:color w:val="auto"/>
              </w:rPr>
            </w:pPr>
            <w:r w:rsidRPr="00AF4C21">
              <w:rPr>
                <w:rFonts w:asciiTheme="majorHAnsi" w:hAnsiTheme="majorHAnsi"/>
                <w:b/>
              </w:rPr>
              <w:t>Practical- VIII</w:t>
            </w:r>
            <w:r w:rsidRPr="00AF4C21">
              <w:rPr>
                <w:rFonts w:asciiTheme="majorHAnsi" w:hAnsiTheme="majorHAnsi"/>
                <w:b/>
                <w:color w:val="auto"/>
              </w:rPr>
              <w:t xml:space="preserve"> </w:t>
            </w:r>
            <w:r w:rsidR="00596449" w:rsidRPr="00AF4C21">
              <w:rPr>
                <w:rFonts w:asciiTheme="majorHAnsi" w:hAnsiTheme="majorHAnsi"/>
                <w:b/>
                <w:color w:val="auto"/>
              </w:rPr>
              <w:t xml:space="preserve">  </w:t>
            </w:r>
            <w:r w:rsidR="004E1FA2" w:rsidRPr="00AF4C21">
              <w:rPr>
                <w:rFonts w:asciiTheme="majorHAnsi" w:hAnsiTheme="majorHAnsi"/>
                <w:b/>
                <w:color w:val="auto"/>
              </w:rPr>
              <w:t xml:space="preserve"> </w:t>
            </w:r>
            <w:r w:rsidRPr="00AF4C21">
              <w:rPr>
                <w:rFonts w:asciiTheme="majorHAnsi" w:hAnsiTheme="majorHAnsi"/>
                <w:b/>
                <w:color w:val="auto"/>
              </w:rPr>
              <w:t>Advanced Electronics Lab - II</w:t>
            </w:r>
          </w:p>
        </w:tc>
        <w:tc>
          <w:tcPr>
            <w:tcW w:w="369"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 xml:space="preserve">4 </w:t>
            </w:r>
          </w:p>
        </w:tc>
        <w:tc>
          <w:tcPr>
            <w:tcW w:w="370"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5 </w:t>
            </w:r>
          </w:p>
        </w:tc>
        <w:tc>
          <w:tcPr>
            <w:tcW w:w="287"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246"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25</w:t>
            </w:r>
          </w:p>
        </w:tc>
        <w:tc>
          <w:tcPr>
            <w:tcW w:w="411" w:type="pct"/>
            <w:tcBorders>
              <w:top w:val="single" w:sz="4" w:space="0" w:color="000000"/>
              <w:left w:val="single" w:sz="4" w:space="0" w:color="000000"/>
              <w:bottom w:val="single" w:sz="4" w:space="0" w:color="000000"/>
              <w:right w:val="single" w:sz="4" w:space="0" w:color="000000"/>
            </w:tcBorders>
          </w:tcPr>
          <w:p w:rsidR="00804FCF" w:rsidRPr="00AF4C21" w:rsidRDefault="00804FCF" w:rsidP="00804FCF">
            <w:pPr>
              <w:spacing w:after="0" w:line="276" w:lineRule="auto"/>
              <w:ind w:left="0" w:firstLine="0"/>
              <w:jc w:val="center"/>
              <w:rPr>
                <w:rFonts w:asciiTheme="majorHAnsi" w:hAnsiTheme="majorHAnsi"/>
                <w:b/>
              </w:rPr>
            </w:pPr>
            <w:r w:rsidRPr="00AF4C21">
              <w:rPr>
                <w:rFonts w:asciiTheme="majorHAnsi" w:hAnsiTheme="majorHAnsi"/>
                <w:b/>
              </w:rPr>
              <w:t>50</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rPr>
            </w:pPr>
            <w:r w:rsidRPr="00AF4C21">
              <w:rPr>
                <w:rFonts w:asciiTheme="majorHAnsi" w:hAnsiTheme="majorHAnsi"/>
                <w:b/>
              </w:rPr>
              <w:t xml:space="preserve">47V </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left"/>
              <w:rPr>
                <w:rFonts w:asciiTheme="majorHAnsi" w:hAnsiTheme="majorHAnsi"/>
                <w:b/>
              </w:rPr>
            </w:pPr>
            <w:r w:rsidRPr="00AF4C21">
              <w:rPr>
                <w:rFonts w:asciiTheme="majorHAnsi" w:hAnsiTheme="majorHAnsi"/>
                <w:b/>
              </w:rPr>
              <w:t xml:space="preserve">Project </w:t>
            </w:r>
            <w:r w:rsidR="00D60754" w:rsidRPr="00AF4C21">
              <w:rPr>
                <w:rFonts w:asciiTheme="majorHAnsi" w:hAnsiTheme="majorHAnsi"/>
                <w:b/>
              </w:rPr>
              <w:t>or</w:t>
            </w:r>
            <w:r w:rsidR="00C11BC2" w:rsidRPr="00AF4C21">
              <w:rPr>
                <w:rFonts w:asciiTheme="majorHAnsi" w:hAnsiTheme="majorHAnsi"/>
                <w:b/>
              </w:rPr>
              <w:t xml:space="preserve"> Internship</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4</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color w:val="auto"/>
              </w:rPr>
            </w:pPr>
            <w:r w:rsidRPr="00AF4C21">
              <w:rPr>
                <w:rFonts w:asciiTheme="majorHAnsi" w:hAnsiTheme="majorHAnsi"/>
                <w:b/>
                <w:color w:val="auto"/>
              </w:rPr>
              <w:t xml:space="preserve">3 </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B14EE3" w:rsidP="009B7DAB">
            <w:pPr>
              <w:spacing w:after="0" w:line="276" w:lineRule="auto"/>
              <w:ind w:left="0" w:firstLine="0"/>
              <w:jc w:val="center"/>
              <w:rPr>
                <w:rFonts w:asciiTheme="majorHAnsi" w:hAnsiTheme="majorHAnsi"/>
                <w:b/>
              </w:rPr>
            </w:pPr>
            <w:r w:rsidRPr="00AF4C21">
              <w:rPr>
                <w:rFonts w:asciiTheme="majorHAnsi" w:hAnsiTheme="majorHAnsi"/>
                <w:b/>
              </w:rPr>
              <w:t>100</w:t>
            </w:r>
            <w:r w:rsidR="009B7DAB" w:rsidRPr="00AF4C21">
              <w:rPr>
                <w:rFonts w:asciiTheme="majorHAnsi" w:hAnsiTheme="majorHAnsi"/>
                <w:b/>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B14EE3" w:rsidP="009B7DAB">
            <w:pPr>
              <w:spacing w:after="0" w:line="276" w:lineRule="auto"/>
              <w:ind w:left="0" w:firstLine="0"/>
              <w:jc w:val="center"/>
              <w:rPr>
                <w:rFonts w:asciiTheme="majorHAnsi" w:hAnsiTheme="majorHAnsi"/>
                <w:b/>
              </w:rPr>
            </w:pPr>
            <w:r w:rsidRPr="00AF4C21">
              <w:rPr>
                <w:rFonts w:asciiTheme="majorHAnsi" w:hAnsiTheme="majorHAnsi"/>
                <w:b/>
              </w:rPr>
              <w:t>100</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B14EE3" w:rsidP="009B7DAB">
            <w:pPr>
              <w:spacing w:after="0" w:line="276" w:lineRule="auto"/>
              <w:ind w:left="0" w:firstLine="0"/>
              <w:jc w:val="center"/>
              <w:rPr>
                <w:rFonts w:asciiTheme="majorHAnsi" w:hAnsiTheme="majorHAnsi"/>
                <w:b/>
              </w:rPr>
            </w:pPr>
            <w:r w:rsidRPr="00AF4C21">
              <w:rPr>
                <w:rFonts w:asciiTheme="majorHAnsi" w:hAnsiTheme="majorHAnsi"/>
                <w:b/>
              </w:rPr>
              <w:t>200</w:t>
            </w:r>
            <w:r w:rsidR="009B7DAB" w:rsidRPr="00AF4C21">
              <w:rPr>
                <w:rFonts w:asciiTheme="majorHAnsi" w:hAnsiTheme="majorHAnsi"/>
                <w:b/>
              </w:rPr>
              <w:t xml:space="preserve"> </w:t>
            </w:r>
          </w:p>
        </w:tc>
      </w:tr>
      <w:tr w:rsidR="0057719F" w:rsidRPr="00AF4C21" w:rsidTr="0057719F">
        <w:trPr>
          <w:trHeight w:val="274"/>
        </w:trPr>
        <w:tc>
          <w:tcPr>
            <w:tcW w:w="37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1" w:firstLine="0"/>
              <w:jc w:val="left"/>
              <w:rPr>
                <w:rFonts w:asciiTheme="majorHAnsi" w:hAnsiTheme="majorHAnsi"/>
                <w:b/>
              </w:rPr>
            </w:pPr>
            <w:r w:rsidRPr="00AF4C21">
              <w:rPr>
                <w:rFonts w:asciiTheme="majorHAnsi" w:hAnsiTheme="majorHAnsi"/>
                <w:b/>
              </w:rPr>
              <w:t>47R</w:t>
            </w:r>
          </w:p>
        </w:tc>
        <w:tc>
          <w:tcPr>
            <w:tcW w:w="2445" w:type="pct"/>
            <w:tcBorders>
              <w:top w:val="single" w:sz="4" w:space="0" w:color="000000"/>
              <w:left w:val="single" w:sz="4" w:space="0" w:color="000000"/>
              <w:bottom w:val="single" w:sz="4" w:space="0" w:color="000000"/>
              <w:right w:val="single" w:sz="4" w:space="0" w:color="000000"/>
            </w:tcBorders>
          </w:tcPr>
          <w:p w:rsidR="009B7DAB" w:rsidRPr="00AF4C21" w:rsidRDefault="00EF4003" w:rsidP="009B7DAB">
            <w:pPr>
              <w:spacing w:after="0" w:line="276" w:lineRule="auto"/>
              <w:ind w:left="0" w:firstLine="0"/>
              <w:jc w:val="left"/>
              <w:rPr>
                <w:rFonts w:asciiTheme="majorHAnsi" w:hAnsiTheme="majorHAnsi"/>
                <w:b/>
              </w:rPr>
            </w:pPr>
            <w:r w:rsidRPr="00AF4C21">
              <w:rPr>
                <w:rFonts w:asciiTheme="majorHAnsi" w:hAnsiTheme="majorHAnsi"/>
                <w:b/>
              </w:rPr>
              <w:t xml:space="preserve">Technical </w:t>
            </w:r>
            <w:r w:rsidR="009B7DAB" w:rsidRPr="00AF4C21">
              <w:rPr>
                <w:rFonts w:asciiTheme="majorHAnsi" w:hAnsiTheme="majorHAnsi"/>
                <w:b/>
              </w:rPr>
              <w:t>Skill</w:t>
            </w:r>
            <w:r w:rsidRPr="00AF4C21">
              <w:rPr>
                <w:rFonts w:asciiTheme="majorHAnsi" w:hAnsiTheme="majorHAnsi"/>
                <w:b/>
              </w:rPr>
              <w:t>s</w:t>
            </w:r>
            <w:r w:rsidR="00346CF2" w:rsidRPr="00AF4C21">
              <w:rPr>
                <w:rFonts w:asciiTheme="majorHAnsi" w:hAnsiTheme="majorHAnsi"/>
                <w:b/>
              </w:rPr>
              <w:t xml:space="preserve"> Enhancement </w:t>
            </w:r>
            <w:r w:rsidR="00613DFB" w:rsidRPr="00AF4C21">
              <w:rPr>
                <w:rFonts w:asciiTheme="majorHAnsi" w:hAnsiTheme="majorHAnsi"/>
                <w:b/>
              </w:rPr>
              <w:t>Programme</w:t>
            </w:r>
            <w:r w:rsidRPr="00AF4C21">
              <w:rPr>
                <w:rFonts w:asciiTheme="majorHAnsi" w:hAnsiTheme="majorHAnsi"/>
                <w:b/>
              </w:rPr>
              <w:t xml:space="preserve"> </w:t>
            </w:r>
            <w:r w:rsidR="009B7DAB" w:rsidRPr="00AF4C21">
              <w:rPr>
                <w:rFonts w:asciiTheme="majorHAnsi" w:hAnsiTheme="majorHAnsi"/>
                <w:b/>
              </w:rPr>
              <w:t xml:space="preserve">- </w:t>
            </w:r>
          </w:p>
          <w:p w:rsidR="009B7DAB" w:rsidRPr="00AF4C21" w:rsidRDefault="009B7DAB" w:rsidP="001D7D27">
            <w:pPr>
              <w:spacing w:after="0" w:line="276" w:lineRule="auto"/>
              <w:ind w:left="0" w:firstLine="0"/>
              <w:jc w:val="center"/>
              <w:rPr>
                <w:rFonts w:asciiTheme="majorHAnsi" w:hAnsiTheme="majorHAnsi"/>
                <w:b/>
              </w:rPr>
            </w:pPr>
            <w:r w:rsidRPr="00AF4C21">
              <w:rPr>
                <w:rFonts w:asciiTheme="majorHAnsi" w:hAnsiTheme="majorHAnsi"/>
                <w:b/>
              </w:rPr>
              <w:t>(Self-Study Mode</w:t>
            </w:r>
            <w:r w:rsidR="00CF6FBF" w:rsidRPr="00AF4C21">
              <w:rPr>
                <w:rFonts w:asciiTheme="majorHAnsi" w:hAnsiTheme="majorHAnsi"/>
                <w:b/>
              </w:rPr>
              <w:t xml:space="preserve"> With </w:t>
            </w:r>
            <w:r w:rsidR="001D7D27">
              <w:rPr>
                <w:rFonts w:asciiTheme="majorHAnsi" w:hAnsiTheme="majorHAnsi"/>
                <w:b/>
              </w:rPr>
              <w:t>Presentation/</w:t>
            </w:r>
            <w:r w:rsidR="00613DFB" w:rsidRPr="00AF4C21">
              <w:rPr>
                <w:rFonts w:asciiTheme="majorHAnsi" w:hAnsiTheme="majorHAnsi"/>
                <w:b/>
              </w:rPr>
              <w:t>Viva-Voce</w:t>
            </w:r>
            <w:r w:rsidR="00CF6FBF" w:rsidRPr="00AF4C21">
              <w:rPr>
                <w:rFonts w:asciiTheme="majorHAnsi" w:hAnsiTheme="majorHAnsi"/>
                <w:b/>
              </w:rPr>
              <w:t xml:space="preserve"> </w:t>
            </w:r>
            <w:r w:rsidR="00381AB3">
              <w:rPr>
                <w:rFonts w:asciiTheme="majorHAnsi" w:hAnsiTheme="majorHAnsi"/>
                <w:b/>
              </w:rPr>
              <w:t xml:space="preserve">only and No Written Examination </w:t>
            </w:r>
            <w:r w:rsidR="00CF6FBF" w:rsidRPr="00AF4C21">
              <w:rPr>
                <w:rFonts w:asciiTheme="majorHAnsi" w:hAnsiTheme="majorHAnsi"/>
                <w:b/>
              </w:rPr>
              <w:t xml:space="preserve">at </w:t>
            </w:r>
            <w:r w:rsidR="00381AB3">
              <w:rPr>
                <w:rFonts w:asciiTheme="majorHAnsi" w:hAnsiTheme="majorHAnsi"/>
                <w:b/>
              </w:rPr>
              <w:t xml:space="preserve">the </w:t>
            </w:r>
            <w:r w:rsidR="00CF6FBF" w:rsidRPr="00AF4C21">
              <w:rPr>
                <w:rFonts w:asciiTheme="majorHAnsi" w:hAnsiTheme="majorHAnsi"/>
                <w:b/>
              </w:rPr>
              <w:t>End of Semester</w:t>
            </w:r>
            <w:r w:rsidRPr="00AF4C21">
              <w:rPr>
                <w:rFonts w:asciiTheme="majorHAnsi" w:hAnsiTheme="majorHAnsi"/>
                <w:b/>
              </w:rPr>
              <w:t>)</w:t>
            </w:r>
          </w:p>
        </w:tc>
        <w:tc>
          <w:tcPr>
            <w:tcW w:w="369"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color w:val="auto"/>
              </w:rPr>
            </w:pPr>
            <w:r w:rsidRPr="00AF4C21">
              <w:rPr>
                <w:rFonts w:asciiTheme="majorHAnsi" w:hAnsiTheme="majorHAnsi"/>
                <w:b/>
                <w:color w:val="auto"/>
              </w:rPr>
              <w:t>2</w:t>
            </w:r>
          </w:p>
        </w:tc>
        <w:tc>
          <w:tcPr>
            <w:tcW w:w="370"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color w:val="auto"/>
              </w:rPr>
            </w:pPr>
          </w:p>
        </w:tc>
        <w:tc>
          <w:tcPr>
            <w:tcW w:w="493" w:type="pct"/>
            <w:tcBorders>
              <w:top w:val="single" w:sz="4" w:space="0" w:color="000000"/>
              <w:left w:val="single" w:sz="4" w:space="0" w:color="000000"/>
              <w:bottom w:val="single" w:sz="4" w:space="0" w:color="000000"/>
              <w:right w:val="single" w:sz="4" w:space="0" w:color="000000"/>
            </w:tcBorders>
          </w:tcPr>
          <w:p w:rsidR="009B7DAB" w:rsidRPr="00AF4C21" w:rsidRDefault="009B7DAB" w:rsidP="009B7DAB">
            <w:pPr>
              <w:spacing w:after="0" w:line="276" w:lineRule="auto"/>
              <w:ind w:left="0" w:firstLine="0"/>
              <w:jc w:val="center"/>
              <w:rPr>
                <w:rFonts w:asciiTheme="majorHAnsi" w:hAnsiTheme="majorHAnsi"/>
                <w:b/>
                <w:color w:val="auto"/>
              </w:rPr>
            </w:pPr>
            <w:r w:rsidRPr="00AF4C21">
              <w:rPr>
                <w:rFonts w:asciiTheme="majorHAnsi" w:hAnsiTheme="majorHAnsi"/>
                <w:b/>
                <w:color w:val="auto"/>
              </w:rPr>
              <w:t>2</w:t>
            </w:r>
          </w:p>
        </w:tc>
        <w:tc>
          <w:tcPr>
            <w:tcW w:w="287" w:type="pct"/>
            <w:tcBorders>
              <w:top w:val="single" w:sz="4" w:space="0" w:color="000000"/>
              <w:left w:val="single" w:sz="4" w:space="0" w:color="000000"/>
              <w:bottom w:val="single" w:sz="4" w:space="0" w:color="000000"/>
              <w:right w:val="single" w:sz="4" w:space="0" w:color="000000"/>
            </w:tcBorders>
          </w:tcPr>
          <w:p w:rsidR="009B7DAB" w:rsidRPr="00AF4C21" w:rsidRDefault="00B14EE3" w:rsidP="009B7DAB">
            <w:pPr>
              <w:spacing w:after="0" w:line="276" w:lineRule="auto"/>
              <w:ind w:left="0" w:firstLine="0"/>
              <w:jc w:val="center"/>
              <w:rPr>
                <w:rFonts w:asciiTheme="majorHAnsi" w:hAnsiTheme="majorHAnsi"/>
                <w:b/>
                <w:color w:val="auto"/>
              </w:rPr>
            </w:pPr>
            <w:r w:rsidRPr="00AF4C21">
              <w:rPr>
                <w:rFonts w:asciiTheme="majorHAnsi" w:hAnsiTheme="majorHAnsi"/>
                <w:b/>
                <w:color w:val="auto"/>
              </w:rPr>
              <w:t>25</w:t>
            </w:r>
          </w:p>
        </w:tc>
        <w:tc>
          <w:tcPr>
            <w:tcW w:w="246" w:type="pct"/>
            <w:tcBorders>
              <w:top w:val="single" w:sz="4" w:space="0" w:color="000000"/>
              <w:left w:val="single" w:sz="4" w:space="0" w:color="000000"/>
              <w:bottom w:val="single" w:sz="4" w:space="0" w:color="000000"/>
              <w:right w:val="single" w:sz="4" w:space="0" w:color="000000"/>
            </w:tcBorders>
          </w:tcPr>
          <w:p w:rsidR="009B7DAB" w:rsidRPr="00AF4C21" w:rsidRDefault="00B14EE3" w:rsidP="009B7DAB">
            <w:pPr>
              <w:spacing w:after="0" w:line="276" w:lineRule="auto"/>
              <w:ind w:left="0" w:firstLine="0"/>
              <w:jc w:val="center"/>
              <w:rPr>
                <w:rFonts w:asciiTheme="majorHAnsi" w:hAnsiTheme="majorHAnsi"/>
                <w:b/>
                <w:color w:val="auto"/>
              </w:rPr>
            </w:pPr>
            <w:r w:rsidRPr="00AF4C21">
              <w:rPr>
                <w:rFonts w:asciiTheme="majorHAnsi" w:hAnsiTheme="majorHAnsi"/>
                <w:b/>
                <w:color w:val="auto"/>
              </w:rPr>
              <w:t>25</w:t>
            </w:r>
          </w:p>
        </w:tc>
        <w:tc>
          <w:tcPr>
            <w:tcW w:w="411" w:type="pct"/>
            <w:tcBorders>
              <w:top w:val="single" w:sz="4" w:space="0" w:color="000000"/>
              <w:left w:val="single" w:sz="4" w:space="0" w:color="000000"/>
              <w:bottom w:val="single" w:sz="4" w:space="0" w:color="000000"/>
              <w:right w:val="single" w:sz="4" w:space="0" w:color="000000"/>
            </w:tcBorders>
          </w:tcPr>
          <w:p w:rsidR="009B7DAB" w:rsidRPr="00AF4C21" w:rsidRDefault="00B14EE3" w:rsidP="009B7DAB">
            <w:pPr>
              <w:spacing w:after="0" w:line="276" w:lineRule="auto"/>
              <w:ind w:left="0" w:firstLine="0"/>
              <w:jc w:val="center"/>
              <w:rPr>
                <w:rFonts w:asciiTheme="majorHAnsi" w:hAnsiTheme="majorHAnsi"/>
                <w:b/>
                <w:color w:val="auto"/>
              </w:rPr>
            </w:pPr>
            <w:r w:rsidRPr="00AF4C21">
              <w:rPr>
                <w:rFonts w:asciiTheme="majorHAnsi" w:hAnsiTheme="majorHAnsi"/>
                <w:b/>
                <w:color w:val="auto"/>
              </w:rPr>
              <w:t>50</w:t>
            </w:r>
          </w:p>
        </w:tc>
      </w:tr>
      <w:tr w:rsidR="004A3998" w:rsidRPr="00AF4C21" w:rsidTr="0057719F">
        <w:trPr>
          <w:trHeight w:val="274"/>
        </w:trPr>
        <w:tc>
          <w:tcPr>
            <w:tcW w:w="282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right"/>
              <w:rPr>
                <w:rFonts w:asciiTheme="majorHAnsi" w:hAnsiTheme="majorHAnsi"/>
                <w:b/>
              </w:rPr>
            </w:pPr>
            <w:r w:rsidRPr="00AF4C21">
              <w:rPr>
                <w:rFonts w:asciiTheme="majorHAnsi" w:hAnsiTheme="majorHAnsi"/>
                <w:b/>
              </w:rPr>
              <w:t xml:space="preserve">Total </w:t>
            </w:r>
          </w:p>
        </w:tc>
        <w:tc>
          <w:tcPr>
            <w:tcW w:w="36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37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15 </w:t>
            </w:r>
          </w:p>
        </w:tc>
        <w:tc>
          <w:tcPr>
            <w:tcW w:w="49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15 </w:t>
            </w:r>
          </w:p>
        </w:tc>
        <w:tc>
          <w:tcPr>
            <w:tcW w:w="2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24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650 </w:t>
            </w:r>
          </w:p>
        </w:tc>
      </w:tr>
      <w:tr w:rsidR="0057719F" w:rsidRPr="00AF4C21" w:rsidTr="0057719F">
        <w:trPr>
          <w:trHeight w:val="274"/>
        </w:trPr>
        <w:tc>
          <w:tcPr>
            <w:tcW w:w="2825"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9B7DAB" w:rsidP="009B7DAB">
            <w:pPr>
              <w:spacing w:after="0" w:line="276" w:lineRule="auto"/>
              <w:ind w:left="0" w:firstLine="0"/>
              <w:jc w:val="right"/>
              <w:rPr>
                <w:rFonts w:asciiTheme="majorHAnsi" w:hAnsiTheme="majorHAnsi"/>
                <w:b/>
              </w:rPr>
            </w:pPr>
            <w:r w:rsidRPr="00AF4C21">
              <w:rPr>
                <w:rFonts w:asciiTheme="majorHAnsi" w:hAnsiTheme="majorHAnsi"/>
                <w:b/>
              </w:rPr>
              <w:t xml:space="preserve">Grand Total </w:t>
            </w:r>
          </w:p>
        </w:tc>
        <w:tc>
          <w:tcPr>
            <w:tcW w:w="369"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9B7DAB" w:rsidP="009B7DAB">
            <w:pPr>
              <w:spacing w:after="0" w:line="276" w:lineRule="auto"/>
              <w:ind w:left="0" w:firstLine="0"/>
              <w:jc w:val="center"/>
              <w:rPr>
                <w:rFonts w:asciiTheme="majorHAnsi" w:hAnsiTheme="majorHAnsi"/>
                <w:b/>
                <w:highlight w:val="yellow"/>
              </w:rPr>
            </w:pPr>
            <w:r w:rsidRPr="00AF4C21">
              <w:rPr>
                <w:rFonts w:asciiTheme="majorHAnsi" w:hAnsiTheme="majorHAnsi"/>
                <w:b/>
              </w:rPr>
              <w:t xml:space="preserve">90 </w:t>
            </w:r>
          </w:p>
        </w:tc>
        <w:tc>
          <w:tcPr>
            <w:tcW w:w="370"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F46A9C" w:rsidP="009B7DAB">
            <w:pPr>
              <w:spacing w:after="0" w:line="276" w:lineRule="auto"/>
              <w:ind w:left="0" w:firstLine="0"/>
              <w:jc w:val="center"/>
              <w:rPr>
                <w:rFonts w:asciiTheme="majorHAnsi" w:hAnsiTheme="majorHAnsi"/>
                <w:b/>
              </w:rPr>
            </w:pPr>
            <w:r w:rsidRPr="00AF4C21">
              <w:rPr>
                <w:rFonts w:asciiTheme="majorHAnsi" w:hAnsiTheme="majorHAnsi"/>
                <w:b/>
              </w:rPr>
              <w:t>75</w:t>
            </w:r>
            <w:r w:rsidR="009B7DAB" w:rsidRPr="00AF4C21">
              <w:rPr>
                <w:rFonts w:asciiTheme="majorHAnsi" w:hAnsiTheme="majorHAnsi"/>
                <w:b/>
              </w:rPr>
              <w:t xml:space="preserve"> </w:t>
            </w:r>
          </w:p>
        </w:tc>
        <w:tc>
          <w:tcPr>
            <w:tcW w:w="49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F46A9C" w:rsidP="009B7DAB">
            <w:pPr>
              <w:spacing w:after="0" w:line="276" w:lineRule="auto"/>
              <w:ind w:left="0" w:firstLine="0"/>
              <w:jc w:val="center"/>
              <w:rPr>
                <w:rFonts w:asciiTheme="majorHAnsi" w:hAnsiTheme="majorHAnsi"/>
                <w:b/>
              </w:rPr>
            </w:pPr>
            <w:r w:rsidRPr="00AF4C21">
              <w:rPr>
                <w:rFonts w:asciiTheme="majorHAnsi" w:hAnsiTheme="majorHAnsi"/>
                <w:b/>
              </w:rPr>
              <w:t>45</w:t>
            </w:r>
            <w:r w:rsidR="009B7DAB" w:rsidRPr="00AF4C21">
              <w:rPr>
                <w:rFonts w:asciiTheme="majorHAnsi" w:hAnsiTheme="majorHAnsi"/>
                <w:b/>
              </w:rPr>
              <w:t xml:space="preserve"> </w:t>
            </w:r>
          </w:p>
        </w:tc>
        <w:tc>
          <w:tcPr>
            <w:tcW w:w="287"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9B7DAB" w:rsidP="009B7DAB">
            <w:pPr>
              <w:spacing w:after="0" w:line="276" w:lineRule="auto"/>
              <w:ind w:left="0" w:firstLine="0"/>
              <w:jc w:val="left"/>
              <w:rPr>
                <w:rFonts w:asciiTheme="majorHAnsi" w:hAnsiTheme="majorHAnsi"/>
                <w:b/>
                <w:highlight w:val="yellow"/>
              </w:rPr>
            </w:pPr>
            <w:r w:rsidRPr="00AF4C21">
              <w:rPr>
                <w:rFonts w:asciiTheme="majorHAnsi" w:hAnsiTheme="majorHAnsi"/>
                <w:b/>
                <w:highlight w:val="yellow"/>
              </w:rPr>
              <w:t xml:space="preserve"> </w:t>
            </w:r>
          </w:p>
        </w:tc>
        <w:tc>
          <w:tcPr>
            <w:tcW w:w="246"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9B7DAB" w:rsidP="009B7DAB">
            <w:pPr>
              <w:spacing w:after="0" w:line="276" w:lineRule="auto"/>
              <w:ind w:left="0" w:firstLine="0"/>
              <w:jc w:val="left"/>
              <w:rPr>
                <w:rFonts w:asciiTheme="majorHAnsi" w:hAnsiTheme="majorHAnsi"/>
                <w:b/>
                <w:highlight w:val="yellow"/>
              </w:rPr>
            </w:pPr>
            <w:r w:rsidRPr="00AF4C21">
              <w:rPr>
                <w:rFonts w:asciiTheme="majorHAnsi" w:hAnsiTheme="majorHAnsi"/>
                <w:b/>
                <w:highlight w:val="yellow"/>
              </w:rPr>
              <w:t xml:space="preserve"> </w:t>
            </w:r>
          </w:p>
        </w:tc>
        <w:tc>
          <w:tcPr>
            <w:tcW w:w="411"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2250 </w:t>
            </w:r>
          </w:p>
        </w:tc>
      </w:tr>
      <w:tr w:rsidR="0057719F" w:rsidRPr="00AF4C21" w:rsidTr="0057719F">
        <w:trPr>
          <w:trHeight w:val="274"/>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rsidR="0057719F" w:rsidRPr="00AF4C21" w:rsidRDefault="0057719F" w:rsidP="009B7DAB">
            <w:pPr>
              <w:spacing w:after="0" w:line="276" w:lineRule="auto"/>
              <w:ind w:left="0" w:firstLine="0"/>
              <w:jc w:val="center"/>
              <w:rPr>
                <w:rFonts w:asciiTheme="majorHAnsi" w:hAnsiTheme="majorHAnsi"/>
                <w:b/>
              </w:rPr>
            </w:pPr>
          </w:p>
        </w:tc>
      </w:tr>
      <w:tr w:rsidR="009B7DAB" w:rsidRPr="00AF4C21" w:rsidTr="0057719F">
        <w:trPr>
          <w:trHeight w:val="274"/>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7DAB" w:rsidRPr="00AF4C21" w:rsidRDefault="009B7DAB" w:rsidP="009B7DAB">
            <w:pPr>
              <w:spacing w:after="0" w:line="276" w:lineRule="auto"/>
              <w:ind w:left="0" w:firstLine="0"/>
              <w:jc w:val="center"/>
              <w:rPr>
                <w:rFonts w:asciiTheme="majorHAnsi" w:hAnsiTheme="majorHAnsi"/>
                <w:b/>
              </w:rPr>
            </w:pPr>
            <w:r w:rsidRPr="00AF4C21">
              <w:rPr>
                <w:rFonts w:asciiTheme="majorHAnsi" w:hAnsiTheme="majorHAnsi"/>
                <w:b/>
              </w:rPr>
              <w:t xml:space="preserve">ONLINE COURSES </w:t>
            </w:r>
          </w:p>
        </w:tc>
      </w:tr>
      <w:tr w:rsidR="004A3998" w:rsidRPr="00AF4C21" w:rsidTr="0057719F">
        <w:trPr>
          <w:trHeight w:val="221"/>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4A3998" w:rsidRPr="00AF4C21" w:rsidRDefault="004A3998" w:rsidP="004A3998">
            <w:pPr>
              <w:spacing w:after="0" w:line="276" w:lineRule="auto"/>
              <w:ind w:left="0" w:right="41" w:firstLine="0"/>
              <w:jc w:val="center"/>
              <w:rPr>
                <w:rFonts w:asciiTheme="majorHAnsi" w:hAnsiTheme="majorHAnsi"/>
                <w:b/>
              </w:rPr>
            </w:pPr>
            <w:r w:rsidRPr="00AF4C21">
              <w:rPr>
                <w:rFonts w:asciiTheme="majorHAnsi" w:hAnsiTheme="majorHAnsi"/>
                <w:b/>
              </w:rPr>
              <w:t>OOC, SWAYAM, NPTEL, Websites etc.</w:t>
            </w:r>
          </w:p>
        </w:tc>
      </w:tr>
    </w:tbl>
    <w:p w:rsidR="00E03AE0" w:rsidRPr="00643CBC" w:rsidRDefault="00E03AE0">
      <w:pPr>
        <w:spacing w:after="0" w:line="276" w:lineRule="auto"/>
        <w:ind w:left="0" w:firstLine="0"/>
        <w:rPr>
          <w:rFonts w:asciiTheme="majorHAnsi" w:hAnsiTheme="majorHAnsi"/>
        </w:rPr>
      </w:pPr>
    </w:p>
    <w:p w:rsidR="000E79C8" w:rsidRPr="00643CBC" w:rsidRDefault="000E79C8" w:rsidP="00613DFB">
      <w:pPr>
        <w:spacing w:after="0" w:line="276" w:lineRule="auto"/>
        <w:ind w:left="0" w:firstLine="0"/>
        <w:jc w:val="center"/>
        <w:rPr>
          <w:rFonts w:asciiTheme="majorHAnsi" w:hAnsiTheme="majorHAnsi"/>
          <w:b/>
          <w:u w:val="single" w:color="000000"/>
        </w:rPr>
      </w:pPr>
    </w:p>
    <w:p w:rsidR="000E79C8" w:rsidRDefault="000E79C8">
      <w:pPr>
        <w:spacing w:after="48" w:line="240" w:lineRule="auto"/>
        <w:ind w:left="0" w:right="1594" w:firstLine="0"/>
        <w:jc w:val="right"/>
        <w:rPr>
          <w:rFonts w:asciiTheme="majorHAnsi" w:hAnsiTheme="majorHAnsi"/>
          <w:b/>
          <w:u w:val="single" w:color="000000"/>
        </w:rPr>
      </w:pPr>
    </w:p>
    <w:p w:rsidR="00470981" w:rsidRDefault="00470981">
      <w:pPr>
        <w:spacing w:after="48" w:line="240" w:lineRule="auto"/>
        <w:ind w:left="0" w:right="1594" w:firstLine="0"/>
        <w:jc w:val="right"/>
        <w:rPr>
          <w:rFonts w:asciiTheme="majorHAnsi" w:hAnsiTheme="majorHAnsi"/>
          <w:b/>
          <w:u w:val="single" w:color="000000"/>
        </w:rPr>
      </w:pPr>
    </w:p>
    <w:p w:rsidR="00470981" w:rsidRDefault="00470981">
      <w:pPr>
        <w:spacing w:after="48" w:line="240" w:lineRule="auto"/>
        <w:ind w:left="0" w:right="1594" w:firstLine="0"/>
        <w:jc w:val="right"/>
        <w:rPr>
          <w:rFonts w:asciiTheme="majorHAnsi" w:hAnsiTheme="majorHAnsi"/>
          <w:b/>
          <w:u w:val="single" w:color="000000"/>
        </w:rPr>
      </w:pPr>
    </w:p>
    <w:p w:rsidR="00596449" w:rsidRDefault="00596449">
      <w:pPr>
        <w:spacing w:after="48" w:line="240" w:lineRule="auto"/>
        <w:ind w:left="0" w:right="1594" w:firstLine="0"/>
        <w:jc w:val="right"/>
        <w:rPr>
          <w:rFonts w:asciiTheme="majorHAnsi" w:hAnsiTheme="majorHAnsi"/>
          <w:b/>
          <w:u w:val="single" w:color="000000"/>
        </w:rPr>
      </w:pPr>
    </w:p>
    <w:p w:rsidR="00E03AE0" w:rsidRPr="004A3998" w:rsidRDefault="00803E62" w:rsidP="004A3998">
      <w:pPr>
        <w:spacing w:after="48" w:line="240" w:lineRule="auto"/>
        <w:ind w:right="20"/>
        <w:jc w:val="center"/>
        <w:rPr>
          <w:rFonts w:asciiTheme="majorHAnsi" w:hAnsiTheme="majorHAnsi"/>
          <w:sz w:val="22"/>
        </w:rPr>
      </w:pPr>
      <w:r w:rsidRPr="004A3998">
        <w:rPr>
          <w:rFonts w:asciiTheme="majorHAnsi" w:hAnsiTheme="majorHAnsi"/>
          <w:b/>
          <w:sz w:val="22"/>
          <w:u w:val="single" w:color="000000"/>
        </w:rPr>
        <w:t>MARKS DISTRIBUTION (INTERNAL (CIA) AND EXTERNAL)</w:t>
      </w:r>
    </w:p>
    <w:p w:rsidR="00102ECA" w:rsidRPr="00FA33A7" w:rsidRDefault="000E79C8" w:rsidP="005179D5">
      <w:pPr>
        <w:spacing w:after="48" w:line="240" w:lineRule="auto"/>
        <w:ind w:left="1560" w:right="20" w:firstLine="450"/>
        <w:jc w:val="left"/>
        <w:rPr>
          <w:rFonts w:asciiTheme="majorHAnsi" w:hAnsiTheme="majorHAnsi"/>
          <w:b/>
          <w:sz w:val="28"/>
          <w:szCs w:val="28"/>
        </w:rPr>
      </w:pPr>
      <w:r w:rsidRPr="00FA33A7">
        <w:rPr>
          <w:rFonts w:asciiTheme="majorHAnsi" w:hAnsiTheme="majorHAnsi"/>
          <w:b/>
          <w:sz w:val="28"/>
          <w:szCs w:val="28"/>
          <w:u w:val="single"/>
        </w:rPr>
        <w:t xml:space="preserve">I </w:t>
      </w:r>
      <w:r w:rsidR="00102ECA" w:rsidRPr="00FA33A7">
        <w:rPr>
          <w:rFonts w:asciiTheme="majorHAnsi" w:hAnsiTheme="majorHAnsi"/>
          <w:b/>
          <w:sz w:val="28"/>
          <w:szCs w:val="28"/>
          <w:u w:val="single"/>
        </w:rPr>
        <w:t>–</w:t>
      </w:r>
      <w:r w:rsidRPr="00FA33A7">
        <w:rPr>
          <w:rFonts w:asciiTheme="majorHAnsi" w:hAnsiTheme="majorHAnsi"/>
          <w:b/>
          <w:sz w:val="28"/>
          <w:szCs w:val="28"/>
          <w:u w:val="single"/>
        </w:rPr>
        <w:t xml:space="preserve"> THEORY</w:t>
      </w:r>
    </w:p>
    <w:tbl>
      <w:tblPr>
        <w:tblStyle w:val="TableGrid"/>
        <w:tblpPr w:vertAnchor="text" w:horzAnchor="page" w:tblpX="2896" w:tblpY="50"/>
        <w:tblOverlap w:val="never"/>
        <w:tblW w:w="6799" w:type="dxa"/>
        <w:tblInd w:w="0" w:type="dxa"/>
        <w:tblCellMar>
          <w:top w:w="56" w:type="dxa"/>
          <w:left w:w="108" w:type="dxa"/>
          <w:right w:w="101" w:type="dxa"/>
        </w:tblCellMar>
        <w:tblLook w:val="04A0" w:firstRow="1" w:lastRow="0" w:firstColumn="1" w:lastColumn="0" w:noHBand="0" w:noVBand="1"/>
      </w:tblPr>
      <w:tblGrid>
        <w:gridCol w:w="847"/>
        <w:gridCol w:w="870"/>
        <w:gridCol w:w="1185"/>
        <w:gridCol w:w="779"/>
        <w:gridCol w:w="1134"/>
        <w:gridCol w:w="1984"/>
      </w:tblGrid>
      <w:tr w:rsidR="000E04BD" w:rsidRPr="004A3998" w:rsidTr="009B50F6">
        <w:trPr>
          <w:trHeight w:val="20"/>
        </w:trPr>
        <w:tc>
          <w:tcPr>
            <w:tcW w:w="847"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TOTAL MARKS</w:t>
            </w: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EXTERNAL</w:t>
            </w:r>
          </w:p>
        </w:tc>
        <w:tc>
          <w:tcPr>
            <w:tcW w:w="19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INTERNAL</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48" w:line="240" w:lineRule="auto"/>
              <w:ind w:left="0" w:firstLine="0"/>
              <w:jc w:val="center"/>
              <w:rPr>
                <w:rFonts w:asciiTheme="majorHAnsi" w:hAnsiTheme="majorHAnsi"/>
                <w:sz w:val="22"/>
              </w:rPr>
            </w:pPr>
            <w:r w:rsidRPr="004A3998">
              <w:rPr>
                <w:rFonts w:asciiTheme="majorHAnsi" w:hAnsiTheme="majorHAnsi"/>
                <w:b/>
                <w:sz w:val="22"/>
              </w:rPr>
              <w:t>Overall Passing</w:t>
            </w:r>
          </w:p>
          <w:p w:rsidR="000E04BD" w:rsidRPr="004A3998" w:rsidRDefault="000E04BD" w:rsidP="000478CF">
            <w:pPr>
              <w:spacing w:after="48" w:line="240" w:lineRule="auto"/>
              <w:ind w:left="0" w:firstLine="0"/>
              <w:jc w:val="center"/>
              <w:rPr>
                <w:rFonts w:asciiTheme="majorHAnsi" w:hAnsiTheme="majorHAnsi"/>
                <w:b/>
                <w:sz w:val="22"/>
              </w:rPr>
            </w:pPr>
            <w:r w:rsidRPr="004A3998">
              <w:rPr>
                <w:rFonts w:asciiTheme="majorHAnsi" w:hAnsiTheme="majorHAnsi"/>
                <w:b/>
                <w:sz w:val="22"/>
              </w:rPr>
              <w:t>Minimum</w:t>
            </w:r>
          </w:p>
          <w:p w:rsidR="000E04BD" w:rsidRPr="004A3998" w:rsidRDefault="000E04BD" w:rsidP="000478CF">
            <w:pPr>
              <w:spacing w:after="48" w:line="240" w:lineRule="auto"/>
              <w:ind w:left="0" w:firstLine="0"/>
              <w:jc w:val="center"/>
              <w:rPr>
                <w:rFonts w:asciiTheme="majorHAnsi" w:hAnsiTheme="majorHAnsi"/>
                <w:sz w:val="22"/>
              </w:rPr>
            </w:pPr>
            <w:r w:rsidRPr="004A3998">
              <w:rPr>
                <w:rFonts w:asciiTheme="majorHAnsi" w:hAnsiTheme="majorHAnsi"/>
                <w:b/>
                <w:sz w:val="22"/>
              </w:rPr>
              <w:t>(Internal +External)</w:t>
            </w:r>
          </w:p>
        </w:tc>
      </w:tr>
      <w:tr w:rsidR="000E04BD" w:rsidRPr="004A3998" w:rsidTr="009B50F6">
        <w:trPr>
          <w:trHeight w:val="20"/>
        </w:trPr>
        <w:tc>
          <w:tcPr>
            <w:tcW w:w="847" w:type="dxa"/>
            <w:vMerge/>
            <w:tcBorders>
              <w:top w:val="nil"/>
              <w:left w:val="single" w:sz="4" w:space="0" w:color="000000"/>
              <w:bottom w:val="single" w:sz="4" w:space="0" w:color="000000"/>
              <w:right w:val="single" w:sz="4" w:space="0" w:color="000000"/>
            </w:tcBorders>
          </w:tcPr>
          <w:p w:rsidR="000E04BD" w:rsidRPr="004A3998" w:rsidRDefault="000E04BD" w:rsidP="000478CF">
            <w:pPr>
              <w:spacing w:after="0" w:line="276" w:lineRule="auto"/>
              <w:ind w:left="0" w:firstLine="0"/>
              <w:jc w:val="center"/>
              <w:rPr>
                <w:rFonts w:asciiTheme="majorHAnsi" w:hAnsiTheme="majorHAnsi"/>
                <w:sz w:val="22"/>
              </w:rPr>
            </w:pPr>
          </w:p>
        </w:tc>
        <w:tc>
          <w:tcPr>
            <w:tcW w:w="870" w:type="dxa"/>
            <w:tcBorders>
              <w:top w:val="single" w:sz="4" w:space="0" w:color="000000"/>
              <w:left w:val="single" w:sz="4" w:space="0" w:color="000000"/>
              <w:bottom w:val="single" w:sz="4" w:space="0" w:color="000000"/>
              <w:right w:val="single" w:sz="4" w:space="0" w:color="000000"/>
            </w:tcBorders>
          </w:tcPr>
          <w:p w:rsidR="000E04BD" w:rsidRPr="004A3998" w:rsidRDefault="000E04BD" w:rsidP="000478CF">
            <w:pPr>
              <w:spacing w:after="48" w:line="240" w:lineRule="auto"/>
              <w:ind w:left="113" w:firstLine="0"/>
              <w:jc w:val="center"/>
              <w:rPr>
                <w:rFonts w:asciiTheme="majorHAnsi" w:hAnsiTheme="majorHAnsi"/>
                <w:sz w:val="22"/>
              </w:rPr>
            </w:pPr>
            <w:r w:rsidRPr="004A3998">
              <w:rPr>
                <w:rFonts w:asciiTheme="majorHAnsi" w:hAnsiTheme="majorHAnsi"/>
                <w:b/>
                <w:sz w:val="22"/>
              </w:rPr>
              <w:t>Max.</w:t>
            </w:r>
          </w:p>
          <w:p w:rsidR="000E04BD" w:rsidRPr="004A3998" w:rsidRDefault="000E04BD" w:rsidP="000478CF">
            <w:pPr>
              <w:spacing w:after="0" w:line="276" w:lineRule="auto"/>
              <w:ind w:left="113" w:firstLine="0"/>
              <w:jc w:val="center"/>
              <w:rPr>
                <w:rFonts w:asciiTheme="majorHAnsi" w:hAnsiTheme="majorHAnsi"/>
                <w:sz w:val="22"/>
              </w:rPr>
            </w:pPr>
            <w:r w:rsidRPr="004A3998">
              <w:rPr>
                <w:rFonts w:asciiTheme="majorHAnsi" w:hAnsiTheme="majorHAnsi"/>
                <w:b/>
                <w:sz w:val="22"/>
              </w:rPr>
              <w:t>Marks</w:t>
            </w:r>
          </w:p>
        </w:tc>
        <w:tc>
          <w:tcPr>
            <w:tcW w:w="1185" w:type="dxa"/>
            <w:tcBorders>
              <w:top w:val="single" w:sz="4" w:space="0" w:color="000000"/>
              <w:left w:val="single" w:sz="4" w:space="0" w:color="000000"/>
              <w:bottom w:val="single" w:sz="4" w:space="0" w:color="000000"/>
              <w:right w:val="single" w:sz="4" w:space="0" w:color="000000"/>
            </w:tcBorders>
          </w:tcPr>
          <w:p w:rsidR="000E04BD" w:rsidRPr="004A3998" w:rsidRDefault="000E04BD" w:rsidP="000478CF">
            <w:pPr>
              <w:spacing w:after="48" w:line="240" w:lineRule="auto"/>
              <w:ind w:left="115" w:firstLine="0"/>
              <w:jc w:val="center"/>
              <w:rPr>
                <w:rFonts w:asciiTheme="majorHAnsi" w:hAnsiTheme="majorHAnsi"/>
                <w:sz w:val="22"/>
              </w:rPr>
            </w:pPr>
            <w:r w:rsidRPr="004A3998">
              <w:rPr>
                <w:rFonts w:asciiTheme="majorHAnsi" w:hAnsiTheme="majorHAnsi"/>
                <w:b/>
                <w:sz w:val="22"/>
              </w:rPr>
              <w:t>Passing</w:t>
            </w:r>
          </w:p>
          <w:p w:rsidR="000E04BD" w:rsidRPr="004A3998" w:rsidRDefault="000E04BD" w:rsidP="000478CF">
            <w:pPr>
              <w:spacing w:after="0" w:line="276" w:lineRule="auto"/>
              <w:ind w:left="115" w:firstLine="0"/>
              <w:jc w:val="center"/>
              <w:rPr>
                <w:rFonts w:asciiTheme="majorHAnsi" w:hAnsiTheme="majorHAnsi"/>
                <w:sz w:val="22"/>
              </w:rPr>
            </w:pPr>
            <w:r w:rsidRPr="004A3998">
              <w:rPr>
                <w:rFonts w:asciiTheme="majorHAnsi" w:hAnsiTheme="majorHAnsi"/>
                <w:b/>
                <w:sz w:val="22"/>
              </w:rPr>
              <w:t>Minimum</w:t>
            </w:r>
          </w:p>
        </w:tc>
        <w:tc>
          <w:tcPr>
            <w:tcW w:w="779" w:type="dxa"/>
            <w:tcBorders>
              <w:top w:val="single" w:sz="4" w:space="0" w:color="000000"/>
              <w:left w:val="single" w:sz="4" w:space="0" w:color="000000"/>
              <w:bottom w:val="single" w:sz="4" w:space="0" w:color="000000"/>
              <w:right w:val="single" w:sz="4" w:space="0" w:color="000000"/>
            </w:tcBorders>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Max. Marks</w:t>
            </w:r>
          </w:p>
        </w:tc>
        <w:tc>
          <w:tcPr>
            <w:tcW w:w="1134" w:type="dxa"/>
            <w:tcBorders>
              <w:top w:val="single" w:sz="4" w:space="0" w:color="000000"/>
              <w:left w:val="single" w:sz="4" w:space="0" w:color="000000"/>
              <w:bottom w:val="single" w:sz="4" w:space="0" w:color="000000"/>
              <w:right w:val="single" w:sz="4" w:space="0" w:color="000000"/>
            </w:tcBorders>
          </w:tcPr>
          <w:p w:rsidR="000E04BD" w:rsidRPr="004A3998" w:rsidRDefault="000E04BD" w:rsidP="000478CF">
            <w:pPr>
              <w:spacing w:after="48" w:line="240" w:lineRule="auto"/>
              <w:ind w:left="0" w:firstLine="0"/>
              <w:jc w:val="center"/>
              <w:rPr>
                <w:rFonts w:asciiTheme="majorHAnsi" w:hAnsiTheme="majorHAnsi"/>
                <w:sz w:val="22"/>
              </w:rPr>
            </w:pPr>
            <w:r w:rsidRPr="004A3998">
              <w:rPr>
                <w:rFonts w:asciiTheme="majorHAnsi" w:hAnsiTheme="majorHAnsi"/>
                <w:b/>
                <w:sz w:val="22"/>
              </w:rPr>
              <w:t>Passing</w:t>
            </w:r>
          </w:p>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Minimum</w:t>
            </w:r>
          </w:p>
        </w:tc>
        <w:tc>
          <w:tcPr>
            <w:tcW w:w="1984" w:type="dxa"/>
            <w:vMerge/>
            <w:tcBorders>
              <w:top w:val="nil"/>
              <w:left w:val="single" w:sz="4" w:space="0" w:color="000000"/>
              <w:bottom w:val="single" w:sz="4" w:space="0" w:color="000000"/>
              <w:right w:val="single" w:sz="4" w:space="0" w:color="000000"/>
            </w:tcBorders>
          </w:tcPr>
          <w:p w:rsidR="000E04BD" w:rsidRPr="004A3998" w:rsidRDefault="000E04BD" w:rsidP="000478CF">
            <w:pPr>
              <w:spacing w:after="0" w:line="276" w:lineRule="auto"/>
              <w:ind w:left="0" w:firstLine="0"/>
              <w:jc w:val="center"/>
              <w:rPr>
                <w:rFonts w:asciiTheme="majorHAnsi" w:hAnsiTheme="majorHAnsi"/>
                <w:sz w:val="22"/>
              </w:rPr>
            </w:pPr>
          </w:p>
        </w:tc>
      </w:tr>
      <w:tr w:rsidR="000E04BD" w:rsidRPr="00132DEB" w:rsidTr="009B50F6">
        <w:trPr>
          <w:trHeight w:val="20"/>
        </w:trPr>
        <w:tc>
          <w:tcPr>
            <w:tcW w:w="847" w:type="dxa"/>
            <w:tcBorders>
              <w:top w:val="single" w:sz="4" w:space="0" w:color="000000"/>
              <w:left w:val="single" w:sz="4" w:space="0" w:color="000000"/>
              <w:bottom w:val="single" w:sz="4" w:space="0" w:color="000000"/>
              <w:right w:val="single" w:sz="4" w:space="0" w:color="000000"/>
            </w:tcBorders>
          </w:tcPr>
          <w:p w:rsidR="000E04BD" w:rsidRPr="00132DEB" w:rsidRDefault="000E04BD" w:rsidP="000478CF">
            <w:pPr>
              <w:spacing w:after="0" w:line="276" w:lineRule="auto"/>
              <w:ind w:left="0" w:firstLine="0"/>
              <w:jc w:val="center"/>
              <w:rPr>
                <w:rFonts w:asciiTheme="majorHAnsi" w:hAnsiTheme="majorHAnsi"/>
                <w:b/>
                <w:sz w:val="22"/>
              </w:rPr>
            </w:pPr>
            <w:r w:rsidRPr="00132DEB">
              <w:rPr>
                <w:rFonts w:asciiTheme="majorHAnsi" w:hAnsiTheme="majorHAnsi"/>
                <w:b/>
                <w:sz w:val="22"/>
              </w:rPr>
              <w:t>100</w:t>
            </w:r>
          </w:p>
        </w:tc>
        <w:tc>
          <w:tcPr>
            <w:tcW w:w="870" w:type="dxa"/>
            <w:tcBorders>
              <w:top w:val="single" w:sz="4" w:space="0" w:color="000000"/>
              <w:left w:val="single" w:sz="4" w:space="0" w:color="000000"/>
              <w:bottom w:val="single" w:sz="4" w:space="0" w:color="000000"/>
              <w:right w:val="single" w:sz="4" w:space="0" w:color="000000"/>
            </w:tcBorders>
          </w:tcPr>
          <w:p w:rsidR="000E04BD" w:rsidRPr="00132DEB" w:rsidRDefault="000E04BD" w:rsidP="000478CF">
            <w:pPr>
              <w:spacing w:after="0" w:line="276" w:lineRule="auto"/>
              <w:ind w:left="0" w:firstLine="0"/>
              <w:jc w:val="center"/>
              <w:rPr>
                <w:rFonts w:asciiTheme="majorHAnsi" w:hAnsiTheme="majorHAnsi"/>
                <w:b/>
                <w:sz w:val="22"/>
              </w:rPr>
            </w:pPr>
            <w:r w:rsidRPr="00132DEB">
              <w:rPr>
                <w:rFonts w:asciiTheme="majorHAnsi" w:hAnsiTheme="majorHAnsi"/>
                <w:b/>
                <w:sz w:val="22"/>
              </w:rPr>
              <w:t>50</w:t>
            </w:r>
          </w:p>
        </w:tc>
        <w:tc>
          <w:tcPr>
            <w:tcW w:w="1185" w:type="dxa"/>
            <w:tcBorders>
              <w:top w:val="single" w:sz="4" w:space="0" w:color="000000"/>
              <w:left w:val="single" w:sz="4" w:space="0" w:color="000000"/>
              <w:bottom w:val="single" w:sz="4" w:space="0" w:color="000000"/>
              <w:right w:val="single" w:sz="4" w:space="0" w:color="000000"/>
            </w:tcBorders>
          </w:tcPr>
          <w:p w:rsidR="000E04BD" w:rsidRPr="00132DEB" w:rsidRDefault="000E04BD" w:rsidP="000478CF">
            <w:pPr>
              <w:spacing w:after="0" w:line="276" w:lineRule="auto"/>
              <w:ind w:left="0" w:firstLine="0"/>
              <w:jc w:val="center"/>
              <w:rPr>
                <w:rFonts w:asciiTheme="majorHAnsi" w:hAnsiTheme="majorHAnsi"/>
                <w:b/>
                <w:sz w:val="22"/>
              </w:rPr>
            </w:pPr>
            <w:r w:rsidRPr="00132DEB">
              <w:rPr>
                <w:rFonts w:asciiTheme="majorHAnsi" w:hAnsiTheme="majorHAnsi"/>
                <w:b/>
                <w:sz w:val="22"/>
              </w:rPr>
              <w:t>25</w:t>
            </w:r>
          </w:p>
        </w:tc>
        <w:tc>
          <w:tcPr>
            <w:tcW w:w="779" w:type="dxa"/>
            <w:tcBorders>
              <w:top w:val="single" w:sz="4" w:space="0" w:color="000000"/>
              <w:left w:val="single" w:sz="4" w:space="0" w:color="000000"/>
              <w:bottom w:val="single" w:sz="4" w:space="0" w:color="000000"/>
              <w:right w:val="single" w:sz="4" w:space="0" w:color="000000"/>
            </w:tcBorders>
          </w:tcPr>
          <w:p w:rsidR="000E04BD" w:rsidRPr="00132DEB" w:rsidRDefault="000E04BD" w:rsidP="000478CF">
            <w:pPr>
              <w:spacing w:after="0" w:line="276" w:lineRule="auto"/>
              <w:ind w:left="0" w:firstLine="0"/>
              <w:jc w:val="center"/>
              <w:rPr>
                <w:rFonts w:asciiTheme="majorHAnsi" w:hAnsiTheme="majorHAnsi"/>
                <w:b/>
                <w:sz w:val="22"/>
              </w:rPr>
            </w:pPr>
            <w:r w:rsidRPr="00132DEB">
              <w:rPr>
                <w:rFonts w:asciiTheme="majorHAnsi" w:hAnsiTheme="majorHAnsi"/>
                <w:b/>
                <w:sz w:val="22"/>
              </w:rPr>
              <w:t>50</w:t>
            </w:r>
          </w:p>
        </w:tc>
        <w:tc>
          <w:tcPr>
            <w:tcW w:w="1134" w:type="dxa"/>
            <w:tcBorders>
              <w:top w:val="single" w:sz="4" w:space="0" w:color="000000"/>
              <w:left w:val="single" w:sz="4" w:space="0" w:color="000000"/>
              <w:bottom w:val="single" w:sz="4" w:space="0" w:color="000000"/>
              <w:right w:val="single" w:sz="4" w:space="0" w:color="000000"/>
            </w:tcBorders>
          </w:tcPr>
          <w:p w:rsidR="000E04BD" w:rsidRPr="00132DEB" w:rsidRDefault="000E04BD" w:rsidP="000478CF">
            <w:pPr>
              <w:spacing w:after="0" w:line="276" w:lineRule="auto"/>
              <w:ind w:left="0" w:firstLine="0"/>
              <w:jc w:val="center"/>
              <w:rPr>
                <w:rFonts w:asciiTheme="majorHAnsi" w:hAnsiTheme="majorHAnsi"/>
                <w:b/>
                <w:sz w:val="22"/>
              </w:rPr>
            </w:pPr>
            <w:r w:rsidRPr="00132DEB">
              <w:rPr>
                <w:rFonts w:asciiTheme="majorHAnsi" w:hAnsiTheme="majorHAnsi"/>
                <w:b/>
                <w:sz w:val="22"/>
              </w:rPr>
              <w:t>25</w:t>
            </w:r>
          </w:p>
        </w:tc>
        <w:tc>
          <w:tcPr>
            <w:tcW w:w="1984" w:type="dxa"/>
            <w:tcBorders>
              <w:top w:val="single" w:sz="4" w:space="0" w:color="000000"/>
              <w:left w:val="single" w:sz="4" w:space="0" w:color="000000"/>
              <w:bottom w:val="single" w:sz="4" w:space="0" w:color="000000"/>
              <w:right w:val="single" w:sz="4" w:space="0" w:color="000000"/>
            </w:tcBorders>
          </w:tcPr>
          <w:p w:rsidR="000E04BD" w:rsidRPr="00132DEB" w:rsidRDefault="000E04BD" w:rsidP="000478CF">
            <w:pPr>
              <w:spacing w:after="0" w:line="276" w:lineRule="auto"/>
              <w:ind w:left="0" w:firstLine="0"/>
              <w:jc w:val="center"/>
              <w:rPr>
                <w:rFonts w:asciiTheme="majorHAnsi" w:hAnsiTheme="majorHAnsi"/>
                <w:b/>
                <w:sz w:val="22"/>
              </w:rPr>
            </w:pPr>
            <w:r w:rsidRPr="00132DEB">
              <w:rPr>
                <w:rFonts w:asciiTheme="majorHAnsi" w:hAnsiTheme="majorHAnsi"/>
                <w:b/>
                <w:sz w:val="22"/>
              </w:rPr>
              <w:t>50</w:t>
            </w:r>
          </w:p>
        </w:tc>
      </w:tr>
    </w:tbl>
    <w:p w:rsidR="00E03AE0" w:rsidRPr="00132DEB" w:rsidRDefault="00E03AE0" w:rsidP="000478CF">
      <w:pPr>
        <w:spacing w:after="0" w:line="276" w:lineRule="auto"/>
        <w:ind w:left="0" w:firstLine="0"/>
        <w:jc w:val="center"/>
        <w:rPr>
          <w:rFonts w:asciiTheme="majorHAnsi" w:hAnsiTheme="majorHAnsi"/>
          <w:b/>
          <w:sz w:val="22"/>
        </w:rPr>
      </w:pPr>
    </w:p>
    <w:p w:rsidR="008E6E5B" w:rsidRPr="00132DEB" w:rsidRDefault="008E6E5B" w:rsidP="000478CF">
      <w:pPr>
        <w:spacing w:after="54" w:line="246" w:lineRule="auto"/>
        <w:ind w:left="4528" w:right="-15"/>
        <w:jc w:val="center"/>
        <w:rPr>
          <w:rFonts w:asciiTheme="majorHAnsi" w:hAnsiTheme="majorHAnsi"/>
          <w:b/>
          <w:sz w:val="22"/>
        </w:rPr>
      </w:pPr>
    </w:p>
    <w:p w:rsidR="00094BA4" w:rsidRPr="00132DEB" w:rsidRDefault="00094BA4" w:rsidP="000478CF">
      <w:pPr>
        <w:spacing w:after="54" w:line="246" w:lineRule="auto"/>
        <w:ind w:left="4528" w:right="-15"/>
        <w:jc w:val="center"/>
        <w:rPr>
          <w:rFonts w:asciiTheme="majorHAnsi" w:hAnsiTheme="majorHAnsi"/>
          <w:b/>
          <w:sz w:val="22"/>
        </w:rPr>
      </w:pPr>
    </w:p>
    <w:p w:rsidR="00094BA4" w:rsidRPr="00132DEB" w:rsidRDefault="00094BA4" w:rsidP="000478CF">
      <w:pPr>
        <w:spacing w:after="54" w:line="246" w:lineRule="auto"/>
        <w:ind w:left="4528" w:right="-15"/>
        <w:jc w:val="center"/>
        <w:rPr>
          <w:rFonts w:asciiTheme="majorHAnsi" w:hAnsiTheme="majorHAnsi"/>
          <w:b/>
          <w:sz w:val="22"/>
        </w:rPr>
      </w:pPr>
    </w:p>
    <w:p w:rsidR="00094BA4" w:rsidRPr="00132DEB" w:rsidRDefault="00094BA4" w:rsidP="000478CF">
      <w:pPr>
        <w:spacing w:after="54" w:line="246" w:lineRule="auto"/>
        <w:ind w:left="0" w:right="-15" w:firstLine="0"/>
        <w:jc w:val="center"/>
        <w:rPr>
          <w:rFonts w:asciiTheme="majorHAnsi" w:hAnsiTheme="majorHAnsi"/>
          <w:b/>
          <w:sz w:val="22"/>
        </w:rPr>
      </w:pPr>
    </w:p>
    <w:tbl>
      <w:tblPr>
        <w:tblStyle w:val="TableGrid0"/>
        <w:tblpPr w:leftFromText="180" w:rightFromText="180" w:vertAnchor="text" w:horzAnchor="page" w:tblpX="2960" w:tblpY="244"/>
        <w:tblW w:w="0" w:type="auto"/>
        <w:tblLayout w:type="fixed"/>
        <w:tblLook w:val="04A0" w:firstRow="1" w:lastRow="0" w:firstColumn="1" w:lastColumn="0" w:noHBand="0" w:noVBand="1"/>
      </w:tblPr>
      <w:tblGrid>
        <w:gridCol w:w="805"/>
        <w:gridCol w:w="4860"/>
        <w:gridCol w:w="1134"/>
      </w:tblGrid>
      <w:tr w:rsidR="00DC73FF" w:rsidRPr="004A3998" w:rsidTr="00E64C58">
        <w:trPr>
          <w:trHeight w:val="20"/>
        </w:trPr>
        <w:tc>
          <w:tcPr>
            <w:tcW w:w="805" w:type="dxa"/>
            <w:vMerge w:val="restart"/>
            <w:shd w:val="clear" w:color="auto" w:fill="BFBFBF" w:themeFill="background1" w:themeFillShade="BF"/>
            <w:vAlign w:val="center"/>
          </w:tcPr>
          <w:p w:rsidR="00DC73FF" w:rsidRPr="004A3998" w:rsidRDefault="00DC73FF"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shd w:val="clear" w:color="auto" w:fill="BFBFBF" w:themeFill="background1" w:themeFillShade="BF"/>
              </w:rPr>
              <w:t>S.</w:t>
            </w:r>
            <w:r w:rsidR="004A3998" w:rsidRPr="004A3998">
              <w:rPr>
                <w:rFonts w:asciiTheme="majorHAnsi" w:hAnsiTheme="majorHAnsi"/>
                <w:b/>
                <w:sz w:val="22"/>
                <w:shd w:val="clear" w:color="auto" w:fill="BFBFBF" w:themeFill="background1" w:themeFillShade="BF"/>
              </w:rPr>
              <w:t xml:space="preserve"> </w:t>
            </w:r>
            <w:r w:rsidRPr="004A3998">
              <w:rPr>
                <w:rFonts w:asciiTheme="majorHAnsi" w:hAnsiTheme="majorHAnsi"/>
                <w:b/>
                <w:sz w:val="22"/>
                <w:shd w:val="clear" w:color="auto" w:fill="BFBFBF" w:themeFill="background1" w:themeFillShade="BF"/>
              </w:rPr>
              <w:t>No</w:t>
            </w:r>
            <w:r w:rsidRPr="004A3998">
              <w:rPr>
                <w:rFonts w:asciiTheme="majorHAnsi" w:hAnsiTheme="majorHAnsi"/>
                <w:b/>
                <w:sz w:val="22"/>
              </w:rPr>
              <w:t>.</w:t>
            </w:r>
          </w:p>
        </w:tc>
        <w:tc>
          <w:tcPr>
            <w:tcW w:w="5994" w:type="dxa"/>
            <w:gridSpan w:val="2"/>
            <w:tcBorders>
              <w:bottom w:val="single" w:sz="4" w:space="0" w:color="auto"/>
            </w:tcBorders>
            <w:shd w:val="clear" w:color="auto" w:fill="BFBFBF" w:themeFill="background1" w:themeFillShade="BF"/>
          </w:tcPr>
          <w:p w:rsidR="00DC73FF" w:rsidRPr="004A3998" w:rsidRDefault="002D527E"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Theory – CIA Breakup</w:t>
            </w:r>
          </w:p>
        </w:tc>
      </w:tr>
      <w:tr w:rsidR="00DC73FF" w:rsidRPr="004A3998" w:rsidTr="00E64C58">
        <w:trPr>
          <w:trHeight w:val="20"/>
        </w:trPr>
        <w:tc>
          <w:tcPr>
            <w:tcW w:w="805" w:type="dxa"/>
            <w:vMerge/>
            <w:shd w:val="clear" w:color="auto" w:fill="BFBFBF" w:themeFill="background1" w:themeFillShade="BF"/>
          </w:tcPr>
          <w:p w:rsidR="00DC73FF" w:rsidRPr="004A3998" w:rsidRDefault="00DC73FF" w:rsidP="009B50F6">
            <w:pPr>
              <w:spacing w:after="54" w:line="246" w:lineRule="auto"/>
              <w:ind w:left="0" w:right="-15" w:firstLine="0"/>
              <w:jc w:val="center"/>
              <w:rPr>
                <w:rFonts w:asciiTheme="majorHAnsi" w:hAnsiTheme="majorHAnsi"/>
                <w:b/>
                <w:sz w:val="22"/>
              </w:rPr>
            </w:pPr>
          </w:p>
        </w:tc>
        <w:tc>
          <w:tcPr>
            <w:tcW w:w="4860" w:type="dxa"/>
            <w:shd w:val="clear" w:color="auto" w:fill="BFBFBF" w:themeFill="background1" w:themeFillShade="BF"/>
          </w:tcPr>
          <w:p w:rsidR="00DC73FF" w:rsidRPr="004A3998" w:rsidRDefault="00DC73FF"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Maximum Marks</w:t>
            </w:r>
          </w:p>
        </w:tc>
        <w:tc>
          <w:tcPr>
            <w:tcW w:w="1134" w:type="dxa"/>
            <w:shd w:val="clear" w:color="auto" w:fill="BFBFBF" w:themeFill="background1" w:themeFillShade="BF"/>
          </w:tcPr>
          <w:p w:rsidR="00DC73FF" w:rsidRPr="004A3998" w:rsidRDefault="00DC73FF"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50</w:t>
            </w:r>
          </w:p>
        </w:tc>
      </w:tr>
      <w:tr w:rsidR="00DC73FF" w:rsidRPr="004A3998" w:rsidTr="00E64C58">
        <w:trPr>
          <w:trHeight w:val="20"/>
        </w:trPr>
        <w:tc>
          <w:tcPr>
            <w:tcW w:w="805" w:type="dxa"/>
          </w:tcPr>
          <w:p w:rsidR="00DC73FF" w:rsidRPr="00AF4C21" w:rsidRDefault="00DC73FF" w:rsidP="009B50F6">
            <w:pPr>
              <w:spacing w:after="54" w:line="246" w:lineRule="auto"/>
              <w:ind w:left="0" w:right="-15" w:firstLine="0"/>
              <w:jc w:val="center"/>
              <w:rPr>
                <w:rFonts w:asciiTheme="majorHAnsi" w:hAnsiTheme="majorHAnsi"/>
                <w:sz w:val="22"/>
              </w:rPr>
            </w:pPr>
            <w:r w:rsidRPr="00AF4C21">
              <w:rPr>
                <w:rFonts w:asciiTheme="majorHAnsi" w:hAnsiTheme="majorHAnsi"/>
                <w:sz w:val="22"/>
              </w:rPr>
              <w:t>1.</w:t>
            </w:r>
          </w:p>
        </w:tc>
        <w:tc>
          <w:tcPr>
            <w:tcW w:w="4860" w:type="dxa"/>
          </w:tcPr>
          <w:p w:rsidR="00DC73FF" w:rsidRPr="001E727F" w:rsidRDefault="00DC73FF" w:rsidP="00E64C58">
            <w:pPr>
              <w:spacing w:after="54" w:line="246" w:lineRule="auto"/>
              <w:ind w:left="0" w:right="-15" w:firstLine="0"/>
              <w:jc w:val="center"/>
              <w:rPr>
                <w:rFonts w:asciiTheme="majorHAnsi" w:hAnsiTheme="majorHAnsi"/>
                <w:b/>
                <w:sz w:val="22"/>
              </w:rPr>
            </w:pPr>
            <w:r w:rsidRPr="001E727F">
              <w:rPr>
                <w:rFonts w:asciiTheme="majorHAnsi" w:hAnsiTheme="majorHAnsi"/>
                <w:b/>
                <w:sz w:val="22"/>
              </w:rPr>
              <w:t xml:space="preserve">CIA Tests I </w:t>
            </w:r>
            <w:r w:rsidR="00E64C58" w:rsidRPr="001E727F">
              <w:rPr>
                <w:rFonts w:asciiTheme="majorHAnsi" w:hAnsiTheme="majorHAnsi"/>
                <w:b/>
                <w:sz w:val="22"/>
              </w:rPr>
              <w:t>/</w:t>
            </w:r>
            <w:r w:rsidRPr="001E727F">
              <w:rPr>
                <w:rFonts w:asciiTheme="majorHAnsi" w:hAnsiTheme="majorHAnsi"/>
                <w:b/>
                <w:sz w:val="22"/>
              </w:rPr>
              <w:t xml:space="preserve"> II </w:t>
            </w:r>
            <w:r w:rsidR="00E64C58" w:rsidRPr="001E727F">
              <w:rPr>
                <w:rFonts w:asciiTheme="majorHAnsi" w:hAnsiTheme="majorHAnsi"/>
                <w:b/>
                <w:sz w:val="22"/>
              </w:rPr>
              <w:t xml:space="preserve">–Choose Best  </w:t>
            </w:r>
            <w:r w:rsidRPr="001E727F">
              <w:rPr>
                <w:rFonts w:asciiTheme="majorHAnsi" w:hAnsiTheme="majorHAnsi"/>
                <w:b/>
                <w:sz w:val="22"/>
              </w:rPr>
              <w:t>(2 hours test)</w:t>
            </w:r>
          </w:p>
        </w:tc>
        <w:tc>
          <w:tcPr>
            <w:tcW w:w="1134" w:type="dxa"/>
          </w:tcPr>
          <w:p w:rsidR="00DC73FF" w:rsidRPr="004A3998" w:rsidRDefault="003F5C76"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20</w:t>
            </w:r>
          </w:p>
        </w:tc>
      </w:tr>
      <w:tr w:rsidR="00DC73FF" w:rsidRPr="004A3998" w:rsidTr="00E64C58">
        <w:trPr>
          <w:trHeight w:val="20"/>
        </w:trPr>
        <w:tc>
          <w:tcPr>
            <w:tcW w:w="805" w:type="dxa"/>
          </w:tcPr>
          <w:p w:rsidR="00DC73FF" w:rsidRPr="00AF4C21" w:rsidRDefault="00DC73FF" w:rsidP="009B50F6">
            <w:pPr>
              <w:spacing w:after="54" w:line="246" w:lineRule="auto"/>
              <w:ind w:left="0" w:right="-15" w:firstLine="0"/>
              <w:jc w:val="center"/>
              <w:rPr>
                <w:rFonts w:asciiTheme="majorHAnsi" w:hAnsiTheme="majorHAnsi"/>
                <w:sz w:val="22"/>
              </w:rPr>
            </w:pPr>
            <w:r w:rsidRPr="00AF4C21">
              <w:rPr>
                <w:rFonts w:asciiTheme="majorHAnsi" w:hAnsiTheme="majorHAnsi"/>
                <w:sz w:val="22"/>
              </w:rPr>
              <w:t>2.</w:t>
            </w:r>
          </w:p>
        </w:tc>
        <w:tc>
          <w:tcPr>
            <w:tcW w:w="4860" w:type="dxa"/>
          </w:tcPr>
          <w:p w:rsidR="00DC73FF" w:rsidRPr="001E727F" w:rsidRDefault="00DC73FF" w:rsidP="009B50F6">
            <w:pPr>
              <w:spacing w:after="54" w:line="246" w:lineRule="auto"/>
              <w:ind w:left="0" w:right="-15" w:firstLine="0"/>
              <w:jc w:val="center"/>
              <w:rPr>
                <w:rFonts w:asciiTheme="majorHAnsi" w:hAnsiTheme="majorHAnsi"/>
                <w:b/>
                <w:sz w:val="22"/>
              </w:rPr>
            </w:pPr>
            <w:r w:rsidRPr="001E727F">
              <w:rPr>
                <w:rFonts w:asciiTheme="majorHAnsi" w:hAnsiTheme="majorHAnsi"/>
                <w:b/>
                <w:sz w:val="22"/>
              </w:rPr>
              <w:t>Model Exam – End Semester</w:t>
            </w:r>
          </w:p>
        </w:tc>
        <w:tc>
          <w:tcPr>
            <w:tcW w:w="1134" w:type="dxa"/>
          </w:tcPr>
          <w:p w:rsidR="00DC73FF" w:rsidRPr="004A3998" w:rsidRDefault="003F5C76"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20</w:t>
            </w:r>
          </w:p>
        </w:tc>
      </w:tr>
      <w:tr w:rsidR="00DC73FF" w:rsidRPr="004A3998" w:rsidTr="00E64C58">
        <w:trPr>
          <w:trHeight w:val="20"/>
        </w:trPr>
        <w:tc>
          <w:tcPr>
            <w:tcW w:w="805" w:type="dxa"/>
          </w:tcPr>
          <w:p w:rsidR="00DC73FF" w:rsidRPr="00AF4C21" w:rsidRDefault="00DC73FF" w:rsidP="009B50F6">
            <w:pPr>
              <w:spacing w:after="54" w:line="246" w:lineRule="auto"/>
              <w:ind w:left="0" w:right="-15" w:firstLine="0"/>
              <w:jc w:val="center"/>
              <w:rPr>
                <w:rFonts w:asciiTheme="majorHAnsi" w:hAnsiTheme="majorHAnsi"/>
                <w:sz w:val="22"/>
              </w:rPr>
            </w:pPr>
            <w:r w:rsidRPr="00AF4C21">
              <w:rPr>
                <w:rFonts w:asciiTheme="majorHAnsi" w:hAnsiTheme="majorHAnsi"/>
                <w:sz w:val="22"/>
              </w:rPr>
              <w:t>3.</w:t>
            </w:r>
          </w:p>
        </w:tc>
        <w:tc>
          <w:tcPr>
            <w:tcW w:w="4860" w:type="dxa"/>
          </w:tcPr>
          <w:p w:rsidR="00DC73FF" w:rsidRPr="001E727F" w:rsidRDefault="00DC73FF" w:rsidP="009B50F6">
            <w:pPr>
              <w:spacing w:after="54" w:line="246" w:lineRule="auto"/>
              <w:ind w:left="0" w:right="-15" w:firstLine="0"/>
              <w:jc w:val="center"/>
              <w:rPr>
                <w:rFonts w:asciiTheme="majorHAnsi" w:hAnsiTheme="majorHAnsi"/>
                <w:b/>
                <w:sz w:val="22"/>
              </w:rPr>
            </w:pPr>
            <w:r w:rsidRPr="001E727F">
              <w:rPr>
                <w:rFonts w:asciiTheme="majorHAnsi" w:hAnsiTheme="majorHAnsi"/>
                <w:b/>
                <w:sz w:val="22"/>
              </w:rPr>
              <w:t>Assignment</w:t>
            </w:r>
            <w:r w:rsidR="00B14FB9" w:rsidRPr="001E727F">
              <w:rPr>
                <w:rFonts w:asciiTheme="majorHAnsi" w:hAnsiTheme="majorHAnsi"/>
                <w:b/>
                <w:sz w:val="22"/>
              </w:rPr>
              <w:t xml:space="preserve"> / Seminar/ Quiz</w:t>
            </w:r>
          </w:p>
        </w:tc>
        <w:tc>
          <w:tcPr>
            <w:tcW w:w="1134" w:type="dxa"/>
          </w:tcPr>
          <w:p w:rsidR="00DC73FF" w:rsidRPr="004A3998" w:rsidRDefault="003F5C76"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1</w:t>
            </w:r>
            <w:r w:rsidR="00B14FB9" w:rsidRPr="004A3998">
              <w:rPr>
                <w:rFonts w:asciiTheme="majorHAnsi" w:hAnsiTheme="majorHAnsi"/>
                <w:b/>
                <w:sz w:val="22"/>
              </w:rPr>
              <w:t>0</w:t>
            </w:r>
          </w:p>
        </w:tc>
      </w:tr>
    </w:tbl>
    <w:p w:rsidR="00094BA4" w:rsidRPr="004A3998" w:rsidRDefault="00094BA4" w:rsidP="000478CF">
      <w:pPr>
        <w:spacing w:after="54" w:line="246" w:lineRule="auto"/>
        <w:ind w:left="4528" w:right="-15"/>
        <w:jc w:val="center"/>
        <w:rPr>
          <w:rFonts w:asciiTheme="majorHAnsi" w:hAnsiTheme="majorHAnsi"/>
          <w:b/>
          <w:sz w:val="22"/>
        </w:rPr>
      </w:pPr>
    </w:p>
    <w:p w:rsidR="00094BA4" w:rsidRPr="004A3998" w:rsidRDefault="00094BA4"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Default="002561B3" w:rsidP="000478CF">
      <w:pPr>
        <w:spacing w:after="54" w:line="246" w:lineRule="auto"/>
        <w:ind w:left="4528" w:right="-15"/>
        <w:jc w:val="center"/>
        <w:rPr>
          <w:rFonts w:asciiTheme="majorHAnsi" w:hAnsiTheme="majorHAnsi"/>
          <w:b/>
          <w:sz w:val="22"/>
        </w:rPr>
      </w:pPr>
    </w:p>
    <w:p w:rsidR="00102ECA" w:rsidRPr="00FA33A7" w:rsidRDefault="002561B3" w:rsidP="005179D5">
      <w:pPr>
        <w:spacing w:after="48" w:line="240" w:lineRule="auto"/>
        <w:ind w:left="1560" w:right="20" w:firstLine="450"/>
        <w:jc w:val="left"/>
        <w:rPr>
          <w:rFonts w:asciiTheme="majorHAnsi" w:hAnsiTheme="majorHAnsi"/>
          <w:b/>
          <w:sz w:val="28"/>
          <w:szCs w:val="28"/>
          <w:u w:val="single"/>
        </w:rPr>
      </w:pPr>
      <w:r w:rsidRPr="00FA33A7">
        <w:rPr>
          <w:rFonts w:asciiTheme="majorHAnsi" w:hAnsiTheme="majorHAnsi"/>
          <w:b/>
          <w:sz w:val="28"/>
          <w:szCs w:val="28"/>
          <w:u w:val="single"/>
        </w:rPr>
        <w:t xml:space="preserve">II </w:t>
      </w:r>
      <w:r w:rsidR="00102ECA" w:rsidRPr="00FA33A7">
        <w:rPr>
          <w:rFonts w:asciiTheme="majorHAnsi" w:hAnsiTheme="majorHAnsi"/>
          <w:b/>
          <w:sz w:val="28"/>
          <w:szCs w:val="28"/>
          <w:u w:val="single"/>
        </w:rPr>
        <w:t>–</w:t>
      </w:r>
      <w:r w:rsidRPr="00FA33A7">
        <w:rPr>
          <w:rFonts w:asciiTheme="majorHAnsi" w:hAnsiTheme="majorHAnsi"/>
          <w:b/>
          <w:sz w:val="28"/>
          <w:szCs w:val="28"/>
          <w:u w:val="single"/>
        </w:rPr>
        <w:t xml:space="preserve"> PRACTICALS</w:t>
      </w:r>
    </w:p>
    <w:tbl>
      <w:tblPr>
        <w:tblStyle w:val="TableGrid"/>
        <w:tblpPr w:vertAnchor="text" w:horzAnchor="page" w:tblpX="2926" w:tblpY="36"/>
        <w:tblOverlap w:val="never"/>
        <w:tblW w:w="6799" w:type="dxa"/>
        <w:tblInd w:w="0" w:type="dxa"/>
        <w:tblCellMar>
          <w:top w:w="56" w:type="dxa"/>
          <w:left w:w="108" w:type="dxa"/>
          <w:right w:w="101" w:type="dxa"/>
        </w:tblCellMar>
        <w:tblLook w:val="04A0" w:firstRow="1" w:lastRow="0" w:firstColumn="1" w:lastColumn="0" w:noHBand="0" w:noVBand="1"/>
      </w:tblPr>
      <w:tblGrid>
        <w:gridCol w:w="847"/>
        <w:gridCol w:w="870"/>
        <w:gridCol w:w="1185"/>
        <w:gridCol w:w="779"/>
        <w:gridCol w:w="1134"/>
        <w:gridCol w:w="1984"/>
      </w:tblGrid>
      <w:tr w:rsidR="000E04BD" w:rsidRPr="004A3998" w:rsidTr="009B50F6">
        <w:trPr>
          <w:trHeight w:val="20"/>
        </w:trPr>
        <w:tc>
          <w:tcPr>
            <w:tcW w:w="847"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TOTAL MARKS</w:t>
            </w:r>
          </w:p>
        </w:tc>
        <w:tc>
          <w:tcPr>
            <w:tcW w:w="2055"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EXTERNAL</w:t>
            </w:r>
          </w:p>
        </w:tc>
        <w:tc>
          <w:tcPr>
            <w:tcW w:w="1913"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INTERNAL</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E7E6E6" w:themeFill="background2"/>
          </w:tcPr>
          <w:p w:rsidR="000E04BD" w:rsidRPr="004A3998" w:rsidRDefault="000E04BD" w:rsidP="000478CF">
            <w:pPr>
              <w:spacing w:after="48" w:line="240" w:lineRule="auto"/>
              <w:ind w:left="0" w:firstLine="0"/>
              <w:jc w:val="center"/>
              <w:rPr>
                <w:rFonts w:asciiTheme="majorHAnsi" w:hAnsiTheme="majorHAnsi"/>
                <w:sz w:val="22"/>
              </w:rPr>
            </w:pPr>
            <w:r w:rsidRPr="004A3998">
              <w:rPr>
                <w:rFonts w:asciiTheme="majorHAnsi" w:hAnsiTheme="majorHAnsi"/>
                <w:b/>
                <w:sz w:val="22"/>
              </w:rPr>
              <w:t>Overall Passing</w:t>
            </w:r>
          </w:p>
          <w:p w:rsidR="000E04BD" w:rsidRPr="004A3998" w:rsidRDefault="000E04BD" w:rsidP="000478CF">
            <w:pPr>
              <w:spacing w:after="48" w:line="240" w:lineRule="auto"/>
              <w:ind w:left="0" w:firstLine="0"/>
              <w:jc w:val="center"/>
              <w:rPr>
                <w:rFonts w:asciiTheme="majorHAnsi" w:hAnsiTheme="majorHAnsi"/>
                <w:b/>
                <w:sz w:val="22"/>
              </w:rPr>
            </w:pPr>
            <w:r w:rsidRPr="004A3998">
              <w:rPr>
                <w:rFonts w:asciiTheme="majorHAnsi" w:hAnsiTheme="majorHAnsi"/>
                <w:b/>
                <w:sz w:val="22"/>
              </w:rPr>
              <w:t>Minimum</w:t>
            </w:r>
          </w:p>
          <w:p w:rsidR="000E04BD" w:rsidRPr="004A3998" w:rsidRDefault="000E04BD" w:rsidP="000478CF">
            <w:pPr>
              <w:spacing w:after="48" w:line="240" w:lineRule="auto"/>
              <w:ind w:left="0" w:firstLine="0"/>
              <w:jc w:val="center"/>
              <w:rPr>
                <w:rFonts w:asciiTheme="majorHAnsi" w:hAnsiTheme="majorHAnsi"/>
                <w:sz w:val="22"/>
              </w:rPr>
            </w:pPr>
            <w:r w:rsidRPr="004A3998">
              <w:rPr>
                <w:rFonts w:asciiTheme="majorHAnsi" w:hAnsiTheme="majorHAnsi"/>
                <w:b/>
                <w:sz w:val="22"/>
              </w:rPr>
              <w:t>(Internal + External)</w:t>
            </w:r>
          </w:p>
        </w:tc>
      </w:tr>
      <w:tr w:rsidR="000E04BD" w:rsidRPr="004A3998" w:rsidTr="009B50F6">
        <w:trPr>
          <w:trHeight w:val="20"/>
        </w:trPr>
        <w:tc>
          <w:tcPr>
            <w:tcW w:w="847" w:type="dxa"/>
            <w:vMerge/>
            <w:tcBorders>
              <w:top w:val="nil"/>
              <w:left w:val="single" w:sz="4" w:space="0" w:color="000000"/>
              <w:bottom w:val="single" w:sz="4" w:space="0" w:color="000000"/>
              <w:right w:val="single" w:sz="4" w:space="0" w:color="000000"/>
            </w:tcBorders>
          </w:tcPr>
          <w:p w:rsidR="000E04BD" w:rsidRPr="004A3998" w:rsidRDefault="000E04BD" w:rsidP="000478CF">
            <w:pPr>
              <w:spacing w:after="0" w:line="276" w:lineRule="auto"/>
              <w:ind w:left="0" w:firstLine="0"/>
              <w:jc w:val="center"/>
              <w:rPr>
                <w:rFonts w:asciiTheme="majorHAnsi" w:hAnsiTheme="majorHAnsi"/>
                <w:sz w:val="22"/>
              </w:rPr>
            </w:pPr>
          </w:p>
        </w:tc>
        <w:tc>
          <w:tcPr>
            <w:tcW w:w="87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E04BD" w:rsidRPr="004A3998" w:rsidRDefault="000E04BD" w:rsidP="000478CF">
            <w:pPr>
              <w:spacing w:after="48" w:line="240" w:lineRule="auto"/>
              <w:ind w:left="113" w:firstLine="0"/>
              <w:jc w:val="center"/>
              <w:rPr>
                <w:rFonts w:asciiTheme="majorHAnsi" w:hAnsiTheme="majorHAnsi"/>
                <w:sz w:val="22"/>
              </w:rPr>
            </w:pPr>
            <w:r w:rsidRPr="004A3998">
              <w:rPr>
                <w:rFonts w:asciiTheme="majorHAnsi" w:hAnsiTheme="majorHAnsi"/>
                <w:b/>
                <w:sz w:val="22"/>
              </w:rPr>
              <w:t>Max.</w:t>
            </w:r>
          </w:p>
          <w:p w:rsidR="000E04BD" w:rsidRPr="004A3998" w:rsidRDefault="000E04BD" w:rsidP="000478CF">
            <w:pPr>
              <w:spacing w:after="0" w:line="276" w:lineRule="auto"/>
              <w:ind w:left="113" w:firstLine="0"/>
              <w:jc w:val="center"/>
              <w:rPr>
                <w:rFonts w:asciiTheme="majorHAnsi" w:hAnsiTheme="majorHAnsi"/>
                <w:sz w:val="22"/>
              </w:rPr>
            </w:pPr>
            <w:r w:rsidRPr="004A3998">
              <w:rPr>
                <w:rFonts w:asciiTheme="majorHAnsi" w:hAnsiTheme="majorHAnsi"/>
                <w:b/>
                <w:sz w:val="22"/>
              </w:rPr>
              <w:t>Marks</w:t>
            </w:r>
          </w:p>
        </w:tc>
        <w:tc>
          <w:tcPr>
            <w:tcW w:w="118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E04BD" w:rsidRPr="004A3998" w:rsidRDefault="000E04BD" w:rsidP="000478CF">
            <w:pPr>
              <w:spacing w:after="48" w:line="240" w:lineRule="auto"/>
              <w:ind w:left="115" w:firstLine="0"/>
              <w:jc w:val="center"/>
              <w:rPr>
                <w:rFonts w:asciiTheme="majorHAnsi" w:hAnsiTheme="majorHAnsi"/>
                <w:sz w:val="22"/>
              </w:rPr>
            </w:pPr>
            <w:r w:rsidRPr="004A3998">
              <w:rPr>
                <w:rFonts w:asciiTheme="majorHAnsi" w:hAnsiTheme="majorHAnsi"/>
                <w:b/>
                <w:sz w:val="22"/>
              </w:rPr>
              <w:t>Passing</w:t>
            </w:r>
          </w:p>
          <w:p w:rsidR="000E04BD" w:rsidRPr="004A3998" w:rsidRDefault="000E04BD" w:rsidP="000478CF">
            <w:pPr>
              <w:spacing w:after="0" w:line="276" w:lineRule="auto"/>
              <w:ind w:left="115" w:firstLine="0"/>
              <w:jc w:val="center"/>
              <w:rPr>
                <w:rFonts w:asciiTheme="majorHAnsi" w:hAnsiTheme="majorHAnsi"/>
                <w:sz w:val="22"/>
              </w:rPr>
            </w:pPr>
            <w:r w:rsidRPr="004A3998">
              <w:rPr>
                <w:rFonts w:asciiTheme="majorHAnsi" w:hAnsiTheme="majorHAnsi"/>
                <w:b/>
                <w:sz w:val="22"/>
              </w:rPr>
              <w:t>Minimum</w:t>
            </w:r>
          </w:p>
        </w:tc>
        <w:tc>
          <w:tcPr>
            <w:tcW w:w="77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Max. Marks</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E04BD" w:rsidRPr="004A3998" w:rsidRDefault="000E04BD" w:rsidP="000478CF">
            <w:pPr>
              <w:spacing w:after="48" w:line="240" w:lineRule="auto"/>
              <w:ind w:left="0" w:firstLine="0"/>
              <w:jc w:val="center"/>
              <w:rPr>
                <w:rFonts w:asciiTheme="majorHAnsi" w:hAnsiTheme="majorHAnsi"/>
                <w:sz w:val="22"/>
              </w:rPr>
            </w:pPr>
            <w:r w:rsidRPr="004A3998">
              <w:rPr>
                <w:rFonts w:asciiTheme="majorHAnsi" w:hAnsiTheme="majorHAnsi"/>
                <w:b/>
                <w:sz w:val="22"/>
              </w:rPr>
              <w:t>Passing</w:t>
            </w:r>
          </w:p>
          <w:p w:rsidR="000E04BD" w:rsidRPr="004A3998" w:rsidRDefault="000E04BD" w:rsidP="000478CF">
            <w:pPr>
              <w:spacing w:after="0" w:line="276" w:lineRule="auto"/>
              <w:ind w:left="0" w:firstLine="0"/>
              <w:jc w:val="center"/>
              <w:rPr>
                <w:rFonts w:asciiTheme="majorHAnsi" w:hAnsiTheme="majorHAnsi"/>
                <w:sz w:val="22"/>
              </w:rPr>
            </w:pPr>
            <w:r w:rsidRPr="004A3998">
              <w:rPr>
                <w:rFonts w:asciiTheme="majorHAnsi" w:hAnsiTheme="majorHAnsi"/>
                <w:b/>
                <w:sz w:val="22"/>
              </w:rPr>
              <w:t>Minimum</w:t>
            </w:r>
          </w:p>
        </w:tc>
        <w:tc>
          <w:tcPr>
            <w:tcW w:w="1984" w:type="dxa"/>
            <w:vMerge/>
            <w:tcBorders>
              <w:top w:val="nil"/>
              <w:left w:val="single" w:sz="4" w:space="0" w:color="000000"/>
              <w:bottom w:val="single" w:sz="4" w:space="0" w:color="000000"/>
              <w:right w:val="single" w:sz="4" w:space="0" w:color="000000"/>
            </w:tcBorders>
          </w:tcPr>
          <w:p w:rsidR="000E04BD" w:rsidRPr="004A3998" w:rsidRDefault="000E04BD" w:rsidP="000478CF">
            <w:pPr>
              <w:spacing w:after="0" w:line="276" w:lineRule="auto"/>
              <w:ind w:left="0" w:firstLine="0"/>
              <w:jc w:val="center"/>
              <w:rPr>
                <w:rFonts w:asciiTheme="majorHAnsi" w:hAnsiTheme="majorHAnsi"/>
                <w:sz w:val="22"/>
              </w:rPr>
            </w:pPr>
          </w:p>
        </w:tc>
      </w:tr>
      <w:tr w:rsidR="000E04BD" w:rsidRPr="004A3998" w:rsidTr="009B50F6">
        <w:trPr>
          <w:trHeight w:val="20"/>
        </w:trPr>
        <w:tc>
          <w:tcPr>
            <w:tcW w:w="847" w:type="dxa"/>
            <w:tcBorders>
              <w:top w:val="single" w:sz="4" w:space="0" w:color="000000"/>
              <w:left w:val="single" w:sz="4" w:space="0" w:color="000000"/>
              <w:bottom w:val="single" w:sz="4" w:space="0" w:color="000000"/>
              <w:right w:val="single" w:sz="4" w:space="0" w:color="000000"/>
            </w:tcBorders>
          </w:tcPr>
          <w:p w:rsidR="000E04BD" w:rsidRPr="00132DEB" w:rsidRDefault="00F5268F" w:rsidP="000478CF">
            <w:pPr>
              <w:spacing w:after="0" w:line="276" w:lineRule="auto"/>
              <w:ind w:left="0" w:firstLine="0"/>
              <w:jc w:val="center"/>
              <w:rPr>
                <w:rFonts w:asciiTheme="majorHAnsi" w:hAnsiTheme="majorHAnsi"/>
                <w:b/>
                <w:sz w:val="22"/>
              </w:rPr>
            </w:pPr>
            <w:r w:rsidRPr="00132DEB">
              <w:rPr>
                <w:rFonts w:asciiTheme="majorHAnsi" w:hAnsiTheme="majorHAnsi"/>
                <w:b/>
                <w:sz w:val="22"/>
              </w:rPr>
              <w:t>50</w:t>
            </w:r>
          </w:p>
        </w:tc>
        <w:tc>
          <w:tcPr>
            <w:tcW w:w="870" w:type="dxa"/>
            <w:tcBorders>
              <w:top w:val="single" w:sz="4" w:space="0" w:color="000000"/>
              <w:left w:val="single" w:sz="4" w:space="0" w:color="000000"/>
              <w:bottom w:val="single" w:sz="4" w:space="0" w:color="000000"/>
              <w:right w:val="single" w:sz="4" w:space="0" w:color="000000"/>
            </w:tcBorders>
          </w:tcPr>
          <w:p w:rsidR="000E04BD" w:rsidRPr="00132DEB" w:rsidRDefault="00F5268F" w:rsidP="000478CF">
            <w:pPr>
              <w:spacing w:after="0" w:line="276" w:lineRule="auto"/>
              <w:ind w:left="0" w:firstLine="0"/>
              <w:jc w:val="center"/>
              <w:rPr>
                <w:rFonts w:asciiTheme="majorHAnsi" w:hAnsiTheme="majorHAnsi"/>
                <w:b/>
                <w:sz w:val="22"/>
              </w:rPr>
            </w:pPr>
            <w:r w:rsidRPr="00132DEB">
              <w:rPr>
                <w:rFonts w:asciiTheme="majorHAnsi" w:hAnsiTheme="majorHAnsi"/>
                <w:b/>
                <w:sz w:val="22"/>
              </w:rPr>
              <w:t>25</w:t>
            </w:r>
          </w:p>
        </w:tc>
        <w:tc>
          <w:tcPr>
            <w:tcW w:w="1185" w:type="dxa"/>
            <w:tcBorders>
              <w:top w:val="single" w:sz="4" w:space="0" w:color="000000"/>
              <w:left w:val="single" w:sz="4" w:space="0" w:color="000000"/>
              <w:bottom w:val="single" w:sz="4" w:space="0" w:color="000000"/>
              <w:right w:val="single" w:sz="4" w:space="0" w:color="000000"/>
            </w:tcBorders>
          </w:tcPr>
          <w:p w:rsidR="000E04BD" w:rsidRPr="00132DEB" w:rsidRDefault="00F5268F" w:rsidP="000478CF">
            <w:pPr>
              <w:spacing w:after="0" w:line="276" w:lineRule="auto"/>
              <w:ind w:left="0" w:firstLine="0"/>
              <w:jc w:val="center"/>
              <w:rPr>
                <w:rFonts w:asciiTheme="majorHAnsi" w:hAnsiTheme="majorHAnsi"/>
                <w:b/>
                <w:sz w:val="22"/>
              </w:rPr>
            </w:pPr>
            <w:r w:rsidRPr="00132DEB">
              <w:rPr>
                <w:rFonts w:asciiTheme="majorHAnsi" w:hAnsiTheme="majorHAnsi"/>
                <w:b/>
                <w:sz w:val="22"/>
              </w:rPr>
              <w:t>13</w:t>
            </w:r>
          </w:p>
        </w:tc>
        <w:tc>
          <w:tcPr>
            <w:tcW w:w="779" w:type="dxa"/>
            <w:tcBorders>
              <w:top w:val="single" w:sz="4" w:space="0" w:color="000000"/>
              <w:left w:val="single" w:sz="4" w:space="0" w:color="000000"/>
              <w:bottom w:val="single" w:sz="4" w:space="0" w:color="000000"/>
              <w:right w:val="single" w:sz="4" w:space="0" w:color="000000"/>
            </w:tcBorders>
          </w:tcPr>
          <w:p w:rsidR="000E04BD" w:rsidRPr="00132DEB" w:rsidRDefault="00F5268F" w:rsidP="000478CF">
            <w:pPr>
              <w:spacing w:after="0" w:line="276" w:lineRule="auto"/>
              <w:ind w:left="0" w:firstLine="0"/>
              <w:jc w:val="center"/>
              <w:rPr>
                <w:rFonts w:asciiTheme="majorHAnsi" w:hAnsiTheme="majorHAnsi"/>
                <w:b/>
                <w:sz w:val="22"/>
              </w:rPr>
            </w:pPr>
            <w:r w:rsidRPr="00132DEB">
              <w:rPr>
                <w:rFonts w:asciiTheme="majorHAnsi" w:hAnsiTheme="majorHAnsi"/>
                <w:b/>
                <w:sz w:val="22"/>
              </w:rPr>
              <w:t>25</w:t>
            </w:r>
          </w:p>
        </w:tc>
        <w:tc>
          <w:tcPr>
            <w:tcW w:w="1134" w:type="dxa"/>
            <w:tcBorders>
              <w:top w:val="single" w:sz="4" w:space="0" w:color="000000"/>
              <w:left w:val="single" w:sz="4" w:space="0" w:color="000000"/>
              <w:bottom w:val="single" w:sz="4" w:space="0" w:color="000000"/>
              <w:right w:val="single" w:sz="4" w:space="0" w:color="000000"/>
            </w:tcBorders>
          </w:tcPr>
          <w:p w:rsidR="000E04BD" w:rsidRPr="00132DEB" w:rsidRDefault="00F5268F" w:rsidP="000478CF">
            <w:pPr>
              <w:spacing w:after="0" w:line="276" w:lineRule="auto"/>
              <w:ind w:left="0" w:firstLine="0"/>
              <w:jc w:val="center"/>
              <w:rPr>
                <w:rFonts w:asciiTheme="majorHAnsi" w:hAnsiTheme="majorHAnsi"/>
                <w:b/>
                <w:sz w:val="22"/>
              </w:rPr>
            </w:pPr>
            <w:r w:rsidRPr="00132DEB">
              <w:rPr>
                <w:rFonts w:asciiTheme="majorHAnsi" w:hAnsiTheme="majorHAnsi"/>
                <w:b/>
                <w:sz w:val="22"/>
              </w:rPr>
              <w:t>12</w:t>
            </w:r>
          </w:p>
        </w:tc>
        <w:tc>
          <w:tcPr>
            <w:tcW w:w="1984" w:type="dxa"/>
            <w:tcBorders>
              <w:top w:val="single" w:sz="4" w:space="0" w:color="000000"/>
              <w:left w:val="single" w:sz="4" w:space="0" w:color="000000"/>
              <w:bottom w:val="single" w:sz="4" w:space="0" w:color="000000"/>
              <w:right w:val="single" w:sz="4" w:space="0" w:color="000000"/>
            </w:tcBorders>
          </w:tcPr>
          <w:p w:rsidR="000E04BD" w:rsidRPr="00132DEB" w:rsidRDefault="00F5268F" w:rsidP="000478CF">
            <w:pPr>
              <w:spacing w:after="0" w:line="276" w:lineRule="auto"/>
              <w:ind w:left="0" w:firstLine="0"/>
              <w:jc w:val="center"/>
              <w:rPr>
                <w:rFonts w:asciiTheme="majorHAnsi" w:hAnsiTheme="majorHAnsi"/>
                <w:b/>
                <w:sz w:val="22"/>
              </w:rPr>
            </w:pPr>
            <w:r w:rsidRPr="00132DEB">
              <w:rPr>
                <w:rFonts w:asciiTheme="majorHAnsi" w:hAnsiTheme="majorHAnsi"/>
                <w:b/>
                <w:sz w:val="22"/>
              </w:rPr>
              <w:t>25</w:t>
            </w:r>
          </w:p>
        </w:tc>
      </w:tr>
    </w:tbl>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tbl>
      <w:tblPr>
        <w:tblStyle w:val="TableGrid0"/>
        <w:tblpPr w:leftFromText="180" w:rightFromText="180" w:vertAnchor="text" w:horzAnchor="page" w:tblpX="2933" w:tblpY="-68"/>
        <w:tblW w:w="0" w:type="auto"/>
        <w:tblLayout w:type="fixed"/>
        <w:tblLook w:val="04A0" w:firstRow="1" w:lastRow="0" w:firstColumn="1" w:lastColumn="0" w:noHBand="0" w:noVBand="1"/>
      </w:tblPr>
      <w:tblGrid>
        <w:gridCol w:w="805"/>
        <w:gridCol w:w="4293"/>
        <w:gridCol w:w="1701"/>
      </w:tblGrid>
      <w:tr w:rsidR="009B50F6" w:rsidRPr="004A3998" w:rsidTr="00E64C58">
        <w:trPr>
          <w:trHeight w:val="20"/>
        </w:trPr>
        <w:tc>
          <w:tcPr>
            <w:tcW w:w="805" w:type="dxa"/>
            <w:vMerge w:val="restart"/>
            <w:shd w:val="clear" w:color="auto" w:fill="BFBFBF" w:themeFill="background1" w:themeFillShade="BF"/>
            <w:vAlign w:val="center"/>
          </w:tcPr>
          <w:p w:rsidR="009B50F6" w:rsidRPr="004A3998" w:rsidRDefault="009B50F6" w:rsidP="009B50F6">
            <w:pPr>
              <w:spacing w:after="54" w:line="246" w:lineRule="auto"/>
              <w:ind w:left="0" w:right="-15" w:firstLine="0"/>
              <w:jc w:val="center"/>
              <w:rPr>
                <w:rFonts w:asciiTheme="majorHAnsi" w:hAnsiTheme="majorHAnsi"/>
                <w:b/>
                <w:sz w:val="22"/>
                <w:shd w:val="clear" w:color="auto" w:fill="BFBFBF" w:themeFill="background1" w:themeFillShade="BF"/>
              </w:rPr>
            </w:pPr>
            <w:r w:rsidRPr="004A3998">
              <w:rPr>
                <w:rFonts w:asciiTheme="majorHAnsi" w:hAnsiTheme="majorHAnsi"/>
                <w:b/>
                <w:sz w:val="22"/>
                <w:shd w:val="clear" w:color="auto" w:fill="BFBFBF" w:themeFill="background1" w:themeFillShade="BF"/>
              </w:rPr>
              <w:t>S. No.</w:t>
            </w:r>
          </w:p>
        </w:tc>
        <w:tc>
          <w:tcPr>
            <w:tcW w:w="5994" w:type="dxa"/>
            <w:gridSpan w:val="2"/>
            <w:shd w:val="clear" w:color="auto" w:fill="BFBFBF" w:themeFill="background1" w:themeFillShade="BF"/>
          </w:tcPr>
          <w:p w:rsidR="009B50F6" w:rsidRPr="004A3998" w:rsidRDefault="009B50F6" w:rsidP="009B50F6">
            <w:pPr>
              <w:spacing w:after="54" w:line="246" w:lineRule="auto"/>
              <w:ind w:left="0" w:right="-15" w:firstLine="0"/>
              <w:jc w:val="center"/>
              <w:rPr>
                <w:rFonts w:asciiTheme="majorHAnsi" w:hAnsiTheme="majorHAnsi"/>
                <w:b/>
                <w:sz w:val="22"/>
                <w:shd w:val="clear" w:color="auto" w:fill="BFBFBF" w:themeFill="background1" w:themeFillShade="BF"/>
              </w:rPr>
            </w:pPr>
            <w:r w:rsidRPr="004A3998">
              <w:rPr>
                <w:rFonts w:asciiTheme="majorHAnsi" w:hAnsiTheme="majorHAnsi"/>
                <w:b/>
                <w:sz w:val="22"/>
                <w:shd w:val="clear" w:color="auto" w:fill="BFBFBF" w:themeFill="background1" w:themeFillShade="BF"/>
              </w:rPr>
              <w:t>Practical – CIA Breakup</w:t>
            </w:r>
          </w:p>
        </w:tc>
      </w:tr>
      <w:tr w:rsidR="009B50F6" w:rsidRPr="004A3998" w:rsidTr="00E64C58">
        <w:trPr>
          <w:trHeight w:val="20"/>
        </w:trPr>
        <w:tc>
          <w:tcPr>
            <w:tcW w:w="805" w:type="dxa"/>
            <w:vMerge/>
            <w:shd w:val="clear" w:color="auto" w:fill="BFBFBF" w:themeFill="background1" w:themeFillShade="BF"/>
          </w:tcPr>
          <w:p w:rsidR="009B50F6" w:rsidRPr="004A3998" w:rsidRDefault="009B50F6" w:rsidP="009B50F6">
            <w:pPr>
              <w:spacing w:after="54" w:line="246" w:lineRule="auto"/>
              <w:ind w:left="0" w:right="-15" w:firstLine="0"/>
              <w:jc w:val="center"/>
              <w:rPr>
                <w:rFonts w:asciiTheme="majorHAnsi" w:hAnsiTheme="majorHAnsi"/>
                <w:b/>
                <w:sz w:val="22"/>
                <w:shd w:val="clear" w:color="auto" w:fill="BFBFBF" w:themeFill="background1" w:themeFillShade="BF"/>
              </w:rPr>
            </w:pPr>
          </w:p>
        </w:tc>
        <w:tc>
          <w:tcPr>
            <w:tcW w:w="4293" w:type="dxa"/>
            <w:shd w:val="clear" w:color="auto" w:fill="BFBFBF" w:themeFill="background1" w:themeFillShade="BF"/>
          </w:tcPr>
          <w:p w:rsidR="009B50F6" w:rsidRPr="004A3998" w:rsidRDefault="009B50F6" w:rsidP="009B50F6">
            <w:pPr>
              <w:spacing w:after="54" w:line="246" w:lineRule="auto"/>
              <w:ind w:left="0" w:right="-15" w:firstLine="0"/>
              <w:jc w:val="center"/>
              <w:rPr>
                <w:rFonts w:asciiTheme="majorHAnsi" w:hAnsiTheme="majorHAnsi"/>
                <w:b/>
                <w:sz w:val="22"/>
                <w:shd w:val="clear" w:color="auto" w:fill="BFBFBF" w:themeFill="background1" w:themeFillShade="BF"/>
              </w:rPr>
            </w:pPr>
            <w:r w:rsidRPr="004A3998">
              <w:rPr>
                <w:rFonts w:asciiTheme="majorHAnsi" w:hAnsiTheme="majorHAnsi"/>
                <w:b/>
                <w:sz w:val="22"/>
                <w:shd w:val="clear" w:color="auto" w:fill="BFBFBF" w:themeFill="background1" w:themeFillShade="BF"/>
              </w:rPr>
              <w:t>Maximum Marks</w:t>
            </w:r>
          </w:p>
        </w:tc>
        <w:tc>
          <w:tcPr>
            <w:tcW w:w="1701" w:type="dxa"/>
            <w:shd w:val="clear" w:color="auto" w:fill="BFBFBF" w:themeFill="background1" w:themeFillShade="BF"/>
          </w:tcPr>
          <w:p w:rsidR="009B50F6" w:rsidRPr="004A3998" w:rsidRDefault="009B50F6" w:rsidP="009B50F6">
            <w:pPr>
              <w:spacing w:after="54" w:line="246" w:lineRule="auto"/>
              <w:ind w:left="0" w:right="-15" w:firstLine="0"/>
              <w:jc w:val="center"/>
              <w:rPr>
                <w:rFonts w:asciiTheme="majorHAnsi" w:hAnsiTheme="majorHAnsi"/>
                <w:b/>
                <w:sz w:val="22"/>
                <w:shd w:val="clear" w:color="auto" w:fill="BFBFBF" w:themeFill="background1" w:themeFillShade="BF"/>
              </w:rPr>
            </w:pPr>
            <w:r w:rsidRPr="004A3998">
              <w:rPr>
                <w:rFonts w:asciiTheme="majorHAnsi" w:hAnsiTheme="majorHAnsi"/>
                <w:b/>
                <w:sz w:val="22"/>
                <w:shd w:val="clear" w:color="auto" w:fill="BFBFBF" w:themeFill="background1" w:themeFillShade="BF"/>
              </w:rPr>
              <w:t>25</w:t>
            </w:r>
          </w:p>
        </w:tc>
      </w:tr>
      <w:tr w:rsidR="009B50F6" w:rsidRPr="004A3998" w:rsidTr="00E64C58">
        <w:trPr>
          <w:trHeight w:val="20"/>
        </w:trPr>
        <w:tc>
          <w:tcPr>
            <w:tcW w:w="805" w:type="dxa"/>
          </w:tcPr>
          <w:p w:rsidR="009B50F6" w:rsidRPr="004A3998" w:rsidRDefault="009B50F6" w:rsidP="009B50F6">
            <w:pPr>
              <w:spacing w:after="54" w:line="246" w:lineRule="auto"/>
              <w:ind w:left="0" w:right="-15" w:firstLine="0"/>
              <w:jc w:val="center"/>
              <w:rPr>
                <w:rFonts w:asciiTheme="majorHAnsi" w:hAnsiTheme="majorHAnsi"/>
                <w:sz w:val="22"/>
              </w:rPr>
            </w:pPr>
            <w:r w:rsidRPr="004A3998">
              <w:rPr>
                <w:rFonts w:asciiTheme="majorHAnsi" w:hAnsiTheme="majorHAnsi"/>
                <w:sz w:val="22"/>
              </w:rPr>
              <w:t>1.</w:t>
            </w:r>
          </w:p>
        </w:tc>
        <w:tc>
          <w:tcPr>
            <w:tcW w:w="4293" w:type="dxa"/>
          </w:tcPr>
          <w:p w:rsidR="009B50F6" w:rsidRPr="001E727F" w:rsidRDefault="009B50F6" w:rsidP="00E64C58">
            <w:pPr>
              <w:spacing w:after="54" w:line="246" w:lineRule="auto"/>
              <w:ind w:left="0" w:right="-15" w:firstLine="0"/>
              <w:jc w:val="center"/>
              <w:rPr>
                <w:rFonts w:asciiTheme="majorHAnsi" w:hAnsiTheme="majorHAnsi"/>
                <w:b/>
                <w:sz w:val="22"/>
              </w:rPr>
            </w:pPr>
            <w:r w:rsidRPr="001E727F">
              <w:rPr>
                <w:rFonts w:asciiTheme="majorHAnsi" w:hAnsiTheme="majorHAnsi"/>
                <w:b/>
                <w:sz w:val="22"/>
              </w:rPr>
              <w:t xml:space="preserve">Tests </w:t>
            </w:r>
            <w:r w:rsidR="00647C1C" w:rsidRPr="001E727F">
              <w:rPr>
                <w:rFonts w:asciiTheme="majorHAnsi" w:hAnsiTheme="majorHAnsi"/>
                <w:b/>
                <w:sz w:val="22"/>
              </w:rPr>
              <w:t>(</w:t>
            </w:r>
            <w:r w:rsidRPr="001E727F">
              <w:rPr>
                <w:rFonts w:asciiTheme="majorHAnsi" w:hAnsiTheme="majorHAnsi"/>
                <w:b/>
                <w:sz w:val="22"/>
              </w:rPr>
              <w:t xml:space="preserve">I </w:t>
            </w:r>
            <w:r w:rsidR="00647C1C" w:rsidRPr="001E727F">
              <w:rPr>
                <w:rFonts w:asciiTheme="majorHAnsi" w:hAnsiTheme="majorHAnsi"/>
                <w:b/>
                <w:sz w:val="22"/>
              </w:rPr>
              <w:t>/</w:t>
            </w:r>
            <w:r w:rsidRPr="001E727F">
              <w:rPr>
                <w:rFonts w:asciiTheme="majorHAnsi" w:hAnsiTheme="majorHAnsi"/>
                <w:b/>
                <w:sz w:val="22"/>
              </w:rPr>
              <w:t xml:space="preserve"> II</w:t>
            </w:r>
            <w:r w:rsidR="00E64C58" w:rsidRPr="001E727F">
              <w:rPr>
                <w:rFonts w:asciiTheme="majorHAnsi" w:hAnsiTheme="majorHAnsi"/>
                <w:b/>
                <w:sz w:val="22"/>
              </w:rPr>
              <w:t>/ Model-Choose Best</w:t>
            </w:r>
            <w:r w:rsidR="00647C1C" w:rsidRPr="001E727F">
              <w:rPr>
                <w:rFonts w:asciiTheme="majorHAnsi" w:hAnsiTheme="majorHAnsi"/>
                <w:b/>
                <w:sz w:val="22"/>
              </w:rPr>
              <w:t>)</w:t>
            </w:r>
          </w:p>
        </w:tc>
        <w:tc>
          <w:tcPr>
            <w:tcW w:w="1701" w:type="dxa"/>
          </w:tcPr>
          <w:p w:rsidR="009B50F6" w:rsidRPr="004A3998" w:rsidRDefault="009B50F6"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15</w:t>
            </w:r>
          </w:p>
        </w:tc>
      </w:tr>
      <w:tr w:rsidR="009B50F6" w:rsidRPr="004A3998" w:rsidTr="00E64C58">
        <w:trPr>
          <w:trHeight w:val="20"/>
        </w:trPr>
        <w:tc>
          <w:tcPr>
            <w:tcW w:w="805" w:type="dxa"/>
          </w:tcPr>
          <w:p w:rsidR="009B50F6" w:rsidRPr="004A3998" w:rsidRDefault="009B50F6" w:rsidP="009B50F6">
            <w:pPr>
              <w:spacing w:after="54" w:line="246" w:lineRule="auto"/>
              <w:ind w:left="0" w:right="-15" w:firstLine="0"/>
              <w:jc w:val="center"/>
              <w:rPr>
                <w:rFonts w:asciiTheme="majorHAnsi" w:hAnsiTheme="majorHAnsi"/>
                <w:sz w:val="22"/>
              </w:rPr>
            </w:pPr>
            <w:r w:rsidRPr="004A3998">
              <w:rPr>
                <w:rFonts w:asciiTheme="majorHAnsi" w:hAnsiTheme="majorHAnsi"/>
                <w:sz w:val="22"/>
              </w:rPr>
              <w:t>2.</w:t>
            </w:r>
          </w:p>
        </w:tc>
        <w:tc>
          <w:tcPr>
            <w:tcW w:w="4293" w:type="dxa"/>
          </w:tcPr>
          <w:p w:rsidR="009B50F6" w:rsidRPr="001E727F" w:rsidRDefault="009B50F6" w:rsidP="009B50F6">
            <w:pPr>
              <w:spacing w:after="54" w:line="246" w:lineRule="auto"/>
              <w:ind w:left="0" w:right="-15" w:firstLine="0"/>
              <w:jc w:val="center"/>
              <w:rPr>
                <w:rFonts w:asciiTheme="majorHAnsi" w:hAnsiTheme="majorHAnsi"/>
                <w:b/>
                <w:sz w:val="22"/>
              </w:rPr>
            </w:pPr>
            <w:r w:rsidRPr="001E727F">
              <w:rPr>
                <w:rFonts w:asciiTheme="majorHAnsi" w:hAnsiTheme="majorHAnsi"/>
                <w:b/>
                <w:sz w:val="22"/>
              </w:rPr>
              <w:t>Record</w:t>
            </w:r>
            <w:r w:rsidR="00E64C58" w:rsidRPr="001E727F">
              <w:rPr>
                <w:rFonts w:asciiTheme="majorHAnsi" w:hAnsiTheme="majorHAnsi"/>
                <w:b/>
                <w:sz w:val="22"/>
              </w:rPr>
              <w:t xml:space="preserve"> &amp; Observation</w:t>
            </w:r>
          </w:p>
        </w:tc>
        <w:tc>
          <w:tcPr>
            <w:tcW w:w="1701" w:type="dxa"/>
          </w:tcPr>
          <w:p w:rsidR="009B50F6" w:rsidRPr="004A3998" w:rsidRDefault="009B50F6" w:rsidP="009B50F6">
            <w:pPr>
              <w:spacing w:after="54" w:line="246" w:lineRule="auto"/>
              <w:ind w:left="0" w:right="-15" w:firstLine="0"/>
              <w:jc w:val="center"/>
              <w:rPr>
                <w:rFonts w:asciiTheme="majorHAnsi" w:hAnsiTheme="majorHAnsi"/>
                <w:b/>
                <w:sz w:val="22"/>
              </w:rPr>
            </w:pPr>
            <w:r w:rsidRPr="004A3998">
              <w:rPr>
                <w:rFonts w:asciiTheme="majorHAnsi" w:hAnsiTheme="majorHAnsi"/>
                <w:b/>
                <w:sz w:val="22"/>
              </w:rPr>
              <w:t>10</w:t>
            </w:r>
          </w:p>
        </w:tc>
      </w:tr>
    </w:tbl>
    <w:p w:rsidR="002561B3" w:rsidRPr="004A3998" w:rsidRDefault="002561B3" w:rsidP="004A3998">
      <w:pPr>
        <w:spacing w:after="54" w:line="246" w:lineRule="auto"/>
        <w:ind w:left="0" w:right="-15" w:firstLine="0"/>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Pr="004A3998" w:rsidRDefault="002561B3" w:rsidP="000478CF">
      <w:pPr>
        <w:spacing w:after="54" w:line="246" w:lineRule="auto"/>
        <w:ind w:left="4528" w:right="-15"/>
        <w:jc w:val="center"/>
        <w:rPr>
          <w:rFonts w:asciiTheme="majorHAnsi" w:hAnsiTheme="majorHAnsi"/>
          <w:b/>
          <w:sz w:val="22"/>
        </w:rPr>
      </w:pPr>
    </w:p>
    <w:p w:rsidR="002561B3" w:rsidRDefault="002561B3" w:rsidP="004A3998">
      <w:pPr>
        <w:spacing w:after="54" w:line="246" w:lineRule="auto"/>
        <w:ind w:left="0" w:right="-15" w:firstLine="0"/>
        <w:jc w:val="center"/>
        <w:rPr>
          <w:rFonts w:asciiTheme="majorHAnsi" w:hAnsiTheme="majorHAnsi"/>
          <w:b/>
          <w:sz w:val="22"/>
        </w:rPr>
      </w:pPr>
    </w:p>
    <w:p w:rsidR="00102ECA" w:rsidRPr="00647C1C" w:rsidRDefault="00647C1C" w:rsidP="004A3998">
      <w:pPr>
        <w:spacing w:after="54" w:line="246" w:lineRule="auto"/>
        <w:ind w:left="0" w:right="-15" w:firstLine="0"/>
        <w:jc w:val="center"/>
        <w:rPr>
          <w:rFonts w:asciiTheme="majorHAnsi" w:hAnsiTheme="majorHAnsi"/>
          <w:b/>
          <w:szCs w:val="24"/>
        </w:rPr>
      </w:pPr>
      <w:r>
        <w:rPr>
          <w:rFonts w:asciiTheme="majorHAnsi" w:hAnsiTheme="majorHAnsi"/>
          <w:b/>
          <w:szCs w:val="24"/>
        </w:rPr>
        <w:t xml:space="preserve">     </w:t>
      </w:r>
      <w:r w:rsidR="005179D5">
        <w:rPr>
          <w:rFonts w:asciiTheme="majorHAnsi" w:hAnsiTheme="majorHAnsi"/>
          <w:b/>
          <w:szCs w:val="24"/>
        </w:rPr>
        <w:t xml:space="preserve">                             </w:t>
      </w:r>
      <w:r w:rsidR="00E963F9" w:rsidRPr="00F51448">
        <w:rPr>
          <w:rFonts w:asciiTheme="majorHAnsi" w:hAnsiTheme="majorHAnsi"/>
          <w:b/>
          <w:szCs w:val="24"/>
          <w:u w:val="single"/>
        </w:rPr>
        <w:t>Note:</w:t>
      </w:r>
      <w:r w:rsidR="00E963F9">
        <w:rPr>
          <w:rFonts w:asciiTheme="majorHAnsi" w:hAnsiTheme="majorHAnsi"/>
          <w:b/>
          <w:szCs w:val="24"/>
        </w:rPr>
        <w:t xml:space="preserve">  </w:t>
      </w:r>
      <w:r w:rsidRPr="00647C1C">
        <w:rPr>
          <w:rFonts w:asciiTheme="majorHAnsi" w:hAnsiTheme="majorHAnsi"/>
          <w:b/>
          <w:szCs w:val="24"/>
        </w:rPr>
        <w:t>End of Semester Practical Examinations will be of 6 Hours Duration</w:t>
      </w:r>
      <w:r>
        <w:rPr>
          <w:rFonts w:asciiTheme="majorHAnsi" w:hAnsiTheme="majorHAnsi"/>
          <w:b/>
          <w:szCs w:val="24"/>
        </w:rPr>
        <w:t xml:space="preserve"> (All Semesters)</w:t>
      </w:r>
    </w:p>
    <w:p w:rsidR="00586448" w:rsidRPr="00124614" w:rsidRDefault="00586448" w:rsidP="005179D5">
      <w:pPr>
        <w:spacing w:after="48" w:line="240" w:lineRule="auto"/>
        <w:ind w:left="1418" w:right="20" w:firstLine="450"/>
        <w:jc w:val="left"/>
        <w:rPr>
          <w:rFonts w:asciiTheme="majorHAnsi" w:hAnsiTheme="majorHAnsi"/>
          <w:b/>
          <w:sz w:val="28"/>
          <w:szCs w:val="28"/>
          <w:u w:val="single"/>
        </w:rPr>
      </w:pPr>
      <w:r w:rsidRPr="00124614">
        <w:rPr>
          <w:rFonts w:asciiTheme="majorHAnsi" w:hAnsiTheme="majorHAnsi"/>
          <w:b/>
          <w:sz w:val="28"/>
          <w:szCs w:val="28"/>
          <w:u w:val="single"/>
        </w:rPr>
        <w:t xml:space="preserve">III </w:t>
      </w:r>
      <w:r w:rsidR="000E04BD" w:rsidRPr="00124614">
        <w:rPr>
          <w:rFonts w:asciiTheme="majorHAnsi" w:hAnsiTheme="majorHAnsi"/>
          <w:b/>
          <w:sz w:val="28"/>
          <w:szCs w:val="28"/>
          <w:u w:val="single"/>
        </w:rPr>
        <w:t>–</w:t>
      </w:r>
      <w:r w:rsidRPr="00124614">
        <w:rPr>
          <w:rFonts w:asciiTheme="majorHAnsi" w:hAnsiTheme="majorHAnsi"/>
          <w:b/>
          <w:sz w:val="28"/>
          <w:szCs w:val="28"/>
          <w:u w:val="single"/>
        </w:rPr>
        <w:t xml:space="preserve"> </w:t>
      </w:r>
      <w:r w:rsidR="00DB4586" w:rsidRPr="00124614">
        <w:rPr>
          <w:rFonts w:asciiTheme="majorHAnsi" w:hAnsiTheme="majorHAnsi"/>
          <w:b/>
          <w:sz w:val="28"/>
          <w:szCs w:val="28"/>
          <w:u w:val="single"/>
        </w:rPr>
        <w:t>Project/Internship</w:t>
      </w:r>
    </w:p>
    <w:tbl>
      <w:tblPr>
        <w:tblStyle w:val="TableGrid0"/>
        <w:tblpPr w:leftFromText="180" w:rightFromText="180" w:vertAnchor="text" w:horzAnchor="page" w:tblpX="2866" w:tblpY="10"/>
        <w:tblW w:w="0" w:type="auto"/>
        <w:tblLayout w:type="fixed"/>
        <w:tblLook w:val="04A0" w:firstRow="1" w:lastRow="0" w:firstColumn="1" w:lastColumn="0" w:noHBand="0" w:noVBand="1"/>
      </w:tblPr>
      <w:tblGrid>
        <w:gridCol w:w="805"/>
        <w:gridCol w:w="4719"/>
        <w:gridCol w:w="2835"/>
      </w:tblGrid>
      <w:tr w:rsidR="00156183" w:rsidRPr="004A3998" w:rsidTr="006163BA">
        <w:trPr>
          <w:trHeight w:val="260"/>
        </w:trPr>
        <w:tc>
          <w:tcPr>
            <w:tcW w:w="805" w:type="dxa"/>
            <w:vMerge w:val="restart"/>
            <w:shd w:val="clear" w:color="auto" w:fill="BFBFBF" w:themeFill="background1" w:themeFillShade="BF"/>
            <w:vAlign w:val="center"/>
          </w:tcPr>
          <w:p w:rsidR="00156183" w:rsidRPr="004A3998" w:rsidRDefault="00156183" w:rsidP="000478CF">
            <w:pPr>
              <w:spacing w:after="54" w:line="246" w:lineRule="auto"/>
              <w:ind w:left="0" w:right="-15" w:firstLine="0"/>
              <w:jc w:val="center"/>
              <w:rPr>
                <w:rFonts w:asciiTheme="majorHAnsi" w:hAnsiTheme="majorHAnsi"/>
                <w:b/>
                <w:sz w:val="22"/>
              </w:rPr>
            </w:pPr>
            <w:r w:rsidRPr="004A3998">
              <w:rPr>
                <w:rFonts w:asciiTheme="majorHAnsi" w:hAnsiTheme="majorHAnsi"/>
                <w:b/>
                <w:sz w:val="22"/>
              </w:rPr>
              <w:t>S.</w:t>
            </w:r>
            <w:r w:rsidR="004A3998" w:rsidRPr="004A3998">
              <w:rPr>
                <w:rFonts w:asciiTheme="majorHAnsi" w:hAnsiTheme="majorHAnsi"/>
                <w:b/>
                <w:sz w:val="22"/>
              </w:rPr>
              <w:t xml:space="preserve"> </w:t>
            </w:r>
            <w:r w:rsidRPr="004A3998">
              <w:rPr>
                <w:rFonts w:asciiTheme="majorHAnsi" w:hAnsiTheme="majorHAnsi"/>
                <w:b/>
                <w:sz w:val="22"/>
              </w:rPr>
              <w:t>No.</w:t>
            </w:r>
          </w:p>
        </w:tc>
        <w:tc>
          <w:tcPr>
            <w:tcW w:w="7554" w:type="dxa"/>
            <w:gridSpan w:val="2"/>
            <w:shd w:val="clear" w:color="auto" w:fill="BFBFBF" w:themeFill="background1" w:themeFillShade="BF"/>
          </w:tcPr>
          <w:p w:rsidR="00156183" w:rsidRPr="004A3998" w:rsidRDefault="00DB4586" w:rsidP="000478CF">
            <w:pPr>
              <w:spacing w:after="54" w:line="246" w:lineRule="auto"/>
              <w:ind w:left="0" w:right="-15" w:firstLine="0"/>
              <w:jc w:val="center"/>
              <w:rPr>
                <w:rFonts w:asciiTheme="majorHAnsi" w:hAnsiTheme="majorHAnsi"/>
                <w:b/>
                <w:sz w:val="22"/>
              </w:rPr>
            </w:pPr>
            <w:r w:rsidRPr="004A3998">
              <w:rPr>
                <w:rFonts w:asciiTheme="majorHAnsi" w:hAnsiTheme="majorHAnsi"/>
                <w:b/>
                <w:sz w:val="22"/>
              </w:rPr>
              <w:t xml:space="preserve">Project/Internship </w:t>
            </w:r>
            <w:r w:rsidR="00156183" w:rsidRPr="004A3998">
              <w:rPr>
                <w:rFonts w:asciiTheme="majorHAnsi" w:hAnsiTheme="majorHAnsi"/>
                <w:b/>
                <w:sz w:val="22"/>
              </w:rPr>
              <w:t xml:space="preserve"> - </w:t>
            </w:r>
            <w:r w:rsidR="00F51448">
              <w:rPr>
                <w:rFonts w:asciiTheme="majorHAnsi" w:hAnsiTheme="majorHAnsi"/>
                <w:b/>
                <w:sz w:val="22"/>
              </w:rPr>
              <w:t xml:space="preserve">Marks </w:t>
            </w:r>
            <w:r w:rsidR="00156183" w:rsidRPr="004A3998">
              <w:rPr>
                <w:rFonts w:asciiTheme="majorHAnsi" w:hAnsiTheme="majorHAnsi"/>
                <w:b/>
                <w:sz w:val="22"/>
              </w:rPr>
              <w:t>Breakup</w:t>
            </w:r>
          </w:p>
        </w:tc>
      </w:tr>
      <w:tr w:rsidR="00156183" w:rsidRPr="004A3998" w:rsidTr="006163BA">
        <w:tc>
          <w:tcPr>
            <w:tcW w:w="805" w:type="dxa"/>
            <w:vMerge/>
            <w:shd w:val="clear" w:color="auto" w:fill="BFBFBF" w:themeFill="background1" w:themeFillShade="BF"/>
          </w:tcPr>
          <w:p w:rsidR="00156183" w:rsidRPr="004A3998" w:rsidRDefault="00156183" w:rsidP="000478CF">
            <w:pPr>
              <w:spacing w:after="54" w:line="246" w:lineRule="auto"/>
              <w:ind w:left="0" w:right="-15" w:firstLine="0"/>
              <w:jc w:val="center"/>
              <w:rPr>
                <w:rFonts w:asciiTheme="majorHAnsi" w:hAnsiTheme="majorHAnsi"/>
                <w:b/>
                <w:sz w:val="22"/>
              </w:rPr>
            </w:pPr>
          </w:p>
        </w:tc>
        <w:tc>
          <w:tcPr>
            <w:tcW w:w="7554" w:type="dxa"/>
            <w:gridSpan w:val="2"/>
            <w:shd w:val="clear" w:color="auto" w:fill="BFBFBF" w:themeFill="background1" w:themeFillShade="BF"/>
          </w:tcPr>
          <w:p w:rsidR="00156183" w:rsidRPr="004A3998" w:rsidRDefault="00156183" w:rsidP="00F51448">
            <w:pPr>
              <w:spacing w:after="54" w:line="246" w:lineRule="auto"/>
              <w:ind w:left="0" w:right="-15" w:firstLine="0"/>
              <w:jc w:val="center"/>
              <w:rPr>
                <w:rFonts w:asciiTheme="majorHAnsi" w:hAnsiTheme="majorHAnsi"/>
                <w:b/>
                <w:sz w:val="22"/>
              </w:rPr>
            </w:pPr>
            <w:r w:rsidRPr="004A3998">
              <w:rPr>
                <w:rFonts w:asciiTheme="majorHAnsi" w:hAnsiTheme="majorHAnsi"/>
                <w:b/>
                <w:sz w:val="22"/>
              </w:rPr>
              <w:t>T</w:t>
            </w:r>
            <w:r w:rsidR="00F5268F" w:rsidRPr="004A3998">
              <w:rPr>
                <w:rFonts w:asciiTheme="majorHAnsi" w:hAnsiTheme="majorHAnsi"/>
                <w:b/>
                <w:sz w:val="22"/>
              </w:rPr>
              <w:t>otal : 2</w:t>
            </w:r>
            <w:r w:rsidR="00FE2BD0" w:rsidRPr="004A3998">
              <w:rPr>
                <w:rFonts w:asciiTheme="majorHAnsi" w:hAnsiTheme="majorHAnsi"/>
                <w:b/>
                <w:sz w:val="22"/>
              </w:rPr>
              <w:t>0</w:t>
            </w:r>
            <w:r w:rsidRPr="004A3998">
              <w:rPr>
                <w:rFonts w:asciiTheme="majorHAnsi" w:hAnsiTheme="majorHAnsi"/>
                <w:b/>
                <w:sz w:val="22"/>
              </w:rPr>
              <w:t xml:space="preserve">0 Marks </w:t>
            </w:r>
            <w:r w:rsidR="00647C1C">
              <w:rPr>
                <w:rFonts w:asciiTheme="majorHAnsi" w:hAnsiTheme="majorHAnsi"/>
                <w:b/>
                <w:sz w:val="22"/>
              </w:rPr>
              <w:t xml:space="preserve">        </w:t>
            </w:r>
            <w:r w:rsidR="00E64C58">
              <w:rPr>
                <w:rFonts w:asciiTheme="majorHAnsi" w:hAnsiTheme="majorHAnsi"/>
                <w:b/>
                <w:sz w:val="22"/>
              </w:rPr>
              <w:t xml:space="preserve">               </w:t>
            </w:r>
          </w:p>
        </w:tc>
      </w:tr>
      <w:tr w:rsidR="00156183" w:rsidRPr="004A3998" w:rsidTr="006163BA">
        <w:tc>
          <w:tcPr>
            <w:tcW w:w="805" w:type="dxa"/>
          </w:tcPr>
          <w:p w:rsidR="00156183" w:rsidRPr="004A3998" w:rsidRDefault="00156183" w:rsidP="000478CF">
            <w:pPr>
              <w:spacing w:after="54" w:line="246" w:lineRule="auto"/>
              <w:ind w:left="0" w:right="-15" w:firstLine="0"/>
              <w:jc w:val="center"/>
              <w:rPr>
                <w:rFonts w:asciiTheme="majorHAnsi" w:hAnsiTheme="majorHAnsi"/>
                <w:sz w:val="22"/>
              </w:rPr>
            </w:pPr>
            <w:r w:rsidRPr="004A3998">
              <w:rPr>
                <w:rFonts w:asciiTheme="majorHAnsi" w:hAnsiTheme="majorHAnsi"/>
                <w:sz w:val="22"/>
              </w:rPr>
              <w:t>1.</w:t>
            </w:r>
          </w:p>
        </w:tc>
        <w:tc>
          <w:tcPr>
            <w:tcW w:w="4719" w:type="dxa"/>
          </w:tcPr>
          <w:p w:rsidR="00F51448" w:rsidRDefault="00156183" w:rsidP="00F51448">
            <w:pPr>
              <w:spacing w:after="54" w:line="240" w:lineRule="auto"/>
              <w:ind w:left="0" w:right="-15" w:firstLine="0"/>
              <w:jc w:val="center"/>
              <w:rPr>
                <w:rFonts w:asciiTheme="majorHAnsi" w:hAnsiTheme="majorHAnsi"/>
                <w:b/>
                <w:sz w:val="22"/>
              </w:rPr>
            </w:pPr>
            <w:r w:rsidRPr="001E727F">
              <w:rPr>
                <w:rFonts w:asciiTheme="majorHAnsi" w:hAnsiTheme="majorHAnsi"/>
                <w:b/>
                <w:sz w:val="22"/>
              </w:rPr>
              <w:t xml:space="preserve">Internal </w:t>
            </w:r>
          </w:p>
          <w:p w:rsidR="00156183" w:rsidRPr="001E727F" w:rsidRDefault="00156183" w:rsidP="00F51448">
            <w:pPr>
              <w:spacing w:after="54" w:line="240" w:lineRule="auto"/>
              <w:ind w:left="0" w:right="-15" w:firstLine="0"/>
              <w:jc w:val="center"/>
              <w:rPr>
                <w:rFonts w:asciiTheme="majorHAnsi" w:hAnsiTheme="majorHAnsi"/>
                <w:b/>
                <w:sz w:val="22"/>
              </w:rPr>
            </w:pPr>
            <w:r w:rsidRPr="001E727F">
              <w:rPr>
                <w:rFonts w:asciiTheme="majorHAnsi" w:hAnsiTheme="majorHAnsi"/>
                <w:b/>
                <w:sz w:val="22"/>
              </w:rPr>
              <w:t>(Project Work</w:t>
            </w:r>
            <w:r w:rsidR="00F51448">
              <w:rPr>
                <w:rFonts w:asciiTheme="majorHAnsi" w:hAnsiTheme="majorHAnsi"/>
                <w:b/>
                <w:sz w:val="22"/>
              </w:rPr>
              <w:t xml:space="preserve"> / Internship</w:t>
            </w:r>
            <w:r w:rsidR="00E64C58" w:rsidRPr="001E727F">
              <w:rPr>
                <w:rFonts w:asciiTheme="majorHAnsi" w:hAnsiTheme="majorHAnsi"/>
                <w:b/>
                <w:sz w:val="22"/>
              </w:rPr>
              <w:t xml:space="preserve"> + Continuous Review)</w:t>
            </w:r>
          </w:p>
        </w:tc>
        <w:tc>
          <w:tcPr>
            <w:tcW w:w="2835" w:type="dxa"/>
          </w:tcPr>
          <w:p w:rsidR="00156183" w:rsidRPr="004A3998" w:rsidRDefault="00F5268F" w:rsidP="000478CF">
            <w:pPr>
              <w:spacing w:after="54" w:line="246" w:lineRule="auto"/>
              <w:ind w:left="0" w:right="-15" w:firstLine="0"/>
              <w:jc w:val="center"/>
              <w:rPr>
                <w:rFonts w:asciiTheme="majorHAnsi" w:hAnsiTheme="majorHAnsi"/>
                <w:b/>
                <w:sz w:val="22"/>
              </w:rPr>
            </w:pPr>
            <w:r w:rsidRPr="004A3998">
              <w:rPr>
                <w:rFonts w:asciiTheme="majorHAnsi" w:hAnsiTheme="majorHAnsi"/>
                <w:b/>
                <w:sz w:val="22"/>
              </w:rPr>
              <w:t>100</w:t>
            </w:r>
            <w:r w:rsidR="006163BA">
              <w:rPr>
                <w:rFonts w:asciiTheme="majorHAnsi" w:hAnsiTheme="majorHAnsi"/>
                <w:b/>
                <w:sz w:val="22"/>
              </w:rPr>
              <w:t xml:space="preserve"> (Passing Minimum : 50)</w:t>
            </w:r>
          </w:p>
        </w:tc>
      </w:tr>
      <w:tr w:rsidR="00156183" w:rsidRPr="004A3998" w:rsidTr="006163BA">
        <w:tc>
          <w:tcPr>
            <w:tcW w:w="805" w:type="dxa"/>
          </w:tcPr>
          <w:p w:rsidR="00156183" w:rsidRPr="004A3998" w:rsidRDefault="00156183" w:rsidP="000478CF">
            <w:pPr>
              <w:spacing w:after="54" w:line="246" w:lineRule="auto"/>
              <w:ind w:left="0" w:right="-15" w:firstLine="0"/>
              <w:jc w:val="center"/>
              <w:rPr>
                <w:rFonts w:asciiTheme="majorHAnsi" w:hAnsiTheme="majorHAnsi"/>
                <w:sz w:val="22"/>
              </w:rPr>
            </w:pPr>
            <w:r w:rsidRPr="004A3998">
              <w:rPr>
                <w:rFonts w:asciiTheme="majorHAnsi" w:hAnsiTheme="majorHAnsi"/>
                <w:sz w:val="22"/>
              </w:rPr>
              <w:t>2.</w:t>
            </w:r>
          </w:p>
        </w:tc>
        <w:tc>
          <w:tcPr>
            <w:tcW w:w="4719" w:type="dxa"/>
          </w:tcPr>
          <w:p w:rsidR="00156183" w:rsidRPr="001E727F" w:rsidRDefault="00F5268F" w:rsidP="000478CF">
            <w:pPr>
              <w:spacing w:after="54" w:line="246" w:lineRule="auto"/>
              <w:ind w:left="0" w:right="-15" w:firstLine="0"/>
              <w:jc w:val="center"/>
              <w:rPr>
                <w:rFonts w:asciiTheme="majorHAnsi" w:hAnsiTheme="majorHAnsi"/>
                <w:b/>
                <w:sz w:val="22"/>
              </w:rPr>
            </w:pPr>
            <w:r w:rsidRPr="001E727F">
              <w:rPr>
                <w:rFonts w:asciiTheme="majorHAnsi" w:hAnsiTheme="majorHAnsi"/>
                <w:b/>
                <w:sz w:val="22"/>
              </w:rPr>
              <w:t>External (Dissertation : 50 marks + Viva-Voce : 50</w:t>
            </w:r>
            <w:r w:rsidR="00156183" w:rsidRPr="001E727F">
              <w:rPr>
                <w:rFonts w:asciiTheme="majorHAnsi" w:hAnsiTheme="majorHAnsi"/>
                <w:b/>
                <w:sz w:val="22"/>
              </w:rPr>
              <w:t>)</w:t>
            </w:r>
          </w:p>
        </w:tc>
        <w:tc>
          <w:tcPr>
            <w:tcW w:w="2835" w:type="dxa"/>
          </w:tcPr>
          <w:p w:rsidR="00156183" w:rsidRPr="004A3998" w:rsidRDefault="00F5268F" w:rsidP="000478CF">
            <w:pPr>
              <w:spacing w:after="54" w:line="246" w:lineRule="auto"/>
              <w:ind w:left="0" w:right="-15" w:firstLine="0"/>
              <w:jc w:val="center"/>
              <w:rPr>
                <w:rFonts w:asciiTheme="majorHAnsi" w:hAnsiTheme="majorHAnsi"/>
                <w:b/>
                <w:sz w:val="22"/>
              </w:rPr>
            </w:pPr>
            <w:r w:rsidRPr="004A3998">
              <w:rPr>
                <w:rFonts w:asciiTheme="majorHAnsi" w:hAnsiTheme="majorHAnsi"/>
                <w:b/>
                <w:sz w:val="22"/>
              </w:rPr>
              <w:t>100</w:t>
            </w:r>
            <w:r w:rsidR="006163BA">
              <w:rPr>
                <w:rFonts w:asciiTheme="majorHAnsi" w:hAnsiTheme="majorHAnsi"/>
                <w:b/>
                <w:sz w:val="22"/>
              </w:rPr>
              <w:t xml:space="preserve"> (Passing Minimum : 50)</w:t>
            </w:r>
          </w:p>
        </w:tc>
      </w:tr>
    </w:tbl>
    <w:p w:rsidR="00156183" w:rsidRPr="00124614" w:rsidRDefault="00156183" w:rsidP="00124614">
      <w:pPr>
        <w:spacing w:after="48" w:line="240" w:lineRule="auto"/>
        <w:ind w:left="990" w:right="20" w:firstLine="450"/>
        <w:jc w:val="left"/>
        <w:rPr>
          <w:rFonts w:asciiTheme="majorHAnsi" w:hAnsiTheme="majorHAnsi"/>
          <w:b/>
          <w:sz w:val="28"/>
          <w:szCs w:val="28"/>
          <w:u w:val="single"/>
        </w:rPr>
      </w:pPr>
    </w:p>
    <w:p w:rsidR="00156183" w:rsidRPr="004A3998" w:rsidRDefault="00156183" w:rsidP="000478CF">
      <w:pPr>
        <w:spacing w:after="48" w:line="240" w:lineRule="auto"/>
        <w:ind w:left="990" w:right="20" w:firstLine="450"/>
        <w:jc w:val="center"/>
        <w:rPr>
          <w:rFonts w:asciiTheme="majorHAnsi" w:hAnsiTheme="majorHAnsi"/>
          <w:b/>
          <w:sz w:val="22"/>
        </w:rPr>
      </w:pPr>
    </w:p>
    <w:p w:rsidR="00156183" w:rsidRPr="004A3998" w:rsidRDefault="00156183" w:rsidP="000478CF">
      <w:pPr>
        <w:spacing w:after="48" w:line="240" w:lineRule="auto"/>
        <w:ind w:left="990" w:right="20" w:firstLine="450"/>
        <w:jc w:val="center"/>
        <w:rPr>
          <w:rFonts w:asciiTheme="majorHAnsi" w:hAnsiTheme="majorHAnsi"/>
          <w:b/>
          <w:sz w:val="22"/>
        </w:rPr>
      </w:pPr>
    </w:p>
    <w:p w:rsidR="00156183" w:rsidRPr="004A3998" w:rsidRDefault="00156183" w:rsidP="000478CF">
      <w:pPr>
        <w:spacing w:after="48" w:line="240" w:lineRule="auto"/>
        <w:ind w:left="990" w:right="20" w:firstLine="450"/>
        <w:jc w:val="center"/>
        <w:rPr>
          <w:rFonts w:asciiTheme="majorHAnsi" w:hAnsiTheme="majorHAnsi"/>
          <w:b/>
          <w:sz w:val="22"/>
        </w:rPr>
      </w:pPr>
    </w:p>
    <w:p w:rsidR="00102ECA" w:rsidRPr="004A3998" w:rsidRDefault="00102ECA" w:rsidP="000478CF">
      <w:pPr>
        <w:spacing w:after="48" w:line="240" w:lineRule="auto"/>
        <w:ind w:left="990" w:right="20" w:firstLine="450"/>
        <w:jc w:val="center"/>
        <w:rPr>
          <w:rFonts w:asciiTheme="majorHAnsi" w:hAnsiTheme="majorHAnsi"/>
          <w:b/>
          <w:sz w:val="22"/>
        </w:rPr>
      </w:pPr>
    </w:p>
    <w:p w:rsidR="00156183" w:rsidRPr="00124614" w:rsidRDefault="005179D5" w:rsidP="005179D5">
      <w:pPr>
        <w:spacing w:after="48" w:line="240" w:lineRule="auto"/>
        <w:ind w:left="1985" w:right="20" w:firstLine="22"/>
        <w:jc w:val="left"/>
        <w:rPr>
          <w:rFonts w:asciiTheme="majorHAnsi" w:hAnsiTheme="majorHAnsi"/>
          <w:b/>
          <w:sz w:val="28"/>
          <w:szCs w:val="28"/>
          <w:u w:val="single"/>
        </w:rPr>
      </w:pPr>
      <w:r>
        <w:rPr>
          <w:rFonts w:asciiTheme="majorHAnsi" w:hAnsiTheme="majorHAnsi"/>
          <w:b/>
          <w:sz w:val="28"/>
          <w:szCs w:val="28"/>
          <w:u w:val="single"/>
        </w:rPr>
        <w:t>IV-</w:t>
      </w:r>
      <w:r w:rsidR="00156183" w:rsidRPr="00124614">
        <w:rPr>
          <w:rFonts w:asciiTheme="majorHAnsi" w:hAnsiTheme="majorHAnsi"/>
          <w:b/>
          <w:sz w:val="28"/>
          <w:szCs w:val="28"/>
          <w:u w:val="single"/>
        </w:rPr>
        <w:t>Technica</w:t>
      </w:r>
      <w:r w:rsidR="002D527E" w:rsidRPr="00124614">
        <w:rPr>
          <w:rFonts w:asciiTheme="majorHAnsi" w:hAnsiTheme="majorHAnsi"/>
          <w:b/>
          <w:sz w:val="28"/>
          <w:szCs w:val="28"/>
          <w:u w:val="single"/>
        </w:rPr>
        <w:t>l Skills Enhancement Programme –Self Study</w:t>
      </w:r>
      <w:r w:rsidR="00102ECA" w:rsidRPr="00124614">
        <w:rPr>
          <w:rFonts w:asciiTheme="majorHAnsi" w:hAnsiTheme="majorHAnsi"/>
          <w:b/>
          <w:sz w:val="28"/>
          <w:szCs w:val="28"/>
          <w:u w:val="single"/>
        </w:rPr>
        <w:t xml:space="preserve"> Mode</w:t>
      </w:r>
    </w:p>
    <w:tbl>
      <w:tblPr>
        <w:tblStyle w:val="TableGrid0"/>
        <w:tblpPr w:leftFromText="180" w:rightFromText="180" w:vertAnchor="text" w:horzAnchor="page" w:tblpX="2866" w:tblpY="10"/>
        <w:tblW w:w="0" w:type="auto"/>
        <w:tblLayout w:type="fixed"/>
        <w:tblLook w:val="04A0" w:firstRow="1" w:lastRow="0" w:firstColumn="1" w:lastColumn="0" w:noHBand="0" w:noVBand="1"/>
      </w:tblPr>
      <w:tblGrid>
        <w:gridCol w:w="846"/>
        <w:gridCol w:w="7087"/>
        <w:gridCol w:w="426"/>
      </w:tblGrid>
      <w:tr w:rsidR="00156183" w:rsidRPr="004A3998" w:rsidTr="00CE1B0B">
        <w:trPr>
          <w:trHeight w:val="260"/>
        </w:trPr>
        <w:tc>
          <w:tcPr>
            <w:tcW w:w="846" w:type="dxa"/>
            <w:vMerge w:val="restart"/>
            <w:shd w:val="clear" w:color="auto" w:fill="BFBFBF" w:themeFill="background1" w:themeFillShade="BF"/>
            <w:vAlign w:val="center"/>
          </w:tcPr>
          <w:p w:rsidR="00156183" w:rsidRPr="004A3998" w:rsidRDefault="00156183" w:rsidP="000478CF">
            <w:pPr>
              <w:spacing w:after="54" w:line="246" w:lineRule="auto"/>
              <w:ind w:left="0" w:right="-15" w:firstLine="0"/>
              <w:jc w:val="center"/>
              <w:rPr>
                <w:rFonts w:asciiTheme="majorHAnsi" w:hAnsiTheme="majorHAnsi"/>
                <w:b/>
                <w:sz w:val="22"/>
              </w:rPr>
            </w:pPr>
            <w:r w:rsidRPr="004A3998">
              <w:rPr>
                <w:rFonts w:asciiTheme="majorHAnsi" w:hAnsiTheme="majorHAnsi"/>
                <w:b/>
                <w:sz w:val="22"/>
              </w:rPr>
              <w:t>S.</w:t>
            </w:r>
            <w:r w:rsidR="004A3998" w:rsidRPr="004A3998">
              <w:rPr>
                <w:rFonts w:asciiTheme="majorHAnsi" w:hAnsiTheme="majorHAnsi"/>
                <w:b/>
                <w:sz w:val="22"/>
              </w:rPr>
              <w:t xml:space="preserve"> </w:t>
            </w:r>
            <w:r w:rsidRPr="004A3998">
              <w:rPr>
                <w:rFonts w:asciiTheme="majorHAnsi" w:hAnsiTheme="majorHAnsi"/>
                <w:b/>
                <w:sz w:val="22"/>
              </w:rPr>
              <w:t>No.</w:t>
            </w:r>
          </w:p>
        </w:tc>
        <w:tc>
          <w:tcPr>
            <w:tcW w:w="7513" w:type="dxa"/>
            <w:gridSpan w:val="2"/>
            <w:shd w:val="clear" w:color="auto" w:fill="BFBFBF" w:themeFill="background1" w:themeFillShade="BF"/>
          </w:tcPr>
          <w:p w:rsidR="00156183" w:rsidRPr="004A3998" w:rsidRDefault="002D527E" w:rsidP="000478CF">
            <w:pPr>
              <w:spacing w:after="54" w:line="246" w:lineRule="auto"/>
              <w:ind w:left="0" w:right="-15" w:firstLine="0"/>
              <w:jc w:val="center"/>
              <w:rPr>
                <w:rFonts w:asciiTheme="majorHAnsi" w:hAnsiTheme="majorHAnsi"/>
                <w:b/>
                <w:sz w:val="22"/>
              </w:rPr>
            </w:pPr>
            <w:r w:rsidRPr="004A3998">
              <w:rPr>
                <w:rFonts w:asciiTheme="majorHAnsi" w:hAnsiTheme="majorHAnsi"/>
                <w:b/>
                <w:sz w:val="22"/>
              </w:rPr>
              <w:t xml:space="preserve">Technical Skills Enhancement Programme </w:t>
            </w:r>
            <w:r w:rsidR="00F51448">
              <w:rPr>
                <w:rFonts w:asciiTheme="majorHAnsi" w:hAnsiTheme="majorHAnsi"/>
                <w:b/>
                <w:sz w:val="22"/>
              </w:rPr>
              <w:t>–</w:t>
            </w:r>
            <w:r w:rsidR="00156183" w:rsidRPr="004A3998">
              <w:rPr>
                <w:rFonts w:asciiTheme="majorHAnsi" w:hAnsiTheme="majorHAnsi"/>
                <w:b/>
                <w:sz w:val="22"/>
              </w:rPr>
              <w:t xml:space="preserve"> </w:t>
            </w:r>
            <w:r w:rsidR="00F51448">
              <w:rPr>
                <w:rFonts w:asciiTheme="majorHAnsi" w:hAnsiTheme="majorHAnsi"/>
                <w:b/>
                <w:sz w:val="22"/>
              </w:rPr>
              <w:t xml:space="preserve">Marks </w:t>
            </w:r>
            <w:r w:rsidR="00156183" w:rsidRPr="004A3998">
              <w:rPr>
                <w:rFonts w:asciiTheme="majorHAnsi" w:hAnsiTheme="majorHAnsi"/>
                <w:b/>
                <w:sz w:val="22"/>
              </w:rPr>
              <w:t>Breakup</w:t>
            </w:r>
          </w:p>
        </w:tc>
      </w:tr>
      <w:tr w:rsidR="00156183" w:rsidRPr="004A3998" w:rsidTr="00CE1B0B">
        <w:tc>
          <w:tcPr>
            <w:tcW w:w="846" w:type="dxa"/>
            <w:vMerge/>
            <w:shd w:val="clear" w:color="auto" w:fill="BFBFBF" w:themeFill="background1" w:themeFillShade="BF"/>
          </w:tcPr>
          <w:p w:rsidR="00156183" w:rsidRPr="004A3998" w:rsidRDefault="00156183" w:rsidP="000478CF">
            <w:pPr>
              <w:spacing w:after="54" w:line="246" w:lineRule="auto"/>
              <w:ind w:left="0" w:right="-15" w:firstLine="0"/>
              <w:jc w:val="center"/>
              <w:rPr>
                <w:rFonts w:asciiTheme="majorHAnsi" w:hAnsiTheme="majorHAnsi"/>
                <w:b/>
                <w:sz w:val="22"/>
              </w:rPr>
            </w:pPr>
          </w:p>
        </w:tc>
        <w:tc>
          <w:tcPr>
            <w:tcW w:w="7513" w:type="dxa"/>
            <w:gridSpan w:val="2"/>
            <w:shd w:val="clear" w:color="auto" w:fill="BFBFBF" w:themeFill="background1" w:themeFillShade="BF"/>
          </w:tcPr>
          <w:p w:rsidR="006163BA" w:rsidRDefault="00156183" w:rsidP="00F51448">
            <w:pPr>
              <w:spacing w:after="0" w:line="240" w:lineRule="auto"/>
              <w:ind w:left="0" w:right="-15" w:firstLine="0"/>
              <w:jc w:val="center"/>
              <w:rPr>
                <w:rFonts w:asciiTheme="majorHAnsi" w:hAnsiTheme="majorHAnsi"/>
                <w:b/>
                <w:sz w:val="22"/>
              </w:rPr>
            </w:pPr>
            <w:r w:rsidRPr="004A3998">
              <w:rPr>
                <w:rFonts w:asciiTheme="majorHAnsi" w:hAnsiTheme="majorHAnsi"/>
                <w:b/>
                <w:sz w:val="22"/>
              </w:rPr>
              <w:t>T</w:t>
            </w:r>
            <w:r w:rsidR="00FE2BD0" w:rsidRPr="004A3998">
              <w:rPr>
                <w:rFonts w:asciiTheme="majorHAnsi" w:hAnsiTheme="majorHAnsi"/>
                <w:b/>
                <w:sz w:val="22"/>
              </w:rPr>
              <w:t xml:space="preserve">otal : </w:t>
            </w:r>
            <w:r w:rsidRPr="004A3998">
              <w:rPr>
                <w:rFonts w:asciiTheme="majorHAnsi" w:hAnsiTheme="majorHAnsi"/>
                <w:b/>
                <w:sz w:val="22"/>
              </w:rPr>
              <w:t xml:space="preserve">50 Marks </w:t>
            </w:r>
            <w:r w:rsidR="00647C1C">
              <w:rPr>
                <w:rFonts w:asciiTheme="majorHAnsi" w:hAnsiTheme="majorHAnsi"/>
                <w:b/>
                <w:sz w:val="22"/>
              </w:rPr>
              <w:t xml:space="preserve"> </w:t>
            </w:r>
            <w:r w:rsidR="006163BA">
              <w:rPr>
                <w:rFonts w:asciiTheme="majorHAnsi" w:hAnsiTheme="majorHAnsi"/>
                <w:b/>
                <w:sz w:val="22"/>
              </w:rPr>
              <w:t xml:space="preserve">; </w:t>
            </w:r>
          </w:p>
          <w:p w:rsidR="00156183" w:rsidRPr="004A3998" w:rsidRDefault="00156183" w:rsidP="00F51448">
            <w:pPr>
              <w:spacing w:after="0" w:line="240" w:lineRule="auto"/>
              <w:ind w:left="0" w:right="-15" w:firstLine="0"/>
              <w:rPr>
                <w:rFonts w:asciiTheme="majorHAnsi" w:hAnsiTheme="majorHAnsi"/>
                <w:b/>
                <w:sz w:val="22"/>
              </w:rPr>
            </w:pPr>
            <w:r w:rsidRPr="004A3998">
              <w:rPr>
                <w:rFonts w:asciiTheme="majorHAnsi" w:hAnsiTheme="majorHAnsi"/>
                <w:b/>
                <w:sz w:val="22"/>
              </w:rPr>
              <w:t xml:space="preserve">Internal : 25 </w:t>
            </w:r>
            <w:r w:rsidR="006163BA">
              <w:rPr>
                <w:rFonts w:asciiTheme="majorHAnsi" w:hAnsiTheme="majorHAnsi"/>
                <w:b/>
                <w:sz w:val="22"/>
              </w:rPr>
              <w:t>(Passing Minimum : 13)</w:t>
            </w:r>
            <w:r w:rsidRPr="004A3998">
              <w:rPr>
                <w:rFonts w:asciiTheme="majorHAnsi" w:hAnsiTheme="majorHAnsi"/>
                <w:b/>
                <w:sz w:val="22"/>
              </w:rPr>
              <w:t xml:space="preserve">; </w:t>
            </w:r>
            <w:r w:rsidR="00CE1B0B">
              <w:rPr>
                <w:rFonts w:asciiTheme="majorHAnsi" w:hAnsiTheme="majorHAnsi"/>
                <w:b/>
                <w:sz w:val="22"/>
              </w:rPr>
              <w:t xml:space="preserve">                 </w:t>
            </w:r>
            <w:r w:rsidRPr="004A3998">
              <w:rPr>
                <w:rFonts w:asciiTheme="majorHAnsi" w:hAnsiTheme="majorHAnsi"/>
                <w:b/>
                <w:sz w:val="22"/>
              </w:rPr>
              <w:t>External : 25</w:t>
            </w:r>
            <w:r w:rsidR="00F51448">
              <w:rPr>
                <w:rFonts w:asciiTheme="majorHAnsi" w:hAnsiTheme="majorHAnsi"/>
                <w:b/>
                <w:sz w:val="22"/>
              </w:rPr>
              <w:t xml:space="preserve"> </w:t>
            </w:r>
            <w:r w:rsidR="006163BA">
              <w:rPr>
                <w:rFonts w:asciiTheme="majorHAnsi" w:hAnsiTheme="majorHAnsi"/>
                <w:b/>
                <w:sz w:val="22"/>
              </w:rPr>
              <w:t>(Passing Minimum : 12)</w:t>
            </w:r>
          </w:p>
        </w:tc>
      </w:tr>
      <w:tr w:rsidR="00156183" w:rsidRPr="004A3998" w:rsidTr="00CE1B0B">
        <w:trPr>
          <w:trHeight w:val="248"/>
        </w:trPr>
        <w:tc>
          <w:tcPr>
            <w:tcW w:w="846" w:type="dxa"/>
          </w:tcPr>
          <w:p w:rsidR="00156183" w:rsidRPr="004A3998" w:rsidRDefault="00156183" w:rsidP="000478CF">
            <w:pPr>
              <w:spacing w:after="54" w:line="246" w:lineRule="auto"/>
              <w:ind w:left="0" w:right="-15" w:firstLine="0"/>
              <w:jc w:val="center"/>
              <w:rPr>
                <w:rFonts w:asciiTheme="majorHAnsi" w:hAnsiTheme="majorHAnsi"/>
                <w:sz w:val="22"/>
              </w:rPr>
            </w:pPr>
            <w:r w:rsidRPr="004A3998">
              <w:rPr>
                <w:rFonts w:asciiTheme="majorHAnsi" w:hAnsiTheme="majorHAnsi"/>
                <w:sz w:val="22"/>
              </w:rPr>
              <w:t>1.</w:t>
            </w:r>
          </w:p>
        </w:tc>
        <w:tc>
          <w:tcPr>
            <w:tcW w:w="7087" w:type="dxa"/>
          </w:tcPr>
          <w:p w:rsidR="00156183" w:rsidRPr="001E727F" w:rsidRDefault="00156183" w:rsidP="006163BA">
            <w:pPr>
              <w:spacing w:after="54" w:line="246" w:lineRule="auto"/>
              <w:ind w:left="0" w:right="-15" w:firstLine="0"/>
              <w:jc w:val="center"/>
              <w:rPr>
                <w:rFonts w:asciiTheme="majorHAnsi" w:hAnsiTheme="majorHAnsi"/>
                <w:b/>
                <w:sz w:val="22"/>
              </w:rPr>
            </w:pPr>
            <w:r w:rsidRPr="001E727F">
              <w:rPr>
                <w:rFonts w:asciiTheme="majorHAnsi" w:hAnsiTheme="majorHAnsi"/>
                <w:b/>
                <w:sz w:val="22"/>
              </w:rPr>
              <w:t>Internal</w:t>
            </w:r>
            <w:r w:rsidR="004A3998" w:rsidRPr="001E727F">
              <w:rPr>
                <w:rFonts w:asciiTheme="majorHAnsi" w:hAnsiTheme="majorHAnsi"/>
                <w:b/>
                <w:sz w:val="22"/>
              </w:rPr>
              <w:t xml:space="preserve"> </w:t>
            </w:r>
            <w:r w:rsidR="002D527E" w:rsidRPr="001E727F">
              <w:rPr>
                <w:rFonts w:asciiTheme="majorHAnsi" w:hAnsiTheme="majorHAnsi"/>
                <w:b/>
                <w:sz w:val="22"/>
              </w:rPr>
              <w:t xml:space="preserve">(Seminar / Quiz / </w:t>
            </w:r>
            <w:r w:rsidR="00647C1C" w:rsidRPr="001E727F">
              <w:rPr>
                <w:rFonts w:asciiTheme="majorHAnsi" w:hAnsiTheme="majorHAnsi"/>
                <w:b/>
                <w:sz w:val="22"/>
              </w:rPr>
              <w:t>Test</w:t>
            </w:r>
            <w:r w:rsidR="002410EA">
              <w:rPr>
                <w:rFonts w:asciiTheme="majorHAnsi" w:hAnsiTheme="majorHAnsi"/>
                <w:b/>
                <w:sz w:val="22"/>
              </w:rPr>
              <w:t xml:space="preserve"> </w:t>
            </w:r>
            <w:r w:rsidR="00647C1C" w:rsidRPr="001E727F">
              <w:rPr>
                <w:rFonts w:asciiTheme="majorHAnsi" w:hAnsiTheme="majorHAnsi"/>
                <w:b/>
                <w:sz w:val="22"/>
              </w:rPr>
              <w:t>/</w:t>
            </w:r>
            <w:r w:rsidR="002410EA">
              <w:rPr>
                <w:rFonts w:asciiTheme="majorHAnsi" w:hAnsiTheme="majorHAnsi"/>
                <w:b/>
                <w:sz w:val="22"/>
              </w:rPr>
              <w:t xml:space="preserve"> </w:t>
            </w:r>
            <w:r w:rsidR="002D527E" w:rsidRPr="001E727F">
              <w:rPr>
                <w:rFonts w:asciiTheme="majorHAnsi" w:hAnsiTheme="majorHAnsi"/>
                <w:b/>
                <w:sz w:val="22"/>
              </w:rPr>
              <w:t>Debate / Group Discussion / Presentation)</w:t>
            </w:r>
          </w:p>
        </w:tc>
        <w:tc>
          <w:tcPr>
            <w:tcW w:w="426" w:type="dxa"/>
          </w:tcPr>
          <w:p w:rsidR="00156183" w:rsidRPr="004A3998" w:rsidRDefault="00156183" w:rsidP="006163BA">
            <w:pPr>
              <w:spacing w:after="54" w:line="246" w:lineRule="auto"/>
              <w:ind w:left="0" w:right="-15" w:firstLine="0"/>
              <w:jc w:val="center"/>
              <w:rPr>
                <w:rFonts w:asciiTheme="majorHAnsi" w:hAnsiTheme="majorHAnsi"/>
                <w:b/>
                <w:sz w:val="22"/>
              </w:rPr>
            </w:pPr>
            <w:r w:rsidRPr="004A3998">
              <w:rPr>
                <w:rFonts w:asciiTheme="majorHAnsi" w:hAnsiTheme="majorHAnsi"/>
                <w:b/>
                <w:sz w:val="22"/>
              </w:rPr>
              <w:t>25</w:t>
            </w:r>
            <w:r w:rsidR="006163BA">
              <w:rPr>
                <w:rFonts w:asciiTheme="majorHAnsi" w:hAnsiTheme="majorHAnsi"/>
                <w:b/>
                <w:sz w:val="22"/>
              </w:rPr>
              <w:t xml:space="preserve"> </w:t>
            </w:r>
          </w:p>
        </w:tc>
      </w:tr>
      <w:tr w:rsidR="00156183" w:rsidRPr="004A3998" w:rsidTr="00CE1B0B">
        <w:tc>
          <w:tcPr>
            <w:tcW w:w="846" w:type="dxa"/>
          </w:tcPr>
          <w:p w:rsidR="00156183" w:rsidRPr="004A3998" w:rsidRDefault="00156183" w:rsidP="000478CF">
            <w:pPr>
              <w:spacing w:after="54" w:line="246" w:lineRule="auto"/>
              <w:ind w:left="0" w:right="-15" w:firstLine="0"/>
              <w:jc w:val="center"/>
              <w:rPr>
                <w:rFonts w:asciiTheme="majorHAnsi" w:hAnsiTheme="majorHAnsi"/>
                <w:sz w:val="22"/>
              </w:rPr>
            </w:pPr>
            <w:r w:rsidRPr="004A3998">
              <w:rPr>
                <w:rFonts w:asciiTheme="majorHAnsi" w:hAnsiTheme="majorHAnsi"/>
                <w:sz w:val="22"/>
              </w:rPr>
              <w:t>2.</w:t>
            </w:r>
          </w:p>
        </w:tc>
        <w:tc>
          <w:tcPr>
            <w:tcW w:w="7087" w:type="dxa"/>
          </w:tcPr>
          <w:p w:rsidR="00156183" w:rsidRPr="001E727F" w:rsidRDefault="00156183" w:rsidP="000478CF">
            <w:pPr>
              <w:spacing w:after="54" w:line="246" w:lineRule="auto"/>
              <w:ind w:left="0" w:right="-15" w:firstLine="0"/>
              <w:jc w:val="center"/>
              <w:rPr>
                <w:rFonts w:asciiTheme="majorHAnsi" w:hAnsiTheme="majorHAnsi"/>
                <w:b/>
                <w:sz w:val="22"/>
              </w:rPr>
            </w:pPr>
            <w:r w:rsidRPr="001E727F">
              <w:rPr>
                <w:rFonts w:asciiTheme="majorHAnsi" w:hAnsiTheme="majorHAnsi"/>
                <w:b/>
                <w:sz w:val="22"/>
              </w:rPr>
              <w:t>External (Viva-Voce</w:t>
            </w:r>
            <w:r w:rsidR="00647C1C" w:rsidRPr="001E727F">
              <w:rPr>
                <w:rFonts w:asciiTheme="majorHAnsi" w:hAnsiTheme="majorHAnsi"/>
                <w:b/>
                <w:sz w:val="22"/>
              </w:rPr>
              <w:t>/Presentation</w:t>
            </w:r>
            <w:r w:rsidRPr="001E727F">
              <w:rPr>
                <w:rFonts w:asciiTheme="majorHAnsi" w:hAnsiTheme="majorHAnsi"/>
                <w:b/>
                <w:sz w:val="22"/>
              </w:rPr>
              <w:t>)</w:t>
            </w:r>
          </w:p>
        </w:tc>
        <w:tc>
          <w:tcPr>
            <w:tcW w:w="426" w:type="dxa"/>
          </w:tcPr>
          <w:p w:rsidR="00156183" w:rsidRPr="004A3998" w:rsidRDefault="00156183" w:rsidP="006163BA">
            <w:pPr>
              <w:spacing w:after="54" w:line="246" w:lineRule="auto"/>
              <w:ind w:left="0" w:right="-15" w:firstLine="0"/>
              <w:jc w:val="center"/>
              <w:rPr>
                <w:rFonts w:asciiTheme="majorHAnsi" w:hAnsiTheme="majorHAnsi"/>
                <w:b/>
                <w:sz w:val="22"/>
              </w:rPr>
            </w:pPr>
            <w:r w:rsidRPr="004A3998">
              <w:rPr>
                <w:rFonts w:asciiTheme="majorHAnsi" w:hAnsiTheme="majorHAnsi"/>
                <w:b/>
                <w:sz w:val="22"/>
              </w:rPr>
              <w:t>25</w:t>
            </w:r>
          </w:p>
        </w:tc>
      </w:tr>
    </w:tbl>
    <w:p w:rsidR="008E6E5B" w:rsidRDefault="008E6E5B">
      <w:pPr>
        <w:spacing w:after="54" w:line="246" w:lineRule="auto"/>
        <w:ind w:left="4528" w:right="-15"/>
        <w:jc w:val="left"/>
        <w:rPr>
          <w:b/>
        </w:rPr>
      </w:pPr>
    </w:p>
    <w:p w:rsidR="00FE2BD0" w:rsidRDefault="00FE2BD0">
      <w:pPr>
        <w:spacing w:after="54" w:line="246" w:lineRule="auto"/>
        <w:ind w:left="4528" w:right="-15"/>
        <w:jc w:val="left"/>
        <w:rPr>
          <w:b/>
        </w:rPr>
      </w:pPr>
    </w:p>
    <w:p w:rsidR="001E2172" w:rsidRDefault="001E2172" w:rsidP="00A735BE">
      <w:pPr>
        <w:spacing w:after="54" w:line="246" w:lineRule="auto"/>
        <w:ind w:left="4528" w:right="27"/>
        <w:jc w:val="left"/>
        <w:rPr>
          <w:rFonts w:asciiTheme="majorHAnsi" w:hAnsiTheme="majorHAnsi"/>
          <w:b/>
        </w:rPr>
      </w:pPr>
    </w:p>
    <w:p w:rsidR="00DE1F2A" w:rsidRDefault="00DE1F2A" w:rsidP="00A735BE">
      <w:pPr>
        <w:spacing w:after="54" w:line="246" w:lineRule="auto"/>
        <w:ind w:left="4528" w:right="27"/>
        <w:jc w:val="left"/>
        <w:rPr>
          <w:rFonts w:asciiTheme="majorHAnsi" w:hAnsiTheme="majorHAnsi"/>
          <w:b/>
        </w:rPr>
      </w:pPr>
    </w:p>
    <w:p w:rsidR="00E963F9" w:rsidRDefault="00E963F9" w:rsidP="00A735BE">
      <w:pPr>
        <w:spacing w:after="54" w:line="246" w:lineRule="auto"/>
        <w:ind w:left="4528" w:right="27"/>
        <w:jc w:val="left"/>
        <w:rPr>
          <w:rFonts w:asciiTheme="majorHAnsi" w:hAnsiTheme="majorHAnsi"/>
          <w:b/>
        </w:rPr>
      </w:pPr>
    </w:p>
    <w:p w:rsidR="005179D5" w:rsidRDefault="005179D5" w:rsidP="00A735BE">
      <w:pPr>
        <w:spacing w:after="54" w:line="246" w:lineRule="auto"/>
        <w:ind w:left="4528" w:right="27"/>
        <w:jc w:val="left"/>
        <w:rPr>
          <w:rFonts w:asciiTheme="majorHAnsi" w:hAnsiTheme="majorHAnsi"/>
          <w:b/>
        </w:rPr>
      </w:pPr>
    </w:p>
    <w:p w:rsidR="00DE1F2A" w:rsidRPr="009B50F6" w:rsidRDefault="00E963F9" w:rsidP="00A735BE">
      <w:pPr>
        <w:spacing w:after="54" w:line="246" w:lineRule="auto"/>
        <w:ind w:left="4528" w:right="27"/>
        <w:jc w:val="left"/>
        <w:rPr>
          <w:rFonts w:asciiTheme="majorHAnsi" w:hAnsiTheme="majorHAnsi"/>
          <w:b/>
        </w:rPr>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19F527A" wp14:editId="282BBD68">
                <wp:simplePos x="0" y="0"/>
                <wp:positionH relativeFrom="page">
                  <wp:posOffset>1600200</wp:posOffset>
                </wp:positionH>
                <wp:positionV relativeFrom="page">
                  <wp:posOffset>1857375</wp:posOffset>
                </wp:positionV>
                <wp:extent cx="4918075" cy="6962775"/>
                <wp:effectExtent l="19050" t="19050" r="0" b="9525"/>
                <wp:wrapTopAndBottom/>
                <wp:docPr id="159986" name="Group 159986"/>
                <wp:cNvGraphicFramePr/>
                <a:graphic xmlns:a="http://schemas.openxmlformats.org/drawingml/2006/main">
                  <a:graphicData uri="http://schemas.microsoft.com/office/word/2010/wordprocessingGroup">
                    <wpg:wgp>
                      <wpg:cNvGrpSpPr/>
                      <wpg:grpSpPr>
                        <a:xfrm>
                          <a:off x="0" y="0"/>
                          <a:ext cx="4918075" cy="6962775"/>
                          <a:chOff x="1450467" y="0"/>
                          <a:chExt cx="4918573" cy="6962775"/>
                        </a:xfrm>
                        <a:solidFill>
                          <a:schemeClr val="accent5"/>
                        </a:solidFill>
                      </wpg:grpSpPr>
                      <wps:wsp>
                        <wps:cNvPr id="2459" name="Shape 2459"/>
                        <wps:cNvSpPr/>
                        <wps:spPr>
                          <a:xfrm>
                            <a:off x="1450467" y="6340"/>
                            <a:ext cx="4918573" cy="6956435"/>
                          </a:xfrm>
                          <a:custGeom>
                            <a:avLst/>
                            <a:gdLst/>
                            <a:ahLst/>
                            <a:cxnLst/>
                            <a:rect l="0" t="0" r="0" b="0"/>
                            <a:pathLst>
                              <a:path w="4918573" h="6956435">
                                <a:moveTo>
                                  <a:pt x="934081" y="0"/>
                                </a:moveTo>
                                <a:lnTo>
                                  <a:pt x="4594997" y="122"/>
                                </a:lnTo>
                                <a:lnTo>
                                  <a:pt x="4611883" y="518"/>
                                </a:lnTo>
                                <a:lnTo>
                                  <a:pt x="4628129" y="1798"/>
                                </a:lnTo>
                                <a:lnTo>
                                  <a:pt x="4644528" y="3932"/>
                                </a:lnTo>
                                <a:lnTo>
                                  <a:pt x="4660407" y="6736"/>
                                </a:lnTo>
                                <a:lnTo>
                                  <a:pt x="4676013" y="10424"/>
                                </a:lnTo>
                                <a:lnTo>
                                  <a:pt x="4691375" y="14752"/>
                                </a:lnTo>
                                <a:lnTo>
                                  <a:pt x="4706615" y="19934"/>
                                </a:lnTo>
                                <a:lnTo>
                                  <a:pt x="4721093" y="25786"/>
                                </a:lnTo>
                                <a:lnTo>
                                  <a:pt x="4735449" y="32278"/>
                                </a:lnTo>
                                <a:lnTo>
                                  <a:pt x="4749409" y="39380"/>
                                </a:lnTo>
                                <a:lnTo>
                                  <a:pt x="4763277" y="47244"/>
                                </a:lnTo>
                                <a:lnTo>
                                  <a:pt x="4776475" y="55899"/>
                                </a:lnTo>
                                <a:lnTo>
                                  <a:pt x="4801499" y="74676"/>
                                </a:lnTo>
                                <a:lnTo>
                                  <a:pt x="4824359" y="95646"/>
                                </a:lnTo>
                                <a:lnTo>
                                  <a:pt x="4845299" y="118750"/>
                                </a:lnTo>
                                <a:lnTo>
                                  <a:pt x="4863465" y="143256"/>
                                </a:lnTo>
                                <a:lnTo>
                                  <a:pt x="4871969" y="156484"/>
                                </a:lnTo>
                                <a:lnTo>
                                  <a:pt x="4879863" y="170200"/>
                                </a:lnTo>
                                <a:lnTo>
                                  <a:pt x="4886843" y="184037"/>
                                </a:lnTo>
                                <a:lnTo>
                                  <a:pt x="4893305" y="198394"/>
                                </a:lnTo>
                                <a:lnTo>
                                  <a:pt x="4899157" y="213238"/>
                                </a:lnTo>
                                <a:lnTo>
                                  <a:pt x="4904247" y="228234"/>
                                </a:lnTo>
                                <a:lnTo>
                                  <a:pt x="4908545" y="243596"/>
                                </a:lnTo>
                                <a:lnTo>
                                  <a:pt x="4912111" y="259475"/>
                                </a:lnTo>
                                <a:lnTo>
                                  <a:pt x="4915037" y="275356"/>
                                </a:lnTo>
                                <a:lnTo>
                                  <a:pt x="4917049" y="291480"/>
                                </a:lnTo>
                                <a:lnTo>
                                  <a:pt x="4918207" y="308122"/>
                                </a:lnTo>
                                <a:lnTo>
                                  <a:pt x="4918573" y="324612"/>
                                </a:lnTo>
                                <a:lnTo>
                                  <a:pt x="4918207" y="341376"/>
                                </a:lnTo>
                                <a:lnTo>
                                  <a:pt x="4916927" y="357652"/>
                                </a:lnTo>
                                <a:lnTo>
                                  <a:pt x="4914763" y="374020"/>
                                </a:lnTo>
                                <a:lnTo>
                                  <a:pt x="4911989" y="390022"/>
                                </a:lnTo>
                                <a:lnTo>
                                  <a:pt x="4908301" y="405658"/>
                                </a:lnTo>
                                <a:lnTo>
                                  <a:pt x="4903973" y="420898"/>
                                </a:lnTo>
                                <a:lnTo>
                                  <a:pt x="4898761" y="436138"/>
                                </a:lnTo>
                                <a:lnTo>
                                  <a:pt x="4892939" y="450737"/>
                                </a:lnTo>
                                <a:lnTo>
                                  <a:pt x="4886447" y="465094"/>
                                </a:lnTo>
                                <a:lnTo>
                                  <a:pt x="4879345" y="479176"/>
                                </a:lnTo>
                                <a:lnTo>
                                  <a:pt x="4871481" y="492770"/>
                                </a:lnTo>
                                <a:lnTo>
                                  <a:pt x="4862825" y="506090"/>
                                </a:lnTo>
                                <a:lnTo>
                                  <a:pt x="4844049" y="530991"/>
                                </a:lnTo>
                                <a:lnTo>
                                  <a:pt x="4823079" y="553974"/>
                                </a:lnTo>
                                <a:lnTo>
                                  <a:pt x="4799975" y="574822"/>
                                </a:lnTo>
                                <a:lnTo>
                                  <a:pt x="4775592" y="593110"/>
                                </a:lnTo>
                                <a:lnTo>
                                  <a:pt x="4762241" y="601614"/>
                                </a:lnTo>
                                <a:lnTo>
                                  <a:pt x="4748525" y="609478"/>
                                </a:lnTo>
                                <a:lnTo>
                                  <a:pt x="4734687" y="616458"/>
                                </a:lnTo>
                                <a:lnTo>
                                  <a:pt x="4720331" y="622949"/>
                                </a:lnTo>
                                <a:lnTo>
                                  <a:pt x="4705487" y="628772"/>
                                </a:lnTo>
                                <a:lnTo>
                                  <a:pt x="4690491" y="633862"/>
                                </a:lnTo>
                                <a:lnTo>
                                  <a:pt x="4675129" y="638190"/>
                                </a:lnTo>
                                <a:lnTo>
                                  <a:pt x="4659493" y="641726"/>
                                </a:lnTo>
                                <a:lnTo>
                                  <a:pt x="4643369" y="644652"/>
                                </a:lnTo>
                                <a:lnTo>
                                  <a:pt x="4627245" y="646572"/>
                                </a:lnTo>
                                <a:lnTo>
                                  <a:pt x="4610725" y="647822"/>
                                </a:lnTo>
                                <a:lnTo>
                                  <a:pt x="4594601" y="648218"/>
                                </a:lnTo>
                                <a:lnTo>
                                  <a:pt x="4308607" y="648218"/>
                                </a:lnTo>
                                <a:lnTo>
                                  <a:pt x="4308607" y="6632835"/>
                                </a:lnTo>
                                <a:lnTo>
                                  <a:pt x="4308211" y="6649599"/>
                                </a:lnTo>
                                <a:lnTo>
                                  <a:pt x="4306839" y="6665982"/>
                                </a:lnTo>
                                <a:lnTo>
                                  <a:pt x="4304675" y="6682246"/>
                                </a:lnTo>
                                <a:lnTo>
                                  <a:pt x="4301871" y="6698367"/>
                                </a:lnTo>
                                <a:lnTo>
                                  <a:pt x="4298305" y="6713869"/>
                                </a:lnTo>
                                <a:lnTo>
                                  <a:pt x="4293885" y="6729228"/>
                                </a:lnTo>
                                <a:lnTo>
                                  <a:pt x="4288795" y="6744468"/>
                                </a:lnTo>
                                <a:lnTo>
                                  <a:pt x="4282943" y="6759077"/>
                                </a:lnTo>
                                <a:lnTo>
                                  <a:pt x="4276481" y="6773305"/>
                                </a:lnTo>
                                <a:lnTo>
                                  <a:pt x="4269227" y="6787402"/>
                                </a:lnTo>
                                <a:lnTo>
                                  <a:pt x="4261363" y="6800856"/>
                                </a:lnTo>
                                <a:lnTo>
                                  <a:pt x="4252738" y="6814453"/>
                                </a:lnTo>
                                <a:lnTo>
                                  <a:pt x="4234053" y="6839218"/>
                                </a:lnTo>
                                <a:lnTo>
                                  <a:pt x="4212961" y="6862328"/>
                                </a:lnTo>
                                <a:lnTo>
                                  <a:pt x="4189979" y="6883033"/>
                                </a:lnTo>
                                <a:lnTo>
                                  <a:pt x="4165351" y="6901440"/>
                                </a:lnTo>
                                <a:lnTo>
                                  <a:pt x="4152275" y="6909822"/>
                                </a:lnTo>
                                <a:lnTo>
                                  <a:pt x="4138559" y="6917704"/>
                                </a:lnTo>
                                <a:lnTo>
                                  <a:pt x="4124569" y="6924812"/>
                                </a:lnTo>
                                <a:lnTo>
                                  <a:pt x="4110243" y="6931289"/>
                                </a:lnTo>
                                <a:lnTo>
                                  <a:pt x="4095491" y="6937004"/>
                                </a:lnTo>
                                <a:lnTo>
                                  <a:pt x="4080373" y="6942039"/>
                                </a:lnTo>
                                <a:lnTo>
                                  <a:pt x="4065011" y="6946337"/>
                                </a:lnTo>
                                <a:lnTo>
                                  <a:pt x="4049405" y="6949958"/>
                                </a:lnTo>
                                <a:lnTo>
                                  <a:pt x="4033404" y="6952814"/>
                                </a:lnTo>
                                <a:lnTo>
                                  <a:pt x="4017126" y="6954804"/>
                                </a:lnTo>
                                <a:lnTo>
                                  <a:pt x="4000637" y="6956054"/>
                                </a:lnTo>
                                <a:lnTo>
                                  <a:pt x="3984514" y="6956435"/>
                                </a:lnTo>
                                <a:lnTo>
                                  <a:pt x="323600" y="6956435"/>
                                </a:lnTo>
                                <a:lnTo>
                                  <a:pt x="306955" y="6956054"/>
                                </a:lnTo>
                                <a:lnTo>
                                  <a:pt x="290453" y="6954719"/>
                                </a:lnTo>
                                <a:lnTo>
                                  <a:pt x="274320" y="6952625"/>
                                </a:lnTo>
                                <a:lnTo>
                                  <a:pt x="258187" y="6949766"/>
                                </a:lnTo>
                                <a:lnTo>
                                  <a:pt x="242566" y="6946148"/>
                                </a:lnTo>
                                <a:lnTo>
                                  <a:pt x="227326" y="6941707"/>
                                </a:lnTo>
                                <a:lnTo>
                                  <a:pt x="212086" y="6936754"/>
                                </a:lnTo>
                                <a:lnTo>
                                  <a:pt x="197489" y="6930908"/>
                                </a:lnTo>
                                <a:lnTo>
                                  <a:pt x="183130" y="6924300"/>
                                </a:lnTo>
                                <a:lnTo>
                                  <a:pt x="169164" y="6917192"/>
                                </a:lnTo>
                                <a:lnTo>
                                  <a:pt x="155579" y="6909441"/>
                                </a:lnTo>
                                <a:lnTo>
                                  <a:pt x="142113" y="6900678"/>
                                </a:lnTo>
                                <a:lnTo>
                                  <a:pt x="117098" y="6881890"/>
                                </a:lnTo>
                                <a:lnTo>
                                  <a:pt x="94238" y="6861054"/>
                                </a:lnTo>
                                <a:lnTo>
                                  <a:pt x="73283" y="6837813"/>
                                </a:lnTo>
                                <a:lnTo>
                                  <a:pt x="54995" y="6813429"/>
                                </a:lnTo>
                                <a:lnTo>
                                  <a:pt x="46613" y="6800094"/>
                                </a:lnTo>
                                <a:lnTo>
                                  <a:pt x="38731" y="6786509"/>
                                </a:lnTo>
                                <a:lnTo>
                                  <a:pt x="31754" y="6772543"/>
                                </a:lnTo>
                                <a:lnTo>
                                  <a:pt x="25277" y="6758315"/>
                                </a:lnTo>
                                <a:lnTo>
                                  <a:pt x="19431" y="6743456"/>
                                </a:lnTo>
                                <a:lnTo>
                                  <a:pt x="14347" y="6728466"/>
                                </a:lnTo>
                                <a:lnTo>
                                  <a:pt x="10037" y="6713108"/>
                                </a:lnTo>
                                <a:lnTo>
                                  <a:pt x="6477" y="6697224"/>
                                </a:lnTo>
                                <a:lnTo>
                                  <a:pt x="3560" y="6681222"/>
                                </a:lnTo>
                                <a:lnTo>
                                  <a:pt x="1655" y="6665101"/>
                                </a:lnTo>
                                <a:lnTo>
                                  <a:pt x="381" y="6648587"/>
                                </a:lnTo>
                                <a:lnTo>
                                  <a:pt x="0" y="6631954"/>
                                </a:lnTo>
                                <a:lnTo>
                                  <a:pt x="381" y="6615190"/>
                                </a:lnTo>
                                <a:lnTo>
                                  <a:pt x="1655" y="6598808"/>
                                </a:lnTo>
                                <a:lnTo>
                                  <a:pt x="3810" y="6582674"/>
                                </a:lnTo>
                                <a:lnTo>
                                  <a:pt x="6608" y="6566541"/>
                                </a:lnTo>
                                <a:lnTo>
                                  <a:pt x="10287" y="6550920"/>
                                </a:lnTo>
                                <a:lnTo>
                                  <a:pt x="14609" y="6535680"/>
                                </a:lnTo>
                                <a:lnTo>
                                  <a:pt x="19812" y="6520321"/>
                                </a:lnTo>
                                <a:lnTo>
                                  <a:pt x="25658" y="6505843"/>
                                </a:lnTo>
                                <a:lnTo>
                                  <a:pt x="32135" y="6491484"/>
                                </a:lnTo>
                                <a:lnTo>
                                  <a:pt x="39243" y="6477518"/>
                                </a:lnTo>
                                <a:lnTo>
                                  <a:pt x="46994" y="6463934"/>
                                </a:lnTo>
                                <a:lnTo>
                                  <a:pt x="55757" y="6450467"/>
                                </a:lnTo>
                                <a:lnTo>
                                  <a:pt x="74545" y="6425452"/>
                                </a:lnTo>
                                <a:lnTo>
                                  <a:pt x="95500" y="6402592"/>
                                </a:lnTo>
                                <a:lnTo>
                                  <a:pt x="118622" y="6381637"/>
                                </a:lnTo>
                                <a:lnTo>
                                  <a:pt x="143125" y="6363349"/>
                                </a:lnTo>
                                <a:lnTo>
                                  <a:pt x="156341" y="6354967"/>
                                </a:lnTo>
                                <a:lnTo>
                                  <a:pt x="170057" y="6347085"/>
                                </a:lnTo>
                                <a:lnTo>
                                  <a:pt x="183892" y="6340109"/>
                                </a:lnTo>
                                <a:lnTo>
                                  <a:pt x="198251" y="6333631"/>
                                </a:lnTo>
                                <a:lnTo>
                                  <a:pt x="213110" y="6327785"/>
                                </a:lnTo>
                                <a:lnTo>
                                  <a:pt x="228088" y="6322701"/>
                                </a:lnTo>
                                <a:lnTo>
                                  <a:pt x="243459" y="6318391"/>
                                </a:lnTo>
                                <a:lnTo>
                                  <a:pt x="259330" y="6314831"/>
                                </a:lnTo>
                                <a:lnTo>
                                  <a:pt x="275213" y="6311914"/>
                                </a:lnTo>
                                <a:lnTo>
                                  <a:pt x="291334" y="6310010"/>
                                </a:lnTo>
                                <a:lnTo>
                                  <a:pt x="307979" y="6308735"/>
                                </a:lnTo>
                                <a:lnTo>
                                  <a:pt x="323981" y="6308223"/>
                                </a:lnTo>
                                <a:lnTo>
                                  <a:pt x="609981" y="6308223"/>
                                </a:lnTo>
                                <a:lnTo>
                                  <a:pt x="610112" y="323850"/>
                                </a:lnTo>
                                <a:lnTo>
                                  <a:pt x="610493" y="307086"/>
                                </a:lnTo>
                                <a:lnTo>
                                  <a:pt x="611755" y="290718"/>
                                </a:lnTo>
                                <a:lnTo>
                                  <a:pt x="613922" y="274442"/>
                                </a:lnTo>
                                <a:lnTo>
                                  <a:pt x="616708" y="258318"/>
                                </a:lnTo>
                                <a:lnTo>
                                  <a:pt x="620399" y="242712"/>
                                </a:lnTo>
                                <a:lnTo>
                                  <a:pt x="624709" y="227350"/>
                                </a:lnTo>
                                <a:lnTo>
                                  <a:pt x="629924" y="212110"/>
                                </a:lnTo>
                                <a:lnTo>
                                  <a:pt x="635758" y="197632"/>
                                </a:lnTo>
                                <a:lnTo>
                                  <a:pt x="642116" y="183275"/>
                                </a:lnTo>
                                <a:lnTo>
                                  <a:pt x="649355" y="169286"/>
                                </a:lnTo>
                                <a:lnTo>
                                  <a:pt x="657094" y="155721"/>
                                </a:lnTo>
                                <a:lnTo>
                                  <a:pt x="665857" y="142250"/>
                                </a:lnTo>
                                <a:lnTo>
                                  <a:pt x="684657" y="117348"/>
                                </a:lnTo>
                                <a:lnTo>
                                  <a:pt x="705612" y="94366"/>
                                </a:lnTo>
                                <a:lnTo>
                                  <a:pt x="728603" y="73426"/>
                                </a:lnTo>
                                <a:lnTo>
                                  <a:pt x="753237" y="55138"/>
                                </a:lnTo>
                                <a:lnTo>
                                  <a:pt x="766441" y="46756"/>
                                </a:lnTo>
                                <a:lnTo>
                                  <a:pt x="780038" y="38862"/>
                                </a:lnTo>
                                <a:lnTo>
                                  <a:pt x="794004" y="31882"/>
                                </a:lnTo>
                                <a:lnTo>
                                  <a:pt x="808351" y="25542"/>
                                </a:lnTo>
                                <a:lnTo>
                                  <a:pt x="823091" y="19568"/>
                                </a:lnTo>
                                <a:lnTo>
                                  <a:pt x="838200" y="14478"/>
                                </a:lnTo>
                                <a:lnTo>
                                  <a:pt x="853571" y="10302"/>
                                </a:lnTo>
                                <a:lnTo>
                                  <a:pt x="869311" y="6614"/>
                                </a:lnTo>
                                <a:lnTo>
                                  <a:pt x="885313" y="3810"/>
                                </a:lnTo>
                                <a:lnTo>
                                  <a:pt x="901446" y="1798"/>
                                </a:lnTo>
                                <a:lnTo>
                                  <a:pt x="918079" y="518"/>
                                </a:lnTo>
                                <a:lnTo>
                                  <a:pt x="934081" y="0"/>
                                </a:lnTo>
                                <a:close/>
                              </a:path>
                            </a:pathLst>
                          </a:custGeom>
                          <a:grpFill/>
                          <a:ln w="0" cap="flat">
                            <a:miter lim="127000"/>
                          </a:ln>
                        </wps:spPr>
                        <wps:style>
                          <a:lnRef idx="0">
                            <a:srgbClr val="000000">
                              <a:alpha val="0"/>
                            </a:srgbClr>
                          </a:lnRef>
                          <a:fillRef idx="1">
                            <a:srgbClr val="3F3151">
                              <a:alpha val="50196"/>
                            </a:srgbClr>
                          </a:fillRef>
                          <a:effectRef idx="0">
                            <a:scrgbClr r="0" g="0" b="0"/>
                          </a:effectRef>
                          <a:fontRef idx="none"/>
                        </wps:style>
                        <wps:bodyPr/>
                      </wps:wsp>
                      <wps:wsp>
                        <wps:cNvPr id="2460" name="Shape 2460"/>
                        <wps:cNvSpPr/>
                        <wps:spPr>
                          <a:xfrm>
                            <a:off x="2232029" y="25390"/>
                            <a:ext cx="457581" cy="610118"/>
                          </a:xfrm>
                          <a:custGeom>
                            <a:avLst/>
                            <a:gdLst/>
                            <a:ahLst/>
                            <a:cxnLst/>
                            <a:rect l="0" t="0" r="0" b="0"/>
                            <a:pathLst>
                              <a:path w="457581" h="610118">
                                <a:moveTo>
                                  <a:pt x="152519" y="0"/>
                                </a:moveTo>
                                <a:cubicBezTo>
                                  <a:pt x="321052" y="0"/>
                                  <a:pt x="457581" y="136520"/>
                                  <a:pt x="457581" y="305074"/>
                                </a:cubicBezTo>
                                <a:cubicBezTo>
                                  <a:pt x="457581" y="473598"/>
                                  <a:pt x="321052" y="610118"/>
                                  <a:pt x="152519" y="610118"/>
                                </a:cubicBezTo>
                                <a:cubicBezTo>
                                  <a:pt x="68199" y="610118"/>
                                  <a:pt x="0" y="541782"/>
                                  <a:pt x="0" y="457596"/>
                                </a:cubicBezTo>
                                <a:cubicBezTo>
                                  <a:pt x="0" y="373258"/>
                                  <a:pt x="68199" y="305074"/>
                                  <a:pt x="152519" y="305074"/>
                                </a:cubicBezTo>
                                <a:lnTo>
                                  <a:pt x="457581" y="305074"/>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2461" name="Shape 2461"/>
                        <wps:cNvSpPr/>
                        <wps:spPr>
                          <a:xfrm>
                            <a:off x="2384548" y="635508"/>
                            <a:ext cx="3355355" cy="0"/>
                          </a:xfrm>
                          <a:custGeom>
                            <a:avLst/>
                            <a:gdLst/>
                            <a:ahLst/>
                            <a:cxnLst/>
                            <a:rect l="0" t="0" r="0" b="0"/>
                            <a:pathLst>
                              <a:path w="3355355">
                                <a:moveTo>
                                  <a:pt x="0" y="0"/>
                                </a:moveTo>
                                <a:lnTo>
                                  <a:pt x="3355355" y="0"/>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2462" name="Shape 2462"/>
                        <wps:cNvSpPr/>
                        <wps:spPr>
                          <a:xfrm>
                            <a:off x="1774448" y="6333613"/>
                            <a:ext cx="305050" cy="610112"/>
                          </a:xfrm>
                          <a:custGeom>
                            <a:avLst/>
                            <a:gdLst/>
                            <a:ahLst/>
                            <a:cxnLst/>
                            <a:rect l="0" t="0" r="0" b="0"/>
                            <a:pathLst>
                              <a:path w="305050" h="610112">
                                <a:moveTo>
                                  <a:pt x="0" y="610112"/>
                                </a:moveTo>
                                <a:cubicBezTo>
                                  <a:pt x="168521" y="610112"/>
                                  <a:pt x="305050" y="473583"/>
                                  <a:pt x="305050" y="305062"/>
                                </a:cubicBezTo>
                                <a:lnTo>
                                  <a:pt x="305050" y="0"/>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2463" name="Shape 2463"/>
                        <wps:cNvSpPr/>
                        <wps:spPr>
                          <a:xfrm>
                            <a:off x="1774448" y="6333613"/>
                            <a:ext cx="305050" cy="305062"/>
                          </a:xfrm>
                          <a:custGeom>
                            <a:avLst/>
                            <a:gdLst/>
                            <a:ahLst/>
                            <a:cxnLst/>
                            <a:rect l="0" t="0" r="0" b="0"/>
                            <a:pathLst>
                              <a:path w="305050" h="305062">
                                <a:moveTo>
                                  <a:pt x="0" y="0"/>
                                </a:moveTo>
                                <a:cubicBezTo>
                                  <a:pt x="84320" y="0"/>
                                  <a:pt x="152519" y="68330"/>
                                  <a:pt x="152519" y="152531"/>
                                </a:cubicBezTo>
                                <a:cubicBezTo>
                                  <a:pt x="152519" y="236863"/>
                                  <a:pt x="84320" y="305062"/>
                                  <a:pt x="0" y="305062"/>
                                </a:cubicBezTo>
                                <a:lnTo>
                                  <a:pt x="305050" y="305062"/>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2464" name="Shape 2464"/>
                        <wps:cNvSpPr/>
                        <wps:spPr>
                          <a:xfrm>
                            <a:off x="1456694" y="0"/>
                            <a:ext cx="4880616" cy="6918329"/>
                          </a:xfrm>
                          <a:custGeom>
                            <a:avLst/>
                            <a:gdLst/>
                            <a:ahLst/>
                            <a:cxnLst/>
                            <a:rect l="0" t="0" r="0" b="0"/>
                            <a:pathLst>
                              <a:path w="4880616" h="6918329">
                                <a:moveTo>
                                  <a:pt x="915162" y="0"/>
                                </a:moveTo>
                                <a:lnTo>
                                  <a:pt x="4575542" y="0"/>
                                </a:lnTo>
                                <a:cubicBezTo>
                                  <a:pt x="4744096" y="0"/>
                                  <a:pt x="4880616" y="136520"/>
                                  <a:pt x="4880616" y="305044"/>
                                </a:cubicBezTo>
                                <a:cubicBezTo>
                                  <a:pt x="4880616" y="473568"/>
                                  <a:pt x="4744096" y="610118"/>
                                  <a:pt x="4575542" y="610118"/>
                                </a:cubicBezTo>
                                <a:lnTo>
                                  <a:pt x="4270498" y="610118"/>
                                </a:lnTo>
                                <a:lnTo>
                                  <a:pt x="4270498" y="6613267"/>
                                </a:lnTo>
                                <a:cubicBezTo>
                                  <a:pt x="4270498" y="6781800"/>
                                  <a:pt x="4134100" y="6918329"/>
                                  <a:pt x="3965454" y="6918329"/>
                                </a:cubicBezTo>
                                <a:lnTo>
                                  <a:pt x="305050" y="6918329"/>
                                </a:lnTo>
                                <a:cubicBezTo>
                                  <a:pt x="136517" y="6918329"/>
                                  <a:pt x="0" y="6781800"/>
                                  <a:pt x="0" y="6613267"/>
                                </a:cubicBezTo>
                                <a:cubicBezTo>
                                  <a:pt x="0" y="6444746"/>
                                  <a:pt x="136517" y="6308217"/>
                                  <a:pt x="305050" y="6308217"/>
                                </a:cubicBezTo>
                                <a:lnTo>
                                  <a:pt x="610100" y="6308217"/>
                                </a:lnTo>
                                <a:lnTo>
                                  <a:pt x="610100" y="305044"/>
                                </a:lnTo>
                                <a:cubicBezTo>
                                  <a:pt x="610100" y="136520"/>
                                  <a:pt x="746498" y="0"/>
                                  <a:pt x="915162" y="0"/>
                                </a:cubicBezTo>
                                <a:close/>
                              </a:path>
                            </a:pathLst>
                          </a:custGeom>
                          <a:grpFill/>
                          <a:ln w="0" cap="flat">
                            <a:round/>
                          </a:ln>
                        </wps:spPr>
                        <wps:style>
                          <a:lnRef idx="0">
                            <a:srgbClr val="000000">
                              <a:alpha val="0"/>
                            </a:srgbClr>
                          </a:lnRef>
                          <a:fillRef idx="1">
                            <a:srgbClr val="8064A2"/>
                          </a:fillRef>
                          <a:effectRef idx="0">
                            <a:scrgbClr r="0" g="0" b="0"/>
                          </a:effectRef>
                          <a:fontRef idx="none"/>
                        </wps:style>
                        <wps:bodyPr/>
                      </wps:wsp>
                      <wps:wsp>
                        <wps:cNvPr id="2465" name="Shape 2465"/>
                        <wps:cNvSpPr/>
                        <wps:spPr>
                          <a:xfrm>
                            <a:off x="2219325" y="305044"/>
                            <a:ext cx="457450" cy="305074"/>
                          </a:xfrm>
                          <a:custGeom>
                            <a:avLst/>
                            <a:gdLst/>
                            <a:ahLst/>
                            <a:cxnLst/>
                            <a:rect l="0" t="0" r="0" b="0"/>
                            <a:pathLst>
                              <a:path w="457450" h="305074">
                                <a:moveTo>
                                  <a:pt x="152531" y="0"/>
                                </a:moveTo>
                                <a:lnTo>
                                  <a:pt x="457450" y="0"/>
                                </a:lnTo>
                                <a:cubicBezTo>
                                  <a:pt x="457450" y="168524"/>
                                  <a:pt x="321052" y="305074"/>
                                  <a:pt x="152531" y="305074"/>
                                </a:cubicBezTo>
                                <a:cubicBezTo>
                                  <a:pt x="68199" y="305074"/>
                                  <a:pt x="0" y="236737"/>
                                  <a:pt x="0" y="152522"/>
                                </a:cubicBezTo>
                                <a:cubicBezTo>
                                  <a:pt x="0" y="68214"/>
                                  <a:pt x="68199" y="0"/>
                                  <a:pt x="152531" y="0"/>
                                </a:cubicBezTo>
                                <a:close/>
                              </a:path>
                            </a:pathLst>
                          </a:custGeom>
                          <a:grpFill/>
                          <a:ln w="0" cap="flat">
                            <a:round/>
                          </a:ln>
                        </wps:spPr>
                        <wps:style>
                          <a:lnRef idx="0">
                            <a:srgbClr val="000000">
                              <a:alpha val="0"/>
                            </a:srgbClr>
                          </a:lnRef>
                          <a:fillRef idx="1">
                            <a:srgbClr val="675082"/>
                          </a:fillRef>
                          <a:effectRef idx="0">
                            <a:scrgbClr r="0" g="0" b="0"/>
                          </a:effectRef>
                          <a:fontRef idx="none"/>
                        </wps:style>
                        <wps:bodyPr/>
                      </wps:wsp>
                      <wps:wsp>
                        <wps:cNvPr id="2466" name="Shape 2466"/>
                        <wps:cNvSpPr/>
                        <wps:spPr>
                          <a:xfrm>
                            <a:off x="1456694" y="6308217"/>
                            <a:ext cx="610100" cy="610112"/>
                          </a:xfrm>
                          <a:custGeom>
                            <a:avLst/>
                            <a:gdLst/>
                            <a:ahLst/>
                            <a:cxnLst/>
                            <a:rect l="0" t="0" r="0" b="0"/>
                            <a:pathLst>
                              <a:path w="610100" h="610112">
                                <a:moveTo>
                                  <a:pt x="305050" y="0"/>
                                </a:moveTo>
                                <a:cubicBezTo>
                                  <a:pt x="389382" y="0"/>
                                  <a:pt x="457581" y="68331"/>
                                  <a:pt x="457581" y="152532"/>
                                </a:cubicBezTo>
                                <a:cubicBezTo>
                                  <a:pt x="457581" y="236851"/>
                                  <a:pt x="389382" y="305050"/>
                                  <a:pt x="305050" y="305050"/>
                                </a:cubicBezTo>
                                <a:lnTo>
                                  <a:pt x="610100" y="305050"/>
                                </a:lnTo>
                                <a:cubicBezTo>
                                  <a:pt x="610100" y="473584"/>
                                  <a:pt x="473583" y="610112"/>
                                  <a:pt x="305050" y="610112"/>
                                </a:cubicBezTo>
                                <a:cubicBezTo>
                                  <a:pt x="136517" y="610112"/>
                                  <a:pt x="0" y="473584"/>
                                  <a:pt x="0" y="305050"/>
                                </a:cubicBezTo>
                                <a:cubicBezTo>
                                  <a:pt x="0" y="136530"/>
                                  <a:pt x="136517" y="0"/>
                                  <a:pt x="305050" y="0"/>
                                </a:cubicBezTo>
                                <a:close/>
                              </a:path>
                            </a:pathLst>
                          </a:custGeom>
                          <a:grpFill/>
                          <a:ln w="0" cap="flat">
                            <a:round/>
                          </a:ln>
                        </wps:spPr>
                        <wps:style>
                          <a:lnRef idx="0">
                            <a:srgbClr val="000000">
                              <a:alpha val="0"/>
                            </a:srgbClr>
                          </a:lnRef>
                          <a:fillRef idx="1">
                            <a:srgbClr val="675082"/>
                          </a:fillRef>
                          <a:effectRef idx="0">
                            <a:scrgbClr r="0" g="0" b="0"/>
                          </a:effectRef>
                          <a:fontRef idx="none"/>
                        </wps:style>
                        <wps:bodyPr/>
                      </wps:wsp>
                      <wps:wsp>
                        <wps:cNvPr id="2467" name="Shape 2467"/>
                        <wps:cNvSpPr/>
                        <wps:spPr>
                          <a:xfrm>
                            <a:off x="1456694" y="0"/>
                            <a:ext cx="4880616" cy="6918329"/>
                          </a:xfrm>
                          <a:custGeom>
                            <a:avLst/>
                            <a:gdLst/>
                            <a:ahLst/>
                            <a:cxnLst/>
                            <a:rect l="0" t="0" r="0" b="0"/>
                            <a:pathLst>
                              <a:path w="4880616" h="6918329">
                                <a:moveTo>
                                  <a:pt x="915162" y="0"/>
                                </a:moveTo>
                                <a:cubicBezTo>
                                  <a:pt x="746498" y="0"/>
                                  <a:pt x="610100" y="136520"/>
                                  <a:pt x="610100" y="305044"/>
                                </a:cubicBezTo>
                                <a:lnTo>
                                  <a:pt x="610100" y="6308217"/>
                                </a:lnTo>
                                <a:lnTo>
                                  <a:pt x="305050" y="6308217"/>
                                </a:lnTo>
                                <a:cubicBezTo>
                                  <a:pt x="136517" y="6308217"/>
                                  <a:pt x="0" y="6444746"/>
                                  <a:pt x="0" y="6613267"/>
                                </a:cubicBezTo>
                                <a:cubicBezTo>
                                  <a:pt x="0" y="6781800"/>
                                  <a:pt x="136517" y="6918329"/>
                                  <a:pt x="305050" y="6918329"/>
                                </a:cubicBezTo>
                                <a:lnTo>
                                  <a:pt x="3965454" y="6918329"/>
                                </a:lnTo>
                                <a:cubicBezTo>
                                  <a:pt x="4134100" y="6918329"/>
                                  <a:pt x="4270498" y="6781800"/>
                                  <a:pt x="4270498" y="6613267"/>
                                </a:cubicBezTo>
                                <a:lnTo>
                                  <a:pt x="4270498" y="610118"/>
                                </a:lnTo>
                                <a:lnTo>
                                  <a:pt x="4575542" y="610118"/>
                                </a:lnTo>
                                <a:cubicBezTo>
                                  <a:pt x="4744096" y="610118"/>
                                  <a:pt x="4880616" y="473568"/>
                                  <a:pt x="4880616" y="305044"/>
                                </a:cubicBezTo>
                                <a:cubicBezTo>
                                  <a:pt x="4880616" y="136520"/>
                                  <a:pt x="4744096" y="0"/>
                                  <a:pt x="4575542" y="0"/>
                                </a:cubicBezTo>
                                <a:close/>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2468" name="Shape 2468"/>
                        <wps:cNvSpPr/>
                        <wps:spPr>
                          <a:xfrm>
                            <a:off x="2219325" y="0"/>
                            <a:ext cx="457450" cy="610118"/>
                          </a:xfrm>
                          <a:custGeom>
                            <a:avLst/>
                            <a:gdLst/>
                            <a:ahLst/>
                            <a:cxnLst/>
                            <a:rect l="0" t="0" r="0" b="0"/>
                            <a:pathLst>
                              <a:path w="457450" h="610118">
                                <a:moveTo>
                                  <a:pt x="152531" y="0"/>
                                </a:moveTo>
                                <a:cubicBezTo>
                                  <a:pt x="321052" y="0"/>
                                  <a:pt x="457450" y="136520"/>
                                  <a:pt x="457450" y="305044"/>
                                </a:cubicBezTo>
                                <a:cubicBezTo>
                                  <a:pt x="457450" y="473568"/>
                                  <a:pt x="321052" y="610118"/>
                                  <a:pt x="152531" y="610118"/>
                                </a:cubicBezTo>
                                <a:cubicBezTo>
                                  <a:pt x="68199" y="610118"/>
                                  <a:pt x="0" y="541782"/>
                                  <a:pt x="0" y="457566"/>
                                </a:cubicBezTo>
                                <a:cubicBezTo>
                                  <a:pt x="0" y="373258"/>
                                  <a:pt x="68199" y="305044"/>
                                  <a:pt x="152531" y="305044"/>
                                </a:cubicBezTo>
                                <a:lnTo>
                                  <a:pt x="457450" y="305044"/>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2469" name="Shape 2469"/>
                        <wps:cNvSpPr/>
                        <wps:spPr>
                          <a:xfrm>
                            <a:off x="2371856" y="610118"/>
                            <a:ext cx="3355336" cy="0"/>
                          </a:xfrm>
                          <a:custGeom>
                            <a:avLst/>
                            <a:gdLst/>
                            <a:ahLst/>
                            <a:cxnLst/>
                            <a:rect l="0" t="0" r="0" b="0"/>
                            <a:pathLst>
                              <a:path w="3355336">
                                <a:moveTo>
                                  <a:pt x="0" y="0"/>
                                </a:moveTo>
                                <a:lnTo>
                                  <a:pt x="3355336" y="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2470" name="Shape 2470"/>
                        <wps:cNvSpPr/>
                        <wps:spPr>
                          <a:xfrm>
                            <a:off x="1761744" y="6308217"/>
                            <a:ext cx="305050" cy="610112"/>
                          </a:xfrm>
                          <a:custGeom>
                            <a:avLst/>
                            <a:gdLst/>
                            <a:ahLst/>
                            <a:cxnLst/>
                            <a:rect l="0" t="0" r="0" b="0"/>
                            <a:pathLst>
                              <a:path w="305050" h="610112">
                                <a:moveTo>
                                  <a:pt x="0" y="610112"/>
                                </a:moveTo>
                                <a:cubicBezTo>
                                  <a:pt x="168533" y="610112"/>
                                  <a:pt x="305050" y="473584"/>
                                  <a:pt x="305050" y="305050"/>
                                </a:cubicBezTo>
                                <a:lnTo>
                                  <a:pt x="305050" y="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2471" name="Shape 2471"/>
                        <wps:cNvSpPr/>
                        <wps:spPr>
                          <a:xfrm>
                            <a:off x="1761744" y="6308217"/>
                            <a:ext cx="305050" cy="305050"/>
                          </a:xfrm>
                          <a:custGeom>
                            <a:avLst/>
                            <a:gdLst/>
                            <a:ahLst/>
                            <a:cxnLst/>
                            <a:rect l="0" t="0" r="0" b="0"/>
                            <a:pathLst>
                              <a:path w="305050" h="305050">
                                <a:moveTo>
                                  <a:pt x="0" y="0"/>
                                </a:moveTo>
                                <a:cubicBezTo>
                                  <a:pt x="84332" y="0"/>
                                  <a:pt x="152531" y="68331"/>
                                  <a:pt x="152531" y="152532"/>
                                </a:cubicBezTo>
                                <a:cubicBezTo>
                                  <a:pt x="152531" y="236851"/>
                                  <a:pt x="84332" y="305050"/>
                                  <a:pt x="0" y="305050"/>
                                </a:cubicBezTo>
                                <a:lnTo>
                                  <a:pt x="305050" y="30505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2472" name="Rectangle 2472"/>
                        <wps:cNvSpPr/>
                        <wps:spPr>
                          <a:xfrm>
                            <a:off x="3896236" y="822106"/>
                            <a:ext cx="207889" cy="461977"/>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2473" name="Rectangle 2473"/>
                        <wps:cNvSpPr/>
                        <wps:spPr>
                          <a:xfrm>
                            <a:off x="3896236" y="1549435"/>
                            <a:ext cx="207889" cy="461976"/>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2474" name="Rectangle 2474"/>
                        <wps:cNvSpPr/>
                        <wps:spPr>
                          <a:xfrm>
                            <a:off x="3896236" y="2246513"/>
                            <a:ext cx="174141" cy="386980"/>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color w:val="FFFFFF"/>
                                  <w:sz w:val="62"/>
                                </w:rPr>
                                <w:t xml:space="preserve"> </w:t>
                              </w:r>
                            </w:p>
                          </w:txbxContent>
                        </wps:txbx>
                        <wps:bodyPr horzOverflow="overflow" vert="horz" lIns="0" tIns="0" rIns="0" bIns="0" rtlCol="0">
                          <a:noAutofit/>
                        </wps:bodyPr>
                      </wps:wsp>
                      <wps:wsp>
                        <wps:cNvPr id="2475" name="Rectangle 2475"/>
                        <wps:cNvSpPr/>
                        <wps:spPr>
                          <a:xfrm>
                            <a:off x="3241779" y="2945649"/>
                            <a:ext cx="1658196" cy="386980"/>
                          </a:xfrm>
                          <a:prstGeom prst="rect">
                            <a:avLst/>
                          </a:prstGeom>
                          <a:grpFill/>
                          <a:ln>
                            <a:noFill/>
                          </a:ln>
                        </wps:spPr>
                        <wps:txbx>
                          <w:txbxContent>
                            <w:p w:rsidR="00271C7D" w:rsidRDefault="00271C7D" w:rsidP="00E963F9">
                              <w:pPr>
                                <w:spacing w:after="0" w:line="276" w:lineRule="auto"/>
                                <w:ind w:left="0" w:firstLine="0"/>
                                <w:jc w:val="center"/>
                              </w:pPr>
                              <w:r>
                                <w:rPr>
                                  <w:rFonts w:ascii="Arial" w:eastAsia="Arial" w:hAnsi="Arial" w:cs="Arial"/>
                                  <w:b/>
                                  <w:color w:val="FFFFFF"/>
                                  <w:sz w:val="62"/>
                                </w:rPr>
                                <w:t>First</w:t>
                              </w:r>
                            </w:p>
                          </w:txbxContent>
                        </wps:txbx>
                        <wps:bodyPr horzOverflow="overflow" vert="horz" lIns="0" tIns="0" rIns="0" bIns="0" rtlCol="0">
                          <a:noAutofit/>
                        </wps:bodyPr>
                      </wps:wsp>
                      <wps:wsp>
                        <wps:cNvPr id="2476" name="Rectangle 2476"/>
                        <wps:cNvSpPr/>
                        <wps:spPr>
                          <a:xfrm>
                            <a:off x="2867131" y="3357772"/>
                            <a:ext cx="2440962" cy="386980"/>
                          </a:xfrm>
                          <a:prstGeom prst="rect">
                            <a:avLst/>
                          </a:prstGeom>
                          <a:grpFill/>
                          <a:ln>
                            <a:noFill/>
                          </a:ln>
                        </wps:spPr>
                        <wps:txbx>
                          <w:txbxContent>
                            <w:p w:rsidR="00271C7D" w:rsidRDefault="00271C7D" w:rsidP="00E963F9">
                              <w:pPr>
                                <w:spacing w:after="0" w:line="276" w:lineRule="auto"/>
                                <w:ind w:left="0" w:firstLine="0"/>
                                <w:jc w:val="center"/>
                              </w:pPr>
                              <w:r>
                                <w:rPr>
                                  <w:rFonts w:ascii="Arial" w:eastAsia="Arial" w:hAnsi="Arial" w:cs="Arial"/>
                                  <w:b/>
                                  <w:color w:val="FFFFFF"/>
                                  <w:sz w:val="62"/>
                                </w:rPr>
                                <w:t>Semester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19F527A" id="Group 159986" o:spid="_x0000_s1091" style="position:absolute;left:0;text-align:left;margin-left:126pt;margin-top:146.25pt;width:387.25pt;height:548.25pt;z-index:251663360;mso-position-horizontal-relative:page;mso-position-vertical-relative:page;mso-width-relative:margin" coordorigin="14504" coordsize="49185,6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pk6REAAJZmAAAOAAAAZHJzL2Uyb0RvYy54bWzsXdtuIzcSfV9g/0Hw+8a8dJPdg8wE2WQn&#10;WGCxCZLsB2hk+QLIkiBpLsnX7ymyqpuU2qQ9k3iCsREgltTV7GKx6tSF1Zyvv/lwu5q9W+72N5v1&#10;yzP9lTqbLdeLzcXN+url2f9+ff2P7my2P8zXF/PVZr18efbbcn/2zau//+3r99sXS7O53qwulrsZ&#10;BlnvX7zfvjy7Phy2L87P94vr5e18/9Vmu1zj4uVmdzs/4Ovu6vxiN3+P0W9X50Ypd/5+s7vY7jaL&#10;5X6PX7+PF89ehfEvL5eLw4+Xl/vlYbZ6eQbeDuH/u/D/N/T/81dfz19c7ebb65sFszH/CC5u5zdr&#10;PHQY6vv5YT57u7s5Ger2ZrHb7DeXh68Wm9vzzeXlzWIZ5oDZaHU0mx92m7fbMJerF++vtoOYINoj&#10;OX30sIv/vvtpN7u5wNq1fd+5s9l6fot1Co+e8W8Q0vvt1QvQ/rDb/rL9acc/XMVvNO8Pl7tb+osZ&#10;zT4E8f42iHf54TBb4Mem153y7dlsgWuud8bjS1iAxTVWie7TTasa589m492L638l97fentx/Pj5+&#10;v1ndXLy+Wa2Il6BEy+9Wu9m7OZZ/vlgs14fwRNyRUJ7T5Ia5vN9CE/ejsPefJuxfrufbZVjDPQmQ&#10;hW2athdRB4pZ+CXINdANUt6/2EPgEyJOReVsw6qcyjqRVesaKzOXpVq83R9+WG7Css3f/Wd/CEtx&#10;dSGf5tfyafFhLR93sKiiLW3nB7qPGKaPs/dx3QMv17TskRW6frt5t/x1EygPtPg9ZtHpce2xSiPJ&#10;ap2SQnxN30c90caQFoFaaOTvNgzbOK27DmoDnWp1V6E1nTZYGtBq39eIm6Y1ADgQ297WuHCqUZFj&#10;562rsOGd0pFlrRrTVKh7bcmuiOnGtxVGvHJOM3UPmZfH9karPnJiWg+AKIra27ZpovisMb4iP9/0&#10;jWLq3nZBhe9eRu8sECPMsvGmqfHtHUQRqNu26/sy353S0KdA7YE/lVl2BtYUqUmda9RQEh4biujb&#10;yjQ7GLOTxbSmrY3ude8iLxq8dBWxdFBqx4rlFTxoRS6d6xom7xplfYW8t1aJanW2rzHT97qNK2q0&#10;NbaiLj1ZApObztQ0t1dd20RmwnpVBNlro3VEHwN0ia7pbm0E5yQOsjnjW1tbpl57xYZhet3UdB2e&#10;0jBYWGBiDeFAHgCWgMgA7yoIkI7eADqqknG9iVO1rXc1fMH0YKpBMtY30LGyzvRa952AgFLVqarO&#10;qrhMjWpdW9UZ21PIAMk0RnU1RAeBdzy6dbqmkV1veht5R+Diq+bRuYYVGCauqubhgc5RgRsPBaos&#10;U+ehV8w71stX5N452FAcvVVO9TXyphEFbq2C4ZZXFeapfJRM22IJKkjge3hzZsY3XU0JEDi2vQmr&#10;2vZW6wrv3hnTRMnArTpdY6bpWpYM5NJUvRjwuovm4bRrahrpjbKWmTEGYUxZkF61jYxuOu8rpu0A&#10;klgb0ndnLda4PLrzrYQ7zna6pgSOwq5oTa7R3lQ0EkGnZd8Exa8CBxICRMGRd1BXp6qVl2XCItV0&#10;Bqxj8Xn0ztQCQcCuk3ANCvkQcsQp3RBtSywqfzkmxfBwN5Eb1/TIvcoLZZWDP2V6LENXWVhLaRTL&#10;0kE2tSAFmAr84PH7ziIHKwZ6BjTs6Z0HTmKZK/S265gfb3qDsLlM3yFSEfoGylOlhymxZvq2VwgU&#10;y+MjPGSwdN6HqKVMDxfIPtD5jtxaZXw4D3aCrlOIRCqmYlrj4W2C3XYaeYWtjI9cCTSR3vZV/TQw&#10;c3ZsDqgADS2PrxEyM347JE+ArAq9QwzE+tMjmI756N3hk24hTl7fXkGdK/KEigHy43zhChFMVfgB&#10;kgj09AZLXRtfKwSJPL7VBhFJUR9U3w4421uvavyoDtGijI9IBLZcHh/xgeADgMvWQgugPhSC+Ucq&#10;U/NCWFD4c6ZHElvziUp7DbgP+oapd9X5ojbH4TGl/HBixfnavmta8MDjJ9UKwU35G/ETyYJD7nJv&#10;cgUmRDp1bgycqBgXJosMq8i88Y1FlMvMGAenVFpb03bAWiZveu/K0GAa5IAiecT2TdlyYVZ2WCj4&#10;aPiwIjMaUbGMDtSvrJNGJMfBuusRBqoyM7qz2opkYF+VdFO7HgEUSwYKhxCvxLtu21YwChjSIMQr&#10;kjfwuGKCUM9KXKchO6QLYVU7rFglNuobyl8jtdM1fccacUUKbt13YKvEOaBGfCFIG9SnStQNyjvi&#10;GZSqZRm28xKNorqDpKQ4ttWkIWGWCEVbIGaJE3JqrOi+hSqU7ULDgbMHgUEBvotja5DI2KbDnMvU&#10;SpJ1ilZ0RW1ROeKhXe8ROxWHRurPGu4oUa+orBMYcq7VCEdL4kNAHkWNUKUFYpRohQWrAVhFynFU&#10;3dYCfj2wi4izq0gNAzMXbWdcJeNzDqMFPQK4tTXLVch8mBoaWqkoaMT5HClQXaZSakHxAbFB5ARu&#10;2ZSXBFAMzxqpVUulsdKiYDTkAYEawUKtNocoTiIQ6F+9Ut2jfhDHdqg+lxcdQMmFNiSoYYelxLdv&#10;pHDm4HxQvizOEp5VXDHCYsrLS2OjBIpsPDIOjaEgoUgOTJAkDwG1raTLKIFayfRRiu4raQwgXolc&#10;ACcI08vMdBYVH+a9wX5dGSyhWkZiYotMGOhWmiqUhSoZYUmp0l1hBimU6lgXqdZeARPoVthzCoUB&#10;+OVKAQfriKSImYHq1njHroM4HcwCyl6eKjYsoLFxqlpBkkVyKiWJo0fijE2GMrlBOMnQSXm2KVsp&#10;0OJB5IBtRgwqWVfK+QgFpGKCWVCoVVIB7FShshXkghjUV4oOcPNISiO1R45cNjzUpvD8SE3OuBy5&#10;OUpRIooiAEXsX+YbdXnGXIo/azLBdgicKq0+0tJa9c6h5syYi+gTtZUyJxTkxXgWSk4pZlHeWBuW&#10;N2JPU1udFpOMfCP0xMZYeWx4CsYW3RhTkwlCGKHW3laCfBQFqchPEkTQVIl9POalYkCIgSs1O2xl&#10;GM7b2rZW/0bqQkE3sUHVprJue5RBOEJGKahSmPTIZjk9haZWil3AQak9mLatmAEVprlAilCpUlYC&#10;3tMWGU0QJY1KwtAh2uASmla2UiBCwQw4GUZGuF5GSxTOkEYF2hBjlTQ61F5Y/2v716EdI9p4LdqY&#10;2JqXhHyx2uyXkSXa8A8b8UMTAApAaZsBmiyoOQPUtFlPvQEQ7mKOvp/L1fwQGmhubw5oCFrd3ELk&#10;cGpJxoiRqTcjtkOET4ffVss41M/LSzSxoIdAhUH2u6s3Q98HxqBhiHC+2l7PYzeIeBwm5f4BjEN0&#10;l2ByGFKfDmlfI5mJvydDomLTiw2kw/JoNPAytCQNQzO3C2Y39iWhuwdSke4kSHC4KbC2WR+G+9fo&#10;qQoglIiDPr7ZXPwWunSCxNDNQg08j9LWQrlQ7CCSthb8gvWmx6P9pd7WAm9tFHdgGOwchbshA+kB&#10;ImcAuwktROSJxY09flcLc0JNLZERWp6xYSUWqlDnRJYVbFc0biRZvH1zs/jn8ve0swU5g0LATZDD&#10;U+cdA34cQZHFVspdF1GVV0PulT8g/3YybAPHHfdH0boTOmcSXniKwXJPZjZeDPaeTmrqmciTObQY&#10;b5RHRrBFQogNHdKb/PcGQhhMLB86/xZZjIOh7oqSWzrYyMAoLXlQsmDjxZNpCfidCDG7J1Lh5o8A&#10;RkJ68J+DI/oB1xeQCoZcre+Fh58MXqv1FCZ+Esw+KTwEVh3hYQgb74+HFpVxhIMECAiF21iEGQHR&#10;4rcQwxIiCsQ8OhgKF1MQGK1QWBvRL7chGWEAvqDjhIzP9gMJPNl4Aq7wyH6CX7i3/WCvEKmx2A+q&#10;MLHWnhgQHCaSszGikATz8Y2IOZGIwsSA+KhLNppT8JzC6WhTU15QO7SzcKoRaxeJXyV/RbMHeJD/&#10;x6bE9EWiG3K2/ClHdjwOKCb/7AYHYH6yZoz09ciMg6b9OWacKevnNGNm5CFeMbetGF9inwHx/uAZ&#10;J0JV7CKiWpuYbhLG0sehfJsPn387ieuxyU7NwsmwIyejjIWdyOH4O7xWPv6dQJHd84wWz2iBIusR&#10;WoQK2f3RArvHjku1bBZDAQH7mCiFs79HCcwO2+mPjhSN8EIen1mZwgr0mms43wEAYFmjy8+tijJk&#10;KoGmtEKRWyOnroiOFFLqgV6seeBtuuAgnOMqWe/wNkb+jPwbPzG5lUKOWIIdHpvwc1odSGc3Xq0A&#10;DbYvsAfDEWBaMhK5yF/mLyVHtIitbEJAPEToJmeV3oWGDhS7U9xEl30T8nnIS1Y6gVXbYw9cGisy&#10;ncyfJRxETknwHLslY1YYpeKR5s308Ukifg4uTyfAFzJ55Lzl3yKHfBcCcLxVk8oj5SK0wgYZCxfp&#10;xMarlWUmfaCKCUk4u0mEJn8jawl5psBCNTWd5J7TGhxmKFqWLf2E8eZj/8EF9IfXiD6pmDNdH5oo&#10;OwF2m28lY3lSJSBs6B55s7AreW9vZozG24VxW3jU1TGDBSqiqSN6NLo+lH8f36ExJ/BnzMiUO+OA&#10;dHA5MOyCOwtTg1EHo6qAm0gC5CHrDVHDgCpjZX2UklxMeBovniBObrgMJEM1e7xRRo1whDCaXw3K&#10;f6dnDv1i+dD5twxM8d5ANq2xmJ3BTjIhkVw+6BOBHexLowWEPfiTgh0EdUewE1zwvWEHL5gPQXTi&#10;UUfcEXc47MWJmB8dd4STcuWM7JPjJTGJEXdy44gWh24vNABMxMbjXhwl3qGgL6ZNISo3HwUTFJnk&#10;4+ff4tOSOynxxv5yGiGOrPA00ovjxMaLJ+AlkQ3D1hguZfcI1RSHImbAaygWZjjE5cMQf5XKjDTI&#10;0E6UPyX/FvlMI8XhThF2xNdTXuLv2bzysfNv8UnxJnreUSlljJgzhOXhUzeWD/uMsDgsYuhV+AJ7&#10;HZBGHSFsSGM+CmFZtb7YMkVuGtHi7kqZEpw5zbOSi2SBd1QeBMZOwC7xZEkwmZMnlj1NPjWZFKjG&#10;/DNHKrTLHWfCEXXolY2x0JAPn39LsQqvsOijQkPKxWl6n05svFrxFHcXJ0RqUxxWKh5ZUeZ0Gtnl&#10;gmyEgyiV7C5yFtIcJGTyl8mTWlnwSsfkk/MqF6jKxa3kakF3Jx+b3HpqE1CqO6p4yRQl5smH/zQn&#10;9ed1qbw29B/H7dNFhk+qWzypVADFzyNHFVT93o4qrUAcO6qk+JAZ0aMnAZL8SxLQTW6fT+TFlSRg&#10;LBtk4Z88jmoNUw15Urd4qKGzPDnGzqvj1YY85CJDAC5odmTvEz2HYwlhXMHccZUa8ob28/qDOC6v&#10;NORFly4MJAtWEOUJsk+KP1LB3/2lGvKeoS6c9figMwzvOlaP3vk/grrwktb9oc7itRu8ypCb0Vj0&#10;CH1qOL4t9AuJS310rBMupsqr0ciEtRHcchOREdL09dk8vvT2fBwKdWQe8Zioe5sHTqHSCDaPt9kS&#10;++Ba1OcvCkqyI/HAH9hOh9NQBnwIMao4K3nmZIUsucgf475y7jePzHQs7YlFP1vpF2+lJ03jeK8M&#10;uvLnWGmmi4/vyVjBecsQ9fmH+LTcdGJajx41vCQ6+DUxzSSOPCnaJ9fCR8k78+Hzb/FhyZ2nRfuR&#10;k1HGwg6HwnH2D8KBcayhgPUc0R69//cFvVGHY/DYZf+Mcvp8fbVa4rDoeDjevQEBO1k49CtGtXgh&#10;XivuxpFyMw4b7ehcH/LaOGOoH45PEzzY7uJh0TP68PKMjoEOhioHR5MGMgnZb/6iJ/2y3ryOb34G&#10;pT15d+nw4c2HeAz5EK7Hlxhn15vd7z/ihPnL1Qbvi6IZPnw6o0PnwQhdPZut/r3GMd0wqYN82MmH&#10;N/Jhd1h9twmnwEd2vn172Fze0KHX4SXJ+DT+8phvTNKpYDFjydb3Ye3R6fpqnHvBp32PYdnJAsuL&#10;qo++wOhkZlf2VBZ46GbNFvhhHa3pAtNpjng3P24PiwUjKtf0Lj5ZMB3HOBx78/gLPMQqT2WBhwav&#10;bIEf1uSFc5vxqlJ8UxhHWeIo7wCEowXjLCZ0GnHh4TOvcIiPyPk8lRWG2Ccw+mH9NDiGg84eC5Ep&#10;qi+ez/IdVxhn2qMVG+7+L2DDg/v53Csc/nEO/OMnoQOb/6EW+tdV0u/Ba4//nMyr/wsAAAD//wMA&#10;UEsDBBQABgAIAAAAIQABXvhH4gAAAA0BAAAPAAAAZHJzL2Rvd25yZXYueG1sTI/BasMwEETvhf6D&#10;2EJvjWQFh8S1HEJoewqFJoXSm2JtbBNLMpZiO3/fzam5vWGH2Zl8PdmWDdiHxjsFyUwAQ1d607hK&#10;wffh/WUJLETtjG69QwVXDLAuHh9ynRk/ui8c9rFiFOJCphXUMXYZ56Gs0eow8x06up18b3Uk2Vfc&#10;9HqkcNtyKcSCW904+lDrDrc1luf9xSr4GPW4mSdvw+582l5/D+nnzy5BpZ6fps0rsIhT/DfDrT5V&#10;h4I6Hf3FmcBaBTKVtCUSrGQK7OYQckF0JJovVwJ4kfP7FcUfAAAA//8DAFBLAQItABQABgAIAAAA&#10;IQC2gziS/gAAAOEBAAATAAAAAAAAAAAAAAAAAAAAAABbQ29udGVudF9UeXBlc10ueG1sUEsBAi0A&#10;FAAGAAgAAAAhADj9If/WAAAAlAEAAAsAAAAAAAAAAAAAAAAALwEAAF9yZWxzLy5yZWxzUEsBAi0A&#10;FAAGAAgAAAAhALpWGmTpEQAAlmYAAA4AAAAAAAAAAAAAAAAALgIAAGRycy9lMm9Eb2MueG1sUEsB&#10;Ai0AFAAGAAgAAAAhAAFe+EfiAAAADQEAAA8AAAAAAAAAAAAAAAAAQxQAAGRycy9kb3ducmV2Lnht&#10;bFBLBQYAAAAABAAEAPMAAABSFQAAAAA=&#10;">
                <v:shape id="Shape 2459" o:spid="_x0000_s1092" style="position:absolute;left:14504;top:63;width:49186;height:69564;visibility:visible;mso-wrap-style:square;v-text-anchor:top" coordsize="4918573,6956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6Z8QA&#10;AADdAAAADwAAAGRycy9kb3ducmV2LnhtbESPQWvCQBSE74L/YXlCb3WjaGlTVxEhKL1oo/b8yL4m&#10;wezbsLvG9N93BcHjMDPfMItVbxrRkfO1ZQWTcQKCuLC65lLB6Zi9voPwAVljY5kU/JGH1XI4WGCq&#10;7Y2/qctDKSKEfYoKqhDaVEpfVGTQj21LHL1f6wyGKF0ptcNbhJtGTpPkTRqsOS5U2NKmouKSX42C&#10;drubZ9vucG6+epfl+tz9MO6Vehn1608QgfrwDD/aO61gOpt/wP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mfEAAAA3QAAAA8AAAAAAAAAAAAAAAAAmAIAAGRycy9k&#10;b3ducmV2LnhtbFBLBQYAAAAABAAEAPUAAACJAwAAAAA=&#10;" path="m934081,l4594997,122r16886,396l4628129,1798r16399,2134l4660407,6736r15606,3688l4691375,14752r15240,5182l4721093,25786r14356,6492l4749409,39380r13868,7864l4776475,55899r25024,18777l4824359,95646r20940,23104l4863465,143256r8504,13228l4879863,170200r6980,13837l4893305,198394r5852,14844l4904247,228234r4298,15362l4912111,259475r2926,15881l4917049,291480r1158,16642l4918573,324612r-366,16764l4916927,357652r-2164,16368l4911989,390022r-3688,15636l4903973,420898r-5212,15240l4892939,450737r-6492,14357l4879345,479176r-7864,13594l4862825,506090r-18776,24901l4823079,553974r-23104,20848l4775592,593110r-13351,8504l4748525,609478r-13838,6980l4720331,622949r-14844,5823l4690491,633862r-15362,4328l4659493,641726r-16124,2926l4627245,646572r-16520,1250l4594601,648218r-285994,l4308607,6632835r-396,16764l4306839,6665982r-2164,16264l4301871,6698367r-3566,15502l4293885,6729228r-5090,15240l4282943,6759077r-6462,14228l4269227,6787402r-7864,13454l4252738,6814453r-18685,24765l4212961,6862328r-22982,20705l4165351,6901440r-13076,8382l4138559,6917704r-13990,7108l4110243,6931289r-14752,5715l4080373,6942039r-15362,4298l4049405,6949958r-16001,2856l4017126,6954804r-16489,1250l3984514,6956435r-3660914,l306955,6956054r-16502,-1335l274320,6952625r-16133,-2859l242566,6946148r-15240,-4441l212086,6936754r-14597,-5846l183130,6924300r-13966,-7108l155579,6909441r-13466,-8763l117098,6881890,94238,6861054,73283,6837813,54995,6813429r-8382,-13335l38731,6786509r-6977,-13966l25277,6758315r-5846,-14859l14347,6728466r-4310,-15358l6477,6697224,3560,6681222,1655,6665101,381,6648587,,6631954r381,-16764l1655,6598808r2155,-16134l6608,6566541r3679,-15621l14609,6535680r5203,-15359l25658,6505843r6477,-14359l39243,6477518r7751,-13584l55757,6450467r18788,-25015l95500,6402592r23122,-20955l143125,6363349r13216,-8382l170057,6347085r13835,-6976l198251,6333631r14859,-5846l228088,6322701r15371,-4310l259330,6314831r15883,-2917l291334,6310010r16645,-1275l323981,6308223r286000,l610112,323850r381,-16764l611755,290718r2167,-16276l616708,258318r3691,-15606l624709,227350r5215,-15240l635758,197632r6358,-14357l649355,169286r7739,-13565l665857,142250r18800,-24902l705612,94366,728603,73426,753237,55138r13204,-8382l780038,38862r13966,-6980l808351,25542r14740,-5974l838200,14478r15371,-4176l869311,6614,885313,3810,901446,1798,918079,518,934081,xe" filled="f" stroked="f" strokeweight="0">
                  <v:stroke miterlimit="83231f" joinstyle="miter"/>
                  <v:path arrowok="t" textboxrect="0,0,4918573,6956435"/>
                </v:shape>
                <v:shape id="Shape 2460" o:spid="_x0000_s1093" style="position:absolute;left:22320;top:253;width:4576;height:6102;visibility:visible;mso-wrap-style:square;v-text-anchor:top" coordsize="457581,6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EWZcQA&#10;AADdAAAADwAAAGRycy9kb3ducmV2LnhtbERPz2vCMBS+D/wfwhO8zVRZZXZGGcJYhTLQ7bLbW/Ns&#10;is1LaVJb/euXw2DHj+/3ZjfaRlyp87VjBYt5AoK4dLrmSsHX59vjMwgfkDU2jknBjTzstpOHDWba&#10;DXyk6ylUIoawz1CBCaHNpPSlIYt+7lriyJ1dZzFE2FVSdzjEcNvIZZKspMWaY4PBlvaGysuptwoO&#10;/T313x8DFu8/i3S9N+vcFlqp2XR8fQERaAz/4j93rhUsn1Zxf3wTn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FmXEAAAA3QAAAA8AAAAAAAAAAAAAAAAAmAIAAGRycy9k&#10;b3ducmV2LnhtbFBLBQYAAAAABAAEAPUAAACJAwAAAAA=&#10;" path="m152519,c321052,,457581,136520,457581,305074v,168524,-136529,305044,-305062,305044c68199,610118,,541782,,457596,,373258,68199,305074,152519,305074r305062,e" filled="f" strokecolor="#3f3151" strokeweight="3pt">
                  <v:stroke opacity="32896f"/>
                  <v:path arrowok="t" textboxrect="0,0,457581,610118"/>
                </v:shape>
                <v:shape id="Shape 2461" o:spid="_x0000_s1094" style="position:absolute;left:23845;top:6355;width:33554;height:0;visibility:visible;mso-wrap-style:square;v-text-anchor:top" coordsize="3355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xf8YA&#10;AADdAAAADwAAAGRycy9kb3ducmV2LnhtbESPQWvCQBSE7wX/w/KE3upGrbakrkGUUkEtVNv7a/aZ&#10;hGTfhuw2if++Kwgeh5n5hlkkvalES40rLCsYjyIQxKnVBWcKvk/vT68gnEfWWFkmBRdykCwHDwuM&#10;te34i9qjz0SAsItRQe59HUvp0pwMupGtiYN3to1BH2STSd1gF+CmkpMomkuDBYeFHGta55SWxz+j&#10;4HP3a06b1TS6zLal/Eh/9L5+OSj1OOxXbyA89f4evrW3WsHkeT6G65v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hxf8YAAADdAAAADwAAAAAAAAAAAAAAAACYAgAAZHJz&#10;L2Rvd25yZXYueG1sUEsFBgAAAAAEAAQA9QAAAIsDAAAAAA==&#10;" path="m,l3355355,e" filled="f" strokecolor="#3f3151" strokeweight="3pt">
                  <v:stroke opacity="32896f"/>
                  <v:path arrowok="t" textboxrect="0,0,3355355,0"/>
                </v:shape>
                <v:shape id="Shape 2462" o:spid="_x0000_s1095" style="position:absolute;left:17744;top:63336;width:3050;height:6101;visibility:visible;mso-wrap-style:square;v-text-anchor:top" coordsize="305050,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mycUA&#10;AADdAAAADwAAAGRycy9kb3ducmV2LnhtbESPS4sCMRCE7wv+h9CCtzXj4IqMRhFxwZOsDwRvzaTn&#10;gZPOmGR1/PebBcFjUVVfUfNlZxpxJ+drywpGwwQEcW51zaWC0/H7cwrCB2SNjWVS8CQPy0XvY46Z&#10;tg/e0/0QShEh7DNUUIXQZlL6vCKDfmhb4ugV1hkMUbpSaoePCDeNTJNkIg3WHBcqbGldUX49/BoF&#10;t6cfnYvxrtkb44r2dvzabX4uSg363WoGIlAX3uFXe6sVpONJCv9v4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KbJxQAAAN0AAAAPAAAAAAAAAAAAAAAAAJgCAABkcnMv&#10;ZG93bnJldi54bWxQSwUGAAAAAAQABAD1AAAAigMAAAAA&#10;" path="m,610112v168521,,305050,-136529,305050,-305050l305050,e" filled="f" strokecolor="#3f3151" strokeweight="3pt">
                  <v:stroke opacity="32896f"/>
                  <v:path arrowok="t" textboxrect="0,0,305050,610112"/>
                </v:shape>
                <v:shape id="Shape 2463" o:spid="_x0000_s1096" style="position:absolute;left:17744;top:63336;width:3050;height:3050;visibility:visible;mso-wrap-style:square;v-text-anchor:top" coordsize="305050,30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sYA&#10;AADdAAAADwAAAGRycy9kb3ducmV2LnhtbESPQWsCMRSE74X+h/AKXopmq91Vt0YpgtBLC1oPHh/J&#10;6+7SzcuSpO767xtB8DjMzDfMajPYVpzJh8axgpdJBoJYO9NwpeD4vRsvQISIbLB1TAouFGCzfnxY&#10;YWlcz3s6H2IlEoRDiQrqGLtSyqBrshgmriNO3o/zFmOSvpLGY5/gtpXTLCukxYbTQo0dbWvSv4c/&#10;q+B5nn/mp/5rmftTkHq5j3pWGKVGT8P7G4hIQ7yHb+0Po2D6Wszg+iY9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sYAAADdAAAADwAAAAAAAAAAAAAAAACYAgAAZHJz&#10;L2Rvd25yZXYueG1sUEsFBgAAAAAEAAQA9QAAAIsDAAAAAA==&#10;" path="m,c84320,,152519,68330,152519,152531,152519,236863,84320,305062,,305062r305050,e" filled="f" strokecolor="#3f3151" strokeweight="3pt">
                  <v:stroke opacity="32896f"/>
                  <v:path arrowok="t" textboxrect="0,0,305050,305062"/>
                </v:shape>
                <v:shape id="Shape 2464" o:spid="_x0000_s1097" style="position:absolute;left:14566;width:48807;height:69183;visibility:visible;mso-wrap-style:square;v-text-anchor:top" coordsize="4880616,691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ZbMUA&#10;AADdAAAADwAAAGRycy9kb3ducmV2LnhtbESPW2sCMRSE3wv+h3CEvmlW2YpszYoIQi9QcW3fD8nZ&#10;S92crJtUt/++EYQ+DjPzDbNaD7YVF+p941jBbJqAINbONFwp+DzuJksQPiAbbB2Tgl/ysM5HDyvM&#10;jLvygS5FqESEsM9QQR1Cl0npdU0W/dR1xNErXW8xRNlX0vR4jXDbynmSLKTFhuNCjR1ta9Kn4scq&#10;2DzJvUZMv96H8nuH1etZfxRvSj2Oh80ziEBD+A/f2y9GwTxdpHB7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1lsxQAAAN0AAAAPAAAAAAAAAAAAAAAAAJgCAABkcnMv&#10;ZG93bnJldi54bWxQSwUGAAAAAAQABAD1AAAAigMAAAAA&#10;" path="m915162,l4575542,v168554,,305074,136520,305074,305044c4880616,473568,4744096,610118,4575542,610118r-305044,l4270498,6613267v,168533,-136398,305062,-305044,305062l305050,6918329c136517,6918329,,6781800,,6613267,,6444746,136517,6308217,305050,6308217r305050,l610100,305044c610100,136520,746498,,915162,xe" filled="f" stroked="f" strokeweight="0">
                  <v:path arrowok="t" textboxrect="0,0,4880616,6918329"/>
                </v:shape>
                <v:shape id="Shape 2465" o:spid="_x0000_s1098" style="position:absolute;left:22193;top:3050;width:4574;height:3051;visibility:visible;mso-wrap-style:square;v-text-anchor:top" coordsize="457450,30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rEcUA&#10;AADdAAAADwAAAGRycy9kb3ducmV2LnhtbESPT2vCQBTE74LfYXmCt7ppiNKmriKi2Kt/Cu3tJfua&#10;BLNvw+6q6bd3hYLHYWZ+w8yXvWnFlZxvLCt4nSQgiEurG64UnI7blzcQPiBrbC2Tgj/ysFwMB3PM&#10;tb3xnq6HUIkIYZ+jgjqELpfSlzUZ9BPbEUfv1zqDIUpXSe3wFuGmlWmSzKTBhuNCjR2tayrPh4tR&#10;oL822e49K76Ltdum2S45y+LnpNR41K8+QATqwzP83/7UCtJsNo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asRxQAAAN0AAAAPAAAAAAAAAAAAAAAAAJgCAABkcnMv&#10;ZG93bnJldi54bWxQSwUGAAAAAAQABAD1AAAAigMAAAAA&#10;" path="m152531,l457450,v,168524,-136398,305074,-304919,305074c68199,305074,,236737,,152522,,68214,68199,,152531,xe" filled="f" stroked="f" strokeweight="0">
                  <v:path arrowok="t" textboxrect="0,0,457450,305074"/>
                </v:shape>
                <v:shape id="Shape 2466" o:spid="_x0000_s1099" style="position:absolute;left:14566;top:63082;width:6101;height:6101;visibility:visible;mso-wrap-style:square;v-text-anchor:top" coordsize="610100,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DZMUA&#10;AADdAAAADwAAAGRycy9kb3ducmV2LnhtbESPUWvCMBSF3wf7D+EKe5uJRcvojDIGBRkDtRvs9dJc&#10;22zNTWmidv/eCIKPh3POdzjL9eg6caIhWM8aZlMFgrj2xnKj4furfH4BESKywc4zafinAOvV48MS&#10;C+PPvKdTFRuRIBwK1NDG2BdShrolh2Hqe+LkHfzgMCY5NNIMeE5w18lMqVw6tJwWWuzpvaX6rzo6&#10;DZ+qtOrD/u4OP9tFly1k2JbzWuunyfj2CiLSGO/hW3tjNGTzPIfrm/Q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ANkxQAAAN0AAAAPAAAAAAAAAAAAAAAAAJgCAABkcnMv&#10;ZG93bnJldi54bWxQSwUGAAAAAAQABAD1AAAAigMAAAAA&#10;" path="m305050,v84332,,152531,68331,152531,152532c457581,236851,389382,305050,305050,305050r305050,c610100,473584,473583,610112,305050,610112,136517,610112,,473584,,305050,,136530,136517,,305050,xe" filled="f" stroked="f" strokeweight="0">
                  <v:path arrowok="t" textboxrect="0,0,610100,610112"/>
                </v:shape>
                <v:shape id="Shape 2467" o:spid="_x0000_s1100" style="position:absolute;left:14566;width:48807;height:69183;visibility:visible;mso-wrap-style:square;v-text-anchor:top" coordsize="4880616,691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DmsQA&#10;AADdAAAADwAAAGRycy9kb3ducmV2LnhtbESPQYvCMBSE78L+h/AEb5papUo1yiIICyKL7goeH82z&#10;LTYvtcna+u/NguBxmJlvmOW6M5W4U+NKywrGowgEcWZ1ybmC35/tcA7CeWSNlWVS8CAH69VHb4mp&#10;ti0f6H70uQgQdikqKLyvUyldVpBBN7I1cfAutjHog2xyqRtsA9xUMo6iRBosOSwUWNOmoOx6/DMK&#10;zrd4Rtdsl8zLzQMnbb73p2+t1KDffS5AeOr8O/xqf2kF8TSZwf+b8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lA5rEAAAA3QAAAA8AAAAAAAAAAAAAAAAAmAIAAGRycy9k&#10;b3ducmV2LnhtbFBLBQYAAAAABAAEAPUAAACJAwAAAAA=&#10;" path="m915162,c746498,,610100,136520,610100,305044r,6003173l305050,6308217c136517,6308217,,6444746,,6613267v,168533,136517,305062,305050,305062l3965454,6918329v168646,,305044,-136529,305044,-305062l4270498,610118r305044,c4744096,610118,4880616,473568,4880616,305044,4880616,136520,4744096,,4575542,l915162,xe" filled="f" strokecolor="#f2f2f2" strokeweight="3pt">
                  <v:path arrowok="t" textboxrect="0,0,4880616,6918329"/>
                </v:shape>
                <v:shape id="Shape 2468" o:spid="_x0000_s1101" style="position:absolute;left:22193;width:4574;height:6101;visibility:visible;mso-wrap-style:square;v-text-anchor:top" coordsize="457450,6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VksMA&#10;AADdAAAADwAAAGRycy9kb3ducmV2LnhtbERPPWvDMBDdC/0P4gLdGimmmOJGNk0hkLRL7WTIeFgX&#10;y8Q6GUtJ3H9fDYWOj/e9rmY3iBtNofesYbVUIIhbb3ruNBwP2+dXECEiGxw8k4YfClCVjw9rLIy/&#10;c023JnYihXAoUIONcSykDK0lh2HpR+LEnf3kMCY4ddJMeE/hbpCZUrl02HNqsDjSh6X20lydhub8&#10;WdtTvv+6qqFWl2yzPXXfK62fFvP7G4hIc/wX/7l3RkP2kqe56U1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5VksMAAADdAAAADwAAAAAAAAAAAAAAAACYAgAAZHJzL2Rv&#10;d25yZXYueG1sUEsFBgAAAAAEAAQA9QAAAIgDAAAAAA==&#10;" path="m152531,c321052,,457450,136520,457450,305044v,168524,-136398,305074,-304919,305074c68199,610118,,541782,,457566,,373258,68199,305044,152531,305044r304919,e" filled="f" strokecolor="#f2f2f2" strokeweight="3pt">
                  <v:path arrowok="t" textboxrect="0,0,457450,610118"/>
                </v:shape>
                <v:shape id="Shape 2469" o:spid="_x0000_s1102" style="position:absolute;left:23718;top:6101;width:33553;height:0;visibility:visible;mso-wrap-style:square;v-text-anchor:top" coordsize="3355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G1MMcA&#10;AADdAAAADwAAAGRycy9kb3ducmV2LnhtbESPQWvCQBSE70L/w/IK3nTTKKlGN6EUAiK9aCvo7ZF9&#10;TUKzb0N2a2J/fbcg9DjMzDfMNh9NK67Uu8aygqd5BIK4tLrhSsHHezFbgXAeWWNrmRTcyEGePUy2&#10;mGo78IGuR1+JAGGXooLa+y6V0pU1GXRz2xEH79P2Bn2QfSV1j0OAm1bGUZRIgw2HhRo7eq2p/Dp+&#10;GwXDuXwemiReFPHP22Lvbu14KU5KTR/Hlw0IT6P/D9/bO60gXiZr+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xtTDHAAAA3QAAAA8AAAAAAAAAAAAAAAAAmAIAAGRy&#10;cy9kb3ducmV2LnhtbFBLBQYAAAAABAAEAPUAAACMAwAAAAA=&#10;" path="m,l3355336,e" filled="f" strokecolor="#f2f2f2" strokeweight="3pt">
                  <v:path arrowok="t" textboxrect="0,0,3355336,0"/>
                </v:shape>
                <v:shape id="Shape 2470" o:spid="_x0000_s1103" style="position:absolute;left:17617;top:63082;width:3050;height:6101;visibility:visible;mso-wrap-style:square;v-text-anchor:top" coordsize="305050,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Vp8EA&#10;AADdAAAADwAAAGRycy9kb3ducmV2LnhtbERPTYvCMBC9C/6HMII3TS2uK12jiCh40IN1wetsM9uW&#10;bSY1iVr//eYgeHy878WqM424k/O1ZQWTcQKCuLC65lLB93k3moPwAVljY5kUPMnDatnvLTDT9sEn&#10;uuehFDGEfYYKqhDaTEpfVGTQj21LHLlf6wyGCF0ptcNHDDeNTJNkJg3WHBsqbGlTUfGX34yCJKdL&#10;OncHfdxad7n+NO2sMx9KDQfd+gtEoC68xS/3XitIp59xf3wTn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o1afBAAAA3QAAAA8AAAAAAAAAAAAAAAAAmAIAAGRycy9kb3du&#10;cmV2LnhtbFBLBQYAAAAABAAEAPUAAACGAwAAAAA=&#10;" path="m,610112v168533,,305050,-136528,305050,-305062l305050,e" filled="f" strokecolor="#f2f2f2" strokeweight="3pt">
                  <v:path arrowok="t" textboxrect="0,0,305050,610112"/>
                </v:shape>
                <v:shape id="Shape 2471" o:spid="_x0000_s1104" style="position:absolute;left:17617;top:63082;width:3050;height:3050;visibility:visible;mso-wrap-style:square;v-text-anchor:top" coordsize="305050,3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6i8MA&#10;AADdAAAADwAAAGRycy9kb3ducmV2LnhtbESP3YrCMBSE7wXfIRzBO00r/oSuUUQQZG/Uug9wtjnb&#10;FpuT0kStb79ZWPBymJlvmPW2t414UOdrxxrSaQKCuHCm5lLD1/UwUSB8QDbYOCYNL/Kw3QwHa8yM&#10;e/KFHnkoRYSwz1BDFUKbSemLiiz6qWuJo/fjOoshyq6UpsNnhNtGzpJkKS3WHBcqbGlfUXHL71aD&#10;8sotnPruT/Og5Nmnn0yXpdbjUb/7ABGoD+/wf/toNMzmqxT+3s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6i8MAAADdAAAADwAAAAAAAAAAAAAAAACYAgAAZHJzL2Rv&#10;d25yZXYueG1sUEsFBgAAAAAEAAQA9QAAAIgDAAAAAA==&#10;" path="m,c84332,,152531,68331,152531,152532,152531,236851,84332,305050,,305050r305050,e" filled="f" strokecolor="#f2f2f2" strokeweight="3pt">
                  <v:path arrowok="t" textboxrect="0,0,305050,305050"/>
                </v:shape>
                <v:rect id="Rectangle 2472" o:spid="_x0000_s1105" style="position:absolute;left:38962;top:8221;width:2079;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EMcA&#10;AADdAAAADwAAAGRycy9kb3ducmV2LnhtbESPQWvCQBSE74X+h+UVems2DUVjdBWpih6tFlJvj+xr&#10;Epp9G7Krif31XUHocZiZb5jZYjCNuFDnassKXqMYBHFhdc2lgs/j5iUF4TyyxsYyKbiSg8X88WGG&#10;mbY9f9Dl4EsRIOwyVFB532ZSuqIigy6yLXHwvm1n0AfZlVJ32Ae4aWQSxyNpsOawUGFL7xUVP4ez&#10;UbBN2+XXzv72ZbM+bfN9PlkdJ16p56dhOQXhafD/4Xt7pxUkb+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WMxDHAAAA3QAAAA8AAAAAAAAAAAAAAAAAmAIAAGRy&#10;cy9kb3ducmV2LnhtbFBLBQYAAAAABAAEAPUAAACMAwAAAAA=&#10;" filled="f" stroked="f">
                  <v:textbox inset="0,0,0,0">
                    <w:txbxContent>
                      <w:p w:rsidR="00271C7D" w:rsidRDefault="00271C7D">
                        <w:pPr>
                          <w:spacing w:after="0" w:line="276" w:lineRule="auto"/>
                          <w:ind w:left="0" w:firstLine="0"/>
                          <w:jc w:val="left"/>
                        </w:pPr>
                        <w:r>
                          <w:rPr>
                            <w:rFonts w:ascii="Arial" w:eastAsia="Arial" w:hAnsi="Arial" w:cs="Arial"/>
                            <w:b/>
                            <w:sz w:val="74"/>
                          </w:rPr>
                          <w:t xml:space="preserve"> </w:t>
                        </w:r>
                      </w:p>
                    </w:txbxContent>
                  </v:textbox>
                </v:rect>
                <v:rect id="Rectangle 2473" o:spid="_x0000_s1106" style="position:absolute;left:38962;top:15494;width:2079;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Wi8cA&#10;AADdAAAADwAAAGRycy9kb3ducmV2LnhtbESPQWvCQBSE74X+h+UVequbWrGauopoJTlqLKi3R/Y1&#10;Cc2+DdmtSfvrXUHwOMzMN8xs0ZtanKl1lWUFr4MIBHFudcWFgq/95mUCwnlkjbVlUvBHDhbzx4cZ&#10;xtp2vKNz5gsRIOxiVFB638RSurwkg25gG+LgfdvWoA+yLaRusQtwU8thFI2lwYrDQokNrUrKf7Jf&#10;oyCZNMtjav+7ov48JYftYbreT71Sz0/98gOEp97fw7d2qhUMR+9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alovHAAAA3QAAAA8AAAAAAAAAAAAAAAAAmAIAAGRy&#10;cy9kb3ducmV2LnhtbFBLBQYAAAAABAAEAPUAAACMAwAAAAA=&#10;" filled="f" stroked="f">
                  <v:textbox inset="0,0,0,0">
                    <w:txbxContent>
                      <w:p w:rsidR="00271C7D" w:rsidRDefault="00271C7D">
                        <w:pPr>
                          <w:spacing w:after="0" w:line="276" w:lineRule="auto"/>
                          <w:ind w:left="0" w:firstLine="0"/>
                          <w:jc w:val="left"/>
                        </w:pPr>
                        <w:r>
                          <w:rPr>
                            <w:rFonts w:ascii="Arial" w:eastAsia="Arial" w:hAnsi="Arial" w:cs="Arial"/>
                            <w:b/>
                            <w:sz w:val="74"/>
                          </w:rPr>
                          <w:t xml:space="preserve"> </w:t>
                        </w:r>
                      </w:p>
                    </w:txbxContent>
                  </v:textbox>
                </v:rect>
                <v:rect id="Rectangle 2474" o:spid="_x0000_s1107" style="position:absolute;left:38962;top:22465;width:1741;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O/8YA&#10;AADdAAAADwAAAGRycy9kb3ducmV2LnhtbESPT4vCMBTE7wt+h/AEb2uqi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O/8YAAADdAAAADwAAAAAAAAAAAAAAAACYAgAAZHJz&#10;L2Rvd25yZXYueG1sUEsFBgAAAAAEAAQA9QAAAIsDAAAAAA==&#10;" filled="f" stroked="f">
                  <v:textbox inset="0,0,0,0">
                    <w:txbxContent>
                      <w:p w:rsidR="00271C7D" w:rsidRDefault="00271C7D">
                        <w:pPr>
                          <w:spacing w:after="0" w:line="276" w:lineRule="auto"/>
                          <w:ind w:left="0" w:firstLine="0"/>
                          <w:jc w:val="left"/>
                        </w:pPr>
                        <w:r>
                          <w:rPr>
                            <w:rFonts w:ascii="Arial" w:eastAsia="Arial" w:hAnsi="Arial" w:cs="Arial"/>
                            <w:b/>
                            <w:color w:val="FFFFFF"/>
                            <w:sz w:val="62"/>
                          </w:rPr>
                          <w:t xml:space="preserve"> </w:t>
                        </w:r>
                      </w:p>
                    </w:txbxContent>
                  </v:textbox>
                </v:rect>
                <v:rect id="Rectangle 2475" o:spid="_x0000_s1108" style="position:absolute;left:32417;top:29456;width:16582;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ZMcA&#10;AADdAAAADwAAAGRycy9kb3ducmV2LnhtbESPQWvCQBSE74X+h+UVequbSrW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2THAAAA3QAAAA8AAAAAAAAAAAAAAAAAmAIAAGRy&#10;cy9kb3ducmV2LnhtbFBLBQYAAAAABAAEAPUAAACMAwAAAAA=&#10;" filled="f" stroked="f">
                  <v:textbox inset="0,0,0,0">
                    <w:txbxContent>
                      <w:p w:rsidR="00271C7D" w:rsidRDefault="00271C7D" w:rsidP="00E963F9">
                        <w:pPr>
                          <w:spacing w:after="0" w:line="276" w:lineRule="auto"/>
                          <w:ind w:left="0" w:firstLine="0"/>
                          <w:jc w:val="center"/>
                        </w:pPr>
                        <w:r>
                          <w:rPr>
                            <w:rFonts w:ascii="Arial" w:eastAsia="Arial" w:hAnsi="Arial" w:cs="Arial"/>
                            <w:b/>
                            <w:color w:val="FFFFFF"/>
                            <w:sz w:val="62"/>
                          </w:rPr>
                          <w:t>First</w:t>
                        </w:r>
                      </w:p>
                    </w:txbxContent>
                  </v:textbox>
                </v:rect>
                <v:rect id="Rectangle 2476" o:spid="_x0000_s1109" style="position:absolute;left:28671;top:33577;width:24409;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E8YA&#10;AADdAAAADwAAAGRycy9kb3ducmV2LnhtbESPS4vCQBCE74L/YWjBm05WFh/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1E8YAAADdAAAADwAAAAAAAAAAAAAAAACYAgAAZHJz&#10;L2Rvd25yZXYueG1sUEsFBgAAAAAEAAQA9QAAAIsDAAAAAA==&#10;" filled="f" stroked="f">
                  <v:textbox inset="0,0,0,0">
                    <w:txbxContent>
                      <w:p w:rsidR="00271C7D" w:rsidRDefault="00271C7D" w:rsidP="00E963F9">
                        <w:pPr>
                          <w:spacing w:after="0" w:line="276" w:lineRule="auto"/>
                          <w:ind w:left="0" w:firstLine="0"/>
                          <w:jc w:val="center"/>
                        </w:pPr>
                        <w:r>
                          <w:rPr>
                            <w:rFonts w:ascii="Arial" w:eastAsia="Arial" w:hAnsi="Arial" w:cs="Arial"/>
                            <w:b/>
                            <w:color w:val="FFFFFF"/>
                            <w:sz w:val="62"/>
                          </w:rPr>
                          <w:t>Semester</w:t>
                        </w:r>
                      </w:p>
                    </w:txbxContent>
                  </v:textbox>
                </v:rect>
                <w10:wrap type="topAndBottom" anchorx="page" anchory="page"/>
              </v:group>
            </w:pict>
          </mc:Fallback>
        </mc:AlternateContent>
      </w:r>
    </w:p>
    <w:tbl>
      <w:tblPr>
        <w:tblStyle w:val="TableGrid1"/>
        <w:tblW w:w="11070" w:type="dxa"/>
        <w:tblInd w:w="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977"/>
      </w:tblGrid>
      <w:tr w:rsidR="0042516C" w:rsidTr="008738FF">
        <w:trPr>
          <w:trHeight w:val="206"/>
        </w:trPr>
        <w:tc>
          <w:tcPr>
            <w:tcW w:w="2443" w:type="dxa"/>
            <w:shd w:val="clear" w:color="auto" w:fill="BFBFBF" w:themeFill="background1" w:themeFillShade="BF"/>
          </w:tcPr>
          <w:p w:rsidR="0042516C" w:rsidRDefault="0042516C" w:rsidP="00864A7C">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w:t>
            </w:r>
            <w:r w:rsidRPr="001E2172">
              <w:rPr>
                <w:rFonts w:asciiTheme="majorHAnsi" w:hAnsiTheme="majorHAnsi"/>
                <w:b/>
                <w:sz w:val="22"/>
              </w:rPr>
              <w:t>13A</w:t>
            </w:r>
          </w:p>
        </w:tc>
        <w:tc>
          <w:tcPr>
            <w:tcW w:w="6030" w:type="dxa"/>
            <w:vMerge w:val="restart"/>
            <w:shd w:val="clear" w:color="auto" w:fill="BFBFBF" w:themeFill="background1" w:themeFillShade="BF"/>
          </w:tcPr>
          <w:p w:rsidR="0042516C" w:rsidRDefault="0042516C" w:rsidP="00864A7C">
            <w:pPr>
              <w:spacing w:after="0" w:line="276" w:lineRule="auto"/>
              <w:ind w:left="108" w:right="27" w:firstLine="0"/>
              <w:jc w:val="center"/>
              <w:rPr>
                <w:rFonts w:asciiTheme="majorHAnsi" w:hAnsiTheme="majorHAnsi"/>
                <w:b/>
                <w:sz w:val="22"/>
              </w:rPr>
            </w:pPr>
          </w:p>
          <w:p w:rsidR="0042516C" w:rsidRDefault="0042516C" w:rsidP="00864A7C">
            <w:pPr>
              <w:spacing w:after="0" w:line="276" w:lineRule="auto"/>
              <w:ind w:left="108" w:right="27" w:firstLine="0"/>
              <w:jc w:val="center"/>
              <w:rPr>
                <w:rFonts w:asciiTheme="majorHAnsi" w:hAnsiTheme="majorHAnsi"/>
                <w:b/>
                <w:sz w:val="22"/>
              </w:rPr>
            </w:pPr>
            <w:r w:rsidRPr="001E2172">
              <w:rPr>
                <w:rFonts w:asciiTheme="majorHAnsi" w:hAnsiTheme="majorHAnsi"/>
                <w:b/>
                <w:sz w:val="22"/>
              </w:rPr>
              <w:t>Core Paper I</w:t>
            </w:r>
          </w:p>
          <w:p w:rsidR="0042516C" w:rsidRPr="00AF4C21" w:rsidRDefault="0042516C" w:rsidP="00864A7C">
            <w:pPr>
              <w:spacing w:after="0" w:line="276" w:lineRule="auto"/>
              <w:ind w:left="108" w:right="27" w:firstLine="0"/>
              <w:jc w:val="center"/>
              <w:rPr>
                <w:sz w:val="36"/>
                <w:szCs w:val="36"/>
              </w:rPr>
            </w:pPr>
            <w:r w:rsidRPr="00AF4C21">
              <w:rPr>
                <w:rFonts w:asciiTheme="majorHAnsi" w:hAnsiTheme="majorHAnsi"/>
                <w:b/>
                <w:sz w:val="36"/>
                <w:szCs w:val="36"/>
              </w:rPr>
              <w:t>CLASSICAL MECHANICS</w:t>
            </w:r>
          </w:p>
        </w:tc>
        <w:tc>
          <w:tcPr>
            <w:tcW w:w="540" w:type="dxa"/>
            <w:shd w:val="clear" w:color="auto" w:fill="BFBFBF" w:themeFill="background1" w:themeFillShade="BF"/>
          </w:tcPr>
          <w:p w:rsidR="0042516C" w:rsidRDefault="0042516C" w:rsidP="00864A7C">
            <w:pPr>
              <w:spacing w:after="0"/>
              <w:ind w:left="0" w:firstLine="0"/>
              <w:jc w:val="center"/>
            </w:pPr>
            <w:r>
              <w:t>L</w:t>
            </w:r>
          </w:p>
        </w:tc>
        <w:tc>
          <w:tcPr>
            <w:tcW w:w="450" w:type="dxa"/>
            <w:shd w:val="clear" w:color="auto" w:fill="BFBFBF" w:themeFill="background1" w:themeFillShade="BF"/>
          </w:tcPr>
          <w:p w:rsidR="0042516C" w:rsidRDefault="0042516C" w:rsidP="00864A7C">
            <w:pPr>
              <w:spacing w:after="0"/>
              <w:ind w:left="0" w:firstLine="0"/>
              <w:jc w:val="center"/>
            </w:pPr>
            <w:r>
              <w:t>T</w:t>
            </w:r>
          </w:p>
        </w:tc>
        <w:tc>
          <w:tcPr>
            <w:tcW w:w="630" w:type="dxa"/>
            <w:shd w:val="clear" w:color="auto" w:fill="BFBFBF" w:themeFill="background1" w:themeFillShade="BF"/>
          </w:tcPr>
          <w:p w:rsidR="0042516C" w:rsidRDefault="0042516C" w:rsidP="00864A7C">
            <w:pPr>
              <w:spacing w:after="0"/>
              <w:ind w:left="0" w:firstLine="0"/>
              <w:jc w:val="center"/>
            </w:pPr>
            <w:r>
              <w:t>P</w:t>
            </w:r>
          </w:p>
        </w:tc>
        <w:tc>
          <w:tcPr>
            <w:tcW w:w="977" w:type="dxa"/>
            <w:shd w:val="clear" w:color="auto" w:fill="BFBFBF" w:themeFill="background1" w:themeFillShade="BF"/>
          </w:tcPr>
          <w:p w:rsidR="0042516C" w:rsidRDefault="0042516C" w:rsidP="00864A7C">
            <w:pPr>
              <w:spacing w:after="0"/>
              <w:ind w:left="0" w:firstLine="0"/>
              <w:jc w:val="center"/>
            </w:pPr>
            <w:r>
              <w:t>C</w:t>
            </w:r>
          </w:p>
        </w:tc>
      </w:tr>
      <w:tr w:rsidR="0042516C" w:rsidTr="008738FF">
        <w:trPr>
          <w:trHeight w:val="206"/>
        </w:trPr>
        <w:tc>
          <w:tcPr>
            <w:tcW w:w="2443" w:type="dxa"/>
            <w:vMerge w:val="restart"/>
            <w:shd w:val="clear" w:color="auto" w:fill="BFBFBF" w:themeFill="background1" w:themeFillShade="BF"/>
          </w:tcPr>
          <w:p w:rsidR="0042516C" w:rsidRPr="001E2172" w:rsidRDefault="0042516C" w:rsidP="00864A7C">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42516C" w:rsidRDefault="0042516C" w:rsidP="00864A7C">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864A7C">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42516C" w:rsidRPr="001E2172" w:rsidRDefault="0042516C" w:rsidP="00864A7C">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42516C" w:rsidRPr="001E2172" w:rsidRDefault="0042516C" w:rsidP="00864A7C">
            <w:pPr>
              <w:spacing w:after="0"/>
              <w:ind w:left="0" w:firstLine="0"/>
              <w:jc w:val="center"/>
              <w:rPr>
                <w:rFonts w:asciiTheme="majorHAnsi" w:hAnsiTheme="majorHAnsi"/>
                <w:b/>
                <w:sz w:val="22"/>
              </w:rPr>
            </w:pPr>
          </w:p>
        </w:tc>
        <w:tc>
          <w:tcPr>
            <w:tcW w:w="540" w:type="dxa"/>
            <w:shd w:val="clear" w:color="auto" w:fill="BFBFBF" w:themeFill="background1" w:themeFillShade="BF"/>
          </w:tcPr>
          <w:p w:rsidR="0042516C" w:rsidRDefault="0042516C" w:rsidP="00864A7C">
            <w:pPr>
              <w:spacing w:after="0"/>
              <w:ind w:left="0" w:firstLine="0"/>
              <w:jc w:val="center"/>
            </w:pPr>
            <w:r>
              <w:t>5</w:t>
            </w:r>
          </w:p>
        </w:tc>
        <w:tc>
          <w:tcPr>
            <w:tcW w:w="450" w:type="dxa"/>
            <w:shd w:val="clear" w:color="auto" w:fill="BFBFBF" w:themeFill="background1" w:themeFillShade="BF"/>
          </w:tcPr>
          <w:p w:rsidR="0042516C" w:rsidRDefault="0042516C" w:rsidP="00864A7C">
            <w:pPr>
              <w:spacing w:after="0"/>
              <w:ind w:left="0" w:firstLine="0"/>
              <w:jc w:val="center"/>
            </w:pPr>
            <w:r>
              <w:t>0</w:t>
            </w:r>
          </w:p>
        </w:tc>
        <w:tc>
          <w:tcPr>
            <w:tcW w:w="630" w:type="dxa"/>
            <w:shd w:val="clear" w:color="auto" w:fill="BFBFBF" w:themeFill="background1" w:themeFillShade="BF"/>
          </w:tcPr>
          <w:p w:rsidR="0042516C" w:rsidRDefault="0042516C" w:rsidP="00864A7C">
            <w:pPr>
              <w:spacing w:after="0"/>
              <w:ind w:left="0" w:firstLine="0"/>
              <w:jc w:val="center"/>
            </w:pPr>
            <w:r>
              <w:t>0</w:t>
            </w:r>
          </w:p>
        </w:tc>
        <w:tc>
          <w:tcPr>
            <w:tcW w:w="977" w:type="dxa"/>
            <w:shd w:val="clear" w:color="auto" w:fill="BFBFBF" w:themeFill="background1" w:themeFillShade="BF"/>
          </w:tcPr>
          <w:p w:rsidR="0042516C" w:rsidRDefault="0042516C" w:rsidP="00864A7C">
            <w:pPr>
              <w:spacing w:after="0"/>
              <w:ind w:left="0" w:firstLine="0"/>
              <w:jc w:val="center"/>
            </w:pPr>
            <w:r>
              <w:t>4</w:t>
            </w:r>
          </w:p>
        </w:tc>
      </w:tr>
      <w:tr w:rsidR="0042516C" w:rsidTr="00F51448">
        <w:trPr>
          <w:trHeight w:val="211"/>
        </w:trPr>
        <w:tc>
          <w:tcPr>
            <w:tcW w:w="2443" w:type="dxa"/>
            <w:vMerge/>
            <w:shd w:val="clear" w:color="auto" w:fill="BFBFBF" w:themeFill="background1" w:themeFillShade="BF"/>
          </w:tcPr>
          <w:p w:rsidR="0042516C" w:rsidRPr="0088684E" w:rsidRDefault="0042516C" w:rsidP="00864A7C">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42516C" w:rsidRDefault="0042516C" w:rsidP="00864A7C">
            <w:pPr>
              <w:spacing w:after="0"/>
              <w:ind w:left="0" w:firstLine="0"/>
            </w:pPr>
          </w:p>
        </w:tc>
        <w:tc>
          <w:tcPr>
            <w:tcW w:w="2597" w:type="dxa"/>
            <w:gridSpan w:val="4"/>
            <w:shd w:val="clear" w:color="auto" w:fill="BFBFBF" w:themeFill="background1" w:themeFillShade="BF"/>
          </w:tcPr>
          <w:p w:rsidR="0042516C" w:rsidRPr="005368EA" w:rsidRDefault="0042516C" w:rsidP="00864A7C">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42516C" w:rsidTr="008738FF">
        <w:trPr>
          <w:trHeight w:val="197"/>
        </w:trPr>
        <w:tc>
          <w:tcPr>
            <w:tcW w:w="2443" w:type="dxa"/>
            <w:vMerge/>
            <w:shd w:val="clear" w:color="auto" w:fill="BFBFBF" w:themeFill="background1" w:themeFillShade="BF"/>
          </w:tcPr>
          <w:p w:rsidR="0042516C" w:rsidRPr="001E2172" w:rsidRDefault="0042516C" w:rsidP="00864A7C">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42516C" w:rsidRDefault="0042516C" w:rsidP="00864A7C">
            <w:pPr>
              <w:spacing w:after="0"/>
              <w:ind w:left="0" w:firstLine="0"/>
            </w:pPr>
          </w:p>
        </w:tc>
        <w:tc>
          <w:tcPr>
            <w:tcW w:w="2597" w:type="dxa"/>
            <w:gridSpan w:val="4"/>
            <w:shd w:val="clear" w:color="auto" w:fill="BFBFBF" w:themeFill="background1" w:themeFillShade="BF"/>
          </w:tcPr>
          <w:p w:rsidR="001F4811" w:rsidRDefault="0042516C" w:rsidP="00864A7C">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42516C" w:rsidRDefault="0042516C" w:rsidP="00864A7C">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tbl>
      <w:tblPr>
        <w:tblStyle w:val="TableGrid"/>
        <w:tblW w:w="11070" w:type="dxa"/>
        <w:tblInd w:w="252" w:type="dxa"/>
        <w:tblLayout w:type="fixed"/>
        <w:tblCellMar>
          <w:top w:w="54" w:type="dxa"/>
          <w:left w:w="2" w:type="dxa"/>
          <w:right w:w="46" w:type="dxa"/>
        </w:tblCellMar>
        <w:tblLook w:val="04A0" w:firstRow="1" w:lastRow="0" w:firstColumn="1" w:lastColumn="0" w:noHBand="0" w:noVBand="1"/>
      </w:tblPr>
      <w:tblGrid>
        <w:gridCol w:w="360"/>
        <w:gridCol w:w="689"/>
        <w:gridCol w:w="773"/>
        <w:gridCol w:w="7560"/>
        <w:gridCol w:w="66"/>
        <w:gridCol w:w="902"/>
        <w:gridCol w:w="720"/>
      </w:tblGrid>
      <w:tr w:rsidR="00E03AE0" w:rsidRPr="009B50F6" w:rsidTr="008738FF">
        <w:trPr>
          <w:trHeight w:val="272"/>
        </w:trPr>
        <w:tc>
          <w:tcPr>
            <w:tcW w:w="1107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03AE0" w:rsidRPr="001E2172" w:rsidRDefault="00803E62" w:rsidP="008738FF">
            <w:pPr>
              <w:spacing w:after="0" w:line="276" w:lineRule="auto"/>
              <w:ind w:left="108" w:right="27" w:firstLine="0"/>
              <w:jc w:val="center"/>
              <w:rPr>
                <w:rFonts w:asciiTheme="majorHAnsi" w:hAnsiTheme="majorHAnsi"/>
                <w:sz w:val="22"/>
              </w:rPr>
            </w:pPr>
            <w:r w:rsidRPr="001E2172">
              <w:rPr>
                <w:rFonts w:asciiTheme="majorHAnsi" w:hAnsiTheme="majorHAnsi"/>
                <w:b/>
                <w:sz w:val="22"/>
              </w:rPr>
              <w:t>Course Objectives:</w:t>
            </w:r>
          </w:p>
        </w:tc>
      </w:tr>
      <w:tr w:rsidR="00E03AE0" w:rsidRPr="009B50F6" w:rsidTr="008738FF">
        <w:trPr>
          <w:trHeight w:val="511"/>
        </w:trPr>
        <w:tc>
          <w:tcPr>
            <w:tcW w:w="11070" w:type="dxa"/>
            <w:gridSpan w:val="7"/>
            <w:tcBorders>
              <w:top w:val="single" w:sz="4" w:space="0" w:color="000000"/>
              <w:left w:val="single" w:sz="4" w:space="0" w:color="000000"/>
              <w:bottom w:val="single" w:sz="4" w:space="0" w:color="000000"/>
              <w:right w:val="single" w:sz="4" w:space="0" w:color="000000"/>
            </w:tcBorders>
          </w:tcPr>
          <w:p w:rsidR="00E03AE0" w:rsidRPr="001E2172" w:rsidRDefault="00972393" w:rsidP="00972393">
            <w:pPr>
              <w:spacing w:after="47" w:line="240" w:lineRule="auto"/>
              <w:ind w:left="108" w:right="27" w:firstLine="0"/>
              <w:jc w:val="left"/>
              <w:rPr>
                <w:rFonts w:asciiTheme="majorHAnsi" w:hAnsiTheme="majorHAnsi"/>
                <w:sz w:val="22"/>
              </w:rPr>
            </w:pPr>
            <w:r>
              <w:rPr>
                <w:rFonts w:asciiTheme="majorHAnsi" w:hAnsiTheme="majorHAnsi"/>
                <w:sz w:val="22"/>
              </w:rPr>
              <w:t>The main objective</w:t>
            </w:r>
            <w:r w:rsidR="00803E62" w:rsidRPr="001E2172">
              <w:rPr>
                <w:rFonts w:asciiTheme="majorHAnsi" w:hAnsiTheme="majorHAnsi"/>
                <w:sz w:val="22"/>
              </w:rPr>
              <w:t xml:space="preserve"> of this course </w:t>
            </w:r>
            <w:r w:rsidR="00001189">
              <w:rPr>
                <w:rFonts w:asciiTheme="majorHAnsi" w:hAnsiTheme="majorHAnsi"/>
                <w:sz w:val="22"/>
              </w:rPr>
              <w:t xml:space="preserve">is to familiarize the student to the fundamental concepts of Classical Mechanics, its </w:t>
            </w:r>
            <w:r>
              <w:rPr>
                <w:rFonts w:asciiTheme="majorHAnsi" w:hAnsiTheme="majorHAnsi"/>
                <w:sz w:val="22"/>
              </w:rPr>
              <w:t xml:space="preserve">simplified </w:t>
            </w:r>
            <w:r w:rsidR="00001189">
              <w:rPr>
                <w:rFonts w:asciiTheme="majorHAnsi" w:hAnsiTheme="majorHAnsi"/>
                <w:sz w:val="22"/>
              </w:rPr>
              <w:t xml:space="preserve">approach and methods in solving various </w:t>
            </w:r>
            <w:r>
              <w:rPr>
                <w:rFonts w:asciiTheme="majorHAnsi" w:hAnsiTheme="majorHAnsi"/>
                <w:sz w:val="22"/>
              </w:rPr>
              <w:t xml:space="preserve">complex </w:t>
            </w:r>
            <w:r w:rsidR="00001189">
              <w:rPr>
                <w:rFonts w:asciiTheme="majorHAnsi" w:hAnsiTheme="majorHAnsi"/>
                <w:sz w:val="22"/>
              </w:rPr>
              <w:t>problems</w:t>
            </w:r>
            <w:r>
              <w:rPr>
                <w:rFonts w:asciiTheme="majorHAnsi" w:hAnsiTheme="majorHAnsi"/>
                <w:sz w:val="22"/>
              </w:rPr>
              <w:t xml:space="preserve"> thus providing a foundation for the modern understanding of dynamics</w:t>
            </w:r>
          </w:p>
        </w:tc>
      </w:tr>
      <w:tr w:rsidR="00E03AE0" w:rsidRPr="009B50F6" w:rsidTr="008738FF">
        <w:trPr>
          <w:trHeight w:val="274"/>
        </w:trPr>
        <w:tc>
          <w:tcPr>
            <w:tcW w:w="1107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b/>
                <w:sz w:val="22"/>
              </w:rPr>
              <w:t xml:space="preserve">Expected Course Outcomes: </w:t>
            </w:r>
          </w:p>
        </w:tc>
      </w:tr>
      <w:tr w:rsidR="00E03AE0" w:rsidRPr="009B50F6" w:rsidTr="008738FF">
        <w:trPr>
          <w:trHeight w:val="272"/>
        </w:trPr>
        <w:tc>
          <w:tcPr>
            <w:tcW w:w="11070" w:type="dxa"/>
            <w:gridSpan w:val="7"/>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sz w:val="22"/>
              </w:rPr>
              <w:t xml:space="preserve">On successful completion of the course, the students will be able to : </w:t>
            </w:r>
          </w:p>
        </w:tc>
      </w:tr>
      <w:tr w:rsidR="00E03AE0" w:rsidRPr="009B50F6" w:rsidTr="008738FF">
        <w:trPr>
          <w:trHeight w:val="535"/>
        </w:trPr>
        <w:tc>
          <w:tcPr>
            <w:tcW w:w="36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sz w:val="22"/>
              </w:rPr>
              <w:t xml:space="preserve">1 </w:t>
            </w:r>
          </w:p>
        </w:tc>
        <w:tc>
          <w:tcPr>
            <w:tcW w:w="9990" w:type="dxa"/>
            <w:gridSpan w:val="5"/>
            <w:tcBorders>
              <w:top w:val="single" w:sz="4" w:space="0" w:color="000000"/>
              <w:left w:val="single" w:sz="4" w:space="0" w:color="000000"/>
              <w:bottom w:val="single" w:sz="4" w:space="0" w:color="000000"/>
              <w:right w:val="single" w:sz="4" w:space="0" w:color="000000"/>
            </w:tcBorders>
          </w:tcPr>
          <w:p w:rsidR="00E03AE0" w:rsidRPr="001E2172" w:rsidRDefault="00CF5C6D" w:rsidP="00596449">
            <w:pPr>
              <w:spacing w:after="0" w:line="240" w:lineRule="auto"/>
              <w:ind w:left="0" w:right="27" w:firstLine="0"/>
              <w:jc w:val="left"/>
              <w:rPr>
                <w:rFonts w:asciiTheme="majorHAnsi" w:hAnsiTheme="majorHAnsi"/>
                <w:sz w:val="22"/>
              </w:rPr>
            </w:pPr>
            <w:r>
              <w:rPr>
                <w:rFonts w:asciiTheme="majorHAnsi" w:hAnsiTheme="majorHAnsi"/>
                <w:sz w:val="22"/>
              </w:rPr>
              <w:t xml:space="preserve">Get </w:t>
            </w:r>
            <w:r w:rsidRPr="001E2172">
              <w:rPr>
                <w:rFonts w:asciiTheme="majorHAnsi" w:hAnsiTheme="majorHAnsi"/>
                <w:sz w:val="22"/>
              </w:rPr>
              <w:t>familiar</w:t>
            </w:r>
            <w:r>
              <w:rPr>
                <w:rFonts w:asciiTheme="majorHAnsi" w:hAnsiTheme="majorHAnsi"/>
                <w:sz w:val="22"/>
              </w:rPr>
              <w:t>ity of</w:t>
            </w:r>
            <w:r w:rsidR="00803E62" w:rsidRPr="001E2172">
              <w:rPr>
                <w:rFonts w:asciiTheme="majorHAnsi" w:hAnsiTheme="majorHAnsi"/>
                <w:sz w:val="22"/>
              </w:rPr>
              <w:t xml:space="preserve"> basic mathematical tools like </w:t>
            </w:r>
            <w:r w:rsidR="00001189" w:rsidRPr="001E2172">
              <w:rPr>
                <w:rFonts w:asciiTheme="majorHAnsi" w:hAnsiTheme="majorHAnsi"/>
                <w:sz w:val="22"/>
              </w:rPr>
              <w:t xml:space="preserve">Variational principle, Lagrangian and Hamiltonian formalism </w:t>
            </w:r>
            <w:r w:rsidR="00803E62" w:rsidRPr="001E2172">
              <w:rPr>
                <w:rFonts w:asciiTheme="majorHAnsi" w:hAnsiTheme="majorHAnsi"/>
                <w:sz w:val="22"/>
              </w:rPr>
              <w:t xml:space="preserve">and able to compute </w:t>
            </w:r>
            <w:r w:rsidR="00001189">
              <w:rPr>
                <w:rFonts w:asciiTheme="majorHAnsi" w:hAnsiTheme="majorHAnsi"/>
                <w:sz w:val="22"/>
              </w:rPr>
              <w:t>the</w:t>
            </w:r>
            <w:r w:rsidR="00803E62" w:rsidRPr="001E2172">
              <w:rPr>
                <w:rFonts w:asciiTheme="majorHAnsi" w:hAnsiTheme="majorHAnsi"/>
                <w:sz w:val="22"/>
              </w:rPr>
              <w:t xml:space="preserve"> equation</w:t>
            </w:r>
            <w:r w:rsidR="00001189">
              <w:rPr>
                <w:rFonts w:asciiTheme="majorHAnsi" w:hAnsiTheme="majorHAnsi"/>
                <w:sz w:val="22"/>
              </w:rPr>
              <w:t>s of motion.</w:t>
            </w:r>
          </w:p>
        </w:tc>
        <w:tc>
          <w:tcPr>
            <w:tcW w:w="72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b/>
                <w:sz w:val="22"/>
              </w:rPr>
              <w:t xml:space="preserve">K2 </w:t>
            </w:r>
          </w:p>
        </w:tc>
      </w:tr>
      <w:tr w:rsidR="00E03AE0" w:rsidRPr="009B50F6" w:rsidTr="008738FF">
        <w:trPr>
          <w:trHeight w:val="272"/>
        </w:trPr>
        <w:tc>
          <w:tcPr>
            <w:tcW w:w="36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sz w:val="22"/>
              </w:rPr>
              <w:t xml:space="preserve">2 </w:t>
            </w:r>
          </w:p>
        </w:tc>
        <w:tc>
          <w:tcPr>
            <w:tcW w:w="9990" w:type="dxa"/>
            <w:gridSpan w:val="5"/>
            <w:tcBorders>
              <w:top w:val="single" w:sz="4" w:space="0" w:color="000000"/>
              <w:left w:val="single" w:sz="4" w:space="0" w:color="000000"/>
              <w:bottom w:val="single" w:sz="4" w:space="0" w:color="000000"/>
              <w:right w:val="single" w:sz="4" w:space="0" w:color="000000"/>
            </w:tcBorders>
          </w:tcPr>
          <w:p w:rsidR="00E03AE0" w:rsidRPr="001E2172" w:rsidRDefault="00A618BB" w:rsidP="004C78ED">
            <w:pPr>
              <w:spacing w:after="0" w:line="276" w:lineRule="auto"/>
              <w:ind w:left="0" w:right="27" w:firstLine="0"/>
              <w:jc w:val="left"/>
              <w:rPr>
                <w:rFonts w:asciiTheme="majorHAnsi" w:hAnsiTheme="majorHAnsi"/>
                <w:sz w:val="22"/>
              </w:rPr>
            </w:pPr>
            <w:r>
              <w:rPr>
                <w:rFonts w:asciiTheme="majorHAnsi" w:hAnsiTheme="majorHAnsi"/>
                <w:sz w:val="22"/>
              </w:rPr>
              <w:t>U</w:t>
            </w:r>
            <w:r w:rsidR="00803E62" w:rsidRPr="001E2172">
              <w:rPr>
                <w:rFonts w:asciiTheme="majorHAnsi" w:hAnsiTheme="majorHAnsi"/>
                <w:sz w:val="22"/>
              </w:rPr>
              <w:t xml:space="preserve">nderstand </w:t>
            </w:r>
            <w:r>
              <w:rPr>
                <w:rFonts w:asciiTheme="majorHAnsi" w:hAnsiTheme="majorHAnsi"/>
                <w:sz w:val="22"/>
              </w:rPr>
              <w:t xml:space="preserve">the </w:t>
            </w:r>
            <w:r w:rsidR="00803E62" w:rsidRPr="001E2172">
              <w:rPr>
                <w:rFonts w:asciiTheme="majorHAnsi" w:hAnsiTheme="majorHAnsi"/>
                <w:sz w:val="22"/>
              </w:rPr>
              <w:t>central force problem</w:t>
            </w:r>
            <w:r w:rsidR="00001189">
              <w:rPr>
                <w:rFonts w:asciiTheme="majorHAnsi" w:hAnsiTheme="majorHAnsi"/>
                <w:sz w:val="22"/>
              </w:rPr>
              <w:t xml:space="preserve">, </w:t>
            </w:r>
            <w:r w:rsidR="004C78ED">
              <w:rPr>
                <w:rFonts w:asciiTheme="majorHAnsi" w:hAnsiTheme="majorHAnsi"/>
                <w:sz w:val="22"/>
              </w:rPr>
              <w:t xml:space="preserve">phase space </w:t>
            </w:r>
            <w:r w:rsidR="00803E62" w:rsidRPr="001E2172">
              <w:rPr>
                <w:rFonts w:asciiTheme="majorHAnsi" w:hAnsiTheme="majorHAnsi"/>
                <w:sz w:val="22"/>
              </w:rPr>
              <w:t xml:space="preserve">and </w:t>
            </w:r>
            <w:r>
              <w:rPr>
                <w:rFonts w:asciiTheme="majorHAnsi" w:hAnsiTheme="majorHAnsi"/>
                <w:sz w:val="22"/>
              </w:rPr>
              <w:t xml:space="preserve">its </w:t>
            </w:r>
            <w:r w:rsidR="00001189">
              <w:rPr>
                <w:rFonts w:asciiTheme="majorHAnsi" w:hAnsiTheme="majorHAnsi"/>
                <w:sz w:val="22"/>
              </w:rPr>
              <w:t>various applications</w:t>
            </w:r>
            <w:r w:rsidR="00803E62" w:rsidRPr="001E2172">
              <w:rPr>
                <w:rFonts w:asciiTheme="majorHAnsi" w:hAnsiTheme="majorHAnsi"/>
                <w:sz w:val="22"/>
              </w:rPr>
              <w:t xml:space="preserve"> </w:t>
            </w:r>
          </w:p>
        </w:tc>
        <w:tc>
          <w:tcPr>
            <w:tcW w:w="72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b/>
                <w:sz w:val="22"/>
              </w:rPr>
              <w:t xml:space="preserve">K3 </w:t>
            </w:r>
          </w:p>
        </w:tc>
      </w:tr>
      <w:tr w:rsidR="00E03AE0" w:rsidRPr="009B50F6" w:rsidTr="008738FF">
        <w:trPr>
          <w:trHeight w:val="339"/>
        </w:trPr>
        <w:tc>
          <w:tcPr>
            <w:tcW w:w="36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sz w:val="22"/>
              </w:rPr>
              <w:t xml:space="preserve">3 </w:t>
            </w:r>
          </w:p>
        </w:tc>
        <w:tc>
          <w:tcPr>
            <w:tcW w:w="9990" w:type="dxa"/>
            <w:gridSpan w:val="5"/>
            <w:tcBorders>
              <w:top w:val="single" w:sz="4" w:space="0" w:color="000000"/>
              <w:left w:val="single" w:sz="4" w:space="0" w:color="000000"/>
              <w:bottom w:val="single" w:sz="4" w:space="0" w:color="000000"/>
              <w:right w:val="single" w:sz="4" w:space="0" w:color="000000"/>
            </w:tcBorders>
          </w:tcPr>
          <w:p w:rsidR="00E03AE0" w:rsidRPr="001E2172" w:rsidRDefault="00A618BB" w:rsidP="00A618BB">
            <w:pPr>
              <w:spacing w:after="0" w:line="276" w:lineRule="auto"/>
              <w:ind w:left="0" w:right="27" w:firstLine="0"/>
              <w:jc w:val="left"/>
              <w:rPr>
                <w:rFonts w:asciiTheme="majorHAnsi" w:hAnsiTheme="majorHAnsi"/>
                <w:sz w:val="22"/>
              </w:rPr>
            </w:pPr>
            <w:r>
              <w:rPr>
                <w:rFonts w:asciiTheme="majorHAnsi" w:hAnsiTheme="majorHAnsi"/>
                <w:sz w:val="22"/>
              </w:rPr>
              <w:t>Solve</w:t>
            </w:r>
            <w:r w:rsidR="00803E62" w:rsidRPr="001E2172">
              <w:rPr>
                <w:rFonts w:asciiTheme="majorHAnsi" w:hAnsiTheme="majorHAnsi"/>
                <w:sz w:val="22"/>
              </w:rPr>
              <w:t xml:space="preserve"> problems through canonical transformation</w:t>
            </w:r>
            <w:r>
              <w:rPr>
                <w:rFonts w:asciiTheme="majorHAnsi" w:hAnsiTheme="majorHAnsi"/>
                <w:sz w:val="22"/>
              </w:rPr>
              <w:t>s</w:t>
            </w:r>
            <w:r w:rsidR="00803E62" w:rsidRPr="001E2172">
              <w:rPr>
                <w:rFonts w:asciiTheme="majorHAnsi" w:hAnsiTheme="majorHAnsi"/>
                <w:sz w:val="22"/>
              </w:rPr>
              <w:t xml:space="preserve"> and Hamilton</w:t>
            </w:r>
            <w:r>
              <w:rPr>
                <w:rFonts w:asciiTheme="majorHAnsi" w:hAnsiTheme="majorHAnsi"/>
                <w:sz w:val="22"/>
              </w:rPr>
              <w:t>’s</w:t>
            </w:r>
            <w:r w:rsidR="00803E62" w:rsidRPr="001E2172">
              <w:rPr>
                <w:rFonts w:asciiTheme="majorHAnsi" w:hAnsiTheme="majorHAnsi"/>
                <w:sz w:val="22"/>
              </w:rPr>
              <w:t xml:space="preserve"> Jacobi technique </w:t>
            </w:r>
          </w:p>
        </w:tc>
        <w:tc>
          <w:tcPr>
            <w:tcW w:w="72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b/>
                <w:sz w:val="22"/>
              </w:rPr>
              <w:t xml:space="preserve">K4 </w:t>
            </w:r>
          </w:p>
        </w:tc>
      </w:tr>
      <w:tr w:rsidR="00E03AE0" w:rsidRPr="009B50F6" w:rsidTr="008738FF">
        <w:trPr>
          <w:trHeight w:val="272"/>
        </w:trPr>
        <w:tc>
          <w:tcPr>
            <w:tcW w:w="36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sz w:val="22"/>
              </w:rPr>
              <w:t xml:space="preserve">4 </w:t>
            </w:r>
          </w:p>
        </w:tc>
        <w:tc>
          <w:tcPr>
            <w:tcW w:w="9990" w:type="dxa"/>
            <w:gridSpan w:val="5"/>
            <w:tcBorders>
              <w:top w:val="single" w:sz="4" w:space="0" w:color="000000"/>
              <w:left w:val="single" w:sz="4" w:space="0" w:color="000000"/>
              <w:bottom w:val="single" w:sz="4" w:space="0" w:color="000000"/>
              <w:right w:val="single" w:sz="4" w:space="0" w:color="000000"/>
            </w:tcBorders>
          </w:tcPr>
          <w:p w:rsidR="00E03AE0" w:rsidRPr="001E2172" w:rsidRDefault="00A618BB" w:rsidP="00A618BB">
            <w:pPr>
              <w:spacing w:after="0" w:line="276" w:lineRule="auto"/>
              <w:ind w:left="0" w:right="27" w:firstLine="0"/>
              <w:jc w:val="left"/>
              <w:rPr>
                <w:rFonts w:asciiTheme="majorHAnsi" w:hAnsiTheme="majorHAnsi"/>
                <w:sz w:val="22"/>
              </w:rPr>
            </w:pPr>
            <w:r>
              <w:rPr>
                <w:rFonts w:asciiTheme="majorHAnsi" w:hAnsiTheme="majorHAnsi"/>
                <w:sz w:val="22"/>
              </w:rPr>
              <w:t xml:space="preserve">Acquire knowledge of </w:t>
            </w:r>
            <w:r w:rsidR="00803E62" w:rsidRPr="001E2172">
              <w:rPr>
                <w:rFonts w:asciiTheme="majorHAnsi" w:hAnsiTheme="majorHAnsi"/>
                <w:sz w:val="22"/>
              </w:rPr>
              <w:t xml:space="preserve">rigid body dynamics </w:t>
            </w:r>
            <w:r>
              <w:rPr>
                <w:rFonts w:asciiTheme="majorHAnsi" w:hAnsiTheme="majorHAnsi"/>
                <w:sz w:val="22"/>
              </w:rPr>
              <w:t xml:space="preserve">as well as </w:t>
            </w:r>
            <w:r w:rsidR="00803E62" w:rsidRPr="001E2172">
              <w:rPr>
                <w:rFonts w:asciiTheme="majorHAnsi" w:hAnsiTheme="majorHAnsi"/>
                <w:sz w:val="22"/>
              </w:rPr>
              <w:t xml:space="preserve">normal mode analysis </w:t>
            </w:r>
          </w:p>
        </w:tc>
        <w:tc>
          <w:tcPr>
            <w:tcW w:w="72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b/>
                <w:sz w:val="22"/>
              </w:rPr>
              <w:t xml:space="preserve">K5 </w:t>
            </w:r>
          </w:p>
        </w:tc>
      </w:tr>
      <w:tr w:rsidR="00E03AE0" w:rsidRPr="009B50F6" w:rsidTr="008738FF">
        <w:trPr>
          <w:trHeight w:val="272"/>
        </w:trPr>
        <w:tc>
          <w:tcPr>
            <w:tcW w:w="36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sz w:val="22"/>
              </w:rPr>
              <w:t xml:space="preserve">5 </w:t>
            </w:r>
          </w:p>
        </w:tc>
        <w:tc>
          <w:tcPr>
            <w:tcW w:w="9990" w:type="dxa"/>
            <w:gridSpan w:val="5"/>
            <w:tcBorders>
              <w:top w:val="single" w:sz="4" w:space="0" w:color="000000"/>
              <w:left w:val="single" w:sz="4" w:space="0" w:color="000000"/>
              <w:bottom w:val="single" w:sz="4" w:space="0" w:color="000000"/>
              <w:right w:val="single" w:sz="4" w:space="0" w:color="000000"/>
            </w:tcBorders>
            <w:vAlign w:val="bottom"/>
          </w:tcPr>
          <w:p w:rsidR="00E03AE0" w:rsidRPr="001E2172" w:rsidRDefault="00A618BB" w:rsidP="004C78ED">
            <w:pPr>
              <w:spacing w:after="0" w:line="276" w:lineRule="auto"/>
              <w:ind w:left="0" w:right="27" w:firstLine="0"/>
              <w:rPr>
                <w:rFonts w:asciiTheme="majorHAnsi" w:hAnsiTheme="majorHAnsi"/>
                <w:sz w:val="22"/>
              </w:rPr>
            </w:pPr>
            <w:r>
              <w:rPr>
                <w:rFonts w:asciiTheme="majorHAnsi" w:hAnsiTheme="majorHAnsi"/>
                <w:sz w:val="22"/>
              </w:rPr>
              <w:t>Understand</w:t>
            </w:r>
            <w:r w:rsidRPr="00A618BB">
              <w:rPr>
                <w:rFonts w:asciiTheme="majorHAnsi" w:hAnsiTheme="majorHAnsi"/>
                <w:sz w:val="22"/>
              </w:rPr>
              <w:t xml:space="preserve"> basic concept</w:t>
            </w:r>
            <w:r>
              <w:rPr>
                <w:rFonts w:asciiTheme="majorHAnsi" w:hAnsiTheme="majorHAnsi"/>
                <w:sz w:val="22"/>
              </w:rPr>
              <w:t>s</w:t>
            </w:r>
            <w:r w:rsidRPr="00A618BB">
              <w:rPr>
                <w:rFonts w:asciiTheme="majorHAnsi" w:hAnsiTheme="majorHAnsi"/>
                <w:sz w:val="22"/>
              </w:rPr>
              <w:t xml:space="preserve"> of </w:t>
            </w:r>
            <w:r>
              <w:rPr>
                <w:rFonts w:asciiTheme="majorHAnsi" w:hAnsiTheme="majorHAnsi"/>
                <w:sz w:val="22"/>
              </w:rPr>
              <w:t>R</w:t>
            </w:r>
            <w:r w:rsidRPr="00A618BB">
              <w:rPr>
                <w:rFonts w:asciiTheme="majorHAnsi" w:hAnsiTheme="majorHAnsi"/>
                <w:sz w:val="22"/>
              </w:rPr>
              <w:t xml:space="preserve">elativity </w:t>
            </w:r>
            <w:r>
              <w:rPr>
                <w:rFonts w:asciiTheme="majorHAnsi" w:hAnsiTheme="majorHAnsi"/>
                <w:sz w:val="22"/>
              </w:rPr>
              <w:t>theory &amp;</w:t>
            </w:r>
            <w:r w:rsidRPr="00A618BB">
              <w:rPr>
                <w:rFonts w:asciiTheme="majorHAnsi" w:hAnsiTheme="majorHAnsi"/>
                <w:sz w:val="22"/>
              </w:rPr>
              <w:t xml:space="preserve"> </w:t>
            </w:r>
            <w:r w:rsidR="004C78ED">
              <w:rPr>
                <w:rFonts w:asciiTheme="majorHAnsi" w:hAnsiTheme="majorHAnsi"/>
                <w:sz w:val="22"/>
              </w:rPr>
              <w:t>N</w:t>
            </w:r>
            <w:r w:rsidRPr="00A618BB">
              <w:rPr>
                <w:rFonts w:asciiTheme="majorHAnsi" w:hAnsiTheme="majorHAnsi"/>
                <w:sz w:val="22"/>
              </w:rPr>
              <w:t xml:space="preserve">on-linear dynamics  </w:t>
            </w:r>
          </w:p>
        </w:tc>
        <w:tc>
          <w:tcPr>
            <w:tcW w:w="720" w:type="dxa"/>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b/>
                <w:sz w:val="22"/>
              </w:rPr>
              <w:t xml:space="preserve">K5 </w:t>
            </w:r>
          </w:p>
        </w:tc>
      </w:tr>
      <w:tr w:rsidR="00E03AE0" w:rsidRPr="009B50F6" w:rsidTr="008738FF">
        <w:trPr>
          <w:trHeight w:val="274"/>
        </w:trPr>
        <w:tc>
          <w:tcPr>
            <w:tcW w:w="11070" w:type="dxa"/>
            <w:gridSpan w:val="7"/>
            <w:tcBorders>
              <w:top w:val="single" w:sz="4" w:space="0" w:color="000000"/>
              <w:left w:val="single" w:sz="4" w:space="0" w:color="000000"/>
              <w:bottom w:val="single" w:sz="4" w:space="0" w:color="000000"/>
              <w:right w:val="single" w:sz="4" w:space="0" w:color="000000"/>
            </w:tcBorders>
          </w:tcPr>
          <w:p w:rsidR="00E03AE0" w:rsidRPr="001E2172" w:rsidRDefault="00803E62" w:rsidP="009B074B">
            <w:pPr>
              <w:spacing w:after="0" w:line="276" w:lineRule="auto"/>
              <w:ind w:left="0" w:right="27" w:firstLine="0"/>
              <w:jc w:val="left"/>
              <w:rPr>
                <w:rFonts w:asciiTheme="majorHAnsi" w:hAnsiTheme="majorHAnsi"/>
                <w:b/>
                <w:sz w:val="22"/>
              </w:rPr>
            </w:pPr>
            <w:r w:rsidRPr="001E2172">
              <w:rPr>
                <w:rFonts w:asciiTheme="majorHAnsi" w:hAnsiTheme="majorHAnsi"/>
                <w:b/>
                <w:sz w:val="22"/>
              </w:rPr>
              <w:t xml:space="preserve">K1 – Remember, K2 – Understand, K3 – Apply, K4 – Analyze, K5 – Evaluate, K6 – Create </w:t>
            </w:r>
          </w:p>
        </w:tc>
      </w:tr>
      <w:tr w:rsidR="00E03AE0" w:rsidRPr="009B50F6" w:rsidTr="00132DEB">
        <w:trPr>
          <w:trHeight w:val="272"/>
        </w:trPr>
        <w:tc>
          <w:tcPr>
            <w:tcW w:w="18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b/>
                <w:sz w:val="22"/>
              </w:rPr>
              <w:t xml:space="preserve">Unit I </w:t>
            </w:r>
          </w:p>
        </w:tc>
        <w:tc>
          <w:tcPr>
            <w:tcW w:w="762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0" w:right="27" w:firstLine="0"/>
              <w:jc w:val="center"/>
              <w:rPr>
                <w:rFonts w:asciiTheme="majorHAnsi" w:hAnsiTheme="majorHAnsi"/>
                <w:sz w:val="22"/>
              </w:rPr>
            </w:pPr>
            <w:r w:rsidRPr="001E2172">
              <w:rPr>
                <w:rFonts w:asciiTheme="majorHAnsi" w:hAnsiTheme="majorHAnsi"/>
                <w:b/>
                <w:sz w:val="22"/>
              </w:rPr>
              <w:t xml:space="preserve">    </w:t>
            </w:r>
            <w:r w:rsidR="00410E9D" w:rsidRPr="001E2172">
              <w:rPr>
                <w:rFonts w:asciiTheme="majorHAnsi" w:hAnsiTheme="majorHAnsi"/>
                <w:b/>
                <w:sz w:val="22"/>
              </w:rPr>
              <w:t xml:space="preserve">VARIATIONAL PRINCIPLE: LAGRANGE’S AND HAMILTON’S EQUATIONS </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b/>
                <w:sz w:val="22"/>
              </w:rPr>
              <w:t xml:space="preserve">    10   hours </w:t>
            </w:r>
          </w:p>
        </w:tc>
      </w:tr>
      <w:tr w:rsidR="00E03AE0" w:rsidRPr="009B50F6" w:rsidTr="008738FF">
        <w:trPr>
          <w:trHeight w:val="1336"/>
        </w:trPr>
        <w:tc>
          <w:tcPr>
            <w:tcW w:w="11070" w:type="dxa"/>
            <w:gridSpan w:val="7"/>
            <w:tcBorders>
              <w:top w:val="single" w:sz="4" w:space="0" w:color="000000"/>
              <w:left w:val="single" w:sz="4" w:space="0" w:color="000000"/>
              <w:bottom w:val="single" w:sz="4" w:space="0" w:color="000000"/>
              <w:right w:val="single" w:sz="4" w:space="0" w:color="000000"/>
            </w:tcBorders>
          </w:tcPr>
          <w:p w:rsidR="00E03AE0" w:rsidRPr="001E2172" w:rsidRDefault="00803E62" w:rsidP="00CF6FBF">
            <w:pPr>
              <w:spacing w:after="0" w:line="240" w:lineRule="auto"/>
              <w:ind w:left="0" w:right="27" w:firstLine="0"/>
              <w:rPr>
                <w:rFonts w:asciiTheme="majorHAnsi" w:hAnsiTheme="majorHAnsi"/>
                <w:sz w:val="22"/>
              </w:rPr>
            </w:pPr>
            <w:r w:rsidRPr="001E2172">
              <w:rPr>
                <w:rFonts w:asciiTheme="majorHAnsi" w:hAnsiTheme="majorHAnsi"/>
                <w:sz w:val="22"/>
              </w:rPr>
              <w:t xml:space="preserve">Newton’s Three Laws of Motion (Review) – Constraints, Degrees of freedom, Generalized Coordinates and  </w:t>
            </w:r>
          </w:p>
          <w:p w:rsidR="00A735BE" w:rsidRPr="001E2172" w:rsidRDefault="00803E62" w:rsidP="00CF6FBF">
            <w:pPr>
              <w:spacing w:after="46" w:line="240" w:lineRule="auto"/>
              <w:ind w:left="0" w:right="27" w:firstLine="0"/>
              <w:rPr>
                <w:rFonts w:asciiTheme="majorHAnsi" w:hAnsiTheme="majorHAnsi"/>
                <w:sz w:val="22"/>
              </w:rPr>
            </w:pPr>
            <w:r w:rsidRPr="001E2172">
              <w:rPr>
                <w:rFonts w:asciiTheme="majorHAnsi" w:hAnsiTheme="majorHAnsi"/>
                <w:sz w:val="22"/>
              </w:rPr>
              <w:t>Configuration Space. Variational Principle – Hamilton’s Principle – Derivation</w:t>
            </w:r>
            <w:r w:rsidR="00A735BE" w:rsidRPr="001E2172">
              <w:rPr>
                <w:rFonts w:asciiTheme="majorHAnsi" w:hAnsiTheme="majorHAnsi"/>
                <w:sz w:val="22"/>
              </w:rPr>
              <w:t xml:space="preserve"> of Euler-</w:t>
            </w:r>
            <w:r w:rsidRPr="001E2172">
              <w:rPr>
                <w:rFonts w:asciiTheme="majorHAnsi" w:hAnsiTheme="majorHAnsi"/>
                <w:sz w:val="22"/>
              </w:rPr>
              <w:t>Lagrangian Equation of Motion – Symmetries and Conserva</w:t>
            </w:r>
            <w:r w:rsidR="00A735BE" w:rsidRPr="001E2172">
              <w:rPr>
                <w:rFonts w:asciiTheme="majorHAnsi" w:hAnsiTheme="majorHAnsi"/>
                <w:sz w:val="22"/>
              </w:rPr>
              <w:t xml:space="preserve">tion Laws – Cyclic Coordinates - </w:t>
            </w:r>
            <w:r w:rsidRPr="001E2172">
              <w:rPr>
                <w:rFonts w:asciiTheme="majorHAnsi" w:hAnsiTheme="majorHAnsi"/>
                <w:sz w:val="22"/>
              </w:rPr>
              <w:t>Phase Space – Hamilton’s Canonical Equation of Motion using Variational Principle – Physical</w:t>
            </w:r>
            <w:r w:rsidR="00A735BE" w:rsidRPr="001E2172">
              <w:rPr>
                <w:rFonts w:asciiTheme="majorHAnsi" w:hAnsiTheme="majorHAnsi"/>
                <w:sz w:val="22"/>
              </w:rPr>
              <w:t xml:space="preserve"> Significance of Hamiltonian - </w:t>
            </w:r>
            <w:r w:rsidRPr="001E2172">
              <w:rPr>
                <w:rFonts w:asciiTheme="majorHAnsi" w:hAnsiTheme="majorHAnsi"/>
                <w:sz w:val="22"/>
              </w:rPr>
              <w:t xml:space="preserve">Applications </w:t>
            </w:r>
            <w:r w:rsidR="00A735BE" w:rsidRPr="001E2172">
              <w:rPr>
                <w:rFonts w:asciiTheme="majorHAnsi" w:hAnsiTheme="majorHAnsi"/>
                <w:sz w:val="22"/>
              </w:rPr>
              <w:t xml:space="preserve">: </w:t>
            </w:r>
            <w:r w:rsidRPr="001E2172">
              <w:rPr>
                <w:rFonts w:asciiTheme="majorHAnsi" w:hAnsiTheme="majorHAnsi"/>
                <w:sz w:val="22"/>
              </w:rPr>
              <w:t xml:space="preserve">Lagrangian and Hamilton’s Equation of Motion for Simple Pendulum, Linear Harmonic Oscillator and A Charged Particle in Electromagnetic Fields  </w:t>
            </w:r>
          </w:p>
        </w:tc>
      </w:tr>
      <w:tr w:rsidR="00E03AE0" w:rsidRPr="009B50F6" w:rsidTr="00132DEB">
        <w:trPr>
          <w:trHeight w:val="272"/>
        </w:trPr>
        <w:tc>
          <w:tcPr>
            <w:tcW w:w="18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108" w:right="27" w:firstLine="0"/>
              <w:jc w:val="left"/>
              <w:rPr>
                <w:rFonts w:asciiTheme="majorHAnsi" w:hAnsiTheme="majorHAnsi"/>
                <w:b/>
                <w:sz w:val="22"/>
              </w:rPr>
            </w:pPr>
            <w:r w:rsidRPr="001E2172">
              <w:rPr>
                <w:rFonts w:asciiTheme="majorHAnsi" w:hAnsiTheme="majorHAnsi"/>
                <w:b/>
                <w:sz w:val="22"/>
              </w:rPr>
              <w:t xml:space="preserve">Unit II </w:t>
            </w:r>
          </w:p>
        </w:tc>
        <w:tc>
          <w:tcPr>
            <w:tcW w:w="762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410E9D" w:rsidP="00A735BE">
            <w:pPr>
              <w:spacing w:after="0" w:line="276" w:lineRule="auto"/>
              <w:ind w:left="0" w:right="27" w:firstLine="0"/>
              <w:jc w:val="center"/>
              <w:rPr>
                <w:rFonts w:asciiTheme="majorHAnsi" w:hAnsiTheme="majorHAnsi"/>
                <w:b/>
                <w:sz w:val="22"/>
              </w:rPr>
            </w:pPr>
            <w:r w:rsidRPr="001E2172">
              <w:rPr>
                <w:rFonts w:asciiTheme="majorHAnsi" w:hAnsiTheme="majorHAnsi"/>
                <w:b/>
                <w:sz w:val="22"/>
              </w:rPr>
              <w:t xml:space="preserve">CENTRAL FORCE AND NON-INERTIAL FRAME </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106" w:right="27" w:firstLine="0"/>
              <w:jc w:val="left"/>
              <w:rPr>
                <w:rFonts w:asciiTheme="majorHAnsi" w:hAnsiTheme="majorHAnsi"/>
                <w:b/>
                <w:sz w:val="22"/>
              </w:rPr>
            </w:pPr>
            <w:r w:rsidRPr="001E2172">
              <w:rPr>
                <w:rFonts w:asciiTheme="majorHAnsi" w:hAnsiTheme="majorHAnsi"/>
                <w:b/>
                <w:sz w:val="22"/>
              </w:rPr>
              <w:t xml:space="preserve">   </w:t>
            </w:r>
            <w:r w:rsidR="00132DEB">
              <w:rPr>
                <w:rFonts w:asciiTheme="majorHAnsi" w:hAnsiTheme="majorHAnsi"/>
                <w:b/>
                <w:sz w:val="22"/>
              </w:rPr>
              <w:t xml:space="preserve">   </w:t>
            </w:r>
            <w:r w:rsidRPr="001E2172">
              <w:rPr>
                <w:rFonts w:asciiTheme="majorHAnsi" w:hAnsiTheme="majorHAnsi"/>
                <w:b/>
                <w:sz w:val="22"/>
              </w:rPr>
              <w:t xml:space="preserve">12 hours </w:t>
            </w:r>
          </w:p>
        </w:tc>
      </w:tr>
      <w:tr w:rsidR="00E03AE0" w:rsidRPr="009B50F6" w:rsidTr="008738FF">
        <w:trPr>
          <w:trHeight w:val="956"/>
        </w:trPr>
        <w:tc>
          <w:tcPr>
            <w:tcW w:w="11070" w:type="dxa"/>
            <w:gridSpan w:val="7"/>
            <w:tcBorders>
              <w:top w:val="single" w:sz="4" w:space="0" w:color="000000"/>
              <w:left w:val="single" w:sz="4" w:space="0" w:color="000000"/>
              <w:bottom w:val="single" w:sz="4" w:space="0" w:color="000000"/>
              <w:right w:val="single" w:sz="4" w:space="0" w:color="000000"/>
            </w:tcBorders>
          </w:tcPr>
          <w:p w:rsidR="00E03AE0" w:rsidRPr="001E2172" w:rsidRDefault="00803E62" w:rsidP="00CF6FBF">
            <w:pPr>
              <w:spacing w:after="0" w:line="240" w:lineRule="auto"/>
              <w:ind w:left="0" w:right="27" w:firstLine="0"/>
              <w:rPr>
                <w:rFonts w:asciiTheme="majorHAnsi" w:hAnsiTheme="majorHAnsi"/>
                <w:sz w:val="22"/>
              </w:rPr>
            </w:pPr>
            <w:r w:rsidRPr="001E2172">
              <w:rPr>
                <w:rFonts w:asciiTheme="majorHAnsi" w:hAnsiTheme="majorHAnsi"/>
                <w:sz w:val="22"/>
              </w:rPr>
              <w:t xml:space="preserve">Motion in a Central Force Field in Lagrangian Formalism – Reduction of Two Body Problem to the Equivalent One Body Problem – Classification of  Orbits for Inverse Square Forces </w:t>
            </w:r>
            <w:r w:rsidR="00000769" w:rsidRPr="001E2172">
              <w:rPr>
                <w:rFonts w:asciiTheme="majorHAnsi" w:hAnsiTheme="majorHAnsi"/>
                <w:sz w:val="22"/>
              </w:rPr>
              <w:t>–</w:t>
            </w:r>
            <w:r w:rsidRPr="001E2172">
              <w:rPr>
                <w:rFonts w:asciiTheme="majorHAnsi" w:hAnsiTheme="majorHAnsi"/>
                <w:sz w:val="22"/>
              </w:rPr>
              <w:t xml:space="preserve"> Virial Theorem – Differential Equation for the Orbits </w:t>
            </w:r>
            <w:r w:rsidR="00000769" w:rsidRPr="001E2172">
              <w:rPr>
                <w:rFonts w:asciiTheme="majorHAnsi" w:hAnsiTheme="majorHAnsi"/>
                <w:sz w:val="22"/>
              </w:rPr>
              <w:t>–</w:t>
            </w:r>
            <w:r w:rsidR="00A735BE" w:rsidRPr="001E2172">
              <w:rPr>
                <w:rFonts w:asciiTheme="majorHAnsi" w:hAnsiTheme="majorHAnsi"/>
                <w:sz w:val="22"/>
              </w:rPr>
              <w:t xml:space="preserve"> Two Body Collisions - </w:t>
            </w:r>
            <w:r w:rsidRPr="001E2172">
              <w:rPr>
                <w:rFonts w:asciiTheme="majorHAnsi" w:hAnsiTheme="majorHAnsi"/>
                <w:sz w:val="22"/>
              </w:rPr>
              <w:t xml:space="preserve">Classical Scattering in Laboratory and Centre of Mass Frames </w:t>
            </w:r>
            <w:r w:rsidR="00000769" w:rsidRPr="001E2172">
              <w:rPr>
                <w:rFonts w:asciiTheme="majorHAnsi" w:hAnsiTheme="majorHAnsi"/>
                <w:sz w:val="22"/>
              </w:rPr>
              <w:t>–</w:t>
            </w:r>
            <w:r w:rsidRPr="001E2172">
              <w:rPr>
                <w:rFonts w:asciiTheme="majorHAnsi" w:hAnsiTheme="majorHAnsi"/>
                <w:sz w:val="22"/>
              </w:rPr>
              <w:t xml:space="preserve"> Non-inertial Frames – Rotating frame of Reference </w:t>
            </w:r>
            <w:r w:rsidR="00000769" w:rsidRPr="001E2172">
              <w:rPr>
                <w:rFonts w:asciiTheme="majorHAnsi" w:hAnsiTheme="majorHAnsi"/>
                <w:sz w:val="22"/>
              </w:rPr>
              <w:t>–</w:t>
            </w:r>
            <w:r w:rsidRPr="001E2172">
              <w:rPr>
                <w:rFonts w:asciiTheme="majorHAnsi" w:hAnsiTheme="majorHAnsi"/>
                <w:sz w:val="22"/>
              </w:rPr>
              <w:t xml:space="preserve"> Pseudo Forces </w:t>
            </w:r>
            <w:r w:rsidR="00000769" w:rsidRPr="001E2172">
              <w:rPr>
                <w:rFonts w:asciiTheme="majorHAnsi" w:hAnsiTheme="majorHAnsi"/>
                <w:sz w:val="22"/>
              </w:rPr>
              <w:t>–</w:t>
            </w:r>
            <w:r w:rsidRPr="001E2172">
              <w:rPr>
                <w:rFonts w:asciiTheme="majorHAnsi" w:hAnsiTheme="majorHAnsi"/>
                <w:sz w:val="22"/>
              </w:rPr>
              <w:t xml:space="preserve"> Coriolis Force and Effects of Coriolis Force on the Moving Bodies  </w:t>
            </w:r>
          </w:p>
        </w:tc>
      </w:tr>
      <w:tr w:rsidR="00E03AE0" w:rsidRPr="009B50F6" w:rsidTr="00132DEB">
        <w:trPr>
          <w:trHeight w:val="272"/>
        </w:trPr>
        <w:tc>
          <w:tcPr>
            <w:tcW w:w="18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108" w:right="27" w:firstLine="0"/>
              <w:jc w:val="left"/>
              <w:rPr>
                <w:rFonts w:asciiTheme="majorHAnsi" w:hAnsiTheme="majorHAnsi"/>
                <w:sz w:val="22"/>
              </w:rPr>
            </w:pPr>
            <w:r w:rsidRPr="001E2172">
              <w:rPr>
                <w:rFonts w:asciiTheme="majorHAnsi" w:hAnsiTheme="majorHAnsi"/>
                <w:b/>
                <w:sz w:val="22"/>
              </w:rPr>
              <w:t xml:space="preserve">Unit III </w:t>
            </w:r>
          </w:p>
        </w:tc>
        <w:tc>
          <w:tcPr>
            <w:tcW w:w="762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b/>
                <w:sz w:val="22"/>
              </w:rPr>
              <w:t xml:space="preserve">                   </w:t>
            </w:r>
            <w:r w:rsidR="00410E9D" w:rsidRPr="001E2172">
              <w:rPr>
                <w:rFonts w:asciiTheme="majorHAnsi" w:hAnsiTheme="majorHAnsi"/>
                <w:b/>
                <w:sz w:val="22"/>
              </w:rPr>
              <w:t xml:space="preserve">CANONICAL TRANSFORMATION AND HAMILTON JACOBI METHOD </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106" w:right="27" w:firstLine="0"/>
              <w:jc w:val="left"/>
              <w:rPr>
                <w:rFonts w:asciiTheme="majorHAnsi" w:hAnsiTheme="majorHAnsi"/>
                <w:sz w:val="22"/>
              </w:rPr>
            </w:pPr>
            <w:r w:rsidRPr="001E2172">
              <w:rPr>
                <w:rFonts w:asciiTheme="majorHAnsi" w:hAnsiTheme="majorHAnsi"/>
                <w:sz w:val="22"/>
              </w:rPr>
              <w:t xml:space="preserve">    </w:t>
            </w:r>
            <w:r w:rsidRPr="001E2172">
              <w:rPr>
                <w:rFonts w:asciiTheme="majorHAnsi" w:hAnsiTheme="majorHAnsi"/>
                <w:b/>
                <w:sz w:val="22"/>
              </w:rPr>
              <w:t xml:space="preserve">12  hours </w:t>
            </w:r>
          </w:p>
        </w:tc>
      </w:tr>
      <w:tr w:rsidR="00E03AE0" w:rsidRPr="009B50F6" w:rsidTr="008738FF">
        <w:trPr>
          <w:trHeight w:val="23"/>
        </w:trPr>
        <w:tc>
          <w:tcPr>
            <w:tcW w:w="11070" w:type="dxa"/>
            <w:gridSpan w:val="7"/>
            <w:tcBorders>
              <w:top w:val="single" w:sz="4" w:space="0" w:color="000000"/>
              <w:left w:val="single" w:sz="4" w:space="0" w:color="000000"/>
              <w:bottom w:val="single" w:sz="4" w:space="0" w:color="000000"/>
              <w:right w:val="single" w:sz="4" w:space="0" w:color="000000"/>
            </w:tcBorders>
          </w:tcPr>
          <w:p w:rsidR="0033057C" w:rsidRPr="001E2172" w:rsidRDefault="00803E62" w:rsidP="0033057C">
            <w:pPr>
              <w:spacing w:after="0" w:line="240" w:lineRule="auto"/>
              <w:ind w:left="0" w:right="27" w:firstLine="0"/>
              <w:rPr>
                <w:rFonts w:asciiTheme="majorHAnsi" w:hAnsiTheme="majorHAnsi"/>
                <w:sz w:val="22"/>
              </w:rPr>
            </w:pPr>
            <w:r w:rsidRPr="001E2172">
              <w:rPr>
                <w:rFonts w:asciiTheme="majorHAnsi" w:hAnsiTheme="majorHAnsi"/>
                <w:sz w:val="22"/>
              </w:rPr>
              <w:t>Principle of Least Action</w:t>
            </w:r>
            <w:r w:rsidR="00A735BE" w:rsidRPr="001E2172">
              <w:rPr>
                <w:rFonts w:asciiTheme="majorHAnsi" w:hAnsiTheme="majorHAnsi"/>
                <w:sz w:val="22"/>
              </w:rPr>
              <w:t xml:space="preserve"> : </w:t>
            </w:r>
            <w:r w:rsidRPr="001E2172">
              <w:rPr>
                <w:rFonts w:asciiTheme="majorHAnsi" w:hAnsiTheme="majorHAnsi"/>
                <w:sz w:val="22"/>
              </w:rPr>
              <w:t xml:space="preserve"> Statement and Proof – Canonical Transformation</w:t>
            </w:r>
            <w:r w:rsidR="00A735BE" w:rsidRPr="001E2172">
              <w:rPr>
                <w:rFonts w:asciiTheme="majorHAnsi" w:hAnsiTheme="majorHAnsi"/>
                <w:sz w:val="22"/>
              </w:rPr>
              <w:t>s</w:t>
            </w:r>
            <w:r w:rsidRPr="001E2172">
              <w:rPr>
                <w:rFonts w:asciiTheme="majorHAnsi" w:hAnsiTheme="majorHAnsi"/>
                <w:sz w:val="22"/>
              </w:rPr>
              <w:t xml:space="preserve"> – Generating Functions and its different form</w:t>
            </w:r>
            <w:r w:rsidR="00A735BE" w:rsidRPr="001E2172">
              <w:rPr>
                <w:rFonts w:asciiTheme="majorHAnsi" w:hAnsiTheme="majorHAnsi"/>
                <w:sz w:val="22"/>
              </w:rPr>
              <w:t>s</w:t>
            </w:r>
            <w:r w:rsidRPr="001E2172">
              <w:rPr>
                <w:rFonts w:asciiTheme="majorHAnsi" w:hAnsiTheme="majorHAnsi"/>
                <w:sz w:val="22"/>
              </w:rPr>
              <w:t xml:space="preserve"> – Poisson’s Bracket – Properties – Angular momentum Algebra – Liouville’s Theorem (without Proof) </w:t>
            </w:r>
            <w:r w:rsidR="00000769" w:rsidRPr="001E2172">
              <w:rPr>
                <w:rFonts w:asciiTheme="majorHAnsi" w:hAnsiTheme="majorHAnsi"/>
                <w:sz w:val="22"/>
              </w:rPr>
              <w:t>–</w:t>
            </w:r>
            <w:r w:rsidRPr="001E2172">
              <w:rPr>
                <w:rFonts w:asciiTheme="majorHAnsi" w:hAnsiTheme="majorHAnsi"/>
                <w:sz w:val="22"/>
              </w:rPr>
              <w:t xml:space="preserve"> Hamilton Jacobi method – Harmonic Oscillator Problem </w:t>
            </w:r>
            <w:r w:rsidR="00000769" w:rsidRPr="001E2172">
              <w:rPr>
                <w:rFonts w:asciiTheme="majorHAnsi" w:hAnsiTheme="majorHAnsi"/>
                <w:sz w:val="22"/>
              </w:rPr>
              <w:t>–</w:t>
            </w:r>
            <w:r w:rsidRPr="001E2172">
              <w:rPr>
                <w:rFonts w:asciiTheme="majorHAnsi" w:hAnsiTheme="majorHAnsi"/>
                <w:sz w:val="22"/>
              </w:rPr>
              <w:t xml:space="preserve"> Hamilton’s Characteristic Functions – Conservative Systems – Kepler Problem </w:t>
            </w:r>
            <w:r w:rsidR="00000769" w:rsidRPr="001E2172">
              <w:rPr>
                <w:rFonts w:asciiTheme="majorHAnsi" w:hAnsiTheme="majorHAnsi"/>
                <w:sz w:val="22"/>
              </w:rPr>
              <w:t>–</w:t>
            </w:r>
            <w:r w:rsidRPr="001E2172">
              <w:rPr>
                <w:rFonts w:asciiTheme="majorHAnsi" w:hAnsiTheme="majorHAnsi"/>
                <w:sz w:val="22"/>
              </w:rPr>
              <w:t xml:space="preserve"> Action and Angle Variables – Linear Harmonic Oscillator using Action and Angle Variables </w:t>
            </w:r>
          </w:p>
        </w:tc>
      </w:tr>
      <w:tr w:rsidR="00E03AE0" w:rsidRPr="009B50F6" w:rsidTr="00132DEB">
        <w:trPr>
          <w:trHeight w:val="274"/>
        </w:trPr>
        <w:tc>
          <w:tcPr>
            <w:tcW w:w="18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2" w:right="27" w:firstLine="0"/>
              <w:jc w:val="left"/>
              <w:rPr>
                <w:rFonts w:asciiTheme="majorHAnsi" w:hAnsiTheme="majorHAnsi"/>
                <w:sz w:val="22"/>
              </w:rPr>
            </w:pPr>
            <w:r w:rsidRPr="001E2172">
              <w:rPr>
                <w:rFonts w:asciiTheme="majorHAnsi" w:hAnsiTheme="majorHAnsi"/>
                <w:b/>
                <w:sz w:val="22"/>
              </w:rPr>
              <w:t xml:space="preserve">Unit IV </w:t>
            </w:r>
          </w:p>
        </w:tc>
        <w:tc>
          <w:tcPr>
            <w:tcW w:w="762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0" w:right="27" w:firstLine="0"/>
              <w:jc w:val="left"/>
              <w:rPr>
                <w:rFonts w:asciiTheme="majorHAnsi" w:hAnsiTheme="majorHAnsi"/>
                <w:sz w:val="22"/>
              </w:rPr>
            </w:pPr>
            <w:r w:rsidRPr="001E2172">
              <w:rPr>
                <w:rFonts w:asciiTheme="majorHAnsi" w:hAnsiTheme="majorHAnsi"/>
                <w:b/>
                <w:sz w:val="22"/>
              </w:rPr>
              <w:t xml:space="preserve">                                </w:t>
            </w:r>
            <w:r w:rsidR="00410E9D" w:rsidRPr="001E2172">
              <w:rPr>
                <w:rFonts w:asciiTheme="majorHAnsi" w:hAnsiTheme="majorHAnsi"/>
                <w:b/>
                <w:sz w:val="22"/>
              </w:rPr>
              <w:t xml:space="preserve">RIGID BODY AND SMALL OSCILLATIONS </w:t>
            </w:r>
          </w:p>
        </w:tc>
        <w:tc>
          <w:tcPr>
            <w:tcW w:w="162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0" w:right="27" w:firstLine="0"/>
              <w:jc w:val="left"/>
              <w:rPr>
                <w:rFonts w:asciiTheme="majorHAnsi" w:hAnsiTheme="majorHAnsi"/>
                <w:sz w:val="22"/>
              </w:rPr>
            </w:pPr>
            <w:r w:rsidRPr="001E2172">
              <w:rPr>
                <w:rFonts w:asciiTheme="majorHAnsi" w:hAnsiTheme="majorHAnsi"/>
                <w:b/>
                <w:sz w:val="22"/>
              </w:rPr>
              <w:t xml:space="preserve">    </w:t>
            </w:r>
            <w:r w:rsidR="00132DEB">
              <w:rPr>
                <w:rFonts w:asciiTheme="majorHAnsi" w:hAnsiTheme="majorHAnsi"/>
                <w:b/>
                <w:sz w:val="22"/>
              </w:rPr>
              <w:t xml:space="preserve">    </w:t>
            </w:r>
            <w:r w:rsidRPr="001E2172">
              <w:rPr>
                <w:rFonts w:asciiTheme="majorHAnsi" w:hAnsiTheme="majorHAnsi"/>
                <w:b/>
                <w:sz w:val="22"/>
              </w:rPr>
              <w:t xml:space="preserve">12  hours </w:t>
            </w:r>
          </w:p>
        </w:tc>
      </w:tr>
      <w:tr w:rsidR="00E03AE0" w:rsidRPr="009B50F6" w:rsidTr="008738FF">
        <w:trPr>
          <w:trHeight w:val="1125"/>
        </w:trPr>
        <w:tc>
          <w:tcPr>
            <w:tcW w:w="11070" w:type="dxa"/>
            <w:gridSpan w:val="7"/>
            <w:tcBorders>
              <w:top w:val="single" w:sz="4" w:space="0" w:color="000000"/>
              <w:left w:val="single" w:sz="4" w:space="0" w:color="000000"/>
              <w:bottom w:val="single" w:sz="4" w:space="0" w:color="000000"/>
              <w:right w:val="single" w:sz="4" w:space="0" w:color="000000"/>
            </w:tcBorders>
          </w:tcPr>
          <w:p w:rsidR="00E03AE0" w:rsidRDefault="00803E62" w:rsidP="00CF6FBF">
            <w:pPr>
              <w:spacing w:after="0" w:line="240" w:lineRule="auto"/>
              <w:ind w:left="0" w:right="27" w:firstLine="0"/>
              <w:rPr>
                <w:rFonts w:asciiTheme="majorHAnsi" w:hAnsiTheme="majorHAnsi"/>
                <w:sz w:val="22"/>
              </w:rPr>
            </w:pPr>
            <w:r w:rsidRPr="001E2172">
              <w:rPr>
                <w:rFonts w:asciiTheme="majorHAnsi" w:hAnsiTheme="majorHAnsi"/>
                <w:sz w:val="22"/>
              </w:rPr>
              <w:t xml:space="preserve">Motion of a Rigid Body – Euler Angles – Angular Momentum and </w:t>
            </w:r>
            <w:r w:rsidR="00A735BE" w:rsidRPr="001E2172">
              <w:rPr>
                <w:rFonts w:asciiTheme="majorHAnsi" w:hAnsiTheme="majorHAnsi"/>
                <w:sz w:val="22"/>
              </w:rPr>
              <w:t>Inertia</w:t>
            </w:r>
            <w:r w:rsidRPr="001E2172">
              <w:rPr>
                <w:rFonts w:asciiTheme="majorHAnsi" w:hAnsiTheme="majorHAnsi"/>
                <w:sz w:val="22"/>
              </w:rPr>
              <w:t xml:space="preserve"> Tensor – Moment of Inertia and Products of Inertia – Principal Axis – Rotational Kinetic </w:t>
            </w:r>
            <w:r w:rsidR="00A735BE" w:rsidRPr="001E2172">
              <w:rPr>
                <w:rFonts w:asciiTheme="majorHAnsi" w:hAnsiTheme="majorHAnsi"/>
                <w:sz w:val="22"/>
              </w:rPr>
              <w:t>Energy</w:t>
            </w:r>
            <w:r w:rsidRPr="001E2172">
              <w:rPr>
                <w:rFonts w:asciiTheme="majorHAnsi" w:hAnsiTheme="majorHAnsi"/>
                <w:sz w:val="22"/>
              </w:rPr>
              <w:t xml:space="preserve">  -  Euler’s Equation of Motion – Torque Free Motion – Free motion of a Symmetric Top </w:t>
            </w:r>
            <w:r w:rsidR="00000769" w:rsidRPr="001E2172">
              <w:rPr>
                <w:rFonts w:asciiTheme="majorHAnsi" w:hAnsiTheme="majorHAnsi"/>
                <w:sz w:val="22"/>
              </w:rPr>
              <w:t>–</w:t>
            </w:r>
            <w:r w:rsidRPr="001E2172">
              <w:rPr>
                <w:rFonts w:asciiTheme="majorHAnsi" w:hAnsiTheme="majorHAnsi"/>
                <w:sz w:val="22"/>
              </w:rPr>
              <w:t xml:space="preserve"> Theory of Small Oscillations – Potential Energy – Stable and Unstable Equilibrium – Eigenvalue Problem – Frequencies of Free Vibrations </w:t>
            </w:r>
            <w:r w:rsidR="00000769" w:rsidRPr="001E2172">
              <w:rPr>
                <w:rFonts w:asciiTheme="majorHAnsi" w:hAnsiTheme="majorHAnsi"/>
                <w:sz w:val="22"/>
              </w:rPr>
              <w:t>–</w:t>
            </w:r>
            <w:r w:rsidRPr="001E2172">
              <w:rPr>
                <w:rFonts w:asciiTheme="majorHAnsi" w:hAnsiTheme="majorHAnsi"/>
                <w:sz w:val="22"/>
              </w:rPr>
              <w:t xml:space="preserve"> Normal Modes – Normal </w:t>
            </w:r>
            <w:r w:rsidR="00A735BE" w:rsidRPr="001E2172">
              <w:rPr>
                <w:rFonts w:asciiTheme="majorHAnsi" w:hAnsiTheme="majorHAnsi"/>
                <w:sz w:val="22"/>
              </w:rPr>
              <w:t>Coordinates</w:t>
            </w:r>
            <w:r w:rsidRPr="001E2172">
              <w:rPr>
                <w:rFonts w:asciiTheme="majorHAnsi" w:hAnsiTheme="majorHAnsi"/>
                <w:sz w:val="22"/>
              </w:rPr>
              <w:t xml:space="preserve"> – Linear Triatomic Molecule – Double Pendulum </w:t>
            </w:r>
          </w:p>
          <w:p w:rsidR="00E963F9" w:rsidRDefault="00E963F9" w:rsidP="00CF6FBF">
            <w:pPr>
              <w:spacing w:after="0" w:line="240" w:lineRule="auto"/>
              <w:ind w:left="0" w:right="27" w:firstLine="0"/>
              <w:rPr>
                <w:rFonts w:asciiTheme="majorHAnsi" w:hAnsiTheme="majorHAnsi"/>
                <w:sz w:val="22"/>
              </w:rPr>
            </w:pPr>
          </w:p>
          <w:p w:rsidR="00E963F9" w:rsidRPr="001E2172" w:rsidRDefault="00E963F9" w:rsidP="00CF6FBF">
            <w:pPr>
              <w:spacing w:after="0" w:line="240" w:lineRule="auto"/>
              <w:ind w:left="0" w:right="27" w:firstLine="0"/>
              <w:rPr>
                <w:rFonts w:asciiTheme="majorHAnsi" w:hAnsiTheme="majorHAnsi"/>
                <w:sz w:val="22"/>
              </w:rPr>
            </w:pPr>
          </w:p>
        </w:tc>
      </w:tr>
      <w:tr w:rsidR="00E03AE0" w:rsidRPr="009B50F6" w:rsidTr="00132DEB">
        <w:trPr>
          <w:trHeight w:val="272"/>
        </w:trPr>
        <w:tc>
          <w:tcPr>
            <w:tcW w:w="18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2" w:right="27" w:firstLine="0"/>
              <w:jc w:val="left"/>
              <w:rPr>
                <w:rFonts w:asciiTheme="majorHAnsi" w:hAnsiTheme="majorHAnsi"/>
                <w:sz w:val="22"/>
              </w:rPr>
            </w:pPr>
            <w:r w:rsidRPr="001E2172">
              <w:rPr>
                <w:rFonts w:asciiTheme="majorHAnsi" w:hAnsiTheme="majorHAnsi"/>
                <w:b/>
                <w:sz w:val="22"/>
              </w:rPr>
              <w:lastRenderedPageBreak/>
              <w:t xml:space="preserve">Unit V  </w:t>
            </w:r>
          </w:p>
        </w:tc>
        <w:tc>
          <w:tcPr>
            <w:tcW w:w="7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F43849" w:rsidP="00A735BE">
            <w:pPr>
              <w:spacing w:after="0" w:line="276" w:lineRule="auto"/>
              <w:ind w:left="0" w:right="27" w:firstLine="0"/>
              <w:jc w:val="left"/>
              <w:rPr>
                <w:rFonts w:asciiTheme="majorHAnsi" w:hAnsiTheme="majorHAnsi"/>
                <w:sz w:val="22"/>
              </w:rPr>
            </w:pPr>
            <w:r>
              <w:rPr>
                <w:rFonts w:asciiTheme="majorHAnsi" w:hAnsiTheme="majorHAnsi"/>
                <w:b/>
                <w:sz w:val="22"/>
              </w:rPr>
              <w:t xml:space="preserve">   </w:t>
            </w:r>
            <w:r w:rsidR="00410E9D" w:rsidRPr="001E2172">
              <w:rPr>
                <w:rFonts w:asciiTheme="majorHAnsi" w:hAnsiTheme="majorHAnsi"/>
                <w:b/>
                <w:sz w:val="22"/>
              </w:rPr>
              <w:t xml:space="preserve">THEORY OF RELATIVITY AND INTRODUCTION TO NON-LINEAR DYNAMICS </w:t>
            </w:r>
          </w:p>
        </w:tc>
        <w:tc>
          <w:tcPr>
            <w:tcW w:w="168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0" w:right="27" w:firstLine="0"/>
              <w:jc w:val="left"/>
              <w:rPr>
                <w:rFonts w:asciiTheme="majorHAnsi" w:hAnsiTheme="majorHAnsi"/>
                <w:sz w:val="22"/>
              </w:rPr>
            </w:pPr>
            <w:r w:rsidRPr="001E2172">
              <w:rPr>
                <w:rFonts w:asciiTheme="majorHAnsi" w:hAnsiTheme="majorHAnsi"/>
                <w:b/>
                <w:sz w:val="22"/>
              </w:rPr>
              <w:t xml:space="preserve">     </w:t>
            </w:r>
            <w:r w:rsidR="00132DEB">
              <w:rPr>
                <w:rFonts w:asciiTheme="majorHAnsi" w:hAnsiTheme="majorHAnsi"/>
                <w:b/>
                <w:sz w:val="22"/>
              </w:rPr>
              <w:t xml:space="preserve">       </w:t>
            </w:r>
            <w:r w:rsidRPr="001E2172">
              <w:rPr>
                <w:rFonts w:asciiTheme="majorHAnsi" w:hAnsiTheme="majorHAnsi"/>
                <w:b/>
                <w:sz w:val="22"/>
              </w:rPr>
              <w:t xml:space="preserve">12  hours </w:t>
            </w:r>
          </w:p>
        </w:tc>
      </w:tr>
      <w:tr w:rsidR="00E03AE0" w:rsidRPr="009B50F6" w:rsidTr="008738FF">
        <w:trPr>
          <w:trHeight w:val="1307"/>
        </w:trPr>
        <w:tc>
          <w:tcPr>
            <w:tcW w:w="11070" w:type="dxa"/>
            <w:gridSpan w:val="7"/>
            <w:tcBorders>
              <w:top w:val="single" w:sz="4" w:space="0" w:color="000000"/>
              <w:left w:val="single" w:sz="4" w:space="0" w:color="000000"/>
              <w:bottom w:val="single" w:sz="4" w:space="0" w:color="000000"/>
              <w:right w:val="single" w:sz="4" w:space="0" w:color="000000"/>
            </w:tcBorders>
          </w:tcPr>
          <w:p w:rsidR="00E03AE0" w:rsidRPr="001E2172" w:rsidRDefault="00A618BB" w:rsidP="00CF6FBF">
            <w:pPr>
              <w:spacing w:after="0" w:line="240" w:lineRule="auto"/>
              <w:ind w:left="0" w:right="27" w:firstLine="0"/>
              <w:rPr>
                <w:rFonts w:asciiTheme="majorHAnsi" w:hAnsiTheme="majorHAnsi"/>
                <w:sz w:val="22"/>
              </w:rPr>
            </w:pPr>
            <w:r>
              <w:rPr>
                <w:rFonts w:asciiTheme="majorHAnsi" w:hAnsiTheme="majorHAnsi"/>
                <w:sz w:val="22"/>
              </w:rPr>
              <w:t>Introduction to Relativity -</w:t>
            </w:r>
            <w:r w:rsidR="00803E62" w:rsidRPr="001E2172">
              <w:rPr>
                <w:rFonts w:asciiTheme="majorHAnsi" w:hAnsiTheme="majorHAnsi"/>
                <w:sz w:val="22"/>
              </w:rPr>
              <w:t xml:space="preserve">Lorentz Transformations – Mass and Energy </w:t>
            </w:r>
            <w:r w:rsidR="00A735BE" w:rsidRPr="001E2172">
              <w:rPr>
                <w:rFonts w:asciiTheme="majorHAnsi" w:hAnsiTheme="majorHAnsi"/>
                <w:sz w:val="22"/>
              </w:rPr>
              <w:t>Equivalence</w:t>
            </w:r>
            <w:r w:rsidR="00803E62" w:rsidRPr="001E2172">
              <w:rPr>
                <w:rFonts w:asciiTheme="majorHAnsi" w:hAnsiTheme="majorHAnsi"/>
                <w:sz w:val="22"/>
              </w:rPr>
              <w:t xml:space="preserve"> – Relativistic Kinematics -  Force in Relativistic Kinematics and Lorentz Transformation of Force – Lagrangian and Hamiltonian in Relativistic Kinematics  – Minkowski space – world point and world line – space time intervals </w:t>
            </w:r>
            <w:r w:rsidR="00000769" w:rsidRPr="001E2172">
              <w:rPr>
                <w:rFonts w:asciiTheme="majorHAnsi" w:hAnsiTheme="majorHAnsi"/>
                <w:sz w:val="22"/>
              </w:rPr>
              <w:t>–</w:t>
            </w:r>
            <w:r w:rsidR="00803E62" w:rsidRPr="001E2172">
              <w:rPr>
                <w:rFonts w:asciiTheme="majorHAnsi" w:hAnsiTheme="majorHAnsi"/>
                <w:sz w:val="22"/>
              </w:rPr>
              <w:t xml:space="preserve"> Dynamical Systems – Autonomous and Non-Autonomous Systems </w:t>
            </w:r>
            <w:r w:rsidR="00000769" w:rsidRPr="001E2172">
              <w:rPr>
                <w:rFonts w:asciiTheme="majorHAnsi" w:hAnsiTheme="majorHAnsi"/>
                <w:sz w:val="22"/>
              </w:rPr>
              <w:t>–</w:t>
            </w:r>
            <w:r w:rsidR="00803E62" w:rsidRPr="001E2172">
              <w:rPr>
                <w:rFonts w:asciiTheme="majorHAnsi" w:hAnsiTheme="majorHAnsi"/>
                <w:sz w:val="22"/>
              </w:rPr>
              <w:t xml:space="preserve"> Phase Portraits – Simple Harmonic Oscillator in One Dimension – Simple Pendulum – Linear Stability Analysis – C</w:t>
            </w:r>
            <w:r w:rsidR="001E2172">
              <w:rPr>
                <w:rFonts w:asciiTheme="majorHAnsi" w:hAnsiTheme="majorHAnsi"/>
                <w:sz w:val="22"/>
              </w:rPr>
              <w:t xml:space="preserve">lassification of  Fixed Points </w:t>
            </w:r>
          </w:p>
        </w:tc>
      </w:tr>
      <w:tr w:rsidR="00E03AE0" w:rsidRPr="009B50F6" w:rsidTr="00132DEB">
        <w:trPr>
          <w:trHeight w:val="272"/>
        </w:trPr>
        <w:tc>
          <w:tcPr>
            <w:tcW w:w="1822"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2" w:right="27" w:firstLine="0"/>
              <w:jc w:val="left"/>
              <w:rPr>
                <w:rFonts w:asciiTheme="majorHAnsi" w:hAnsiTheme="majorHAnsi"/>
                <w:sz w:val="22"/>
              </w:rPr>
            </w:pPr>
            <w:r w:rsidRPr="001E2172">
              <w:rPr>
                <w:rFonts w:asciiTheme="majorHAnsi" w:hAnsiTheme="majorHAnsi"/>
                <w:b/>
                <w:sz w:val="22"/>
              </w:rPr>
              <w:t xml:space="preserve">Unit VI </w:t>
            </w:r>
          </w:p>
        </w:tc>
        <w:tc>
          <w:tcPr>
            <w:tcW w:w="756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410E9D" w:rsidP="00410E9D">
            <w:pPr>
              <w:spacing w:after="0" w:line="276" w:lineRule="auto"/>
              <w:ind w:left="0" w:right="27" w:firstLine="0"/>
              <w:jc w:val="center"/>
              <w:rPr>
                <w:rFonts w:asciiTheme="majorHAnsi" w:hAnsiTheme="majorHAnsi"/>
                <w:sz w:val="22"/>
              </w:rPr>
            </w:pPr>
            <w:r w:rsidRPr="001E2172">
              <w:rPr>
                <w:rFonts w:asciiTheme="majorHAnsi" w:hAnsiTheme="majorHAnsi"/>
                <w:b/>
                <w:sz w:val="22"/>
              </w:rPr>
              <w:t>CONTEMPORARY ISSUES</w:t>
            </w:r>
          </w:p>
        </w:tc>
        <w:tc>
          <w:tcPr>
            <w:tcW w:w="168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1E2172" w:rsidRDefault="00803E62" w:rsidP="00A735BE">
            <w:pPr>
              <w:spacing w:after="0" w:line="276" w:lineRule="auto"/>
              <w:ind w:left="0" w:right="27" w:firstLine="0"/>
              <w:jc w:val="left"/>
              <w:rPr>
                <w:rFonts w:asciiTheme="majorHAnsi" w:hAnsiTheme="majorHAnsi"/>
                <w:sz w:val="22"/>
              </w:rPr>
            </w:pPr>
            <w:r w:rsidRPr="001E2172">
              <w:rPr>
                <w:rFonts w:asciiTheme="majorHAnsi" w:hAnsiTheme="majorHAnsi"/>
                <w:b/>
                <w:sz w:val="22"/>
              </w:rPr>
              <w:t xml:space="preserve">        </w:t>
            </w:r>
            <w:r w:rsidR="00132DEB">
              <w:rPr>
                <w:rFonts w:asciiTheme="majorHAnsi" w:hAnsiTheme="majorHAnsi"/>
                <w:b/>
                <w:sz w:val="22"/>
              </w:rPr>
              <w:t xml:space="preserve">      </w:t>
            </w:r>
            <w:r w:rsidRPr="001E2172">
              <w:rPr>
                <w:rFonts w:asciiTheme="majorHAnsi" w:hAnsiTheme="majorHAnsi"/>
                <w:b/>
                <w:sz w:val="22"/>
              </w:rPr>
              <w:t xml:space="preserve">2 hours </w:t>
            </w:r>
          </w:p>
        </w:tc>
      </w:tr>
      <w:tr w:rsidR="00001189" w:rsidRPr="009B50F6" w:rsidTr="008738FF">
        <w:trPr>
          <w:trHeight w:val="275"/>
        </w:trPr>
        <w:tc>
          <w:tcPr>
            <w:tcW w:w="11070" w:type="dxa"/>
            <w:gridSpan w:val="7"/>
            <w:tcBorders>
              <w:top w:val="single" w:sz="4" w:space="0" w:color="000000"/>
              <w:left w:val="single" w:sz="4" w:space="0" w:color="000000"/>
              <w:right w:val="single" w:sz="4" w:space="0" w:color="000000"/>
            </w:tcBorders>
          </w:tcPr>
          <w:p w:rsidR="00001189" w:rsidRPr="001E2172" w:rsidRDefault="00001189" w:rsidP="00CF6FBF">
            <w:pPr>
              <w:spacing w:after="0" w:line="276" w:lineRule="auto"/>
              <w:ind w:left="2" w:right="27" w:firstLine="0"/>
              <w:rPr>
                <w:rFonts w:asciiTheme="majorHAnsi" w:hAnsiTheme="majorHAnsi"/>
                <w:sz w:val="22"/>
              </w:rPr>
            </w:pPr>
            <w:r w:rsidRPr="001E2172">
              <w:rPr>
                <w:rFonts w:asciiTheme="majorHAnsi" w:hAnsiTheme="majorHAnsi"/>
                <w:sz w:val="22"/>
              </w:rPr>
              <w:t>Expert Lectu</w:t>
            </w:r>
            <w:r>
              <w:rPr>
                <w:rFonts w:asciiTheme="majorHAnsi" w:hAnsiTheme="majorHAnsi"/>
                <w:sz w:val="22"/>
              </w:rPr>
              <w:t>res, Online Seminars – Webinars</w:t>
            </w:r>
          </w:p>
        </w:tc>
      </w:tr>
      <w:tr w:rsidR="009B074B" w:rsidRPr="009B50F6" w:rsidTr="00132DEB">
        <w:trPr>
          <w:trHeight w:val="272"/>
        </w:trPr>
        <w:tc>
          <w:tcPr>
            <w:tcW w:w="9382"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074B" w:rsidRPr="001E2172" w:rsidRDefault="009B074B" w:rsidP="00FA33A7">
            <w:pPr>
              <w:spacing w:after="0" w:line="276" w:lineRule="auto"/>
              <w:ind w:left="2" w:right="27" w:firstLine="0"/>
              <w:jc w:val="right"/>
              <w:rPr>
                <w:rFonts w:asciiTheme="majorHAnsi" w:hAnsiTheme="majorHAnsi"/>
                <w:sz w:val="22"/>
              </w:rPr>
            </w:pPr>
            <w:r w:rsidRPr="001E2172">
              <w:rPr>
                <w:rFonts w:asciiTheme="majorHAnsi" w:hAnsiTheme="majorHAnsi"/>
                <w:sz w:val="22"/>
              </w:rPr>
              <w:t xml:space="preserve"> </w:t>
            </w:r>
            <w:r w:rsidRPr="001E2172">
              <w:rPr>
                <w:rFonts w:asciiTheme="majorHAnsi" w:hAnsiTheme="majorHAnsi"/>
                <w:b/>
                <w:sz w:val="22"/>
              </w:rPr>
              <w:t xml:space="preserve">Total Lecture Hours </w:t>
            </w:r>
          </w:p>
        </w:tc>
        <w:tc>
          <w:tcPr>
            <w:tcW w:w="1688"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B074B" w:rsidRPr="001E2172" w:rsidRDefault="009B074B" w:rsidP="00A735BE">
            <w:pPr>
              <w:spacing w:after="0" w:line="276" w:lineRule="auto"/>
              <w:ind w:left="0" w:right="27" w:firstLine="0"/>
              <w:jc w:val="left"/>
              <w:rPr>
                <w:rFonts w:asciiTheme="majorHAnsi" w:hAnsiTheme="majorHAnsi"/>
                <w:sz w:val="22"/>
              </w:rPr>
            </w:pPr>
            <w:r w:rsidRPr="001E2172">
              <w:rPr>
                <w:rFonts w:asciiTheme="majorHAnsi" w:hAnsiTheme="majorHAnsi"/>
                <w:b/>
                <w:sz w:val="22"/>
              </w:rPr>
              <w:t xml:space="preserve">     </w:t>
            </w:r>
            <w:r w:rsidR="00132DEB">
              <w:rPr>
                <w:rFonts w:asciiTheme="majorHAnsi" w:hAnsiTheme="majorHAnsi"/>
                <w:b/>
                <w:sz w:val="22"/>
              </w:rPr>
              <w:t xml:space="preserve">   </w:t>
            </w:r>
            <w:r w:rsidR="001E3687">
              <w:rPr>
                <w:rFonts w:asciiTheme="majorHAnsi" w:hAnsiTheme="majorHAnsi"/>
                <w:b/>
                <w:sz w:val="22"/>
              </w:rPr>
              <w:t xml:space="preserve">     </w:t>
            </w:r>
            <w:r w:rsidRPr="001E2172">
              <w:rPr>
                <w:rFonts w:asciiTheme="majorHAnsi" w:hAnsiTheme="majorHAnsi"/>
                <w:b/>
                <w:sz w:val="22"/>
              </w:rPr>
              <w:t xml:space="preserve">60  hours </w:t>
            </w:r>
          </w:p>
        </w:tc>
      </w:tr>
      <w:tr w:rsidR="00E03AE0" w:rsidRPr="009B50F6" w:rsidTr="008738FF">
        <w:trPr>
          <w:trHeight w:val="272"/>
        </w:trPr>
        <w:tc>
          <w:tcPr>
            <w:tcW w:w="1107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03AE0" w:rsidRPr="001E2172" w:rsidRDefault="00803E62" w:rsidP="00A735BE">
            <w:pPr>
              <w:spacing w:after="0" w:line="276" w:lineRule="auto"/>
              <w:ind w:left="2" w:right="27" w:firstLine="0"/>
              <w:jc w:val="left"/>
              <w:rPr>
                <w:rFonts w:asciiTheme="majorHAnsi" w:hAnsiTheme="majorHAnsi"/>
                <w:sz w:val="22"/>
              </w:rPr>
            </w:pPr>
            <w:r w:rsidRPr="001E2172">
              <w:rPr>
                <w:rFonts w:asciiTheme="majorHAnsi" w:hAnsiTheme="majorHAnsi"/>
                <w:b/>
                <w:sz w:val="22"/>
              </w:rPr>
              <w:t xml:space="preserve">Text Book(s) </w:t>
            </w:r>
          </w:p>
        </w:tc>
      </w:tr>
      <w:tr w:rsidR="00E03AE0" w:rsidRPr="009B50F6" w:rsidTr="008738FF">
        <w:trPr>
          <w:trHeight w:val="272"/>
        </w:trPr>
        <w:tc>
          <w:tcPr>
            <w:tcW w:w="1049" w:type="dxa"/>
            <w:gridSpan w:val="2"/>
            <w:tcBorders>
              <w:top w:val="single" w:sz="4" w:space="0" w:color="000000"/>
              <w:left w:val="single" w:sz="4" w:space="0" w:color="000000"/>
              <w:bottom w:val="single" w:sz="4" w:space="0" w:color="000000"/>
              <w:right w:val="single" w:sz="4" w:space="0" w:color="000000"/>
            </w:tcBorders>
          </w:tcPr>
          <w:p w:rsidR="00E03AE0" w:rsidRPr="001E2172" w:rsidRDefault="00972393" w:rsidP="00CF6FBF">
            <w:pPr>
              <w:spacing w:after="0" w:line="276" w:lineRule="auto"/>
              <w:ind w:left="2" w:right="27" w:firstLine="0"/>
              <w:rPr>
                <w:rFonts w:asciiTheme="majorHAnsi" w:hAnsiTheme="majorHAnsi"/>
                <w:sz w:val="22"/>
              </w:rPr>
            </w:pPr>
            <w:r>
              <w:rPr>
                <w:rFonts w:asciiTheme="majorHAnsi" w:hAnsiTheme="majorHAnsi"/>
                <w:sz w:val="22"/>
              </w:rPr>
              <w:t xml:space="preserve">      </w:t>
            </w:r>
            <w:r w:rsidR="00803E62" w:rsidRPr="001E2172">
              <w:rPr>
                <w:rFonts w:asciiTheme="majorHAnsi" w:hAnsiTheme="majorHAnsi"/>
                <w:sz w:val="22"/>
              </w:rPr>
              <w:t>1</w:t>
            </w:r>
          </w:p>
        </w:tc>
        <w:tc>
          <w:tcPr>
            <w:tcW w:w="10021" w:type="dxa"/>
            <w:gridSpan w:val="5"/>
            <w:tcBorders>
              <w:top w:val="single" w:sz="4" w:space="0" w:color="000000"/>
              <w:left w:val="single" w:sz="4" w:space="0" w:color="000000"/>
              <w:bottom w:val="single" w:sz="4" w:space="0" w:color="000000"/>
              <w:right w:val="single" w:sz="4" w:space="0" w:color="000000"/>
            </w:tcBorders>
          </w:tcPr>
          <w:p w:rsidR="00E03AE0" w:rsidRPr="001E2172" w:rsidRDefault="00803E62" w:rsidP="00CF6FBF">
            <w:pPr>
              <w:spacing w:after="0" w:line="276" w:lineRule="auto"/>
              <w:ind w:left="0" w:right="27" w:firstLine="0"/>
              <w:rPr>
                <w:rFonts w:asciiTheme="majorHAnsi" w:hAnsiTheme="majorHAnsi"/>
                <w:sz w:val="22"/>
              </w:rPr>
            </w:pPr>
            <w:r w:rsidRPr="001E2172">
              <w:rPr>
                <w:rFonts w:asciiTheme="majorHAnsi" w:hAnsiTheme="majorHAnsi"/>
                <w:sz w:val="22"/>
              </w:rPr>
              <w:t xml:space="preserve">Classical Mechanics – J. C. Upadhyaya, Himalaya Publishing House, 2012. </w:t>
            </w:r>
          </w:p>
        </w:tc>
      </w:tr>
      <w:tr w:rsidR="00E03AE0" w:rsidRPr="009B50F6" w:rsidTr="008738FF">
        <w:trPr>
          <w:trHeight w:val="70"/>
        </w:trPr>
        <w:tc>
          <w:tcPr>
            <w:tcW w:w="1049" w:type="dxa"/>
            <w:gridSpan w:val="2"/>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2" w:right="27" w:firstLine="0"/>
              <w:jc w:val="center"/>
              <w:rPr>
                <w:rFonts w:asciiTheme="majorHAnsi" w:hAnsiTheme="majorHAnsi"/>
                <w:sz w:val="22"/>
              </w:rPr>
            </w:pPr>
            <w:r w:rsidRPr="001E2172">
              <w:rPr>
                <w:rFonts w:asciiTheme="majorHAnsi" w:hAnsiTheme="majorHAnsi"/>
                <w:sz w:val="22"/>
              </w:rPr>
              <w:t>2</w:t>
            </w:r>
          </w:p>
        </w:tc>
        <w:tc>
          <w:tcPr>
            <w:tcW w:w="10021" w:type="dxa"/>
            <w:gridSpan w:val="5"/>
            <w:tcBorders>
              <w:top w:val="single" w:sz="4" w:space="0" w:color="000000"/>
              <w:left w:val="single" w:sz="4" w:space="0" w:color="000000"/>
              <w:bottom w:val="single" w:sz="4" w:space="0" w:color="000000"/>
              <w:right w:val="single" w:sz="4" w:space="0" w:color="000000"/>
            </w:tcBorders>
            <w:vAlign w:val="bottom"/>
          </w:tcPr>
          <w:p w:rsidR="00E03AE0" w:rsidRPr="001E2172" w:rsidRDefault="00CF6FBF" w:rsidP="00A735BE">
            <w:pPr>
              <w:spacing w:after="0" w:line="276" w:lineRule="auto"/>
              <w:ind w:left="0" w:right="27" w:firstLine="0"/>
              <w:rPr>
                <w:rFonts w:asciiTheme="majorHAnsi" w:hAnsiTheme="majorHAnsi"/>
                <w:sz w:val="22"/>
              </w:rPr>
            </w:pPr>
            <w:r w:rsidRPr="00CF6FBF">
              <w:rPr>
                <w:rFonts w:asciiTheme="majorHAnsi" w:hAnsiTheme="majorHAnsi"/>
                <w:sz w:val="22"/>
              </w:rPr>
              <w:t>Classical Mechanics – N. C. Rana and P.S. Joag, Tata McGraw Hill, 2001</w:t>
            </w:r>
          </w:p>
        </w:tc>
      </w:tr>
      <w:tr w:rsidR="00E03AE0" w:rsidRPr="009B50F6" w:rsidTr="008738FF">
        <w:trPr>
          <w:trHeight w:val="272"/>
        </w:trPr>
        <w:tc>
          <w:tcPr>
            <w:tcW w:w="1107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03AE0" w:rsidRPr="001E2172" w:rsidRDefault="00803E62" w:rsidP="00A735BE">
            <w:pPr>
              <w:spacing w:after="0" w:line="276" w:lineRule="auto"/>
              <w:ind w:left="2" w:right="27" w:firstLine="0"/>
              <w:jc w:val="left"/>
              <w:rPr>
                <w:rFonts w:asciiTheme="majorHAnsi" w:hAnsiTheme="majorHAnsi"/>
                <w:sz w:val="22"/>
              </w:rPr>
            </w:pPr>
            <w:r w:rsidRPr="001E2172">
              <w:rPr>
                <w:rFonts w:asciiTheme="majorHAnsi" w:hAnsiTheme="majorHAnsi"/>
                <w:b/>
                <w:sz w:val="22"/>
              </w:rPr>
              <w:t xml:space="preserve">Reference Books </w:t>
            </w:r>
          </w:p>
        </w:tc>
      </w:tr>
      <w:tr w:rsidR="00E03AE0" w:rsidRPr="009B50F6" w:rsidTr="008738FF">
        <w:trPr>
          <w:trHeight w:val="272"/>
        </w:trPr>
        <w:tc>
          <w:tcPr>
            <w:tcW w:w="1049" w:type="dxa"/>
            <w:gridSpan w:val="2"/>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2" w:right="27" w:firstLine="0"/>
              <w:jc w:val="center"/>
              <w:rPr>
                <w:rFonts w:asciiTheme="majorHAnsi" w:hAnsiTheme="majorHAnsi"/>
                <w:sz w:val="22"/>
              </w:rPr>
            </w:pPr>
            <w:r w:rsidRPr="001E2172">
              <w:rPr>
                <w:rFonts w:asciiTheme="majorHAnsi" w:hAnsiTheme="majorHAnsi"/>
                <w:sz w:val="22"/>
              </w:rPr>
              <w:t>1</w:t>
            </w:r>
          </w:p>
        </w:tc>
        <w:tc>
          <w:tcPr>
            <w:tcW w:w="10021" w:type="dxa"/>
            <w:gridSpan w:val="5"/>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0" w:right="27" w:firstLine="0"/>
              <w:jc w:val="left"/>
              <w:rPr>
                <w:rFonts w:asciiTheme="majorHAnsi" w:hAnsiTheme="majorHAnsi"/>
                <w:sz w:val="22"/>
              </w:rPr>
            </w:pPr>
            <w:r w:rsidRPr="001E2172">
              <w:rPr>
                <w:rFonts w:asciiTheme="majorHAnsi" w:hAnsiTheme="majorHAnsi"/>
                <w:sz w:val="22"/>
              </w:rPr>
              <w:t>Classical Mechanics – H. Goldstein, C.P. Poole and J. Safko, 3</w:t>
            </w:r>
            <w:r w:rsidRPr="001E2172">
              <w:rPr>
                <w:rFonts w:asciiTheme="majorHAnsi" w:hAnsiTheme="majorHAnsi"/>
                <w:sz w:val="22"/>
                <w:vertAlign w:val="superscript"/>
              </w:rPr>
              <w:t>rd</w:t>
            </w:r>
            <w:r w:rsidRPr="001E2172">
              <w:rPr>
                <w:rFonts w:asciiTheme="majorHAnsi" w:hAnsiTheme="majorHAnsi"/>
                <w:sz w:val="22"/>
              </w:rPr>
              <w:t xml:space="preserve"> Edition, Pearson, 2012 </w:t>
            </w:r>
          </w:p>
        </w:tc>
      </w:tr>
      <w:tr w:rsidR="00E03AE0" w:rsidRPr="009B50F6" w:rsidTr="008738FF">
        <w:trPr>
          <w:trHeight w:val="272"/>
        </w:trPr>
        <w:tc>
          <w:tcPr>
            <w:tcW w:w="1049" w:type="dxa"/>
            <w:gridSpan w:val="2"/>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2" w:right="27" w:firstLine="0"/>
              <w:jc w:val="center"/>
              <w:rPr>
                <w:rFonts w:asciiTheme="majorHAnsi" w:hAnsiTheme="majorHAnsi"/>
                <w:sz w:val="22"/>
              </w:rPr>
            </w:pPr>
            <w:r w:rsidRPr="001E2172">
              <w:rPr>
                <w:rFonts w:asciiTheme="majorHAnsi" w:hAnsiTheme="majorHAnsi"/>
                <w:sz w:val="22"/>
              </w:rPr>
              <w:t>2</w:t>
            </w:r>
          </w:p>
        </w:tc>
        <w:tc>
          <w:tcPr>
            <w:tcW w:w="10021" w:type="dxa"/>
            <w:gridSpan w:val="5"/>
            <w:tcBorders>
              <w:top w:val="single" w:sz="4" w:space="0" w:color="000000"/>
              <w:left w:val="single" w:sz="4" w:space="0" w:color="000000"/>
              <w:bottom w:val="single" w:sz="4" w:space="0" w:color="000000"/>
              <w:right w:val="single" w:sz="4" w:space="0" w:color="000000"/>
            </w:tcBorders>
          </w:tcPr>
          <w:p w:rsidR="00E03AE0" w:rsidRPr="001E2172" w:rsidRDefault="00CF6FBF" w:rsidP="00A735BE">
            <w:pPr>
              <w:spacing w:after="0" w:line="276" w:lineRule="auto"/>
              <w:ind w:left="0" w:right="27" w:firstLine="0"/>
              <w:jc w:val="left"/>
              <w:rPr>
                <w:rFonts w:asciiTheme="majorHAnsi" w:hAnsiTheme="majorHAnsi"/>
                <w:sz w:val="22"/>
              </w:rPr>
            </w:pPr>
            <w:r w:rsidRPr="00CF6FBF">
              <w:rPr>
                <w:rFonts w:asciiTheme="majorHAnsi" w:hAnsiTheme="majorHAnsi"/>
                <w:sz w:val="22"/>
              </w:rPr>
              <w:t>Classical Mechanics  - Douglas Gregory, , Cambridge University press, 2008, 1</w:t>
            </w:r>
            <w:r w:rsidRPr="00CF6FBF">
              <w:rPr>
                <w:rFonts w:asciiTheme="majorHAnsi" w:hAnsiTheme="majorHAnsi"/>
                <w:sz w:val="22"/>
                <w:vertAlign w:val="superscript"/>
              </w:rPr>
              <w:t>st</w:t>
            </w:r>
            <w:r w:rsidRPr="00CF6FBF">
              <w:rPr>
                <w:rFonts w:asciiTheme="majorHAnsi" w:hAnsiTheme="majorHAnsi"/>
                <w:sz w:val="22"/>
              </w:rPr>
              <w:t>edition</w:t>
            </w:r>
          </w:p>
        </w:tc>
      </w:tr>
      <w:tr w:rsidR="00E03AE0" w:rsidRPr="009B50F6" w:rsidTr="008738FF">
        <w:trPr>
          <w:trHeight w:val="272"/>
        </w:trPr>
        <w:tc>
          <w:tcPr>
            <w:tcW w:w="1107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E03AE0" w:rsidRPr="001E2172" w:rsidRDefault="00803E62" w:rsidP="00A735BE">
            <w:pPr>
              <w:spacing w:after="0" w:line="276" w:lineRule="auto"/>
              <w:ind w:left="2" w:right="27" w:firstLine="0"/>
              <w:jc w:val="left"/>
              <w:rPr>
                <w:rFonts w:asciiTheme="majorHAnsi" w:hAnsiTheme="majorHAnsi"/>
                <w:sz w:val="22"/>
              </w:rPr>
            </w:pPr>
            <w:r w:rsidRPr="001E2172">
              <w:rPr>
                <w:rFonts w:asciiTheme="majorHAnsi" w:hAnsiTheme="majorHAnsi"/>
                <w:b/>
                <w:sz w:val="22"/>
              </w:rPr>
              <w:t xml:space="preserve">Related Online Contents [MOOC, SWAYAM, NPTEL, Websites, etc.] </w:t>
            </w:r>
          </w:p>
        </w:tc>
      </w:tr>
      <w:tr w:rsidR="00E03AE0" w:rsidRPr="009B50F6" w:rsidTr="008738FF">
        <w:trPr>
          <w:trHeight w:val="274"/>
        </w:trPr>
        <w:tc>
          <w:tcPr>
            <w:tcW w:w="1049" w:type="dxa"/>
            <w:gridSpan w:val="2"/>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2" w:right="27" w:firstLine="0"/>
              <w:jc w:val="center"/>
              <w:rPr>
                <w:rFonts w:asciiTheme="majorHAnsi" w:hAnsiTheme="majorHAnsi"/>
                <w:sz w:val="22"/>
              </w:rPr>
            </w:pPr>
            <w:r w:rsidRPr="001E2172">
              <w:rPr>
                <w:rFonts w:asciiTheme="majorHAnsi" w:hAnsiTheme="majorHAnsi"/>
                <w:sz w:val="22"/>
              </w:rPr>
              <w:t>1</w:t>
            </w:r>
          </w:p>
        </w:tc>
        <w:tc>
          <w:tcPr>
            <w:tcW w:w="10021" w:type="dxa"/>
            <w:gridSpan w:val="5"/>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0" w:right="27" w:firstLine="0"/>
              <w:jc w:val="left"/>
              <w:rPr>
                <w:rFonts w:asciiTheme="majorHAnsi" w:hAnsiTheme="majorHAnsi"/>
                <w:sz w:val="22"/>
              </w:rPr>
            </w:pPr>
            <w:r w:rsidRPr="001E2172">
              <w:rPr>
                <w:rFonts w:asciiTheme="majorHAnsi" w:hAnsiTheme="majorHAnsi"/>
                <w:sz w:val="22"/>
              </w:rPr>
              <w:t xml:space="preserve">https://nptel.ac.in/courses/122/106/122106027/ </w:t>
            </w:r>
          </w:p>
        </w:tc>
      </w:tr>
      <w:tr w:rsidR="00E03AE0" w:rsidRPr="009B50F6" w:rsidTr="008738FF">
        <w:trPr>
          <w:trHeight w:val="272"/>
        </w:trPr>
        <w:tc>
          <w:tcPr>
            <w:tcW w:w="1049" w:type="dxa"/>
            <w:gridSpan w:val="2"/>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2" w:right="27" w:firstLine="0"/>
              <w:jc w:val="center"/>
              <w:rPr>
                <w:rFonts w:asciiTheme="majorHAnsi" w:hAnsiTheme="majorHAnsi"/>
                <w:sz w:val="22"/>
              </w:rPr>
            </w:pPr>
            <w:r w:rsidRPr="001E2172">
              <w:rPr>
                <w:rFonts w:asciiTheme="majorHAnsi" w:hAnsiTheme="majorHAnsi"/>
                <w:sz w:val="22"/>
              </w:rPr>
              <w:t>2</w:t>
            </w:r>
          </w:p>
        </w:tc>
        <w:tc>
          <w:tcPr>
            <w:tcW w:w="10021" w:type="dxa"/>
            <w:gridSpan w:val="5"/>
            <w:tcBorders>
              <w:top w:val="single" w:sz="4" w:space="0" w:color="000000"/>
              <w:left w:val="single" w:sz="4" w:space="0" w:color="000000"/>
              <w:bottom w:val="single" w:sz="4" w:space="0" w:color="000000"/>
              <w:right w:val="single" w:sz="4" w:space="0" w:color="000000"/>
            </w:tcBorders>
          </w:tcPr>
          <w:p w:rsidR="00E03AE0" w:rsidRPr="001E2172" w:rsidRDefault="00803E62" w:rsidP="00A735BE">
            <w:pPr>
              <w:spacing w:after="0" w:line="276" w:lineRule="auto"/>
              <w:ind w:left="0" w:right="27" w:firstLine="0"/>
              <w:jc w:val="left"/>
              <w:rPr>
                <w:rFonts w:asciiTheme="majorHAnsi" w:hAnsiTheme="majorHAnsi"/>
                <w:sz w:val="22"/>
              </w:rPr>
            </w:pPr>
            <w:r w:rsidRPr="001E2172">
              <w:rPr>
                <w:rFonts w:asciiTheme="majorHAnsi" w:hAnsiTheme="majorHAnsi"/>
                <w:sz w:val="22"/>
              </w:rPr>
              <w:t xml:space="preserve">https://ocw.mit.edu/courses/physics/8-09-classical-mechanics-iii-fall-2014/lecture-notes/ </w:t>
            </w:r>
          </w:p>
        </w:tc>
      </w:tr>
      <w:tr w:rsidR="00DE1F2A" w:rsidRPr="009B50F6" w:rsidTr="008738FF">
        <w:trPr>
          <w:trHeight w:val="260"/>
        </w:trPr>
        <w:tc>
          <w:tcPr>
            <w:tcW w:w="11070"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b/>
                <w:sz w:val="22"/>
              </w:rPr>
              <w:t>Mapping with Programme Outcomes</w:t>
            </w:r>
            <w:r>
              <w:rPr>
                <w:rFonts w:asciiTheme="majorHAnsi" w:hAnsiTheme="majorHAnsi"/>
                <w:b/>
                <w:sz w:val="22"/>
              </w:rPr>
              <w:t>( S-Strong, M-Medium, L-Low)</w:t>
            </w:r>
          </w:p>
        </w:tc>
      </w:tr>
    </w:tbl>
    <w:tbl>
      <w:tblPr>
        <w:tblW w:w="5919" w:type="dxa"/>
        <w:tblInd w:w="2616" w:type="dxa"/>
        <w:tblLayout w:type="fixed"/>
        <w:tblCellMar>
          <w:top w:w="56" w:type="dxa"/>
          <w:left w:w="118" w:type="dxa"/>
          <w:right w:w="115" w:type="dxa"/>
        </w:tblCellMar>
        <w:tblLook w:val="04A0" w:firstRow="1" w:lastRow="0" w:firstColumn="1" w:lastColumn="0" w:noHBand="0" w:noVBand="1"/>
      </w:tblPr>
      <w:tblGrid>
        <w:gridCol w:w="699"/>
        <w:gridCol w:w="630"/>
        <w:gridCol w:w="630"/>
        <w:gridCol w:w="720"/>
        <w:gridCol w:w="810"/>
        <w:gridCol w:w="720"/>
        <w:gridCol w:w="720"/>
        <w:gridCol w:w="990"/>
      </w:tblGrid>
      <w:tr w:rsidR="00DE1F2A" w:rsidRPr="001E2172" w:rsidTr="00DE1F2A">
        <w:trPr>
          <w:trHeight w:val="288"/>
        </w:trPr>
        <w:tc>
          <w:tcPr>
            <w:tcW w:w="6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12" w:firstLine="0"/>
              <w:jc w:val="left"/>
              <w:rPr>
                <w:rFonts w:asciiTheme="majorHAnsi" w:hAnsiTheme="majorHAnsi"/>
                <w:sz w:val="22"/>
              </w:rPr>
            </w:pPr>
            <w:r w:rsidRPr="001E2172">
              <w:rPr>
                <w:rFonts w:asciiTheme="majorHAnsi" w:hAnsiTheme="majorHAnsi"/>
                <w:b/>
                <w:sz w:val="22"/>
              </w:rPr>
              <w:t xml:space="preserve">COs </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12" w:firstLine="0"/>
              <w:jc w:val="left"/>
              <w:rPr>
                <w:rFonts w:asciiTheme="majorHAnsi" w:hAnsiTheme="majorHAnsi"/>
                <w:sz w:val="22"/>
              </w:rPr>
            </w:pPr>
            <w:r w:rsidRPr="001E2172">
              <w:rPr>
                <w:rFonts w:asciiTheme="majorHAnsi" w:hAnsiTheme="majorHAnsi"/>
                <w:b/>
                <w:sz w:val="22"/>
              </w:rPr>
              <w:t xml:space="preserve">PO1 </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b/>
                <w:sz w:val="22"/>
              </w:rPr>
              <w:t xml:space="preserve">PO2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22" w:firstLine="0"/>
              <w:jc w:val="left"/>
              <w:rPr>
                <w:rFonts w:asciiTheme="majorHAnsi" w:hAnsiTheme="majorHAnsi"/>
                <w:sz w:val="22"/>
              </w:rPr>
            </w:pPr>
            <w:r w:rsidRPr="001E2172">
              <w:rPr>
                <w:rFonts w:asciiTheme="majorHAnsi" w:hAnsiTheme="majorHAnsi"/>
                <w:b/>
                <w:sz w:val="22"/>
              </w:rPr>
              <w:t xml:space="preserve">PO3 </w:t>
            </w:r>
          </w:p>
        </w:tc>
        <w:tc>
          <w:tcPr>
            <w:tcW w:w="8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91" w:firstLine="0"/>
              <w:jc w:val="left"/>
              <w:rPr>
                <w:rFonts w:asciiTheme="majorHAnsi" w:hAnsiTheme="majorHAnsi"/>
                <w:sz w:val="22"/>
              </w:rPr>
            </w:pPr>
            <w:r w:rsidRPr="001E2172">
              <w:rPr>
                <w:rFonts w:asciiTheme="majorHAnsi" w:hAnsiTheme="majorHAnsi"/>
                <w:b/>
                <w:sz w:val="22"/>
              </w:rPr>
              <w:t xml:space="preserve">PO4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96" w:firstLine="0"/>
              <w:jc w:val="left"/>
              <w:rPr>
                <w:rFonts w:asciiTheme="majorHAnsi" w:hAnsiTheme="majorHAnsi"/>
                <w:sz w:val="22"/>
              </w:rPr>
            </w:pPr>
            <w:r w:rsidRPr="001E2172">
              <w:rPr>
                <w:rFonts w:asciiTheme="majorHAnsi" w:hAnsiTheme="majorHAnsi"/>
                <w:b/>
                <w:sz w:val="22"/>
              </w:rPr>
              <w:t xml:space="preserve">PO5 </w:t>
            </w:r>
          </w:p>
        </w:tc>
        <w:tc>
          <w:tcPr>
            <w:tcW w:w="7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92" w:firstLine="0"/>
              <w:jc w:val="left"/>
              <w:rPr>
                <w:rFonts w:asciiTheme="majorHAnsi" w:hAnsiTheme="majorHAnsi"/>
                <w:sz w:val="22"/>
              </w:rPr>
            </w:pPr>
            <w:r w:rsidRPr="001E2172">
              <w:rPr>
                <w:rFonts w:asciiTheme="majorHAnsi" w:hAnsiTheme="majorHAnsi"/>
                <w:b/>
                <w:sz w:val="22"/>
              </w:rPr>
              <w:t xml:space="preserve">PO6 </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b/>
                <w:sz w:val="22"/>
                <w:shd w:val="clear" w:color="auto" w:fill="D9D9D9" w:themeFill="background1" w:themeFillShade="D9"/>
              </w:rPr>
              <w:t>PO7</w:t>
            </w:r>
            <w:r w:rsidRPr="001E2172">
              <w:rPr>
                <w:rFonts w:asciiTheme="majorHAnsi" w:hAnsiTheme="majorHAnsi"/>
                <w:b/>
                <w:sz w:val="22"/>
              </w:rPr>
              <w:t xml:space="preserve"> </w:t>
            </w:r>
          </w:p>
        </w:tc>
      </w:tr>
      <w:tr w:rsidR="00DE1F2A" w:rsidRPr="001E2172" w:rsidTr="00DE1F2A">
        <w:trPr>
          <w:trHeight w:val="286"/>
        </w:trPr>
        <w:tc>
          <w:tcPr>
            <w:tcW w:w="699"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left"/>
              <w:rPr>
                <w:rFonts w:asciiTheme="majorHAnsi" w:hAnsiTheme="majorHAnsi"/>
                <w:sz w:val="22"/>
              </w:rPr>
            </w:pPr>
            <w:r w:rsidRPr="001E2172">
              <w:rPr>
                <w:rFonts w:asciiTheme="majorHAnsi" w:hAnsiTheme="majorHAnsi"/>
                <w:b/>
                <w:sz w:val="22"/>
              </w:rPr>
              <w:t xml:space="preserve">CO1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81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99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r w:rsidR="00DE1F2A" w:rsidRPr="001E2172" w:rsidTr="00DE1F2A">
        <w:trPr>
          <w:trHeight w:val="286"/>
        </w:trPr>
        <w:tc>
          <w:tcPr>
            <w:tcW w:w="699"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left"/>
              <w:rPr>
                <w:rFonts w:asciiTheme="majorHAnsi" w:hAnsiTheme="majorHAnsi"/>
                <w:sz w:val="22"/>
              </w:rPr>
            </w:pPr>
            <w:r w:rsidRPr="001E2172">
              <w:rPr>
                <w:rFonts w:asciiTheme="majorHAnsi" w:hAnsi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142" w:firstLine="0"/>
              <w:jc w:val="left"/>
              <w:rPr>
                <w:rFonts w:asciiTheme="majorHAnsi" w:hAnsiTheme="majorHAnsi"/>
                <w:sz w:val="22"/>
              </w:rPr>
            </w:pPr>
            <w:r w:rsidRPr="001E2172">
              <w:rPr>
                <w:rFonts w:asciiTheme="majorHAnsi" w:hAnsiTheme="majorHAnsi"/>
                <w:sz w:val="22"/>
              </w:rPr>
              <w:t xml:space="preserve">M </w:t>
            </w:r>
          </w:p>
        </w:tc>
        <w:tc>
          <w:tcPr>
            <w:tcW w:w="81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99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r w:rsidR="00DE1F2A" w:rsidRPr="001E2172" w:rsidTr="00DE1F2A">
        <w:trPr>
          <w:trHeight w:val="286"/>
        </w:trPr>
        <w:tc>
          <w:tcPr>
            <w:tcW w:w="699"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left"/>
              <w:rPr>
                <w:rFonts w:asciiTheme="majorHAnsi" w:hAnsiTheme="majorHAnsi"/>
                <w:sz w:val="22"/>
              </w:rPr>
            </w:pPr>
            <w:r w:rsidRPr="001E2172">
              <w:rPr>
                <w:rFonts w:asciiTheme="majorHAnsi" w:hAnsi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81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99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r w:rsidR="00DE1F2A" w:rsidRPr="001E2172" w:rsidTr="00DE1F2A">
        <w:trPr>
          <w:trHeight w:val="286"/>
        </w:trPr>
        <w:tc>
          <w:tcPr>
            <w:tcW w:w="699"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left"/>
              <w:rPr>
                <w:rFonts w:asciiTheme="majorHAnsi" w:hAnsiTheme="majorHAnsi"/>
                <w:sz w:val="22"/>
              </w:rPr>
            </w:pPr>
            <w:r w:rsidRPr="001E2172">
              <w:rPr>
                <w:rFonts w:asciiTheme="majorHAnsi" w:hAnsiTheme="majorHAnsi"/>
                <w:b/>
                <w:sz w:val="22"/>
              </w:rPr>
              <w:t xml:space="preserve">CO4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142" w:firstLine="0"/>
              <w:jc w:val="left"/>
              <w:rPr>
                <w:rFonts w:asciiTheme="majorHAnsi" w:hAnsiTheme="majorHAnsi"/>
                <w:sz w:val="22"/>
              </w:rPr>
            </w:pPr>
            <w:r w:rsidRPr="001E2172">
              <w:rPr>
                <w:rFonts w:asciiTheme="majorHAnsi" w:hAnsiTheme="majorHAnsi"/>
                <w:sz w:val="22"/>
              </w:rPr>
              <w:t xml:space="preserve">M </w:t>
            </w:r>
          </w:p>
        </w:tc>
        <w:tc>
          <w:tcPr>
            <w:tcW w:w="81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99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r w:rsidR="00DE1F2A" w:rsidRPr="001E2172" w:rsidTr="00DE1F2A">
        <w:trPr>
          <w:trHeight w:val="285"/>
        </w:trPr>
        <w:tc>
          <w:tcPr>
            <w:tcW w:w="699"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12" w:firstLine="0"/>
              <w:jc w:val="left"/>
              <w:rPr>
                <w:rFonts w:asciiTheme="majorHAnsi" w:hAnsiTheme="majorHAnsi"/>
                <w:b/>
                <w:sz w:val="22"/>
              </w:rPr>
            </w:pPr>
            <w:r w:rsidRPr="001E2172">
              <w:rPr>
                <w:rFonts w:asciiTheme="majorHAnsi" w:hAnsiTheme="majorHAnsi"/>
                <w:b/>
                <w:sz w:val="22"/>
              </w:rPr>
              <w:t xml:space="preserve">CO5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142" w:firstLine="0"/>
              <w:jc w:val="left"/>
              <w:rPr>
                <w:rFonts w:asciiTheme="majorHAnsi" w:hAnsiTheme="majorHAnsi"/>
                <w:sz w:val="22"/>
              </w:rPr>
            </w:pPr>
            <w:r w:rsidRPr="001E2172">
              <w:rPr>
                <w:rFonts w:asciiTheme="majorHAnsi" w:hAnsiTheme="majorHAnsi"/>
                <w:sz w:val="22"/>
              </w:rPr>
              <w:t xml:space="preserve">M </w:t>
            </w:r>
          </w:p>
        </w:tc>
        <w:tc>
          <w:tcPr>
            <w:tcW w:w="81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990" w:type="dxa"/>
            <w:tcBorders>
              <w:top w:val="single" w:sz="4" w:space="0" w:color="000000"/>
              <w:left w:val="single" w:sz="4" w:space="0" w:color="000000"/>
              <w:bottom w:val="single" w:sz="4" w:space="0" w:color="000000"/>
              <w:right w:val="single" w:sz="4" w:space="0" w:color="000000"/>
            </w:tcBorders>
          </w:tcPr>
          <w:p w:rsidR="00DE1F2A" w:rsidRPr="001E2172" w:rsidRDefault="00DE1F2A" w:rsidP="00DE1F2A">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bl>
    <w:p w:rsidR="00C61CA0" w:rsidRDefault="00803E62">
      <w:pPr>
        <w:spacing w:after="29" w:line="276" w:lineRule="auto"/>
        <w:ind w:left="0" w:firstLine="0"/>
        <w:jc w:val="left"/>
      </w:pPr>
      <w:r>
        <w:t xml:space="preserve"> </w:t>
      </w:r>
    </w:p>
    <w:p w:rsidR="00DE1F2A" w:rsidRDefault="00DE1F2A">
      <w:pPr>
        <w:spacing w:after="29" w:line="276" w:lineRule="auto"/>
        <w:ind w:left="0" w:firstLine="0"/>
        <w:jc w:val="left"/>
      </w:pPr>
    </w:p>
    <w:p w:rsidR="00DE1F2A" w:rsidRDefault="00DE1F2A">
      <w:pPr>
        <w:spacing w:after="29" w:line="276" w:lineRule="auto"/>
        <w:ind w:left="0" w:firstLine="0"/>
        <w:jc w:val="left"/>
      </w:pPr>
    </w:p>
    <w:p w:rsidR="00DE1F2A" w:rsidRDefault="00DE1F2A">
      <w:pPr>
        <w:spacing w:after="29" w:line="276" w:lineRule="auto"/>
        <w:ind w:left="0" w:firstLine="0"/>
        <w:jc w:val="left"/>
      </w:pPr>
    </w:p>
    <w:p w:rsidR="00DE1F2A" w:rsidRDefault="00DE1F2A">
      <w:pPr>
        <w:spacing w:after="29" w:line="276" w:lineRule="auto"/>
        <w:ind w:left="0" w:firstLine="0"/>
        <w:jc w:val="left"/>
      </w:pPr>
    </w:p>
    <w:p w:rsidR="00DE1F2A" w:rsidRDefault="00DE1F2A">
      <w:pPr>
        <w:spacing w:after="29" w:line="276" w:lineRule="auto"/>
        <w:ind w:left="0" w:firstLine="0"/>
        <w:jc w:val="left"/>
      </w:pPr>
    </w:p>
    <w:p w:rsidR="00DE1F2A" w:rsidRDefault="00DE1F2A">
      <w:pPr>
        <w:spacing w:after="29" w:line="276" w:lineRule="auto"/>
        <w:ind w:left="0" w:firstLine="0"/>
        <w:jc w:val="left"/>
      </w:pPr>
    </w:p>
    <w:p w:rsidR="00DE1F2A" w:rsidRDefault="00DE1F2A">
      <w:pPr>
        <w:spacing w:after="29" w:line="276" w:lineRule="auto"/>
        <w:ind w:left="0" w:firstLine="0"/>
        <w:jc w:val="left"/>
      </w:pPr>
    </w:p>
    <w:p w:rsidR="00DE1F2A" w:rsidRDefault="00DE1F2A">
      <w:pPr>
        <w:spacing w:after="29" w:line="276" w:lineRule="auto"/>
        <w:ind w:left="0" w:firstLine="0"/>
        <w:jc w:val="left"/>
      </w:pPr>
    </w:p>
    <w:p w:rsidR="00DE1F2A" w:rsidRDefault="00DE1F2A">
      <w:pPr>
        <w:spacing w:after="29" w:line="276" w:lineRule="auto"/>
        <w:ind w:left="0" w:firstLine="0"/>
        <w:jc w:val="left"/>
      </w:pPr>
    </w:p>
    <w:p w:rsidR="00E963F9" w:rsidRDefault="00E963F9">
      <w:pPr>
        <w:spacing w:after="29" w:line="276" w:lineRule="auto"/>
        <w:ind w:left="0" w:firstLine="0"/>
        <w:jc w:val="left"/>
      </w:pPr>
    </w:p>
    <w:p w:rsidR="00DE1F2A" w:rsidRDefault="00DE1F2A">
      <w:pPr>
        <w:spacing w:after="29" w:line="276" w:lineRule="auto"/>
        <w:ind w:left="0" w:firstLine="0"/>
        <w:jc w:val="left"/>
      </w:pPr>
    </w:p>
    <w:p w:rsidR="00F43849" w:rsidRDefault="00F43849">
      <w:pPr>
        <w:spacing w:after="29" w:line="276" w:lineRule="auto"/>
        <w:ind w:left="0" w:firstLine="0"/>
        <w:jc w:val="left"/>
      </w:pPr>
    </w:p>
    <w:tbl>
      <w:tblPr>
        <w:tblStyle w:val="TableGrid1"/>
        <w:tblW w:w="11070" w:type="dxa"/>
        <w:tblInd w:w="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977"/>
      </w:tblGrid>
      <w:tr w:rsidR="008738FF" w:rsidTr="00864A7C">
        <w:trPr>
          <w:trHeight w:val="206"/>
        </w:trPr>
        <w:tc>
          <w:tcPr>
            <w:tcW w:w="2443" w:type="dxa"/>
            <w:shd w:val="clear" w:color="auto" w:fill="BFBFBF" w:themeFill="background1" w:themeFillShade="BF"/>
          </w:tcPr>
          <w:p w:rsidR="008738FF" w:rsidRDefault="008738FF" w:rsidP="008738FF">
            <w:pPr>
              <w:spacing w:after="0" w:line="240" w:lineRule="auto"/>
              <w:ind w:left="0" w:firstLine="0"/>
              <w:jc w:val="center"/>
            </w:pPr>
            <w:r w:rsidRPr="001E2172">
              <w:rPr>
                <w:rFonts w:asciiTheme="majorHAnsi" w:hAnsiTheme="majorHAnsi"/>
                <w:b/>
                <w:sz w:val="22"/>
              </w:rPr>
              <w:t>Course code</w:t>
            </w:r>
            <w:r>
              <w:rPr>
                <w:rFonts w:asciiTheme="majorHAnsi" w:hAnsiTheme="majorHAnsi"/>
                <w:b/>
                <w:sz w:val="22"/>
              </w:rPr>
              <w:t xml:space="preserve"> : </w:t>
            </w:r>
            <w:r w:rsidRPr="001E2172">
              <w:rPr>
                <w:rFonts w:asciiTheme="majorHAnsi" w:hAnsiTheme="majorHAnsi"/>
                <w:b/>
                <w:sz w:val="22"/>
              </w:rPr>
              <w:t>13</w:t>
            </w:r>
            <w:r>
              <w:rPr>
                <w:rFonts w:asciiTheme="majorHAnsi" w:hAnsiTheme="majorHAnsi"/>
                <w:b/>
                <w:sz w:val="22"/>
              </w:rPr>
              <w:t>B</w:t>
            </w:r>
          </w:p>
        </w:tc>
        <w:tc>
          <w:tcPr>
            <w:tcW w:w="6030" w:type="dxa"/>
            <w:vMerge w:val="restart"/>
            <w:shd w:val="clear" w:color="auto" w:fill="BFBFBF" w:themeFill="background1" w:themeFillShade="BF"/>
          </w:tcPr>
          <w:p w:rsidR="008738FF" w:rsidRDefault="008738FF" w:rsidP="00864A7C">
            <w:pPr>
              <w:spacing w:after="0" w:line="276" w:lineRule="auto"/>
              <w:ind w:left="108" w:right="27" w:firstLine="0"/>
              <w:jc w:val="center"/>
              <w:rPr>
                <w:rFonts w:asciiTheme="majorHAnsi" w:hAnsiTheme="majorHAnsi"/>
                <w:b/>
                <w:sz w:val="22"/>
              </w:rPr>
            </w:pPr>
          </w:p>
          <w:p w:rsidR="008738FF" w:rsidRDefault="008738FF" w:rsidP="00864A7C">
            <w:pPr>
              <w:spacing w:after="0" w:line="276" w:lineRule="auto"/>
              <w:ind w:left="108" w:right="27" w:firstLine="0"/>
              <w:jc w:val="center"/>
              <w:rPr>
                <w:rFonts w:asciiTheme="majorHAnsi" w:hAnsiTheme="majorHAnsi"/>
                <w:b/>
                <w:sz w:val="22"/>
              </w:rPr>
            </w:pPr>
            <w:r w:rsidRPr="001E2172">
              <w:rPr>
                <w:rFonts w:asciiTheme="majorHAnsi" w:hAnsiTheme="majorHAnsi"/>
                <w:b/>
                <w:sz w:val="22"/>
              </w:rPr>
              <w:t>Core Paper I</w:t>
            </w:r>
            <w:r>
              <w:rPr>
                <w:rFonts w:asciiTheme="majorHAnsi" w:hAnsiTheme="majorHAnsi"/>
                <w:b/>
                <w:sz w:val="22"/>
              </w:rPr>
              <w:t>I</w:t>
            </w:r>
          </w:p>
          <w:p w:rsidR="008738FF" w:rsidRPr="00AF4C21" w:rsidRDefault="008738FF" w:rsidP="00864A7C">
            <w:pPr>
              <w:spacing w:after="0" w:line="276" w:lineRule="auto"/>
              <w:ind w:left="108" w:right="27" w:firstLine="0"/>
              <w:jc w:val="center"/>
              <w:rPr>
                <w:sz w:val="36"/>
                <w:szCs w:val="36"/>
              </w:rPr>
            </w:pPr>
            <w:r w:rsidRPr="00AF4C21">
              <w:rPr>
                <w:rFonts w:asciiTheme="majorHAnsi" w:hAnsiTheme="majorHAnsi"/>
                <w:b/>
                <w:sz w:val="36"/>
                <w:szCs w:val="36"/>
              </w:rPr>
              <w:t>QUANTUM MECHANICS</w:t>
            </w:r>
          </w:p>
        </w:tc>
        <w:tc>
          <w:tcPr>
            <w:tcW w:w="540" w:type="dxa"/>
            <w:shd w:val="clear" w:color="auto" w:fill="BFBFBF" w:themeFill="background1" w:themeFillShade="BF"/>
          </w:tcPr>
          <w:p w:rsidR="008738FF" w:rsidRDefault="008738FF" w:rsidP="00864A7C">
            <w:pPr>
              <w:spacing w:after="0"/>
              <w:ind w:left="0" w:firstLine="0"/>
              <w:jc w:val="center"/>
            </w:pPr>
            <w:r>
              <w:t>L</w:t>
            </w:r>
          </w:p>
        </w:tc>
        <w:tc>
          <w:tcPr>
            <w:tcW w:w="450" w:type="dxa"/>
            <w:shd w:val="clear" w:color="auto" w:fill="BFBFBF" w:themeFill="background1" w:themeFillShade="BF"/>
          </w:tcPr>
          <w:p w:rsidR="008738FF" w:rsidRDefault="008738FF" w:rsidP="00864A7C">
            <w:pPr>
              <w:spacing w:after="0"/>
              <w:ind w:left="0" w:firstLine="0"/>
              <w:jc w:val="center"/>
            </w:pPr>
            <w:r>
              <w:t>T</w:t>
            </w:r>
          </w:p>
        </w:tc>
        <w:tc>
          <w:tcPr>
            <w:tcW w:w="630" w:type="dxa"/>
            <w:shd w:val="clear" w:color="auto" w:fill="BFBFBF" w:themeFill="background1" w:themeFillShade="BF"/>
          </w:tcPr>
          <w:p w:rsidR="008738FF" w:rsidRDefault="008738FF" w:rsidP="00864A7C">
            <w:pPr>
              <w:spacing w:after="0"/>
              <w:ind w:left="0" w:firstLine="0"/>
              <w:jc w:val="center"/>
            </w:pPr>
            <w:r>
              <w:t>P</w:t>
            </w:r>
          </w:p>
        </w:tc>
        <w:tc>
          <w:tcPr>
            <w:tcW w:w="977" w:type="dxa"/>
            <w:shd w:val="clear" w:color="auto" w:fill="BFBFBF" w:themeFill="background1" w:themeFillShade="BF"/>
          </w:tcPr>
          <w:p w:rsidR="008738FF" w:rsidRDefault="008738FF" w:rsidP="00864A7C">
            <w:pPr>
              <w:spacing w:after="0"/>
              <w:ind w:left="0" w:firstLine="0"/>
              <w:jc w:val="center"/>
            </w:pPr>
            <w:r>
              <w:t>C</w:t>
            </w:r>
          </w:p>
        </w:tc>
      </w:tr>
      <w:tr w:rsidR="008738FF" w:rsidTr="00864A7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8738FF"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8738FF" w:rsidRPr="001E2172" w:rsidRDefault="008738FF" w:rsidP="00864A7C">
            <w:pPr>
              <w:spacing w:after="0"/>
              <w:ind w:left="0" w:firstLine="0"/>
              <w:jc w:val="center"/>
              <w:rPr>
                <w:rFonts w:asciiTheme="majorHAnsi" w:hAnsiTheme="majorHAnsi"/>
                <w:b/>
                <w:sz w:val="22"/>
              </w:rPr>
            </w:pPr>
          </w:p>
        </w:tc>
        <w:tc>
          <w:tcPr>
            <w:tcW w:w="540" w:type="dxa"/>
            <w:shd w:val="clear" w:color="auto" w:fill="BFBFBF" w:themeFill="background1" w:themeFillShade="BF"/>
          </w:tcPr>
          <w:p w:rsidR="008738FF" w:rsidRDefault="008738FF" w:rsidP="00864A7C">
            <w:pPr>
              <w:spacing w:after="0"/>
              <w:ind w:left="0" w:firstLine="0"/>
              <w:jc w:val="center"/>
            </w:pPr>
            <w:r>
              <w:t>5</w:t>
            </w:r>
          </w:p>
        </w:tc>
        <w:tc>
          <w:tcPr>
            <w:tcW w:w="450" w:type="dxa"/>
            <w:shd w:val="clear" w:color="auto" w:fill="BFBFBF" w:themeFill="background1" w:themeFillShade="BF"/>
          </w:tcPr>
          <w:p w:rsidR="008738FF" w:rsidRDefault="008738FF" w:rsidP="00864A7C">
            <w:pPr>
              <w:spacing w:after="0"/>
              <w:ind w:left="0" w:firstLine="0"/>
              <w:jc w:val="center"/>
            </w:pPr>
            <w:r>
              <w:t>0</w:t>
            </w:r>
          </w:p>
        </w:tc>
        <w:tc>
          <w:tcPr>
            <w:tcW w:w="630" w:type="dxa"/>
            <w:shd w:val="clear" w:color="auto" w:fill="BFBFBF" w:themeFill="background1" w:themeFillShade="BF"/>
          </w:tcPr>
          <w:p w:rsidR="008738FF" w:rsidRDefault="008738FF" w:rsidP="00864A7C">
            <w:pPr>
              <w:spacing w:after="0"/>
              <w:ind w:left="0" w:firstLine="0"/>
              <w:jc w:val="center"/>
            </w:pPr>
            <w:r>
              <w:t>0</w:t>
            </w:r>
          </w:p>
        </w:tc>
        <w:tc>
          <w:tcPr>
            <w:tcW w:w="977" w:type="dxa"/>
            <w:shd w:val="clear" w:color="auto" w:fill="BFBFBF" w:themeFill="background1" w:themeFillShade="BF"/>
          </w:tcPr>
          <w:p w:rsidR="008738FF" w:rsidRDefault="008738FF" w:rsidP="00864A7C">
            <w:pPr>
              <w:spacing w:after="0"/>
              <w:ind w:left="0" w:firstLine="0"/>
              <w:jc w:val="center"/>
            </w:pPr>
            <w:r>
              <w:t>4</w:t>
            </w:r>
          </w:p>
        </w:tc>
      </w:tr>
      <w:tr w:rsidR="008738FF" w:rsidTr="00F51448">
        <w:trPr>
          <w:trHeight w:val="144"/>
        </w:trPr>
        <w:tc>
          <w:tcPr>
            <w:tcW w:w="2443" w:type="dxa"/>
            <w:vMerge/>
            <w:shd w:val="clear" w:color="auto" w:fill="BFBFBF" w:themeFill="background1" w:themeFillShade="BF"/>
          </w:tcPr>
          <w:p w:rsidR="008738FF" w:rsidRPr="0088684E" w:rsidRDefault="008738FF" w:rsidP="00864A7C">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8738FF" w:rsidRDefault="008738FF" w:rsidP="00864A7C">
            <w:pPr>
              <w:spacing w:after="0"/>
              <w:ind w:left="0" w:firstLine="0"/>
            </w:pPr>
          </w:p>
        </w:tc>
        <w:tc>
          <w:tcPr>
            <w:tcW w:w="2597" w:type="dxa"/>
            <w:gridSpan w:val="4"/>
            <w:shd w:val="clear" w:color="auto" w:fill="BFBFBF" w:themeFill="background1" w:themeFillShade="BF"/>
          </w:tcPr>
          <w:p w:rsidR="008738FF" w:rsidRPr="005368EA" w:rsidRDefault="008738FF" w:rsidP="00864A7C">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8738FF" w:rsidTr="00864A7C">
        <w:trPr>
          <w:trHeight w:val="197"/>
        </w:trPr>
        <w:tc>
          <w:tcPr>
            <w:tcW w:w="2443" w:type="dxa"/>
            <w:vMerge/>
            <w:shd w:val="clear" w:color="auto" w:fill="BFBFBF" w:themeFill="background1" w:themeFillShade="BF"/>
          </w:tcPr>
          <w:p w:rsidR="008738FF" w:rsidRPr="001E2172" w:rsidRDefault="008738FF" w:rsidP="00864A7C">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8738FF" w:rsidRDefault="008738FF" w:rsidP="00864A7C">
            <w:pPr>
              <w:spacing w:after="0"/>
              <w:ind w:left="0" w:firstLine="0"/>
            </w:pPr>
          </w:p>
        </w:tc>
        <w:tc>
          <w:tcPr>
            <w:tcW w:w="2597" w:type="dxa"/>
            <w:gridSpan w:val="4"/>
            <w:shd w:val="clear" w:color="auto" w:fill="BFBFBF" w:themeFill="background1" w:themeFillShade="BF"/>
          </w:tcPr>
          <w:p w:rsidR="001F4811" w:rsidRDefault="008738FF" w:rsidP="00864A7C">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8738FF" w:rsidRDefault="008738FF" w:rsidP="00864A7C">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tbl>
      <w:tblPr>
        <w:tblStyle w:val="TableGrid"/>
        <w:tblW w:w="11070" w:type="dxa"/>
        <w:tblInd w:w="252" w:type="dxa"/>
        <w:tblLayout w:type="fixed"/>
        <w:tblCellMar>
          <w:top w:w="54" w:type="dxa"/>
          <w:left w:w="108" w:type="dxa"/>
          <w:right w:w="48" w:type="dxa"/>
        </w:tblCellMar>
        <w:tblLook w:val="04A0" w:firstRow="1" w:lastRow="0" w:firstColumn="1" w:lastColumn="0" w:noHBand="0" w:noVBand="1"/>
      </w:tblPr>
      <w:tblGrid>
        <w:gridCol w:w="606"/>
        <w:gridCol w:w="33"/>
        <w:gridCol w:w="836"/>
        <w:gridCol w:w="8605"/>
        <w:gridCol w:w="990"/>
      </w:tblGrid>
      <w:tr w:rsidR="00EB01D8" w:rsidRPr="001E2172" w:rsidTr="008738FF">
        <w:trPr>
          <w:trHeight w:val="286"/>
        </w:trPr>
        <w:tc>
          <w:tcPr>
            <w:tcW w:w="1107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972393">
            <w:pPr>
              <w:spacing w:after="0" w:line="220" w:lineRule="exact"/>
              <w:ind w:left="202" w:right="29" w:firstLine="0"/>
              <w:jc w:val="center"/>
              <w:rPr>
                <w:rFonts w:asciiTheme="majorHAnsi" w:hAnsiTheme="majorHAnsi"/>
                <w:b/>
                <w:sz w:val="22"/>
              </w:rPr>
            </w:pPr>
            <w:r w:rsidRPr="001E2172">
              <w:rPr>
                <w:rFonts w:asciiTheme="majorHAnsi" w:hAnsiTheme="majorHAnsi"/>
                <w:b/>
                <w:sz w:val="22"/>
              </w:rPr>
              <w:t xml:space="preserve">Course Objectives: </w:t>
            </w:r>
          </w:p>
        </w:tc>
      </w:tr>
      <w:tr w:rsidR="00EB01D8" w:rsidRPr="001E2172" w:rsidTr="008738FF">
        <w:trPr>
          <w:trHeight w:val="926"/>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6D3C6F">
            <w:pPr>
              <w:spacing w:after="47" w:line="240" w:lineRule="auto"/>
              <w:ind w:left="0" w:firstLine="0"/>
              <w:jc w:val="left"/>
              <w:rPr>
                <w:rFonts w:asciiTheme="majorHAnsi" w:hAnsiTheme="majorHAnsi"/>
                <w:color w:val="auto"/>
                <w:sz w:val="22"/>
              </w:rPr>
            </w:pPr>
            <w:r w:rsidRPr="001E2172">
              <w:rPr>
                <w:rFonts w:asciiTheme="majorHAnsi" w:hAnsiTheme="majorHAnsi"/>
                <w:color w:val="auto"/>
                <w:sz w:val="22"/>
              </w:rPr>
              <w:t>The main obj</w:t>
            </w:r>
            <w:r w:rsidR="006D3C6F">
              <w:rPr>
                <w:rFonts w:asciiTheme="majorHAnsi" w:hAnsiTheme="majorHAnsi"/>
                <w:color w:val="auto"/>
                <w:sz w:val="22"/>
              </w:rPr>
              <w:t xml:space="preserve">ectives of this course is to provide a platform for the understanding of the language and formalism of non-relativistic Quantum Mechanics and utilize </w:t>
            </w:r>
            <w:r w:rsidR="0033057C">
              <w:rPr>
                <w:rFonts w:asciiTheme="majorHAnsi" w:hAnsiTheme="majorHAnsi"/>
                <w:color w:val="auto"/>
                <w:sz w:val="22"/>
              </w:rPr>
              <w:t xml:space="preserve">the </w:t>
            </w:r>
            <w:r w:rsidR="0033057C" w:rsidRPr="001E2172">
              <w:rPr>
                <w:rFonts w:asciiTheme="majorHAnsi" w:hAnsiTheme="majorHAnsi"/>
                <w:color w:val="auto"/>
                <w:sz w:val="22"/>
              </w:rPr>
              <w:t>Schrodinger</w:t>
            </w:r>
            <w:r w:rsidR="006D3C6F">
              <w:rPr>
                <w:rFonts w:asciiTheme="majorHAnsi" w:hAnsiTheme="majorHAnsi"/>
                <w:color w:val="auto"/>
                <w:sz w:val="22"/>
              </w:rPr>
              <w:t xml:space="preserve"> Equation in both time-dependent and time-independent modes in solving many real world applications.</w:t>
            </w:r>
          </w:p>
        </w:tc>
      </w:tr>
      <w:tr w:rsidR="00EB01D8" w:rsidRPr="001E2172" w:rsidTr="008738FF">
        <w:trPr>
          <w:trHeight w:val="288"/>
        </w:trPr>
        <w:tc>
          <w:tcPr>
            <w:tcW w:w="1107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b/>
                <w:color w:val="auto"/>
                <w:sz w:val="22"/>
              </w:rPr>
              <w:t xml:space="preserve">Expected Course Outcomes: </w:t>
            </w:r>
          </w:p>
        </w:tc>
      </w:tr>
      <w:tr w:rsidR="00EB01D8" w:rsidRPr="001E2172" w:rsidTr="008738FF">
        <w:trPr>
          <w:trHeight w:val="286"/>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color w:val="auto"/>
                <w:sz w:val="22"/>
              </w:rPr>
              <w:t xml:space="preserve">On successful completion of the course, the students will be able to : </w:t>
            </w:r>
          </w:p>
        </w:tc>
      </w:tr>
      <w:tr w:rsidR="00EB01D8" w:rsidRPr="001E2172" w:rsidTr="008738FF">
        <w:trPr>
          <w:trHeight w:val="197"/>
        </w:trPr>
        <w:tc>
          <w:tcPr>
            <w:tcW w:w="606"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color w:val="auto"/>
                <w:sz w:val="22"/>
              </w:rPr>
              <w:t xml:space="preserve">1 </w:t>
            </w:r>
          </w:p>
        </w:tc>
        <w:tc>
          <w:tcPr>
            <w:tcW w:w="9474" w:type="dxa"/>
            <w:gridSpan w:val="3"/>
            <w:tcBorders>
              <w:top w:val="single" w:sz="4" w:space="0" w:color="000000"/>
              <w:left w:val="single" w:sz="4" w:space="0" w:color="000000"/>
              <w:bottom w:val="single" w:sz="4" w:space="0" w:color="000000"/>
              <w:right w:val="single" w:sz="4" w:space="0" w:color="000000"/>
            </w:tcBorders>
          </w:tcPr>
          <w:p w:rsidR="00EB01D8" w:rsidRPr="001E2172" w:rsidRDefault="006D3C6F" w:rsidP="00134FBC">
            <w:pPr>
              <w:spacing w:after="0" w:line="240" w:lineRule="auto"/>
              <w:ind w:left="0" w:firstLine="0"/>
              <w:jc w:val="left"/>
              <w:rPr>
                <w:rFonts w:asciiTheme="majorHAnsi" w:hAnsiTheme="majorHAnsi"/>
                <w:color w:val="auto"/>
                <w:sz w:val="22"/>
              </w:rPr>
            </w:pPr>
            <w:r>
              <w:rPr>
                <w:rFonts w:asciiTheme="majorHAnsi" w:hAnsiTheme="majorHAnsi"/>
                <w:color w:val="auto"/>
                <w:sz w:val="22"/>
              </w:rPr>
              <w:t>Get familiarity with using</w:t>
            </w:r>
            <w:r w:rsidR="00EB01D8" w:rsidRPr="001E2172">
              <w:rPr>
                <w:rFonts w:asciiTheme="majorHAnsi" w:hAnsiTheme="majorHAnsi"/>
                <w:color w:val="auto"/>
                <w:sz w:val="22"/>
              </w:rPr>
              <w:t xml:space="preserve"> Dirac notation  </w:t>
            </w:r>
          </w:p>
        </w:tc>
        <w:tc>
          <w:tcPr>
            <w:tcW w:w="990"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b/>
                <w:color w:val="auto"/>
                <w:sz w:val="22"/>
              </w:rPr>
              <w:t xml:space="preserve">K2 </w:t>
            </w:r>
          </w:p>
        </w:tc>
      </w:tr>
      <w:tr w:rsidR="00EB01D8" w:rsidRPr="001E2172" w:rsidTr="008738FF">
        <w:trPr>
          <w:trHeight w:val="286"/>
        </w:trPr>
        <w:tc>
          <w:tcPr>
            <w:tcW w:w="606"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color w:val="auto"/>
                <w:sz w:val="22"/>
              </w:rPr>
              <w:t xml:space="preserve">2 </w:t>
            </w:r>
          </w:p>
        </w:tc>
        <w:tc>
          <w:tcPr>
            <w:tcW w:w="9474" w:type="dxa"/>
            <w:gridSpan w:val="3"/>
            <w:tcBorders>
              <w:top w:val="single" w:sz="4" w:space="0" w:color="000000"/>
              <w:left w:val="single" w:sz="4" w:space="0" w:color="000000"/>
              <w:bottom w:val="single" w:sz="4" w:space="0" w:color="000000"/>
              <w:right w:val="single" w:sz="4" w:space="0" w:color="000000"/>
            </w:tcBorders>
          </w:tcPr>
          <w:p w:rsidR="00EB01D8" w:rsidRPr="001E2172" w:rsidRDefault="006D3C6F" w:rsidP="00134FBC">
            <w:pPr>
              <w:spacing w:after="0" w:line="240" w:lineRule="auto"/>
              <w:ind w:left="0" w:firstLine="0"/>
              <w:jc w:val="left"/>
              <w:rPr>
                <w:rFonts w:asciiTheme="majorHAnsi" w:hAnsiTheme="majorHAnsi"/>
                <w:color w:val="auto"/>
                <w:sz w:val="22"/>
              </w:rPr>
            </w:pPr>
            <w:r>
              <w:rPr>
                <w:rFonts w:asciiTheme="majorHAnsi" w:hAnsiTheme="majorHAnsi"/>
                <w:color w:val="auto"/>
                <w:sz w:val="22"/>
              </w:rPr>
              <w:t>A</w:t>
            </w:r>
            <w:r w:rsidR="00EB01D8" w:rsidRPr="001E2172">
              <w:rPr>
                <w:rFonts w:asciiTheme="majorHAnsi" w:hAnsiTheme="majorHAnsi"/>
                <w:color w:val="auto"/>
                <w:sz w:val="22"/>
              </w:rPr>
              <w:t xml:space="preserve">pply Schrodinger equations to </w:t>
            </w:r>
            <w:r>
              <w:rPr>
                <w:rFonts w:asciiTheme="majorHAnsi" w:hAnsiTheme="majorHAnsi"/>
                <w:color w:val="auto"/>
                <w:sz w:val="22"/>
              </w:rPr>
              <w:t>solve</w:t>
            </w:r>
            <w:r w:rsidR="00EB01D8" w:rsidRPr="001E2172">
              <w:rPr>
                <w:rFonts w:asciiTheme="majorHAnsi" w:hAnsiTheme="majorHAnsi"/>
                <w:color w:val="auto"/>
                <w:sz w:val="22"/>
              </w:rPr>
              <w:t xml:space="preserve"> simple problems   </w:t>
            </w:r>
          </w:p>
        </w:tc>
        <w:tc>
          <w:tcPr>
            <w:tcW w:w="990"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b/>
                <w:color w:val="auto"/>
                <w:sz w:val="22"/>
              </w:rPr>
              <w:t xml:space="preserve">K3 </w:t>
            </w:r>
          </w:p>
        </w:tc>
      </w:tr>
      <w:tr w:rsidR="00EB01D8" w:rsidRPr="001E2172" w:rsidTr="008738FF">
        <w:trPr>
          <w:trHeight w:val="286"/>
        </w:trPr>
        <w:tc>
          <w:tcPr>
            <w:tcW w:w="606"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color w:val="auto"/>
                <w:sz w:val="22"/>
              </w:rPr>
              <w:t xml:space="preserve">3 </w:t>
            </w:r>
          </w:p>
        </w:tc>
        <w:tc>
          <w:tcPr>
            <w:tcW w:w="9474" w:type="dxa"/>
            <w:gridSpan w:val="3"/>
            <w:tcBorders>
              <w:top w:val="single" w:sz="4" w:space="0" w:color="000000"/>
              <w:left w:val="single" w:sz="4" w:space="0" w:color="000000"/>
              <w:bottom w:val="single" w:sz="4" w:space="0" w:color="000000"/>
              <w:right w:val="single" w:sz="4" w:space="0" w:color="000000"/>
            </w:tcBorders>
          </w:tcPr>
          <w:p w:rsidR="00EB01D8" w:rsidRPr="001E2172" w:rsidRDefault="006D3C6F" w:rsidP="00134FBC">
            <w:pPr>
              <w:spacing w:after="0" w:line="240" w:lineRule="auto"/>
              <w:ind w:left="0" w:firstLine="0"/>
              <w:jc w:val="left"/>
              <w:rPr>
                <w:rFonts w:asciiTheme="majorHAnsi" w:hAnsiTheme="majorHAnsi"/>
                <w:color w:val="auto"/>
                <w:sz w:val="22"/>
              </w:rPr>
            </w:pPr>
            <w:r>
              <w:rPr>
                <w:rFonts w:asciiTheme="majorHAnsi" w:hAnsiTheme="majorHAnsi"/>
                <w:color w:val="auto"/>
                <w:sz w:val="22"/>
              </w:rPr>
              <w:t>L</w:t>
            </w:r>
            <w:r w:rsidR="00EB01D8" w:rsidRPr="001E2172">
              <w:rPr>
                <w:rFonts w:asciiTheme="majorHAnsi" w:hAnsiTheme="majorHAnsi"/>
                <w:color w:val="auto"/>
                <w:sz w:val="22"/>
              </w:rPr>
              <w:t xml:space="preserve">earn quantum mechanical angular momentum </w:t>
            </w:r>
            <w:r>
              <w:rPr>
                <w:rFonts w:asciiTheme="majorHAnsi" w:hAnsiTheme="majorHAnsi"/>
                <w:color w:val="auto"/>
                <w:sz w:val="22"/>
              </w:rPr>
              <w:t xml:space="preserve">and spin  momentum </w:t>
            </w:r>
            <w:r w:rsidRPr="001E2172">
              <w:rPr>
                <w:rFonts w:asciiTheme="majorHAnsi" w:hAnsiTheme="majorHAnsi"/>
                <w:color w:val="auto"/>
                <w:sz w:val="22"/>
              </w:rPr>
              <w:t>algebra</w:t>
            </w:r>
            <w:r w:rsidR="00EB01D8" w:rsidRPr="001E2172">
              <w:rPr>
                <w:rFonts w:asciiTheme="majorHAnsi" w:hAnsiTheme="majorHAnsi"/>
                <w:color w:val="auto"/>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b/>
                <w:color w:val="auto"/>
                <w:sz w:val="22"/>
              </w:rPr>
              <w:t xml:space="preserve">K4 </w:t>
            </w:r>
          </w:p>
        </w:tc>
      </w:tr>
      <w:tr w:rsidR="00EB01D8" w:rsidRPr="001E2172" w:rsidTr="008738FF">
        <w:trPr>
          <w:trHeight w:val="286"/>
        </w:trPr>
        <w:tc>
          <w:tcPr>
            <w:tcW w:w="606"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color w:val="auto"/>
                <w:sz w:val="22"/>
              </w:rPr>
              <w:t xml:space="preserve">4 </w:t>
            </w:r>
          </w:p>
        </w:tc>
        <w:tc>
          <w:tcPr>
            <w:tcW w:w="9474" w:type="dxa"/>
            <w:gridSpan w:val="3"/>
            <w:tcBorders>
              <w:top w:val="single" w:sz="4" w:space="0" w:color="000000"/>
              <w:left w:val="single" w:sz="4" w:space="0" w:color="000000"/>
              <w:bottom w:val="single" w:sz="4" w:space="0" w:color="000000"/>
              <w:right w:val="single" w:sz="4" w:space="0" w:color="000000"/>
            </w:tcBorders>
          </w:tcPr>
          <w:p w:rsidR="00EB01D8" w:rsidRPr="001E2172" w:rsidRDefault="006D3C6F" w:rsidP="00134FBC">
            <w:pPr>
              <w:spacing w:after="0" w:line="240" w:lineRule="auto"/>
              <w:ind w:left="0" w:firstLine="0"/>
              <w:jc w:val="left"/>
              <w:rPr>
                <w:rFonts w:asciiTheme="majorHAnsi" w:hAnsiTheme="majorHAnsi"/>
                <w:color w:val="auto"/>
                <w:sz w:val="22"/>
              </w:rPr>
            </w:pPr>
            <w:r>
              <w:rPr>
                <w:rFonts w:asciiTheme="majorHAnsi" w:hAnsiTheme="majorHAnsi"/>
                <w:color w:val="auto"/>
                <w:sz w:val="22"/>
              </w:rPr>
              <w:t>C</w:t>
            </w:r>
            <w:r w:rsidR="00EB01D8" w:rsidRPr="001E2172">
              <w:rPr>
                <w:rFonts w:asciiTheme="majorHAnsi" w:hAnsiTheme="majorHAnsi"/>
                <w:color w:val="auto"/>
                <w:sz w:val="22"/>
              </w:rPr>
              <w:t xml:space="preserve">ompute corrections in energy and </w:t>
            </w:r>
            <w:r w:rsidRPr="001E2172">
              <w:rPr>
                <w:rFonts w:asciiTheme="majorHAnsi" w:hAnsiTheme="majorHAnsi"/>
                <w:color w:val="auto"/>
                <w:sz w:val="22"/>
              </w:rPr>
              <w:t>wave functions</w:t>
            </w:r>
            <w:r w:rsidR="00EB01D8" w:rsidRPr="001E2172">
              <w:rPr>
                <w:rFonts w:asciiTheme="majorHAnsi" w:hAnsiTheme="majorHAnsi"/>
                <w:color w:val="auto"/>
                <w:sz w:val="22"/>
              </w:rPr>
              <w:t xml:space="preserve"> using approximation technique</w:t>
            </w:r>
            <w:r>
              <w:rPr>
                <w:rFonts w:asciiTheme="majorHAnsi" w:hAnsiTheme="majorHAnsi"/>
                <w:color w:val="auto"/>
                <w:sz w:val="22"/>
              </w:rPr>
              <w:t>s</w:t>
            </w:r>
            <w:r w:rsidR="00EB01D8" w:rsidRPr="001E2172">
              <w:rPr>
                <w:rFonts w:asciiTheme="majorHAnsi" w:hAnsiTheme="majorHAnsi"/>
                <w:color w:val="auto"/>
                <w:sz w:val="22"/>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b/>
                <w:color w:val="auto"/>
                <w:sz w:val="22"/>
              </w:rPr>
              <w:t xml:space="preserve">K5 </w:t>
            </w:r>
          </w:p>
        </w:tc>
      </w:tr>
      <w:tr w:rsidR="00EB01D8" w:rsidRPr="001E2172" w:rsidTr="008738FF">
        <w:trPr>
          <w:trHeight w:val="494"/>
        </w:trPr>
        <w:tc>
          <w:tcPr>
            <w:tcW w:w="606" w:type="dxa"/>
            <w:tcBorders>
              <w:top w:val="single" w:sz="4" w:space="0" w:color="000000"/>
              <w:left w:val="single" w:sz="4" w:space="0" w:color="000000"/>
              <w:bottom w:val="single" w:sz="4" w:space="0" w:color="000000"/>
              <w:right w:val="single" w:sz="4" w:space="0" w:color="000000"/>
            </w:tcBorders>
          </w:tcPr>
          <w:p w:rsidR="00EB01D8" w:rsidRPr="00134FBC" w:rsidRDefault="00EB01D8" w:rsidP="000D5ADD">
            <w:pPr>
              <w:spacing w:after="0" w:line="276" w:lineRule="auto"/>
              <w:ind w:left="0" w:firstLine="0"/>
              <w:jc w:val="left"/>
              <w:rPr>
                <w:rFonts w:asciiTheme="majorHAnsi" w:hAnsiTheme="majorHAnsi" w:cstheme="majorHAnsi"/>
                <w:color w:val="auto"/>
                <w:sz w:val="22"/>
              </w:rPr>
            </w:pPr>
            <w:r w:rsidRPr="00134FBC">
              <w:rPr>
                <w:rFonts w:asciiTheme="majorHAnsi" w:hAnsiTheme="majorHAnsi" w:cstheme="majorHAnsi"/>
                <w:color w:val="auto"/>
                <w:sz w:val="22"/>
              </w:rPr>
              <w:t xml:space="preserve">5 </w:t>
            </w:r>
          </w:p>
        </w:tc>
        <w:tc>
          <w:tcPr>
            <w:tcW w:w="9474" w:type="dxa"/>
            <w:gridSpan w:val="3"/>
            <w:tcBorders>
              <w:top w:val="single" w:sz="4" w:space="0" w:color="000000"/>
              <w:left w:val="single" w:sz="4" w:space="0" w:color="000000"/>
              <w:bottom w:val="single" w:sz="4" w:space="0" w:color="000000"/>
              <w:right w:val="single" w:sz="4" w:space="0" w:color="000000"/>
            </w:tcBorders>
          </w:tcPr>
          <w:p w:rsidR="00EB01D8" w:rsidRPr="00134FBC" w:rsidRDefault="006D3C6F" w:rsidP="00134FBC">
            <w:pPr>
              <w:spacing w:after="0" w:line="240" w:lineRule="auto"/>
              <w:ind w:left="0" w:firstLine="0"/>
              <w:jc w:val="left"/>
              <w:rPr>
                <w:rFonts w:asciiTheme="majorHAnsi" w:hAnsiTheme="majorHAnsi" w:cstheme="majorHAnsi"/>
                <w:color w:val="auto"/>
                <w:sz w:val="22"/>
              </w:rPr>
            </w:pPr>
            <w:r w:rsidRPr="00134FBC">
              <w:rPr>
                <w:rFonts w:asciiTheme="majorHAnsi" w:hAnsiTheme="majorHAnsi" w:cstheme="majorHAnsi"/>
                <w:sz w:val="22"/>
              </w:rPr>
              <w:t>Integrate several components of the course like quantum states, symmetries, angular momentum etc</w:t>
            </w:r>
            <w:r w:rsidR="00134FBC">
              <w:rPr>
                <w:rFonts w:asciiTheme="majorHAnsi" w:hAnsiTheme="majorHAnsi" w:cstheme="majorHAnsi"/>
                <w:sz w:val="22"/>
              </w:rPr>
              <w:t>.,</w:t>
            </w:r>
            <w:r w:rsidRPr="00134FBC">
              <w:rPr>
                <w:rFonts w:asciiTheme="majorHAnsi" w:hAnsiTheme="majorHAnsi" w:cstheme="majorHAnsi"/>
                <w:sz w:val="22"/>
              </w:rPr>
              <w:t xml:space="preserve"> in the context of finding solution to the problems in atomic and molecular physics</w:t>
            </w:r>
          </w:p>
        </w:tc>
        <w:tc>
          <w:tcPr>
            <w:tcW w:w="990" w:type="dxa"/>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b/>
                <w:color w:val="auto"/>
                <w:sz w:val="22"/>
              </w:rPr>
              <w:t xml:space="preserve">K5 </w:t>
            </w:r>
          </w:p>
        </w:tc>
      </w:tr>
      <w:tr w:rsidR="00EB01D8" w:rsidRPr="001E2172" w:rsidTr="008738FF">
        <w:trPr>
          <w:trHeight w:val="288"/>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color w:val="auto"/>
                <w:sz w:val="22"/>
              </w:rPr>
            </w:pPr>
            <w:r w:rsidRPr="001E2172">
              <w:rPr>
                <w:rFonts w:asciiTheme="majorHAnsi" w:hAnsiTheme="majorHAnsi"/>
                <w:b/>
                <w:color w:val="auto"/>
                <w:sz w:val="22"/>
              </w:rPr>
              <w:t>K1</w:t>
            </w:r>
            <w:r w:rsidRPr="001E2172">
              <w:rPr>
                <w:rFonts w:asciiTheme="majorHAnsi" w:hAnsiTheme="majorHAnsi"/>
                <w:color w:val="auto"/>
                <w:sz w:val="22"/>
              </w:rPr>
              <w:t xml:space="preserve"> </w:t>
            </w:r>
            <w:r w:rsidR="00000769" w:rsidRPr="001E2172">
              <w:rPr>
                <w:rFonts w:asciiTheme="majorHAnsi" w:hAnsiTheme="majorHAnsi"/>
                <w:color w:val="auto"/>
                <w:sz w:val="22"/>
              </w:rPr>
              <w:t>–</w:t>
            </w:r>
            <w:r w:rsidRPr="001E2172">
              <w:rPr>
                <w:rFonts w:asciiTheme="majorHAnsi" w:hAnsiTheme="majorHAnsi"/>
                <w:color w:val="auto"/>
                <w:sz w:val="22"/>
              </w:rPr>
              <w:t xml:space="preserve"> Remember; </w:t>
            </w:r>
            <w:r w:rsidRPr="001E2172">
              <w:rPr>
                <w:rFonts w:asciiTheme="majorHAnsi" w:hAnsiTheme="majorHAnsi"/>
                <w:b/>
                <w:color w:val="auto"/>
                <w:sz w:val="22"/>
              </w:rPr>
              <w:t>K2</w:t>
            </w:r>
            <w:r w:rsidRPr="001E2172">
              <w:rPr>
                <w:rFonts w:asciiTheme="majorHAnsi" w:hAnsiTheme="majorHAnsi"/>
                <w:color w:val="auto"/>
                <w:sz w:val="22"/>
              </w:rPr>
              <w:t xml:space="preserve"> – Understand; </w:t>
            </w:r>
            <w:r w:rsidRPr="001E2172">
              <w:rPr>
                <w:rFonts w:asciiTheme="majorHAnsi" w:hAnsiTheme="majorHAnsi"/>
                <w:b/>
                <w:color w:val="auto"/>
                <w:sz w:val="22"/>
              </w:rPr>
              <w:t>K3</w:t>
            </w:r>
            <w:r w:rsidRPr="001E2172">
              <w:rPr>
                <w:rFonts w:asciiTheme="majorHAnsi" w:hAnsiTheme="majorHAnsi"/>
                <w:color w:val="auto"/>
                <w:sz w:val="22"/>
              </w:rPr>
              <w:t xml:space="preserve"> </w:t>
            </w:r>
            <w:r w:rsidR="00000769" w:rsidRPr="001E2172">
              <w:rPr>
                <w:rFonts w:asciiTheme="majorHAnsi" w:hAnsiTheme="majorHAnsi"/>
                <w:color w:val="auto"/>
                <w:sz w:val="22"/>
              </w:rPr>
              <w:t>–</w:t>
            </w:r>
            <w:r w:rsidRPr="001E2172">
              <w:rPr>
                <w:rFonts w:asciiTheme="majorHAnsi" w:hAnsiTheme="majorHAnsi"/>
                <w:color w:val="auto"/>
                <w:sz w:val="22"/>
              </w:rPr>
              <w:t xml:space="preserve"> Apply; </w:t>
            </w:r>
            <w:r w:rsidRPr="001E2172">
              <w:rPr>
                <w:rFonts w:asciiTheme="majorHAnsi" w:hAnsiTheme="majorHAnsi"/>
                <w:b/>
                <w:color w:val="auto"/>
                <w:sz w:val="22"/>
              </w:rPr>
              <w:t>K4</w:t>
            </w:r>
            <w:r w:rsidRPr="001E2172">
              <w:rPr>
                <w:rFonts w:asciiTheme="majorHAnsi" w:hAnsiTheme="majorHAnsi"/>
                <w:color w:val="auto"/>
                <w:sz w:val="22"/>
              </w:rPr>
              <w:t xml:space="preserve"> </w:t>
            </w:r>
            <w:r w:rsidR="00000769" w:rsidRPr="001E2172">
              <w:rPr>
                <w:rFonts w:asciiTheme="majorHAnsi" w:hAnsiTheme="majorHAnsi"/>
                <w:color w:val="auto"/>
                <w:sz w:val="22"/>
              </w:rPr>
              <w:t>–</w:t>
            </w:r>
            <w:r w:rsidRPr="001E2172">
              <w:rPr>
                <w:rFonts w:asciiTheme="majorHAnsi" w:hAnsiTheme="majorHAnsi"/>
                <w:color w:val="auto"/>
                <w:sz w:val="22"/>
              </w:rPr>
              <w:t xml:space="preserve"> Analyze; </w:t>
            </w:r>
            <w:r w:rsidRPr="001E2172">
              <w:rPr>
                <w:rFonts w:asciiTheme="majorHAnsi" w:hAnsiTheme="majorHAnsi"/>
                <w:b/>
                <w:color w:val="auto"/>
                <w:sz w:val="22"/>
              </w:rPr>
              <w:t>K5</w:t>
            </w:r>
            <w:r w:rsidRPr="001E2172">
              <w:rPr>
                <w:rFonts w:asciiTheme="majorHAnsi" w:hAnsiTheme="majorHAnsi"/>
                <w:color w:val="auto"/>
                <w:sz w:val="22"/>
              </w:rPr>
              <w:t xml:space="preserve"> </w:t>
            </w:r>
            <w:r w:rsidR="00000769" w:rsidRPr="001E2172">
              <w:rPr>
                <w:rFonts w:asciiTheme="majorHAnsi" w:hAnsiTheme="majorHAnsi"/>
                <w:color w:val="auto"/>
                <w:sz w:val="22"/>
              </w:rPr>
              <w:t>–</w:t>
            </w:r>
            <w:r w:rsidRPr="001E2172">
              <w:rPr>
                <w:rFonts w:asciiTheme="majorHAnsi" w:hAnsiTheme="majorHAnsi"/>
                <w:color w:val="auto"/>
                <w:sz w:val="22"/>
              </w:rPr>
              <w:t xml:space="preserve"> Evaluate; </w:t>
            </w:r>
            <w:r w:rsidRPr="001E2172">
              <w:rPr>
                <w:rFonts w:asciiTheme="majorHAnsi" w:hAnsiTheme="majorHAnsi"/>
                <w:b/>
                <w:color w:val="auto"/>
                <w:sz w:val="22"/>
              </w:rPr>
              <w:t>K6</w:t>
            </w:r>
            <w:r w:rsidRPr="001E2172">
              <w:rPr>
                <w:rFonts w:asciiTheme="majorHAnsi" w:hAnsiTheme="majorHAnsi"/>
                <w:color w:val="auto"/>
                <w:sz w:val="22"/>
              </w:rPr>
              <w:t xml:space="preserve"> </w:t>
            </w:r>
            <w:r w:rsidR="00000769" w:rsidRPr="001E2172">
              <w:rPr>
                <w:rFonts w:asciiTheme="majorHAnsi" w:hAnsiTheme="majorHAnsi"/>
                <w:color w:val="auto"/>
                <w:sz w:val="22"/>
              </w:rPr>
              <w:t>–</w:t>
            </w:r>
            <w:r w:rsidRPr="001E2172">
              <w:rPr>
                <w:rFonts w:asciiTheme="majorHAnsi" w:hAnsiTheme="majorHAnsi"/>
                <w:color w:val="auto"/>
                <w:sz w:val="22"/>
              </w:rPr>
              <w:t xml:space="preserve"> Create </w:t>
            </w:r>
          </w:p>
        </w:tc>
      </w:tr>
      <w:tr w:rsidR="00EB01D8" w:rsidRPr="001E2172" w:rsidTr="008738FF">
        <w:trPr>
          <w:trHeight w:val="286"/>
        </w:trPr>
        <w:tc>
          <w:tcPr>
            <w:tcW w:w="147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b/>
                <w:color w:val="auto"/>
                <w:sz w:val="22"/>
              </w:rPr>
            </w:pPr>
            <w:r w:rsidRPr="001E2172">
              <w:rPr>
                <w:rFonts w:asciiTheme="majorHAnsi" w:hAnsiTheme="majorHAnsi"/>
                <w:b/>
                <w:color w:val="auto"/>
                <w:sz w:val="22"/>
              </w:rPr>
              <w:t xml:space="preserve">Unit I </w:t>
            </w:r>
          </w:p>
        </w:tc>
        <w:tc>
          <w:tcPr>
            <w:tcW w:w="86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EB01D8" w:rsidRPr="001E2172" w:rsidRDefault="001E2172" w:rsidP="001E2172">
            <w:pPr>
              <w:spacing w:after="0" w:line="276" w:lineRule="auto"/>
              <w:ind w:left="0" w:firstLine="0"/>
              <w:jc w:val="center"/>
              <w:rPr>
                <w:rFonts w:asciiTheme="majorHAnsi" w:hAnsiTheme="majorHAnsi"/>
                <w:b/>
                <w:color w:val="auto"/>
                <w:sz w:val="22"/>
              </w:rPr>
            </w:pPr>
            <w:r>
              <w:rPr>
                <w:rFonts w:asciiTheme="majorHAnsi" w:hAnsiTheme="majorHAnsi"/>
                <w:b/>
                <w:color w:val="auto"/>
                <w:sz w:val="22"/>
              </w:rPr>
              <w:t>Basic Formalism</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b/>
                <w:color w:val="auto"/>
                <w:sz w:val="22"/>
              </w:rPr>
            </w:pPr>
            <w:r w:rsidRPr="001E2172">
              <w:rPr>
                <w:rFonts w:asciiTheme="majorHAnsi" w:hAnsiTheme="majorHAnsi"/>
                <w:b/>
                <w:color w:val="auto"/>
                <w:sz w:val="22"/>
              </w:rPr>
              <w:t xml:space="preserve"> 8 hours </w:t>
            </w:r>
          </w:p>
        </w:tc>
      </w:tr>
      <w:tr w:rsidR="00EB01D8" w:rsidRPr="001E2172" w:rsidTr="008738FF">
        <w:trPr>
          <w:trHeight w:val="1016"/>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CF6384">
            <w:pPr>
              <w:spacing w:after="0" w:line="240" w:lineRule="auto"/>
              <w:ind w:left="0" w:right="27" w:firstLine="0"/>
              <w:rPr>
                <w:rFonts w:asciiTheme="majorHAnsi" w:hAnsiTheme="majorHAnsi"/>
                <w:color w:val="auto"/>
                <w:sz w:val="22"/>
              </w:rPr>
            </w:pPr>
            <w:r w:rsidRPr="00596449">
              <w:rPr>
                <w:rFonts w:asciiTheme="majorHAnsi" w:hAnsiTheme="majorHAnsi"/>
                <w:sz w:val="22"/>
              </w:rPr>
              <w:t xml:space="preserve">Postulates of Quantum Mechanics – Max Born Statistical Interpretation of </w:t>
            </w:r>
            <w:r w:rsidR="00CF6384" w:rsidRPr="00596449">
              <w:rPr>
                <w:rFonts w:asciiTheme="majorHAnsi" w:hAnsiTheme="majorHAnsi"/>
                <w:sz w:val="22"/>
              </w:rPr>
              <w:t>Wave function</w:t>
            </w:r>
            <w:r w:rsidRPr="00596449">
              <w:rPr>
                <w:rFonts w:asciiTheme="majorHAnsi" w:hAnsiTheme="majorHAnsi"/>
                <w:sz w:val="22"/>
              </w:rPr>
              <w:t xml:space="preserve"> – Probability Density – </w:t>
            </w:r>
            <w:r w:rsidR="00CF6384" w:rsidRPr="00596449">
              <w:rPr>
                <w:rFonts w:asciiTheme="majorHAnsi" w:hAnsiTheme="majorHAnsi"/>
                <w:sz w:val="22"/>
              </w:rPr>
              <w:t>Wave function</w:t>
            </w:r>
            <w:r w:rsidRPr="00596449">
              <w:rPr>
                <w:rFonts w:asciiTheme="majorHAnsi" w:hAnsiTheme="majorHAnsi"/>
                <w:sz w:val="22"/>
              </w:rPr>
              <w:t xml:space="preserve"> in Position Representation and Momentum Representation – Derivation of Schrodinger Time Independent Wave Equation – Stationary State</w:t>
            </w:r>
            <w:r w:rsidR="00CF6384">
              <w:rPr>
                <w:rFonts w:asciiTheme="majorHAnsi" w:hAnsiTheme="majorHAnsi"/>
                <w:sz w:val="22"/>
              </w:rPr>
              <w:t>s</w:t>
            </w:r>
            <w:r w:rsidRPr="00596449">
              <w:rPr>
                <w:rFonts w:asciiTheme="majorHAnsi" w:hAnsiTheme="majorHAnsi"/>
                <w:sz w:val="22"/>
              </w:rPr>
              <w:t xml:space="preserve"> – Dirac Notation – State Vector</w:t>
            </w:r>
            <w:r w:rsidR="00CF6384">
              <w:rPr>
                <w:rFonts w:asciiTheme="majorHAnsi" w:hAnsiTheme="majorHAnsi"/>
                <w:sz w:val="22"/>
              </w:rPr>
              <w:t>s</w:t>
            </w:r>
            <w:r w:rsidRPr="00596449">
              <w:rPr>
                <w:rFonts w:asciiTheme="majorHAnsi" w:hAnsiTheme="majorHAnsi"/>
                <w:sz w:val="22"/>
              </w:rPr>
              <w:t xml:space="preserve"> </w:t>
            </w:r>
            <w:r w:rsidR="00000769" w:rsidRPr="00596449">
              <w:rPr>
                <w:rFonts w:asciiTheme="majorHAnsi" w:hAnsiTheme="majorHAnsi"/>
                <w:sz w:val="22"/>
              </w:rPr>
              <w:t>–</w:t>
            </w:r>
            <w:r w:rsidRPr="00596449">
              <w:rPr>
                <w:rFonts w:asciiTheme="majorHAnsi" w:hAnsiTheme="majorHAnsi"/>
                <w:sz w:val="22"/>
              </w:rPr>
              <w:t xml:space="preserve"> Hilbert Space – Basis – Orthonormal Basis – Change of Basis – Unitary Transformation – Equation of Motion in Schrodinger Representation – Heisenberg and Dirac Representation.</w:t>
            </w:r>
            <w:r w:rsidRPr="001E2172">
              <w:rPr>
                <w:rFonts w:asciiTheme="majorHAnsi" w:hAnsiTheme="majorHAnsi"/>
                <w:color w:val="auto"/>
                <w:sz w:val="22"/>
              </w:rPr>
              <w:t xml:space="preserve">   </w:t>
            </w:r>
          </w:p>
        </w:tc>
      </w:tr>
      <w:tr w:rsidR="00EB01D8" w:rsidRPr="001E2172" w:rsidTr="008738FF">
        <w:trPr>
          <w:trHeight w:val="286"/>
        </w:trPr>
        <w:tc>
          <w:tcPr>
            <w:tcW w:w="147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A41649">
            <w:pPr>
              <w:spacing w:after="0" w:line="360" w:lineRule="auto"/>
              <w:ind w:left="0" w:firstLine="0"/>
              <w:jc w:val="left"/>
              <w:rPr>
                <w:rFonts w:asciiTheme="majorHAnsi" w:hAnsiTheme="majorHAnsi"/>
                <w:color w:val="auto"/>
                <w:sz w:val="22"/>
              </w:rPr>
            </w:pPr>
            <w:r w:rsidRPr="001E2172">
              <w:rPr>
                <w:rFonts w:asciiTheme="majorHAnsi" w:hAnsiTheme="majorHAnsi"/>
                <w:b/>
                <w:color w:val="auto"/>
                <w:sz w:val="22"/>
              </w:rPr>
              <w:t xml:space="preserve">Unit II </w:t>
            </w:r>
          </w:p>
        </w:tc>
        <w:tc>
          <w:tcPr>
            <w:tcW w:w="86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410E9D" w:rsidP="00A41649">
            <w:pPr>
              <w:spacing w:after="0" w:line="360" w:lineRule="auto"/>
              <w:ind w:left="0" w:firstLine="0"/>
              <w:jc w:val="center"/>
              <w:rPr>
                <w:rFonts w:asciiTheme="majorHAnsi" w:hAnsiTheme="majorHAnsi"/>
                <w:color w:val="auto"/>
                <w:sz w:val="22"/>
              </w:rPr>
            </w:pPr>
            <w:r w:rsidRPr="001E2172">
              <w:rPr>
                <w:rFonts w:asciiTheme="majorHAnsi" w:hAnsiTheme="majorHAnsi"/>
                <w:b/>
                <w:color w:val="auto"/>
                <w:sz w:val="22"/>
              </w:rPr>
              <w:t xml:space="preserve">APPLICATIONS OF SCHRODINGER WAVE EQUATIONS  </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A41649">
            <w:pPr>
              <w:spacing w:after="0" w:line="360" w:lineRule="auto"/>
              <w:ind w:left="0" w:firstLine="0"/>
              <w:jc w:val="left"/>
              <w:rPr>
                <w:rFonts w:asciiTheme="majorHAnsi" w:hAnsiTheme="majorHAnsi"/>
                <w:color w:val="auto"/>
                <w:sz w:val="22"/>
              </w:rPr>
            </w:pPr>
            <w:r w:rsidRPr="001E2172">
              <w:rPr>
                <w:rFonts w:asciiTheme="majorHAnsi" w:hAnsiTheme="majorHAnsi"/>
                <w:b/>
                <w:color w:val="auto"/>
                <w:sz w:val="22"/>
              </w:rPr>
              <w:t xml:space="preserve">10 hours </w:t>
            </w:r>
          </w:p>
        </w:tc>
      </w:tr>
      <w:tr w:rsidR="00EB01D8" w:rsidRPr="001E2172" w:rsidTr="008738FF">
        <w:trPr>
          <w:trHeight w:val="1097"/>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CF6384">
            <w:pPr>
              <w:spacing w:after="0" w:line="240" w:lineRule="auto"/>
              <w:ind w:left="0" w:right="27" w:firstLine="0"/>
              <w:rPr>
                <w:rFonts w:asciiTheme="majorHAnsi" w:hAnsiTheme="majorHAnsi"/>
                <w:sz w:val="22"/>
              </w:rPr>
            </w:pPr>
            <w:r w:rsidRPr="001E2172">
              <w:rPr>
                <w:rFonts w:asciiTheme="majorHAnsi" w:hAnsiTheme="majorHAnsi"/>
                <w:sz w:val="22"/>
              </w:rPr>
              <w:t xml:space="preserve">Bound State Problems – One Dimensional Infinite Square Well (0,L) – Three Dimensional Infinite Cubic Well – </w:t>
            </w:r>
            <w:r w:rsidRPr="00596449">
              <w:rPr>
                <w:rFonts w:asciiTheme="majorHAnsi" w:hAnsiTheme="majorHAnsi"/>
                <w:sz w:val="22"/>
              </w:rPr>
              <w:t>Concept</w:t>
            </w:r>
            <w:r w:rsidRPr="001E2172">
              <w:rPr>
                <w:rFonts w:asciiTheme="majorHAnsi" w:hAnsiTheme="majorHAnsi"/>
                <w:sz w:val="22"/>
              </w:rPr>
              <w:t xml:space="preserve"> of Degeneracy – One Dimensional Finite Square Well – Potential Step – Square Potential Barrier – Explanation of Alpha Decay – Solution of Linear Harmonic Oscillator by Schrodinger Approach (Differential Equation Method) and Heisenberg Approach (Creation and </w:t>
            </w:r>
            <w:r w:rsidRPr="00596449">
              <w:rPr>
                <w:rFonts w:asciiTheme="majorHAnsi" w:hAnsiTheme="majorHAnsi"/>
                <w:sz w:val="22"/>
              </w:rPr>
              <w:t>Annihilation</w:t>
            </w:r>
            <w:r w:rsidRPr="001E2172">
              <w:rPr>
                <w:rFonts w:asciiTheme="majorHAnsi" w:hAnsiTheme="majorHAnsi"/>
                <w:sz w:val="22"/>
              </w:rPr>
              <w:t xml:space="preserve"> Operator Method) – Central Potential – Hydrogen Atom (qualitative) </w:t>
            </w:r>
          </w:p>
        </w:tc>
      </w:tr>
      <w:tr w:rsidR="00EB01D8" w:rsidRPr="001E2172" w:rsidTr="008738FF">
        <w:trPr>
          <w:trHeight w:val="286"/>
        </w:trPr>
        <w:tc>
          <w:tcPr>
            <w:tcW w:w="147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Unit III </w:t>
            </w:r>
          </w:p>
        </w:tc>
        <w:tc>
          <w:tcPr>
            <w:tcW w:w="86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410E9D" w:rsidP="000D5ADD">
            <w:pPr>
              <w:spacing w:after="0" w:line="276" w:lineRule="auto"/>
              <w:ind w:left="0" w:firstLine="0"/>
              <w:jc w:val="center"/>
              <w:rPr>
                <w:rFonts w:asciiTheme="majorHAnsi" w:hAnsiTheme="majorHAnsi"/>
                <w:sz w:val="22"/>
              </w:rPr>
            </w:pPr>
            <w:r w:rsidRPr="001E2172">
              <w:rPr>
                <w:rFonts w:asciiTheme="majorHAnsi" w:hAnsiTheme="majorHAnsi"/>
                <w:b/>
                <w:sz w:val="22"/>
              </w:rPr>
              <w:t xml:space="preserve">ANGULAR MOMENTUM ALGEBRA </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12 hours </w:t>
            </w:r>
          </w:p>
        </w:tc>
      </w:tr>
      <w:tr w:rsidR="00EB01D8" w:rsidRPr="001E2172" w:rsidTr="008738FF">
        <w:trPr>
          <w:trHeight w:val="1360"/>
        </w:trPr>
        <w:tc>
          <w:tcPr>
            <w:tcW w:w="11070" w:type="dxa"/>
            <w:gridSpan w:val="5"/>
            <w:tcBorders>
              <w:top w:val="single" w:sz="4" w:space="0" w:color="000000"/>
              <w:left w:val="single" w:sz="4" w:space="0" w:color="000000"/>
              <w:bottom w:val="single" w:sz="4" w:space="0" w:color="000000"/>
              <w:right w:val="single" w:sz="4" w:space="0" w:color="000000"/>
            </w:tcBorders>
          </w:tcPr>
          <w:p w:rsidR="0033057C" w:rsidRPr="001E2172" w:rsidRDefault="00EB01D8" w:rsidP="00CF6384">
            <w:pPr>
              <w:spacing w:after="0" w:line="240" w:lineRule="auto"/>
              <w:ind w:left="0" w:right="27" w:firstLine="0"/>
              <w:rPr>
                <w:rFonts w:asciiTheme="majorHAnsi" w:hAnsiTheme="majorHAnsi"/>
                <w:sz w:val="22"/>
              </w:rPr>
            </w:pPr>
            <w:r w:rsidRPr="001E2172">
              <w:rPr>
                <w:rFonts w:asciiTheme="majorHAnsi" w:hAnsiTheme="majorHAnsi"/>
                <w:sz w:val="22"/>
              </w:rPr>
              <w:t xml:space="preserve">Orbital </w:t>
            </w:r>
            <w:r w:rsidRPr="00596449">
              <w:rPr>
                <w:rFonts w:asciiTheme="majorHAnsi" w:hAnsiTheme="majorHAnsi"/>
                <w:sz w:val="22"/>
              </w:rPr>
              <w:t>Angular</w:t>
            </w:r>
            <w:r w:rsidRPr="001E2172">
              <w:rPr>
                <w:rFonts w:asciiTheme="majorHAnsi" w:hAnsiTheme="majorHAnsi"/>
                <w:sz w:val="22"/>
              </w:rPr>
              <w:t xml:space="preserve"> Momentum Algebra – Spin Angular Momentum </w:t>
            </w:r>
            <w:r w:rsidR="0033057C" w:rsidRPr="001E2172">
              <w:rPr>
                <w:rFonts w:asciiTheme="majorHAnsi" w:hAnsiTheme="majorHAnsi"/>
                <w:sz w:val="22"/>
              </w:rPr>
              <w:t>Algebra</w:t>
            </w:r>
            <w:r w:rsidRPr="001E2172">
              <w:rPr>
                <w:rFonts w:asciiTheme="majorHAnsi" w:hAnsiTheme="majorHAnsi"/>
                <w:sz w:val="22"/>
              </w:rPr>
              <w:t xml:space="preserve"> – Pauli Spin Matrices – Eigen Values and Eigen Vector of Pauli Spin Matrices – Properties of Pauli Spin Matrices  – Total </w:t>
            </w:r>
            <w:r w:rsidR="00CF6384">
              <w:rPr>
                <w:rFonts w:asciiTheme="majorHAnsi" w:hAnsiTheme="majorHAnsi"/>
                <w:sz w:val="22"/>
              </w:rPr>
              <w:t xml:space="preserve"> </w:t>
            </w:r>
            <w:r w:rsidRPr="00596449">
              <w:rPr>
                <w:rFonts w:asciiTheme="majorHAnsi" w:hAnsiTheme="majorHAnsi"/>
                <w:sz w:val="22"/>
              </w:rPr>
              <w:t>Angular</w:t>
            </w:r>
            <w:r w:rsidRPr="001E2172">
              <w:rPr>
                <w:rFonts w:asciiTheme="majorHAnsi" w:hAnsiTheme="majorHAnsi"/>
                <w:sz w:val="22"/>
              </w:rPr>
              <w:t xml:space="preserve"> Momentum Algebra – Complete Set Of Compactable Operators – Commutation Relations of </w:t>
            </w:r>
            <w:r w:rsidR="00CF6384" w:rsidRPr="00134FBC">
              <w:rPr>
                <w:rFonts w:asciiTheme="majorHAnsi" w:hAnsiTheme="majorHAnsi"/>
                <w:b/>
                <w:sz w:val="22"/>
              </w:rPr>
              <w:t>J</w:t>
            </w:r>
            <w:r w:rsidR="00CF6384" w:rsidRPr="00134FBC">
              <w:rPr>
                <w:rFonts w:asciiTheme="majorHAnsi" w:hAnsiTheme="majorHAnsi"/>
                <w:b/>
                <w:sz w:val="22"/>
                <w:vertAlign w:val="superscript"/>
              </w:rPr>
              <w:t>2</w:t>
            </w:r>
            <w:r w:rsidR="00CF6384" w:rsidRPr="00134FBC">
              <w:rPr>
                <w:rFonts w:asciiTheme="majorHAnsi" w:hAnsiTheme="majorHAnsi"/>
                <w:b/>
                <w:sz w:val="22"/>
              </w:rPr>
              <w:t>, J</w:t>
            </w:r>
            <w:r w:rsidR="00CF6384" w:rsidRPr="00134FBC">
              <w:rPr>
                <w:rFonts w:asciiTheme="majorHAnsi" w:hAnsiTheme="majorHAnsi"/>
                <w:b/>
                <w:sz w:val="22"/>
                <w:vertAlign w:val="subscript"/>
              </w:rPr>
              <w:t>z</w:t>
            </w:r>
            <w:r w:rsidR="00CF6384" w:rsidRPr="00134FBC">
              <w:rPr>
                <w:rFonts w:asciiTheme="majorHAnsi" w:hAnsiTheme="majorHAnsi"/>
                <w:b/>
                <w:sz w:val="22"/>
              </w:rPr>
              <w:t>, J</w:t>
            </w:r>
            <w:r w:rsidR="00CF6384" w:rsidRPr="00134FBC">
              <w:rPr>
                <w:rFonts w:asciiTheme="majorHAnsi" w:hAnsiTheme="majorHAnsi"/>
                <w:b/>
                <w:sz w:val="22"/>
                <w:vertAlign w:val="subscript"/>
              </w:rPr>
              <w:t>+</w:t>
            </w:r>
            <w:r w:rsidR="00CF6384" w:rsidRPr="00134FBC">
              <w:rPr>
                <w:rFonts w:asciiTheme="majorHAnsi" w:hAnsiTheme="majorHAnsi"/>
                <w:b/>
                <w:sz w:val="22"/>
              </w:rPr>
              <w:t>,</w:t>
            </w:r>
            <w:r w:rsidR="00134FBC">
              <w:rPr>
                <w:rFonts w:asciiTheme="majorHAnsi" w:hAnsiTheme="majorHAnsi"/>
                <w:b/>
                <w:sz w:val="22"/>
              </w:rPr>
              <w:t xml:space="preserve"> </w:t>
            </w:r>
            <w:r w:rsidR="00CF6384" w:rsidRPr="00134FBC">
              <w:rPr>
                <w:rFonts w:asciiTheme="majorHAnsi" w:hAnsiTheme="majorHAnsi"/>
                <w:b/>
                <w:sz w:val="22"/>
              </w:rPr>
              <w:t>J</w:t>
            </w:r>
            <w:r w:rsidR="00CF6384" w:rsidRPr="00134FBC">
              <w:rPr>
                <w:rFonts w:asciiTheme="majorHAnsi" w:hAnsiTheme="majorHAnsi"/>
                <w:b/>
                <w:sz w:val="22"/>
                <w:vertAlign w:val="subscript"/>
              </w:rPr>
              <w:t>-</w:t>
            </w:r>
            <w:r w:rsidR="00CF6384">
              <w:rPr>
                <w:rFonts w:asciiTheme="majorHAnsi" w:hAnsiTheme="majorHAnsi"/>
                <w:sz w:val="22"/>
              </w:rPr>
              <w:t xml:space="preserve"> </w:t>
            </w:r>
            <w:r w:rsidR="00CF6384" w:rsidRPr="001E2172">
              <w:rPr>
                <w:rFonts w:asciiTheme="majorHAnsi" w:hAnsiTheme="majorHAnsi"/>
                <w:sz w:val="22"/>
              </w:rPr>
              <w:t xml:space="preserve">Eigen </w:t>
            </w:r>
            <w:r w:rsidR="00CF6384" w:rsidRPr="00596449">
              <w:rPr>
                <w:rFonts w:asciiTheme="majorHAnsi" w:hAnsiTheme="majorHAnsi"/>
                <w:sz w:val="22"/>
              </w:rPr>
              <w:t>Values</w:t>
            </w:r>
            <w:r w:rsidR="00CF6384" w:rsidRPr="001E2172">
              <w:rPr>
                <w:rFonts w:asciiTheme="majorHAnsi" w:hAnsiTheme="majorHAnsi"/>
                <w:sz w:val="22"/>
              </w:rPr>
              <w:t xml:space="preserve"> of of</w:t>
            </w:r>
            <w:r w:rsidR="00CF6384">
              <w:rPr>
                <w:rFonts w:asciiTheme="majorHAnsi" w:hAnsiTheme="majorHAnsi"/>
                <w:sz w:val="22"/>
              </w:rPr>
              <w:t xml:space="preserve"> </w:t>
            </w:r>
            <w:r w:rsidR="00CF6384" w:rsidRPr="00134FBC">
              <w:rPr>
                <w:rFonts w:asciiTheme="majorHAnsi" w:hAnsiTheme="majorHAnsi"/>
                <w:b/>
                <w:sz w:val="22"/>
              </w:rPr>
              <w:t>J</w:t>
            </w:r>
            <w:r w:rsidR="00CF6384" w:rsidRPr="00134FBC">
              <w:rPr>
                <w:rFonts w:asciiTheme="majorHAnsi" w:hAnsiTheme="majorHAnsi"/>
                <w:b/>
                <w:sz w:val="22"/>
                <w:vertAlign w:val="superscript"/>
              </w:rPr>
              <w:t>2</w:t>
            </w:r>
            <w:r w:rsidR="00CF6384" w:rsidRPr="00134FBC">
              <w:rPr>
                <w:rFonts w:asciiTheme="majorHAnsi" w:hAnsiTheme="majorHAnsi"/>
                <w:b/>
                <w:sz w:val="22"/>
              </w:rPr>
              <w:t>, J</w:t>
            </w:r>
            <w:r w:rsidR="00CF6384" w:rsidRPr="00134FBC">
              <w:rPr>
                <w:rFonts w:asciiTheme="majorHAnsi" w:hAnsiTheme="majorHAnsi"/>
                <w:b/>
                <w:sz w:val="22"/>
                <w:vertAlign w:val="subscript"/>
              </w:rPr>
              <w:t>z</w:t>
            </w:r>
            <w:r w:rsidR="00CF6384" w:rsidRPr="00134FBC">
              <w:rPr>
                <w:rFonts w:asciiTheme="majorHAnsi" w:hAnsiTheme="majorHAnsi"/>
                <w:b/>
                <w:sz w:val="22"/>
              </w:rPr>
              <w:t>,</w:t>
            </w:r>
            <w:r w:rsidR="00CF6384">
              <w:rPr>
                <w:rFonts w:asciiTheme="majorHAnsi" w:hAnsiTheme="majorHAnsi"/>
                <w:sz w:val="22"/>
              </w:rPr>
              <w:t xml:space="preserve"> - </w:t>
            </w:r>
            <w:r w:rsidR="00CF6384" w:rsidRPr="001E2172">
              <w:rPr>
                <w:rFonts w:asciiTheme="majorHAnsi" w:hAnsiTheme="majorHAnsi"/>
                <w:sz w:val="22"/>
              </w:rPr>
              <w:t xml:space="preserve">matrix representation of  </w:t>
            </w:r>
            <w:r w:rsidR="00CF6384" w:rsidRPr="00134FBC">
              <w:rPr>
                <w:rFonts w:asciiTheme="majorHAnsi" w:hAnsiTheme="majorHAnsi"/>
                <w:b/>
                <w:szCs w:val="24"/>
              </w:rPr>
              <w:t>J</w:t>
            </w:r>
            <w:r w:rsidR="00CF6384" w:rsidRPr="00134FBC">
              <w:rPr>
                <w:rFonts w:asciiTheme="majorHAnsi" w:hAnsiTheme="majorHAnsi"/>
                <w:b/>
                <w:szCs w:val="24"/>
                <w:vertAlign w:val="superscript"/>
              </w:rPr>
              <w:t>2</w:t>
            </w:r>
            <w:r w:rsidR="00CF6384" w:rsidRPr="00134FBC">
              <w:rPr>
                <w:rFonts w:asciiTheme="majorHAnsi" w:hAnsiTheme="majorHAnsi"/>
                <w:b/>
                <w:szCs w:val="24"/>
              </w:rPr>
              <w:t>, J</w:t>
            </w:r>
            <w:r w:rsidR="00CF6384" w:rsidRPr="00134FBC">
              <w:rPr>
                <w:rFonts w:asciiTheme="majorHAnsi" w:hAnsiTheme="majorHAnsi"/>
                <w:b/>
                <w:szCs w:val="24"/>
                <w:vertAlign w:val="subscript"/>
              </w:rPr>
              <w:t>z</w:t>
            </w:r>
            <w:r w:rsidR="00CF6384" w:rsidRPr="00134FBC">
              <w:rPr>
                <w:rFonts w:asciiTheme="majorHAnsi" w:hAnsiTheme="majorHAnsi"/>
                <w:b/>
                <w:szCs w:val="24"/>
              </w:rPr>
              <w:t>, J</w:t>
            </w:r>
            <w:r w:rsidR="00CF6384" w:rsidRPr="00134FBC">
              <w:rPr>
                <w:rFonts w:asciiTheme="majorHAnsi" w:hAnsiTheme="majorHAnsi"/>
                <w:b/>
                <w:szCs w:val="24"/>
                <w:vertAlign w:val="subscript"/>
              </w:rPr>
              <w:t>+</w:t>
            </w:r>
            <w:r w:rsidR="00CF6384" w:rsidRPr="00134FBC">
              <w:rPr>
                <w:rFonts w:asciiTheme="majorHAnsi" w:hAnsiTheme="majorHAnsi"/>
                <w:b/>
                <w:szCs w:val="24"/>
              </w:rPr>
              <w:t>,</w:t>
            </w:r>
            <w:r w:rsidR="00134FBC" w:rsidRPr="00134FBC">
              <w:rPr>
                <w:rFonts w:asciiTheme="majorHAnsi" w:hAnsiTheme="majorHAnsi"/>
                <w:b/>
                <w:szCs w:val="24"/>
              </w:rPr>
              <w:t xml:space="preserve"> </w:t>
            </w:r>
            <w:r w:rsidR="00CF6384" w:rsidRPr="00134FBC">
              <w:rPr>
                <w:rFonts w:asciiTheme="majorHAnsi" w:hAnsiTheme="majorHAnsi"/>
                <w:b/>
                <w:szCs w:val="24"/>
              </w:rPr>
              <w:t>J</w:t>
            </w:r>
            <w:r w:rsidR="00CF6384" w:rsidRPr="00134FBC">
              <w:rPr>
                <w:rFonts w:asciiTheme="majorHAnsi" w:hAnsiTheme="majorHAnsi"/>
                <w:b/>
                <w:szCs w:val="24"/>
                <w:vertAlign w:val="subscript"/>
              </w:rPr>
              <w:t>-</w:t>
            </w:r>
            <w:r w:rsidR="00CF6384">
              <w:rPr>
                <w:rFonts w:asciiTheme="majorHAnsi" w:hAnsiTheme="majorHAnsi"/>
                <w:sz w:val="22"/>
              </w:rPr>
              <w:t xml:space="preserve"> </w:t>
            </w:r>
            <w:r w:rsidR="00CF6384" w:rsidRPr="001E2172">
              <w:rPr>
                <w:rFonts w:asciiTheme="majorHAnsi" w:hAnsiTheme="majorHAnsi"/>
                <w:sz w:val="22"/>
              </w:rPr>
              <w:t>addition of angular momenta</w:t>
            </w:r>
            <w:r w:rsidR="00CF6384">
              <w:rPr>
                <w:rFonts w:asciiTheme="majorHAnsi" w:hAnsiTheme="majorHAnsi"/>
                <w:sz w:val="22"/>
              </w:rPr>
              <w:t xml:space="preserve"> </w:t>
            </w:r>
            <w:r w:rsidR="00134FBC">
              <w:rPr>
                <w:rFonts w:asciiTheme="majorHAnsi" w:hAnsiTheme="majorHAnsi"/>
                <w:sz w:val="22"/>
              </w:rPr>
              <w:t>Clebsch-</w:t>
            </w:r>
            <w:r w:rsidR="00CF6384" w:rsidRPr="001E2172">
              <w:rPr>
                <w:rFonts w:asciiTheme="majorHAnsi" w:hAnsiTheme="majorHAnsi"/>
                <w:sz w:val="22"/>
              </w:rPr>
              <w:t xml:space="preserve">Gordon coefficients and its properties – CG Coefficients for Spin Half systems and Spin One systems.  </w:t>
            </w:r>
          </w:p>
        </w:tc>
      </w:tr>
      <w:tr w:rsidR="00EB01D8" w:rsidRPr="001E2172" w:rsidTr="008738FF">
        <w:trPr>
          <w:trHeight w:val="288"/>
        </w:trPr>
        <w:tc>
          <w:tcPr>
            <w:tcW w:w="147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Unit  IV </w:t>
            </w:r>
          </w:p>
        </w:tc>
        <w:tc>
          <w:tcPr>
            <w:tcW w:w="86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410E9D" w:rsidP="00A41649">
            <w:pPr>
              <w:spacing w:after="0" w:line="360" w:lineRule="auto"/>
              <w:ind w:left="0" w:firstLine="0"/>
              <w:jc w:val="center"/>
              <w:rPr>
                <w:rFonts w:asciiTheme="majorHAnsi" w:hAnsiTheme="majorHAnsi"/>
                <w:sz w:val="22"/>
              </w:rPr>
            </w:pPr>
            <w:r w:rsidRPr="001E2172">
              <w:rPr>
                <w:rFonts w:asciiTheme="majorHAnsi" w:hAnsiTheme="majorHAnsi"/>
                <w:b/>
                <w:sz w:val="22"/>
              </w:rPr>
              <w:t>STATIONARY APPROXIMATIO</w:t>
            </w:r>
            <w:r>
              <w:rPr>
                <w:rFonts w:asciiTheme="majorHAnsi" w:hAnsiTheme="majorHAnsi"/>
                <w:b/>
                <w:sz w:val="22"/>
              </w:rPr>
              <w:t>N METHODS</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132DEB">
            <w:pPr>
              <w:spacing w:after="0" w:line="276" w:lineRule="auto"/>
              <w:ind w:left="0" w:firstLine="0"/>
              <w:jc w:val="left"/>
              <w:rPr>
                <w:rFonts w:asciiTheme="majorHAnsi" w:hAnsiTheme="majorHAnsi"/>
                <w:sz w:val="22"/>
              </w:rPr>
            </w:pPr>
            <w:r w:rsidRPr="001E2172">
              <w:rPr>
                <w:rFonts w:asciiTheme="majorHAnsi" w:hAnsiTheme="majorHAnsi"/>
                <w:b/>
                <w:sz w:val="22"/>
              </w:rPr>
              <w:t xml:space="preserve"> 1</w:t>
            </w:r>
            <w:r w:rsidR="00132DEB">
              <w:rPr>
                <w:rFonts w:asciiTheme="majorHAnsi" w:hAnsiTheme="majorHAnsi"/>
                <w:b/>
                <w:sz w:val="22"/>
              </w:rPr>
              <w:t xml:space="preserve">2 </w:t>
            </w:r>
            <w:r w:rsidRPr="001E2172">
              <w:rPr>
                <w:rFonts w:asciiTheme="majorHAnsi" w:hAnsiTheme="majorHAnsi"/>
                <w:b/>
                <w:sz w:val="22"/>
              </w:rPr>
              <w:t xml:space="preserve">hours </w:t>
            </w:r>
          </w:p>
        </w:tc>
      </w:tr>
      <w:tr w:rsidR="00EB01D8" w:rsidRPr="001E2172" w:rsidTr="008738FF">
        <w:trPr>
          <w:trHeight w:val="1114"/>
        </w:trPr>
        <w:tc>
          <w:tcPr>
            <w:tcW w:w="11070" w:type="dxa"/>
            <w:gridSpan w:val="5"/>
            <w:tcBorders>
              <w:top w:val="single" w:sz="4" w:space="0" w:color="000000"/>
              <w:left w:val="single" w:sz="4" w:space="0" w:color="000000"/>
              <w:bottom w:val="single" w:sz="4" w:space="0" w:color="000000"/>
              <w:right w:val="single" w:sz="4" w:space="0" w:color="000000"/>
            </w:tcBorders>
          </w:tcPr>
          <w:p w:rsidR="008738FF" w:rsidRPr="001E2172" w:rsidRDefault="0033057C" w:rsidP="00E963F9">
            <w:pPr>
              <w:spacing w:after="0" w:line="240" w:lineRule="auto"/>
              <w:ind w:left="0" w:right="27" w:firstLine="0"/>
              <w:rPr>
                <w:rFonts w:asciiTheme="majorHAnsi" w:hAnsiTheme="majorHAnsi"/>
                <w:sz w:val="22"/>
              </w:rPr>
            </w:pPr>
            <w:r>
              <w:rPr>
                <w:rFonts w:asciiTheme="majorHAnsi" w:hAnsiTheme="majorHAnsi"/>
                <w:sz w:val="22"/>
              </w:rPr>
              <w:t>Time i</w:t>
            </w:r>
            <w:r w:rsidR="00EB01D8" w:rsidRPr="001E2172">
              <w:rPr>
                <w:rFonts w:asciiTheme="majorHAnsi" w:hAnsiTheme="majorHAnsi"/>
                <w:sz w:val="22"/>
              </w:rPr>
              <w:t>ndep</w:t>
            </w:r>
            <w:r>
              <w:rPr>
                <w:rFonts w:asciiTheme="majorHAnsi" w:hAnsiTheme="majorHAnsi"/>
                <w:sz w:val="22"/>
              </w:rPr>
              <w:t>en</w:t>
            </w:r>
            <w:r w:rsidR="00EB01D8" w:rsidRPr="001E2172">
              <w:rPr>
                <w:rFonts w:asciiTheme="majorHAnsi" w:hAnsiTheme="majorHAnsi"/>
                <w:sz w:val="22"/>
              </w:rPr>
              <w:t xml:space="preserve">dent </w:t>
            </w:r>
            <w:r w:rsidR="00EB01D8" w:rsidRPr="00596449">
              <w:rPr>
                <w:rFonts w:asciiTheme="majorHAnsi" w:hAnsiTheme="majorHAnsi"/>
                <w:sz w:val="22"/>
              </w:rPr>
              <w:t>Perturbation</w:t>
            </w:r>
            <w:r w:rsidR="00EB01D8" w:rsidRPr="001E2172">
              <w:rPr>
                <w:rFonts w:asciiTheme="majorHAnsi" w:hAnsiTheme="majorHAnsi"/>
                <w:sz w:val="22"/>
              </w:rPr>
              <w:t xml:space="preserve"> Theory – Non Degenerate Case – Ground State of Helium Atom – Degenerate Case -  Stark Effect in Hydrogen Atom – Variation Method – The Hellmann Feynman Theorem – Estimation of Ground State of Helium Atom – Estimation of Ground State of </w:t>
            </w:r>
            <w:r w:rsidRPr="001E2172">
              <w:rPr>
                <w:rFonts w:asciiTheme="majorHAnsi" w:hAnsiTheme="majorHAnsi"/>
                <w:sz w:val="22"/>
              </w:rPr>
              <w:t>Deuteron</w:t>
            </w:r>
            <w:r w:rsidR="00EB01D8" w:rsidRPr="001E2172">
              <w:rPr>
                <w:rFonts w:asciiTheme="majorHAnsi" w:hAnsiTheme="majorHAnsi"/>
                <w:sz w:val="22"/>
              </w:rPr>
              <w:t xml:space="preserve">  – </w:t>
            </w:r>
            <w:r w:rsidR="00CF6384">
              <w:rPr>
                <w:rFonts w:asciiTheme="majorHAnsi" w:hAnsiTheme="majorHAnsi"/>
                <w:sz w:val="22"/>
              </w:rPr>
              <w:t xml:space="preserve"> </w:t>
            </w:r>
            <w:r w:rsidR="00EB01D8" w:rsidRPr="001E2172">
              <w:rPr>
                <w:rFonts w:asciiTheme="majorHAnsi" w:hAnsiTheme="majorHAnsi"/>
                <w:sz w:val="22"/>
              </w:rPr>
              <w:t xml:space="preserve">WKB Approximation – Connection Formula – Validity – Barrier Penetration – Alpha Emission  </w:t>
            </w:r>
          </w:p>
        </w:tc>
      </w:tr>
      <w:tr w:rsidR="00EB01D8" w:rsidRPr="001E2172" w:rsidTr="008738FF">
        <w:trPr>
          <w:trHeight w:val="286"/>
        </w:trPr>
        <w:tc>
          <w:tcPr>
            <w:tcW w:w="147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lastRenderedPageBreak/>
              <w:t xml:space="preserve">Unit V  </w:t>
            </w:r>
          </w:p>
        </w:tc>
        <w:tc>
          <w:tcPr>
            <w:tcW w:w="86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410E9D" w:rsidP="00A41649">
            <w:pPr>
              <w:spacing w:after="0" w:line="360" w:lineRule="auto"/>
              <w:ind w:left="0" w:firstLine="0"/>
              <w:jc w:val="center"/>
              <w:rPr>
                <w:rFonts w:asciiTheme="majorHAnsi" w:hAnsiTheme="majorHAnsi"/>
                <w:sz w:val="22"/>
              </w:rPr>
            </w:pPr>
            <w:r w:rsidRPr="001E2172">
              <w:rPr>
                <w:rFonts w:asciiTheme="majorHAnsi" w:hAnsiTheme="majorHAnsi"/>
                <w:b/>
                <w:sz w:val="22"/>
              </w:rPr>
              <w:t xml:space="preserve">TIME DEPENDENT PERTURBATION THEORY </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132DEB">
            <w:pPr>
              <w:spacing w:after="0" w:line="276" w:lineRule="auto"/>
              <w:ind w:left="0" w:firstLine="0"/>
              <w:jc w:val="left"/>
              <w:rPr>
                <w:rFonts w:asciiTheme="majorHAnsi" w:hAnsiTheme="majorHAnsi"/>
                <w:sz w:val="22"/>
              </w:rPr>
            </w:pPr>
            <w:r w:rsidRPr="001E2172">
              <w:rPr>
                <w:rFonts w:asciiTheme="majorHAnsi" w:hAnsiTheme="majorHAnsi"/>
                <w:b/>
                <w:sz w:val="22"/>
              </w:rPr>
              <w:t xml:space="preserve"> 1</w:t>
            </w:r>
            <w:r w:rsidR="00132DEB">
              <w:rPr>
                <w:rFonts w:asciiTheme="majorHAnsi" w:hAnsiTheme="majorHAnsi"/>
                <w:b/>
                <w:sz w:val="22"/>
              </w:rPr>
              <w:t>2</w:t>
            </w:r>
            <w:r w:rsidRPr="001E2172">
              <w:rPr>
                <w:rFonts w:asciiTheme="majorHAnsi" w:hAnsiTheme="majorHAnsi"/>
                <w:b/>
                <w:sz w:val="22"/>
              </w:rPr>
              <w:t xml:space="preserve"> hours </w:t>
            </w:r>
          </w:p>
        </w:tc>
      </w:tr>
      <w:tr w:rsidR="00EB01D8" w:rsidRPr="001E2172" w:rsidTr="008738FF">
        <w:trPr>
          <w:trHeight w:val="1114"/>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CF6384">
            <w:pPr>
              <w:spacing w:after="0" w:line="240" w:lineRule="auto"/>
              <w:ind w:left="0" w:right="27" w:firstLine="0"/>
              <w:rPr>
                <w:rFonts w:asciiTheme="majorHAnsi" w:hAnsiTheme="majorHAnsi"/>
                <w:sz w:val="22"/>
              </w:rPr>
            </w:pPr>
            <w:r w:rsidRPr="001E2172">
              <w:rPr>
                <w:rFonts w:asciiTheme="majorHAnsi" w:hAnsiTheme="majorHAnsi"/>
                <w:sz w:val="22"/>
              </w:rPr>
              <w:t xml:space="preserve">Time Dependent Perturbation Theory – Formalism </w:t>
            </w:r>
            <w:r w:rsidR="00000769" w:rsidRPr="001E2172">
              <w:rPr>
                <w:rFonts w:asciiTheme="majorHAnsi" w:hAnsiTheme="majorHAnsi"/>
                <w:sz w:val="22"/>
              </w:rPr>
              <w:t>–</w:t>
            </w:r>
            <w:r w:rsidRPr="001E2172">
              <w:rPr>
                <w:rFonts w:asciiTheme="majorHAnsi" w:hAnsiTheme="majorHAnsi"/>
                <w:sz w:val="22"/>
              </w:rPr>
              <w:t xml:space="preserve"> Transition Probability – Transition Probability for a Constant Perturbation -  </w:t>
            </w:r>
            <w:r w:rsidRPr="00596449">
              <w:rPr>
                <w:rFonts w:asciiTheme="majorHAnsi" w:hAnsiTheme="majorHAnsi"/>
                <w:sz w:val="22"/>
              </w:rPr>
              <w:t>Transition</w:t>
            </w:r>
            <w:r w:rsidRPr="001E2172">
              <w:rPr>
                <w:rFonts w:asciiTheme="majorHAnsi" w:hAnsiTheme="majorHAnsi"/>
                <w:sz w:val="22"/>
              </w:rPr>
              <w:t xml:space="preserve"> into a </w:t>
            </w:r>
            <w:r w:rsidR="00134FBC" w:rsidRPr="001E2172">
              <w:rPr>
                <w:rFonts w:asciiTheme="majorHAnsi" w:hAnsiTheme="majorHAnsi"/>
                <w:sz w:val="22"/>
              </w:rPr>
              <w:t>continuum</w:t>
            </w:r>
            <w:r w:rsidRPr="001E2172">
              <w:rPr>
                <w:rFonts w:asciiTheme="majorHAnsi" w:hAnsiTheme="majorHAnsi"/>
                <w:sz w:val="22"/>
              </w:rPr>
              <w:t xml:space="preserve"> of final states – Fermi Golden Rule – </w:t>
            </w:r>
            <w:r w:rsidR="00134FBC" w:rsidRPr="001E2172">
              <w:rPr>
                <w:rFonts w:asciiTheme="majorHAnsi" w:hAnsiTheme="majorHAnsi"/>
                <w:sz w:val="22"/>
              </w:rPr>
              <w:t>Transition</w:t>
            </w:r>
            <w:r w:rsidRPr="001E2172">
              <w:rPr>
                <w:rFonts w:asciiTheme="majorHAnsi" w:hAnsiTheme="majorHAnsi"/>
                <w:sz w:val="22"/>
              </w:rPr>
              <w:t xml:space="preserve"> Probability for a Harmonic Perturbation – Stimulated Emission – Principle of Detailed Balancing </w:t>
            </w:r>
            <w:r w:rsidR="00000769" w:rsidRPr="001E2172">
              <w:rPr>
                <w:rFonts w:asciiTheme="majorHAnsi" w:hAnsiTheme="majorHAnsi"/>
                <w:sz w:val="22"/>
              </w:rPr>
              <w:t>–</w:t>
            </w:r>
            <w:r w:rsidRPr="001E2172">
              <w:rPr>
                <w:rFonts w:asciiTheme="majorHAnsi" w:hAnsiTheme="majorHAnsi"/>
                <w:sz w:val="22"/>
              </w:rPr>
              <w:t xml:space="preserve"> Selection Rules </w:t>
            </w:r>
            <w:r w:rsidR="00000769" w:rsidRPr="001E2172">
              <w:rPr>
                <w:rFonts w:asciiTheme="majorHAnsi" w:hAnsiTheme="majorHAnsi"/>
                <w:sz w:val="22"/>
              </w:rPr>
              <w:t>–</w:t>
            </w:r>
            <w:r w:rsidRPr="001E2172">
              <w:rPr>
                <w:rFonts w:asciiTheme="majorHAnsi" w:hAnsiTheme="majorHAnsi"/>
                <w:sz w:val="22"/>
              </w:rPr>
              <w:t xml:space="preserve"> Rayleigh Scattering </w:t>
            </w:r>
            <w:r w:rsidR="00000769" w:rsidRPr="001E2172">
              <w:rPr>
                <w:rFonts w:asciiTheme="majorHAnsi" w:hAnsiTheme="majorHAnsi"/>
                <w:sz w:val="22"/>
              </w:rPr>
              <w:t>–</w:t>
            </w:r>
            <w:r w:rsidRPr="001E2172">
              <w:rPr>
                <w:rFonts w:asciiTheme="majorHAnsi" w:hAnsiTheme="majorHAnsi"/>
                <w:sz w:val="22"/>
              </w:rPr>
              <w:t xml:space="preserve"> Raman Scattering   </w:t>
            </w:r>
          </w:p>
        </w:tc>
      </w:tr>
      <w:tr w:rsidR="00EB01D8" w:rsidRPr="001E2172" w:rsidTr="008738FF">
        <w:trPr>
          <w:trHeight w:val="289"/>
        </w:trPr>
        <w:tc>
          <w:tcPr>
            <w:tcW w:w="147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Unit VI </w:t>
            </w:r>
          </w:p>
        </w:tc>
        <w:tc>
          <w:tcPr>
            <w:tcW w:w="86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410E9D" w:rsidP="000D5ADD">
            <w:pPr>
              <w:spacing w:after="0" w:line="276" w:lineRule="auto"/>
              <w:ind w:left="0" w:firstLine="0"/>
              <w:jc w:val="center"/>
              <w:rPr>
                <w:rFonts w:asciiTheme="majorHAnsi" w:hAnsiTheme="majorHAnsi"/>
                <w:sz w:val="22"/>
              </w:rPr>
            </w:pPr>
            <w:r w:rsidRPr="001E2172">
              <w:rPr>
                <w:rFonts w:asciiTheme="majorHAnsi" w:hAnsiTheme="majorHAnsi"/>
                <w:b/>
                <w:sz w:val="22"/>
              </w:rPr>
              <w:t xml:space="preserve">CONTEMPORARY ISSUES </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  2 hours </w:t>
            </w:r>
          </w:p>
        </w:tc>
      </w:tr>
      <w:tr w:rsidR="00EB01D8" w:rsidRPr="001E2172" w:rsidTr="008738FF">
        <w:trPr>
          <w:trHeight w:val="286"/>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Expert Lectures, Online Seminars </w:t>
            </w:r>
            <w:r w:rsidR="00000769" w:rsidRPr="001E2172">
              <w:rPr>
                <w:rFonts w:asciiTheme="majorHAnsi" w:hAnsiTheme="majorHAnsi"/>
                <w:sz w:val="22"/>
              </w:rPr>
              <w:t>–</w:t>
            </w:r>
            <w:r w:rsidRPr="001E2172">
              <w:rPr>
                <w:rFonts w:asciiTheme="majorHAnsi" w:hAnsiTheme="majorHAnsi"/>
                <w:sz w:val="22"/>
              </w:rPr>
              <w:t xml:space="preserve"> Webinars </w:t>
            </w:r>
          </w:p>
        </w:tc>
      </w:tr>
      <w:tr w:rsidR="00EB01D8" w:rsidRPr="001E2172" w:rsidTr="008738FF">
        <w:trPr>
          <w:trHeight w:val="286"/>
        </w:trPr>
        <w:tc>
          <w:tcPr>
            <w:tcW w:w="10080"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FA33A7">
            <w:pPr>
              <w:spacing w:after="0" w:line="276" w:lineRule="auto"/>
              <w:ind w:left="0" w:firstLine="0"/>
              <w:jc w:val="right"/>
              <w:rPr>
                <w:rFonts w:asciiTheme="majorHAnsi" w:hAnsiTheme="majorHAnsi"/>
                <w:sz w:val="22"/>
              </w:rPr>
            </w:pPr>
            <w:r w:rsidRPr="001E2172">
              <w:rPr>
                <w:rFonts w:asciiTheme="majorHAnsi" w:hAnsiTheme="majorHAnsi"/>
                <w:b/>
                <w:sz w:val="22"/>
              </w:rPr>
              <w:t xml:space="preserve">Total Lecture Hours </w:t>
            </w:r>
          </w:p>
        </w:tc>
        <w:tc>
          <w:tcPr>
            <w:tcW w:w="99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 60 hours </w:t>
            </w:r>
          </w:p>
        </w:tc>
      </w:tr>
      <w:tr w:rsidR="00EB01D8" w:rsidRPr="001E2172" w:rsidTr="008738FF">
        <w:trPr>
          <w:trHeight w:val="286"/>
        </w:trPr>
        <w:tc>
          <w:tcPr>
            <w:tcW w:w="1107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Text Book(s)  </w:t>
            </w:r>
          </w:p>
        </w:tc>
      </w:tr>
      <w:tr w:rsidR="00EB01D8" w:rsidRPr="001E2172" w:rsidTr="008738FF">
        <w:trPr>
          <w:trHeight w:val="28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1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Quantum Mechanics – Nouredine Zettili, John Wiley &amp; Sons, Ltd, 2</w:t>
            </w:r>
            <w:r w:rsidRPr="001E2172">
              <w:rPr>
                <w:rFonts w:asciiTheme="majorHAnsi" w:hAnsiTheme="majorHAnsi"/>
                <w:sz w:val="22"/>
                <w:vertAlign w:val="superscript"/>
              </w:rPr>
              <w:t>nd</w:t>
            </w:r>
            <w:r w:rsidRPr="001E2172">
              <w:rPr>
                <w:rFonts w:asciiTheme="majorHAnsi" w:hAnsiTheme="majorHAnsi"/>
                <w:sz w:val="22"/>
              </w:rPr>
              <w:t xml:space="preserve"> Edition,  2009 </w:t>
            </w:r>
          </w:p>
        </w:tc>
      </w:tr>
      <w:tr w:rsidR="00EB01D8" w:rsidRPr="001E2172" w:rsidTr="008738FF">
        <w:trPr>
          <w:trHeight w:val="28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2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Quantum Mechanics – G. Aruldhas, PHI Learning Private Limited, 2</w:t>
            </w:r>
            <w:r w:rsidRPr="001E2172">
              <w:rPr>
                <w:rFonts w:asciiTheme="majorHAnsi" w:hAnsiTheme="majorHAnsi"/>
                <w:sz w:val="22"/>
                <w:vertAlign w:val="superscript"/>
              </w:rPr>
              <w:t>nd</w:t>
            </w:r>
            <w:r w:rsidRPr="001E2172">
              <w:rPr>
                <w:rFonts w:asciiTheme="majorHAnsi" w:hAnsiTheme="majorHAnsi"/>
                <w:sz w:val="22"/>
              </w:rPr>
              <w:t xml:space="preserve"> Edition, 2009 </w:t>
            </w:r>
          </w:p>
        </w:tc>
      </w:tr>
      <w:tr w:rsidR="00EB01D8" w:rsidRPr="001E2172" w:rsidTr="008738FF">
        <w:trPr>
          <w:trHeight w:val="29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3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Introduction to Quantum Mechanics – 2</w:t>
            </w:r>
            <w:r w:rsidRPr="001E2172">
              <w:rPr>
                <w:rFonts w:asciiTheme="majorHAnsi" w:hAnsiTheme="majorHAnsi"/>
                <w:sz w:val="22"/>
                <w:vertAlign w:val="superscript"/>
              </w:rPr>
              <w:t>nd</w:t>
            </w:r>
            <w:r w:rsidRPr="001E2172">
              <w:rPr>
                <w:rFonts w:asciiTheme="majorHAnsi" w:hAnsiTheme="majorHAnsi"/>
                <w:sz w:val="22"/>
              </w:rPr>
              <w:t xml:space="preserve"> Edition – David J. Griffiths – Pearson Education International. </w:t>
            </w:r>
          </w:p>
        </w:tc>
      </w:tr>
      <w:tr w:rsidR="00134FBC" w:rsidRPr="001E2172" w:rsidTr="008738FF">
        <w:trPr>
          <w:trHeight w:val="197"/>
        </w:trPr>
        <w:tc>
          <w:tcPr>
            <w:tcW w:w="11070" w:type="dxa"/>
            <w:gridSpan w:val="5"/>
            <w:tcBorders>
              <w:top w:val="single" w:sz="4" w:space="0" w:color="000000"/>
              <w:left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sz w:val="22"/>
              </w:rPr>
              <w:t xml:space="preserve"> </w:t>
            </w:r>
            <w:r w:rsidRPr="00134FBC">
              <w:rPr>
                <w:rFonts w:asciiTheme="majorHAnsi" w:hAnsiTheme="majorHAnsi"/>
                <w:b/>
                <w:sz w:val="22"/>
                <w:shd w:val="clear" w:color="auto" w:fill="BFBFBF" w:themeFill="background1" w:themeFillShade="BF"/>
              </w:rPr>
              <w:t>Reference Books</w:t>
            </w:r>
          </w:p>
        </w:tc>
      </w:tr>
      <w:tr w:rsidR="00EB01D8" w:rsidRPr="001E2172" w:rsidTr="008738FF">
        <w:trPr>
          <w:trHeight w:val="28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1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 xml:space="preserve">Quantum Mechanics </w:t>
            </w:r>
            <w:r w:rsidR="00000769" w:rsidRPr="001E2172">
              <w:rPr>
                <w:rFonts w:asciiTheme="majorHAnsi" w:hAnsiTheme="majorHAnsi"/>
                <w:sz w:val="22"/>
              </w:rPr>
              <w:t>–</w:t>
            </w:r>
            <w:r w:rsidRPr="001E2172">
              <w:rPr>
                <w:rFonts w:asciiTheme="majorHAnsi" w:hAnsiTheme="majorHAnsi"/>
                <w:sz w:val="22"/>
              </w:rPr>
              <w:t xml:space="preserve"> V. Devanathan </w:t>
            </w:r>
            <w:r w:rsidR="00000769" w:rsidRPr="001E2172">
              <w:rPr>
                <w:rFonts w:asciiTheme="majorHAnsi" w:hAnsiTheme="majorHAnsi"/>
                <w:sz w:val="22"/>
              </w:rPr>
              <w:t>–</w:t>
            </w:r>
            <w:r w:rsidRPr="001E2172">
              <w:rPr>
                <w:rFonts w:asciiTheme="majorHAnsi" w:hAnsiTheme="majorHAnsi"/>
                <w:sz w:val="22"/>
              </w:rPr>
              <w:t xml:space="preserve"> Narosa Publishing </w:t>
            </w:r>
            <w:r w:rsidR="00000769" w:rsidRPr="001E2172">
              <w:rPr>
                <w:rFonts w:asciiTheme="majorHAnsi" w:hAnsiTheme="majorHAnsi"/>
                <w:sz w:val="22"/>
              </w:rPr>
              <w:t>–</w:t>
            </w:r>
            <w:r w:rsidRPr="001E2172">
              <w:rPr>
                <w:rFonts w:asciiTheme="majorHAnsi" w:hAnsiTheme="majorHAnsi"/>
                <w:sz w:val="22"/>
              </w:rPr>
              <w:t xml:space="preserve"> New Delhi, 2005 </w:t>
            </w:r>
          </w:p>
        </w:tc>
      </w:tr>
      <w:tr w:rsidR="00EB01D8" w:rsidRPr="001E2172" w:rsidTr="008738FF">
        <w:trPr>
          <w:trHeight w:val="28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2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 xml:space="preserve">Quantum Mechanics </w:t>
            </w:r>
            <w:r w:rsidR="00000769" w:rsidRPr="001E2172">
              <w:rPr>
                <w:rFonts w:asciiTheme="majorHAnsi" w:hAnsiTheme="majorHAnsi"/>
                <w:sz w:val="22"/>
              </w:rPr>
              <w:t>–</w:t>
            </w:r>
            <w:r w:rsidRPr="001E2172">
              <w:rPr>
                <w:rFonts w:asciiTheme="majorHAnsi" w:hAnsiTheme="majorHAnsi"/>
                <w:sz w:val="22"/>
              </w:rPr>
              <w:t xml:space="preserve"> L.I. Schiff </w:t>
            </w:r>
            <w:r w:rsidR="00000769" w:rsidRPr="001E2172">
              <w:rPr>
                <w:rFonts w:asciiTheme="majorHAnsi" w:hAnsiTheme="majorHAnsi"/>
                <w:sz w:val="22"/>
              </w:rPr>
              <w:t>–</w:t>
            </w:r>
            <w:r w:rsidRPr="001E2172">
              <w:rPr>
                <w:rFonts w:asciiTheme="majorHAnsi" w:hAnsiTheme="majorHAnsi"/>
                <w:sz w:val="22"/>
              </w:rPr>
              <w:t xml:space="preserve"> McGraw Hill, 3</w:t>
            </w:r>
            <w:r w:rsidRPr="001E2172">
              <w:rPr>
                <w:rFonts w:asciiTheme="majorHAnsi" w:hAnsiTheme="majorHAnsi"/>
                <w:sz w:val="22"/>
                <w:vertAlign w:val="superscript"/>
              </w:rPr>
              <w:t>rd</w:t>
            </w:r>
            <w:r w:rsidRPr="001E2172">
              <w:rPr>
                <w:rFonts w:asciiTheme="majorHAnsi" w:hAnsiTheme="majorHAnsi"/>
                <w:sz w:val="22"/>
              </w:rPr>
              <w:t xml:space="preserve"> Edition, 1968 </w:t>
            </w:r>
          </w:p>
        </w:tc>
      </w:tr>
      <w:tr w:rsidR="00EB01D8" w:rsidRPr="001E2172" w:rsidTr="008738FF">
        <w:trPr>
          <w:trHeight w:val="288"/>
        </w:trPr>
        <w:tc>
          <w:tcPr>
            <w:tcW w:w="1107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b/>
                <w:sz w:val="22"/>
              </w:rPr>
              <w:t xml:space="preserve">Related Online Contents [MOOC, SWAYAM, NPTEL, Websites, etc.] </w:t>
            </w:r>
          </w:p>
        </w:tc>
      </w:tr>
      <w:tr w:rsidR="00EB01D8" w:rsidRPr="001E2172" w:rsidTr="008738FF">
        <w:trPr>
          <w:trHeight w:val="28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1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 xml:space="preserve">https://nptel.ac.in/courses/122/106/122106034/ </w:t>
            </w:r>
          </w:p>
        </w:tc>
      </w:tr>
      <w:tr w:rsidR="00EB01D8" w:rsidRPr="001E2172" w:rsidTr="008738FF">
        <w:trPr>
          <w:trHeight w:val="28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2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 xml:space="preserve">https://ocw.mit.edu/courses/physics/8-04-quantum-physics-i-spring-2016/lecture-notes/ </w:t>
            </w:r>
          </w:p>
        </w:tc>
      </w:tr>
      <w:tr w:rsidR="00EB01D8" w:rsidRPr="001E2172" w:rsidTr="008738FF">
        <w:trPr>
          <w:trHeight w:val="286"/>
        </w:trPr>
        <w:tc>
          <w:tcPr>
            <w:tcW w:w="639" w:type="dxa"/>
            <w:gridSpan w:val="2"/>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3 </w:t>
            </w:r>
          </w:p>
        </w:tc>
        <w:tc>
          <w:tcPr>
            <w:tcW w:w="10431" w:type="dxa"/>
            <w:gridSpan w:val="3"/>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2" w:firstLine="0"/>
              <w:jc w:val="left"/>
              <w:rPr>
                <w:rFonts w:asciiTheme="majorHAnsi" w:hAnsiTheme="majorHAnsi"/>
                <w:sz w:val="22"/>
              </w:rPr>
            </w:pPr>
            <w:r w:rsidRPr="001E2172">
              <w:rPr>
                <w:rFonts w:asciiTheme="majorHAnsi" w:hAnsiTheme="majorHAnsi"/>
                <w:sz w:val="22"/>
              </w:rPr>
              <w:t>Nptel lecture – Quantum Mechanics by Prof. Ajay G</w:t>
            </w:r>
            <w:r w:rsidR="00134FBC">
              <w:rPr>
                <w:rFonts w:asciiTheme="majorHAnsi" w:hAnsiTheme="majorHAnsi"/>
                <w:sz w:val="22"/>
              </w:rPr>
              <w:t>h</w:t>
            </w:r>
            <w:r w:rsidRPr="001E2172">
              <w:rPr>
                <w:rFonts w:asciiTheme="majorHAnsi" w:hAnsiTheme="majorHAnsi"/>
                <w:sz w:val="22"/>
              </w:rPr>
              <w:t xml:space="preserve">atak </w:t>
            </w:r>
          </w:p>
        </w:tc>
      </w:tr>
      <w:tr w:rsidR="00EB01D8" w:rsidRPr="001E2172" w:rsidTr="008738FF">
        <w:trPr>
          <w:trHeight w:val="161"/>
        </w:trPr>
        <w:tc>
          <w:tcPr>
            <w:tcW w:w="11070" w:type="dxa"/>
            <w:gridSpan w:val="5"/>
            <w:tcBorders>
              <w:top w:val="single" w:sz="4" w:space="0" w:color="000000"/>
              <w:left w:val="single" w:sz="4" w:space="0" w:color="000000"/>
              <w:bottom w:val="single" w:sz="4" w:space="0" w:color="000000"/>
              <w:right w:val="single" w:sz="4" w:space="0" w:color="000000"/>
            </w:tcBorders>
          </w:tcPr>
          <w:p w:rsidR="00EB01D8" w:rsidRPr="001E2172" w:rsidRDefault="00EB01D8" w:rsidP="000D5ADD">
            <w:pPr>
              <w:spacing w:after="0" w:line="276" w:lineRule="auto"/>
              <w:ind w:left="0" w:firstLine="0"/>
              <w:jc w:val="left"/>
              <w:rPr>
                <w:rFonts w:asciiTheme="majorHAnsi" w:hAnsiTheme="majorHAnsi"/>
                <w:sz w:val="22"/>
              </w:rPr>
            </w:pPr>
            <w:r w:rsidRPr="001E2172">
              <w:rPr>
                <w:rFonts w:asciiTheme="majorHAnsi" w:hAnsiTheme="majorHAnsi"/>
                <w:sz w:val="22"/>
              </w:rPr>
              <w:t xml:space="preserve"> </w:t>
            </w:r>
          </w:p>
        </w:tc>
      </w:tr>
      <w:tr w:rsidR="00EB01D8" w:rsidRPr="001E2172" w:rsidTr="008738FF">
        <w:trPr>
          <w:trHeight w:val="323"/>
        </w:trPr>
        <w:tc>
          <w:tcPr>
            <w:tcW w:w="11070"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B01D8" w:rsidRPr="001E2172" w:rsidRDefault="00C62B37" w:rsidP="008738FF">
            <w:pPr>
              <w:spacing w:after="47" w:line="240" w:lineRule="auto"/>
              <w:ind w:left="2" w:firstLine="0"/>
              <w:jc w:val="center"/>
              <w:rPr>
                <w:rFonts w:asciiTheme="majorHAnsi" w:hAnsiTheme="majorHAnsi"/>
                <w:sz w:val="22"/>
              </w:rPr>
            </w:pPr>
            <w:r w:rsidRPr="001E2172">
              <w:rPr>
                <w:rFonts w:asciiTheme="majorHAnsi" w:hAnsiTheme="majorHAnsi"/>
                <w:b/>
                <w:sz w:val="22"/>
              </w:rPr>
              <w:t>Course Designed By:</w:t>
            </w:r>
            <w:r w:rsidRPr="001E2172">
              <w:rPr>
                <w:rFonts w:asciiTheme="majorHAnsi" w:hAnsiTheme="majorHAnsi"/>
                <w:sz w:val="22"/>
              </w:rPr>
              <w:t xml:space="preserve"> Dr. Haresh M. Pandya &amp;</w:t>
            </w:r>
            <w:r w:rsidR="00134FBC">
              <w:rPr>
                <w:rFonts w:asciiTheme="majorHAnsi" w:hAnsiTheme="majorHAnsi"/>
                <w:sz w:val="22"/>
              </w:rPr>
              <w:t xml:space="preserve"> Team</w:t>
            </w:r>
          </w:p>
        </w:tc>
      </w:tr>
    </w:tbl>
    <w:p w:rsidR="00EB01D8" w:rsidRPr="001E2172" w:rsidRDefault="00EB01D8">
      <w:pPr>
        <w:spacing w:after="160" w:line="259" w:lineRule="auto"/>
        <w:ind w:left="0" w:firstLine="0"/>
        <w:jc w:val="left"/>
        <w:rPr>
          <w:rFonts w:asciiTheme="majorHAnsi" w:hAnsiTheme="majorHAnsi"/>
          <w:sz w:val="22"/>
        </w:rPr>
      </w:pPr>
    </w:p>
    <w:p w:rsidR="00444D7F" w:rsidRPr="001E2172" w:rsidRDefault="00134FBC" w:rsidP="00134FBC">
      <w:pPr>
        <w:spacing w:after="5" w:line="240" w:lineRule="auto"/>
        <w:ind w:left="10" w:right="-13" w:firstLine="0"/>
        <w:rPr>
          <w:rFonts w:asciiTheme="majorHAnsi" w:hAnsiTheme="majorHAnsi"/>
          <w:sz w:val="22"/>
        </w:rPr>
      </w:pPr>
      <w:r>
        <w:rPr>
          <w:rFonts w:asciiTheme="majorHAnsi" w:hAnsiTheme="majorHAnsi"/>
          <w:b/>
          <w:sz w:val="22"/>
        </w:rPr>
        <w:t xml:space="preserve">                           </w:t>
      </w:r>
    </w:p>
    <w:tbl>
      <w:tblPr>
        <w:tblStyle w:val="TableGrid"/>
        <w:tblW w:w="5024" w:type="dxa"/>
        <w:tblInd w:w="1978" w:type="dxa"/>
        <w:tblCellMar>
          <w:top w:w="56" w:type="dxa"/>
          <w:left w:w="108" w:type="dxa"/>
          <w:right w:w="115" w:type="dxa"/>
        </w:tblCellMar>
        <w:tblLook w:val="04A0" w:firstRow="1" w:lastRow="0" w:firstColumn="1" w:lastColumn="0" w:noHBand="0" w:noVBand="1"/>
      </w:tblPr>
      <w:tblGrid>
        <w:gridCol w:w="704"/>
        <w:gridCol w:w="630"/>
        <w:gridCol w:w="591"/>
        <w:gridCol w:w="591"/>
        <w:gridCol w:w="618"/>
        <w:gridCol w:w="630"/>
        <w:gridCol w:w="630"/>
        <w:gridCol w:w="630"/>
      </w:tblGrid>
      <w:tr w:rsidR="00134FBC" w:rsidRPr="001E2172" w:rsidTr="00134FBC">
        <w:trPr>
          <w:trHeight w:val="289"/>
        </w:trPr>
        <w:tc>
          <w:tcPr>
            <w:tcW w:w="5024" w:type="dxa"/>
            <w:gridSpan w:val="8"/>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Default="00134FBC" w:rsidP="00134FBC">
            <w:pPr>
              <w:spacing w:after="0" w:line="276" w:lineRule="auto"/>
              <w:ind w:left="0" w:firstLine="0"/>
              <w:jc w:val="center"/>
              <w:rPr>
                <w:rFonts w:asciiTheme="majorHAnsi" w:hAnsiTheme="majorHAnsi"/>
                <w:b/>
                <w:sz w:val="22"/>
              </w:rPr>
            </w:pPr>
            <w:r>
              <w:rPr>
                <w:rFonts w:asciiTheme="majorHAnsi" w:hAnsiTheme="majorHAnsi"/>
                <w:b/>
                <w:sz w:val="22"/>
              </w:rPr>
              <w:t>M</w:t>
            </w:r>
            <w:r w:rsidRPr="001E2172">
              <w:rPr>
                <w:rFonts w:asciiTheme="majorHAnsi" w:hAnsiTheme="majorHAnsi"/>
                <w:b/>
                <w:sz w:val="22"/>
              </w:rPr>
              <w:t>apping with Programme outcomes</w:t>
            </w:r>
          </w:p>
          <w:p w:rsidR="00134FBC" w:rsidRPr="001E2172" w:rsidRDefault="00134FBC" w:rsidP="00134FBC">
            <w:pPr>
              <w:spacing w:after="0" w:line="276" w:lineRule="auto"/>
              <w:ind w:left="0" w:firstLine="0"/>
              <w:jc w:val="center"/>
              <w:rPr>
                <w:rFonts w:asciiTheme="majorHAnsi" w:hAnsiTheme="majorHAnsi"/>
                <w:sz w:val="22"/>
              </w:rPr>
            </w:pPr>
            <w:r>
              <w:rPr>
                <w:rFonts w:asciiTheme="majorHAnsi" w:hAnsiTheme="majorHAnsi"/>
                <w:b/>
                <w:sz w:val="22"/>
              </w:rPr>
              <w:t>(</w:t>
            </w:r>
            <w:r w:rsidRPr="001E2172">
              <w:rPr>
                <w:rFonts w:asciiTheme="majorHAnsi" w:hAnsiTheme="majorHAnsi"/>
                <w:sz w:val="22"/>
              </w:rPr>
              <w:t>S – Strong; M – Medium; L – Low</w:t>
            </w:r>
            <w:r>
              <w:rPr>
                <w:rFonts w:asciiTheme="majorHAnsi" w:hAnsiTheme="majorHAnsi"/>
                <w:sz w:val="22"/>
              </w:rPr>
              <w:t>)</w:t>
            </w:r>
          </w:p>
        </w:tc>
      </w:tr>
      <w:tr w:rsidR="00134FBC" w:rsidRPr="001E2172" w:rsidTr="00134FBC">
        <w:trPr>
          <w:trHeight w:val="289"/>
        </w:trPr>
        <w:tc>
          <w:tcPr>
            <w:tcW w:w="7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C</w:t>
            </w:r>
            <w:r>
              <w:rPr>
                <w:rFonts w:asciiTheme="majorHAnsi" w:hAnsiTheme="majorHAnsi"/>
                <w:b/>
                <w:sz w:val="22"/>
              </w:rPr>
              <w:t>O</w:t>
            </w:r>
            <w:r w:rsidRPr="001E2172">
              <w:rPr>
                <w:rFonts w:asciiTheme="majorHAnsi" w:hAnsiTheme="majorHAnsi"/>
                <w:b/>
                <w:sz w:val="22"/>
              </w:rPr>
              <w:t xml:space="preserve">s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PO1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PO2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PO3 </w:t>
            </w:r>
          </w:p>
        </w:tc>
        <w:tc>
          <w:tcPr>
            <w:tcW w:w="6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PO4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2" w:firstLine="0"/>
              <w:jc w:val="left"/>
              <w:rPr>
                <w:rFonts w:asciiTheme="majorHAnsi" w:hAnsiTheme="majorHAnsi"/>
                <w:sz w:val="22"/>
              </w:rPr>
            </w:pPr>
            <w:r w:rsidRPr="001E2172">
              <w:rPr>
                <w:rFonts w:asciiTheme="majorHAnsi" w:hAnsiTheme="majorHAnsi"/>
                <w:b/>
                <w:sz w:val="22"/>
              </w:rPr>
              <w:t xml:space="preserve">PO5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1" w:firstLine="0"/>
              <w:jc w:val="left"/>
              <w:rPr>
                <w:rFonts w:asciiTheme="majorHAnsi" w:hAnsiTheme="majorHAnsi"/>
                <w:sz w:val="22"/>
              </w:rPr>
            </w:pPr>
            <w:r w:rsidRPr="001E2172">
              <w:rPr>
                <w:rFonts w:asciiTheme="majorHAnsi" w:hAnsiTheme="majorHAnsi"/>
                <w:b/>
                <w:sz w:val="22"/>
              </w:rPr>
              <w:t xml:space="preserve">PO6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PO7 </w:t>
            </w:r>
          </w:p>
        </w:tc>
      </w:tr>
      <w:tr w:rsidR="00134FBC" w:rsidRPr="001E2172" w:rsidTr="00134FBC">
        <w:trPr>
          <w:trHeight w:val="286"/>
        </w:trPr>
        <w:tc>
          <w:tcPr>
            <w:tcW w:w="7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CO1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18"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r w:rsidR="00134FBC" w:rsidRPr="001E2172" w:rsidTr="00134FBC">
        <w:trPr>
          <w:trHeight w:val="286"/>
        </w:trPr>
        <w:tc>
          <w:tcPr>
            <w:tcW w:w="7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CO2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18"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r>
      <w:tr w:rsidR="00134FBC" w:rsidRPr="001E2172" w:rsidTr="00134FBC">
        <w:trPr>
          <w:trHeight w:val="286"/>
        </w:trPr>
        <w:tc>
          <w:tcPr>
            <w:tcW w:w="7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18"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r w:rsidR="00134FBC" w:rsidRPr="001E2172" w:rsidTr="00134FBC">
        <w:trPr>
          <w:trHeight w:val="286"/>
        </w:trPr>
        <w:tc>
          <w:tcPr>
            <w:tcW w:w="7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CO4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18"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r w:rsidR="00134FBC" w:rsidRPr="001E2172" w:rsidTr="00134FBC">
        <w:trPr>
          <w:trHeight w:val="288"/>
        </w:trPr>
        <w:tc>
          <w:tcPr>
            <w:tcW w:w="70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34FBC" w:rsidRPr="001E2172" w:rsidRDefault="00134FBC" w:rsidP="00134FBC">
            <w:pPr>
              <w:spacing w:after="0" w:line="276" w:lineRule="auto"/>
              <w:ind w:left="0" w:firstLine="0"/>
              <w:jc w:val="left"/>
              <w:rPr>
                <w:rFonts w:asciiTheme="majorHAnsi" w:hAnsiTheme="majorHAnsi"/>
                <w:sz w:val="22"/>
              </w:rPr>
            </w:pPr>
            <w:r w:rsidRPr="001E2172">
              <w:rPr>
                <w:rFonts w:asciiTheme="majorHAnsi" w:hAnsiTheme="majorHAnsi"/>
                <w:b/>
                <w:sz w:val="22"/>
              </w:rPr>
              <w:t xml:space="preserve">CO5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S </w:t>
            </w:r>
          </w:p>
        </w:tc>
        <w:tc>
          <w:tcPr>
            <w:tcW w:w="618"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134FBC" w:rsidRPr="001E2172" w:rsidRDefault="00134FBC" w:rsidP="00134FBC">
            <w:pPr>
              <w:spacing w:after="0" w:line="276" w:lineRule="auto"/>
              <w:ind w:left="0" w:firstLine="0"/>
              <w:jc w:val="center"/>
              <w:rPr>
                <w:rFonts w:asciiTheme="majorHAnsi" w:hAnsiTheme="majorHAnsi"/>
                <w:sz w:val="22"/>
              </w:rPr>
            </w:pPr>
            <w:r w:rsidRPr="001E2172">
              <w:rPr>
                <w:rFonts w:asciiTheme="majorHAnsi" w:hAnsiTheme="majorHAnsi"/>
                <w:sz w:val="22"/>
              </w:rPr>
              <w:t xml:space="preserve">M </w:t>
            </w:r>
          </w:p>
        </w:tc>
      </w:tr>
    </w:tbl>
    <w:p w:rsidR="007D3FE0" w:rsidRDefault="007D3FE0" w:rsidP="007D3FE0">
      <w:pPr>
        <w:spacing w:after="160" w:line="259" w:lineRule="auto"/>
        <w:ind w:left="0" w:firstLine="0"/>
        <w:jc w:val="left"/>
        <w:rPr>
          <w:rFonts w:asciiTheme="majorHAnsi" w:hAnsiTheme="majorHAnsi"/>
          <w:sz w:val="22"/>
        </w:rPr>
      </w:pPr>
    </w:p>
    <w:p w:rsidR="008738FF" w:rsidRDefault="008738FF" w:rsidP="007D3FE0">
      <w:pPr>
        <w:spacing w:after="160" w:line="259" w:lineRule="auto"/>
        <w:ind w:left="0" w:firstLine="0"/>
        <w:jc w:val="left"/>
        <w:rPr>
          <w:rFonts w:asciiTheme="majorHAnsi" w:hAnsiTheme="majorHAnsi"/>
          <w:sz w:val="22"/>
        </w:rPr>
      </w:pPr>
    </w:p>
    <w:p w:rsidR="008738FF" w:rsidRDefault="008738FF" w:rsidP="007D3FE0">
      <w:pPr>
        <w:spacing w:after="160" w:line="259" w:lineRule="auto"/>
        <w:ind w:left="0" w:firstLine="0"/>
        <w:jc w:val="left"/>
        <w:rPr>
          <w:rFonts w:asciiTheme="majorHAnsi" w:hAnsiTheme="majorHAnsi"/>
          <w:sz w:val="22"/>
        </w:rPr>
      </w:pPr>
    </w:p>
    <w:p w:rsidR="008738FF" w:rsidRDefault="008738FF" w:rsidP="007D3FE0">
      <w:pPr>
        <w:spacing w:after="160" w:line="259" w:lineRule="auto"/>
        <w:ind w:left="0" w:firstLine="0"/>
        <w:jc w:val="left"/>
        <w:rPr>
          <w:rFonts w:asciiTheme="majorHAnsi" w:hAnsiTheme="majorHAnsi"/>
          <w:sz w:val="22"/>
        </w:rPr>
      </w:pPr>
    </w:p>
    <w:tbl>
      <w:tblPr>
        <w:tblStyle w:val="TableGrid1"/>
        <w:tblW w:w="11070" w:type="dxa"/>
        <w:tblInd w:w="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977"/>
      </w:tblGrid>
      <w:tr w:rsidR="008738FF" w:rsidTr="00864A7C">
        <w:trPr>
          <w:trHeight w:val="206"/>
        </w:trPr>
        <w:tc>
          <w:tcPr>
            <w:tcW w:w="2443" w:type="dxa"/>
            <w:shd w:val="clear" w:color="auto" w:fill="BFBFBF" w:themeFill="background1" w:themeFillShade="BF"/>
          </w:tcPr>
          <w:p w:rsidR="008738FF" w:rsidRDefault="008738FF" w:rsidP="008738FF">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w:t>
            </w:r>
            <w:r w:rsidRPr="001E2172">
              <w:rPr>
                <w:rFonts w:asciiTheme="majorHAnsi" w:hAnsiTheme="majorHAnsi"/>
                <w:b/>
                <w:sz w:val="22"/>
              </w:rPr>
              <w:t>13</w:t>
            </w:r>
            <w:r>
              <w:rPr>
                <w:rFonts w:asciiTheme="majorHAnsi" w:hAnsiTheme="majorHAnsi"/>
                <w:b/>
                <w:sz w:val="22"/>
              </w:rPr>
              <w:t>C</w:t>
            </w:r>
          </w:p>
        </w:tc>
        <w:tc>
          <w:tcPr>
            <w:tcW w:w="6030" w:type="dxa"/>
            <w:vMerge w:val="restart"/>
            <w:shd w:val="clear" w:color="auto" w:fill="BFBFBF" w:themeFill="background1" w:themeFillShade="BF"/>
          </w:tcPr>
          <w:p w:rsidR="008738FF" w:rsidRDefault="008738FF" w:rsidP="00864A7C">
            <w:pPr>
              <w:spacing w:after="0" w:line="276" w:lineRule="auto"/>
              <w:ind w:left="108" w:right="27" w:firstLine="0"/>
              <w:jc w:val="center"/>
              <w:rPr>
                <w:rFonts w:asciiTheme="majorHAnsi" w:hAnsiTheme="majorHAnsi"/>
                <w:b/>
                <w:sz w:val="22"/>
              </w:rPr>
            </w:pPr>
          </w:p>
          <w:p w:rsidR="008738FF" w:rsidRDefault="008738FF" w:rsidP="00864A7C">
            <w:pPr>
              <w:spacing w:after="0" w:line="276" w:lineRule="auto"/>
              <w:ind w:left="108" w:right="27" w:firstLine="0"/>
              <w:jc w:val="center"/>
              <w:rPr>
                <w:rFonts w:asciiTheme="majorHAnsi" w:hAnsiTheme="majorHAnsi"/>
                <w:b/>
                <w:sz w:val="22"/>
              </w:rPr>
            </w:pPr>
            <w:r w:rsidRPr="001E2172">
              <w:rPr>
                <w:rFonts w:asciiTheme="majorHAnsi" w:hAnsiTheme="majorHAnsi"/>
                <w:b/>
                <w:sz w:val="22"/>
              </w:rPr>
              <w:t>Core Paper I</w:t>
            </w:r>
            <w:r>
              <w:rPr>
                <w:rFonts w:asciiTheme="majorHAnsi" w:hAnsiTheme="majorHAnsi"/>
                <w:b/>
                <w:sz w:val="22"/>
              </w:rPr>
              <w:t>II</w:t>
            </w:r>
          </w:p>
          <w:p w:rsidR="008738FF" w:rsidRPr="00AF4C21" w:rsidRDefault="008738FF" w:rsidP="008738FF">
            <w:pPr>
              <w:spacing w:after="0" w:line="276" w:lineRule="auto"/>
              <w:ind w:left="108" w:right="27" w:firstLine="0"/>
              <w:jc w:val="center"/>
              <w:rPr>
                <w:sz w:val="36"/>
                <w:szCs w:val="36"/>
              </w:rPr>
            </w:pPr>
            <w:r w:rsidRPr="00AF4C21">
              <w:rPr>
                <w:rFonts w:asciiTheme="majorHAnsi" w:hAnsiTheme="majorHAnsi"/>
                <w:b/>
                <w:sz w:val="36"/>
                <w:szCs w:val="36"/>
              </w:rPr>
              <w:t xml:space="preserve">ADVANCED COMPUTATIONAL PHYSICS </w:t>
            </w:r>
          </w:p>
        </w:tc>
        <w:tc>
          <w:tcPr>
            <w:tcW w:w="540" w:type="dxa"/>
            <w:shd w:val="clear" w:color="auto" w:fill="BFBFBF" w:themeFill="background1" w:themeFillShade="BF"/>
          </w:tcPr>
          <w:p w:rsidR="008738FF" w:rsidRDefault="008738FF" w:rsidP="00864A7C">
            <w:pPr>
              <w:spacing w:after="0"/>
              <w:ind w:left="0" w:firstLine="0"/>
              <w:jc w:val="center"/>
            </w:pPr>
            <w:r>
              <w:t>L</w:t>
            </w:r>
          </w:p>
        </w:tc>
        <w:tc>
          <w:tcPr>
            <w:tcW w:w="450" w:type="dxa"/>
            <w:shd w:val="clear" w:color="auto" w:fill="BFBFBF" w:themeFill="background1" w:themeFillShade="BF"/>
          </w:tcPr>
          <w:p w:rsidR="008738FF" w:rsidRDefault="008738FF" w:rsidP="00864A7C">
            <w:pPr>
              <w:spacing w:after="0"/>
              <w:ind w:left="0" w:firstLine="0"/>
              <w:jc w:val="center"/>
            </w:pPr>
            <w:r>
              <w:t>T</w:t>
            </w:r>
          </w:p>
        </w:tc>
        <w:tc>
          <w:tcPr>
            <w:tcW w:w="630" w:type="dxa"/>
            <w:shd w:val="clear" w:color="auto" w:fill="BFBFBF" w:themeFill="background1" w:themeFillShade="BF"/>
          </w:tcPr>
          <w:p w:rsidR="008738FF" w:rsidRDefault="008738FF" w:rsidP="00864A7C">
            <w:pPr>
              <w:spacing w:after="0"/>
              <w:ind w:left="0" w:firstLine="0"/>
              <w:jc w:val="center"/>
            </w:pPr>
            <w:r>
              <w:t>P</w:t>
            </w:r>
          </w:p>
        </w:tc>
        <w:tc>
          <w:tcPr>
            <w:tcW w:w="977" w:type="dxa"/>
            <w:shd w:val="clear" w:color="auto" w:fill="BFBFBF" w:themeFill="background1" w:themeFillShade="BF"/>
          </w:tcPr>
          <w:p w:rsidR="008738FF" w:rsidRDefault="008738FF" w:rsidP="00864A7C">
            <w:pPr>
              <w:spacing w:after="0"/>
              <w:ind w:left="0" w:firstLine="0"/>
              <w:jc w:val="center"/>
            </w:pPr>
            <w:r>
              <w:t>C</w:t>
            </w:r>
          </w:p>
        </w:tc>
      </w:tr>
      <w:tr w:rsidR="008738FF" w:rsidTr="00864A7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8738FF"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8738FF" w:rsidRPr="001E2172" w:rsidRDefault="008738FF" w:rsidP="00864A7C">
            <w:pPr>
              <w:spacing w:after="0"/>
              <w:ind w:left="0" w:firstLine="0"/>
              <w:jc w:val="center"/>
              <w:rPr>
                <w:rFonts w:asciiTheme="majorHAnsi" w:hAnsiTheme="majorHAnsi"/>
                <w:b/>
                <w:sz w:val="22"/>
              </w:rPr>
            </w:pPr>
          </w:p>
        </w:tc>
        <w:tc>
          <w:tcPr>
            <w:tcW w:w="540" w:type="dxa"/>
            <w:shd w:val="clear" w:color="auto" w:fill="BFBFBF" w:themeFill="background1" w:themeFillShade="BF"/>
          </w:tcPr>
          <w:p w:rsidR="008738FF" w:rsidRDefault="008738FF" w:rsidP="00864A7C">
            <w:pPr>
              <w:spacing w:after="0"/>
              <w:ind w:left="0" w:firstLine="0"/>
              <w:jc w:val="center"/>
            </w:pPr>
            <w:r>
              <w:t>5</w:t>
            </w:r>
          </w:p>
        </w:tc>
        <w:tc>
          <w:tcPr>
            <w:tcW w:w="450" w:type="dxa"/>
            <w:shd w:val="clear" w:color="auto" w:fill="BFBFBF" w:themeFill="background1" w:themeFillShade="BF"/>
          </w:tcPr>
          <w:p w:rsidR="008738FF" w:rsidRDefault="008738FF" w:rsidP="00864A7C">
            <w:pPr>
              <w:spacing w:after="0"/>
              <w:ind w:left="0" w:firstLine="0"/>
              <w:jc w:val="center"/>
            </w:pPr>
            <w:r>
              <w:t>0</w:t>
            </w:r>
          </w:p>
        </w:tc>
        <w:tc>
          <w:tcPr>
            <w:tcW w:w="630" w:type="dxa"/>
            <w:shd w:val="clear" w:color="auto" w:fill="BFBFBF" w:themeFill="background1" w:themeFillShade="BF"/>
          </w:tcPr>
          <w:p w:rsidR="008738FF" w:rsidRDefault="008738FF" w:rsidP="00864A7C">
            <w:pPr>
              <w:spacing w:after="0"/>
              <w:ind w:left="0" w:firstLine="0"/>
              <w:jc w:val="center"/>
            </w:pPr>
            <w:r>
              <w:t>0</w:t>
            </w:r>
          </w:p>
        </w:tc>
        <w:tc>
          <w:tcPr>
            <w:tcW w:w="977" w:type="dxa"/>
            <w:shd w:val="clear" w:color="auto" w:fill="BFBFBF" w:themeFill="background1" w:themeFillShade="BF"/>
          </w:tcPr>
          <w:p w:rsidR="008738FF" w:rsidRDefault="008738FF" w:rsidP="00864A7C">
            <w:pPr>
              <w:spacing w:after="0"/>
              <w:ind w:left="0" w:firstLine="0"/>
              <w:jc w:val="center"/>
            </w:pPr>
            <w:r>
              <w:t>4</w:t>
            </w:r>
          </w:p>
        </w:tc>
      </w:tr>
      <w:tr w:rsidR="008738FF" w:rsidTr="00F51448">
        <w:trPr>
          <w:trHeight w:val="211"/>
        </w:trPr>
        <w:tc>
          <w:tcPr>
            <w:tcW w:w="2443" w:type="dxa"/>
            <w:vMerge/>
            <w:shd w:val="clear" w:color="auto" w:fill="BFBFBF" w:themeFill="background1" w:themeFillShade="BF"/>
          </w:tcPr>
          <w:p w:rsidR="008738FF" w:rsidRPr="0088684E" w:rsidRDefault="008738FF" w:rsidP="00864A7C">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8738FF" w:rsidRDefault="008738FF" w:rsidP="00864A7C">
            <w:pPr>
              <w:spacing w:after="0"/>
              <w:ind w:left="0" w:firstLine="0"/>
            </w:pPr>
          </w:p>
        </w:tc>
        <w:tc>
          <w:tcPr>
            <w:tcW w:w="2597" w:type="dxa"/>
            <w:gridSpan w:val="4"/>
            <w:shd w:val="clear" w:color="auto" w:fill="BFBFBF" w:themeFill="background1" w:themeFillShade="BF"/>
          </w:tcPr>
          <w:p w:rsidR="008738FF" w:rsidRPr="005368EA" w:rsidRDefault="008738FF" w:rsidP="00864A7C">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8738FF" w:rsidTr="00864A7C">
        <w:trPr>
          <w:trHeight w:val="197"/>
        </w:trPr>
        <w:tc>
          <w:tcPr>
            <w:tcW w:w="2443" w:type="dxa"/>
            <w:vMerge/>
            <w:shd w:val="clear" w:color="auto" w:fill="BFBFBF" w:themeFill="background1" w:themeFillShade="BF"/>
          </w:tcPr>
          <w:p w:rsidR="008738FF" w:rsidRPr="001E2172" w:rsidRDefault="008738FF" w:rsidP="00864A7C">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8738FF" w:rsidRDefault="008738FF" w:rsidP="00864A7C">
            <w:pPr>
              <w:spacing w:after="0"/>
              <w:ind w:left="0" w:firstLine="0"/>
            </w:pPr>
          </w:p>
        </w:tc>
        <w:tc>
          <w:tcPr>
            <w:tcW w:w="2597" w:type="dxa"/>
            <w:gridSpan w:val="4"/>
            <w:shd w:val="clear" w:color="auto" w:fill="BFBFBF" w:themeFill="background1" w:themeFillShade="BF"/>
          </w:tcPr>
          <w:p w:rsidR="001F4811" w:rsidRDefault="008738FF" w:rsidP="00864A7C">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8738FF" w:rsidRDefault="008738FF" w:rsidP="00864A7C">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tbl>
      <w:tblPr>
        <w:tblStyle w:val="TableGrid"/>
        <w:tblW w:w="5268" w:type="pct"/>
        <w:tblInd w:w="252" w:type="dxa"/>
        <w:tblLayout w:type="fixed"/>
        <w:tblCellMar>
          <w:top w:w="54" w:type="dxa"/>
          <w:left w:w="108" w:type="dxa"/>
          <w:right w:w="161" w:type="dxa"/>
        </w:tblCellMar>
        <w:tblLook w:val="04A0" w:firstRow="1" w:lastRow="0" w:firstColumn="1" w:lastColumn="0" w:noHBand="0" w:noVBand="1"/>
      </w:tblPr>
      <w:tblGrid>
        <w:gridCol w:w="597"/>
        <w:gridCol w:w="1145"/>
        <w:gridCol w:w="8159"/>
        <w:gridCol w:w="540"/>
        <w:gridCol w:w="629"/>
      </w:tblGrid>
      <w:tr w:rsidR="007D3FE0" w:rsidTr="008738FF">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33057C" w:rsidRDefault="007D3FE0" w:rsidP="00470981">
            <w:pPr>
              <w:spacing w:after="0" w:line="276" w:lineRule="auto"/>
              <w:ind w:left="0" w:firstLine="0"/>
              <w:jc w:val="center"/>
              <w:rPr>
                <w:rFonts w:asciiTheme="majorHAnsi" w:hAnsiTheme="majorHAnsi" w:cstheme="majorHAnsi"/>
                <w:sz w:val="22"/>
              </w:rPr>
            </w:pPr>
            <w:r w:rsidRPr="0033057C">
              <w:rPr>
                <w:rFonts w:asciiTheme="majorHAnsi" w:hAnsiTheme="majorHAnsi" w:cstheme="majorHAnsi"/>
                <w:b/>
                <w:sz w:val="22"/>
              </w:rPr>
              <w:t>Course Objectives:</w:t>
            </w:r>
          </w:p>
        </w:tc>
      </w:tr>
      <w:tr w:rsidR="007D3FE0" w:rsidTr="008738FF">
        <w:trPr>
          <w:trHeight w:val="755"/>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Pr="00470981" w:rsidRDefault="00470981" w:rsidP="00470981">
            <w:pPr>
              <w:spacing w:after="58" w:line="240" w:lineRule="auto"/>
              <w:ind w:left="0" w:firstLine="0"/>
              <w:jc w:val="left"/>
              <w:rPr>
                <w:rFonts w:asciiTheme="majorHAnsi" w:hAnsiTheme="majorHAnsi" w:cstheme="majorHAnsi"/>
                <w:color w:val="FF0000"/>
                <w:sz w:val="22"/>
              </w:rPr>
            </w:pPr>
            <w:r>
              <w:rPr>
                <w:rFonts w:asciiTheme="majorHAnsi" w:hAnsiTheme="majorHAnsi" w:cstheme="majorHAnsi"/>
                <w:sz w:val="22"/>
              </w:rPr>
              <w:t>The main objective of this course is to enhance the Numerical and Computational problem solving skills of students by learning advanced techniques as well as computer programming with the help of Mat</w:t>
            </w:r>
            <w:r w:rsidR="004E1FA2">
              <w:rPr>
                <w:rFonts w:asciiTheme="majorHAnsi" w:hAnsiTheme="majorHAnsi" w:cstheme="majorHAnsi"/>
                <w:sz w:val="22"/>
              </w:rPr>
              <w:t xml:space="preserve"> </w:t>
            </w:r>
            <w:r>
              <w:rPr>
                <w:rFonts w:asciiTheme="majorHAnsi" w:hAnsiTheme="majorHAnsi" w:cstheme="majorHAnsi"/>
                <w:sz w:val="22"/>
              </w:rPr>
              <w:t>Lab Programming Language</w:t>
            </w:r>
            <w:r>
              <w:rPr>
                <w:rFonts w:asciiTheme="majorHAnsi" w:hAnsiTheme="majorHAnsi" w:cstheme="majorHAnsi"/>
                <w:color w:val="FF0000"/>
                <w:sz w:val="22"/>
              </w:rPr>
              <w:t>.</w:t>
            </w:r>
            <w:r w:rsidR="007D3FE0" w:rsidRPr="0033057C">
              <w:rPr>
                <w:rFonts w:asciiTheme="majorHAnsi" w:hAnsiTheme="majorHAnsi" w:cstheme="majorHAnsi"/>
                <w:color w:val="FF0000"/>
                <w:sz w:val="22"/>
              </w:rPr>
              <w:t xml:space="preserve"> </w:t>
            </w:r>
          </w:p>
        </w:tc>
      </w:tr>
      <w:tr w:rsidR="007D3FE0" w:rsidTr="008738FF">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33057C" w:rsidRDefault="007D3FE0" w:rsidP="00A45F3D">
            <w:pPr>
              <w:spacing w:after="0" w:line="276" w:lineRule="auto"/>
              <w:ind w:left="0" w:firstLine="0"/>
              <w:jc w:val="left"/>
              <w:rPr>
                <w:rFonts w:asciiTheme="majorHAnsi" w:hAnsiTheme="majorHAnsi" w:cstheme="majorHAnsi"/>
                <w:sz w:val="22"/>
              </w:rPr>
            </w:pPr>
            <w:r w:rsidRPr="0033057C">
              <w:rPr>
                <w:rFonts w:asciiTheme="majorHAnsi" w:hAnsiTheme="majorHAnsi" w:cstheme="majorHAnsi"/>
                <w:b/>
                <w:sz w:val="22"/>
              </w:rPr>
              <w:t xml:space="preserve">Expected Course Outcomes: </w:t>
            </w:r>
          </w:p>
        </w:tc>
      </w:tr>
      <w:tr w:rsidR="007D3FE0" w:rsidTr="008738FF">
        <w:trPr>
          <w:trHeight w:val="336"/>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113" w:firstLine="0"/>
              <w:jc w:val="left"/>
              <w:rPr>
                <w:rFonts w:asciiTheme="majorHAnsi" w:hAnsiTheme="majorHAnsi" w:cstheme="majorHAnsi"/>
                <w:sz w:val="22"/>
              </w:rPr>
            </w:pPr>
            <w:r w:rsidRPr="0033057C">
              <w:rPr>
                <w:rFonts w:asciiTheme="majorHAnsi" w:hAnsiTheme="majorHAnsi" w:cstheme="majorHAnsi"/>
                <w:sz w:val="22"/>
              </w:rPr>
              <w:t xml:space="preserve">On the successful completion of the course, student will be able to: </w:t>
            </w:r>
          </w:p>
        </w:tc>
      </w:tr>
      <w:tr w:rsidR="007D3FE0" w:rsidTr="001F4811">
        <w:trPr>
          <w:trHeight w:val="332"/>
        </w:trPr>
        <w:tc>
          <w:tcPr>
            <w:tcW w:w="270" w:type="pct"/>
            <w:tcBorders>
              <w:top w:val="single" w:sz="4" w:space="0" w:color="000000"/>
              <w:left w:val="single" w:sz="4" w:space="0" w:color="000000"/>
              <w:bottom w:val="single" w:sz="4" w:space="0" w:color="000000"/>
              <w:right w:val="single" w:sz="4" w:space="0" w:color="000000"/>
            </w:tcBorders>
          </w:tcPr>
          <w:p w:rsidR="007D3FE0" w:rsidRPr="0033057C" w:rsidRDefault="007D3FE0" w:rsidP="00A45F3D">
            <w:pPr>
              <w:spacing w:after="0" w:line="276" w:lineRule="auto"/>
              <w:ind w:left="113" w:firstLine="0"/>
              <w:jc w:val="left"/>
              <w:rPr>
                <w:rFonts w:asciiTheme="majorHAnsi" w:hAnsiTheme="majorHAnsi" w:cstheme="majorHAnsi"/>
                <w:sz w:val="22"/>
              </w:rPr>
            </w:pPr>
            <w:r w:rsidRPr="0033057C">
              <w:rPr>
                <w:rFonts w:asciiTheme="majorHAnsi" w:hAnsiTheme="majorHAnsi" w:cstheme="majorHAnsi"/>
                <w:sz w:val="22"/>
              </w:rPr>
              <w:t xml:space="preserve">1 </w:t>
            </w:r>
          </w:p>
        </w:tc>
        <w:tc>
          <w:tcPr>
            <w:tcW w:w="4446" w:type="pct"/>
            <w:gridSpan w:val="3"/>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0" w:firstLine="0"/>
              <w:rPr>
                <w:rFonts w:asciiTheme="majorHAnsi" w:hAnsiTheme="majorHAnsi" w:cstheme="majorHAnsi"/>
                <w:sz w:val="22"/>
              </w:rPr>
            </w:pPr>
            <w:r w:rsidRPr="0033057C">
              <w:rPr>
                <w:rFonts w:asciiTheme="majorHAnsi" w:hAnsiTheme="majorHAnsi" w:cstheme="majorHAnsi"/>
                <w:sz w:val="22"/>
              </w:rPr>
              <w:t>Understand and apply numerical methods to find out solution of algebraic equation</w:t>
            </w:r>
            <w:r w:rsidR="00470981">
              <w:rPr>
                <w:rFonts w:asciiTheme="majorHAnsi" w:hAnsiTheme="majorHAnsi" w:cstheme="majorHAnsi"/>
                <w:sz w:val="22"/>
              </w:rPr>
              <w:t>s</w:t>
            </w:r>
            <w:r w:rsidRPr="0033057C">
              <w:rPr>
                <w:rFonts w:asciiTheme="majorHAnsi" w:hAnsiTheme="majorHAnsi" w:cstheme="majorHAnsi"/>
                <w:sz w:val="22"/>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112" w:firstLine="0"/>
              <w:jc w:val="left"/>
              <w:rPr>
                <w:rFonts w:asciiTheme="majorHAnsi" w:hAnsiTheme="majorHAnsi" w:cstheme="majorHAnsi"/>
                <w:sz w:val="22"/>
              </w:rPr>
            </w:pPr>
            <w:r w:rsidRPr="0033057C">
              <w:rPr>
                <w:rFonts w:asciiTheme="majorHAnsi" w:hAnsiTheme="majorHAnsi" w:cstheme="majorHAnsi"/>
                <w:b/>
                <w:sz w:val="22"/>
              </w:rPr>
              <w:t xml:space="preserve">K2 </w:t>
            </w:r>
          </w:p>
        </w:tc>
      </w:tr>
      <w:tr w:rsidR="007D3FE0" w:rsidTr="001F4811">
        <w:trPr>
          <w:trHeight w:val="331"/>
        </w:trPr>
        <w:tc>
          <w:tcPr>
            <w:tcW w:w="270" w:type="pct"/>
            <w:tcBorders>
              <w:top w:val="single" w:sz="4" w:space="0" w:color="000000"/>
              <w:left w:val="single" w:sz="4" w:space="0" w:color="000000"/>
              <w:bottom w:val="single" w:sz="4" w:space="0" w:color="000000"/>
              <w:right w:val="single" w:sz="4" w:space="0" w:color="000000"/>
            </w:tcBorders>
          </w:tcPr>
          <w:p w:rsidR="007D3FE0" w:rsidRPr="0033057C" w:rsidRDefault="007D3FE0" w:rsidP="00A45F3D">
            <w:pPr>
              <w:spacing w:after="0" w:line="276" w:lineRule="auto"/>
              <w:ind w:left="113" w:firstLine="0"/>
              <w:jc w:val="left"/>
              <w:rPr>
                <w:rFonts w:asciiTheme="majorHAnsi" w:hAnsiTheme="majorHAnsi" w:cstheme="majorHAnsi"/>
                <w:sz w:val="22"/>
              </w:rPr>
            </w:pPr>
            <w:r w:rsidRPr="0033057C">
              <w:rPr>
                <w:rFonts w:asciiTheme="majorHAnsi" w:hAnsiTheme="majorHAnsi" w:cstheme="majorHAnsi"/>
                <w:sz w:val="22"/>
              </w:rPr>
              <w:t xml:space="preserve">2 </w:t>
            </w:r>
          </w:p>
        </w:tc>
        <w:tc>
          <w:tcPr>
            <w:tcW w:w="4446" w:type="pct"/>
            <w:gridSpan w:val="3"/>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0" w:firstLine="0"/>
              <w:rPr>
                <w:rFonts w:asciiTheme="majorHAnsi" w:hAnsiTheme="majorHAnsi" w:cstheme="majorHAnsi"/>
                <w:sz w:val="22"/>
              </w:rPr>
            </w:pPr>
            <w:r w:rsidRPr="0033057C">
              <w:rPr>
                <w:rFonts w:asciiTheme="majorHAnsi" w:hAnsiTheme="majorHAnsi" w:cstheme="majorHAnsi"/>
                <w:sz w:val="22"/>
              </w:rPr>
              <w:t xml:space="preserve">Apply various interpolation methods and finite difference concepts.  </w:t>
            </w:r>
          </w:p>
        </w:tc>
        <w:tc>
          <w:tcPr>
            <w:tcW w:w="284" w:type="pct"/>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112" w:firstLine="0"/>
              <w:jc w:val="left"/>
              <w:rPr>
                <w:rFonts w:asciiTheme="majorHAnsi" w:hAnsiTheme="majorHAnsi" w:cstheme="majorHAnsi"/>
                <w:sz w:val="22"/>
              </w:rPr>
            </w:pPr>
            <w:r w:rsidRPr="0033057C">
              <w:rPr>
                <w:rFonts w:asciiTheme="majorHAnsi" w:hAnsiTheme="majorHAnsi" w:cstheme="majorHAnsi"/>
                <w:b/>
                <w:sz w:val="22"/>
              </w:rPr>
              <w:t xml:space="preserve">K3 </w:t>
            </w:r>
          </w:p>
        </w:tc>
      </w:tr>
      <w:tr w:rsidR="007D3FE0" w:rsidTr="001F4811">
        <w:trPr>
          <w:trHeight w:val="170"/>
        </w:trPr>
        <w:tc>
          <w:tcPr>
            <w:tcW w:w="270" w:type="pct"/>
            <w:tcBorders>
              <w:top w:val="single" w:sz="4" w:space="0" w:color="000000"/>
              <w:left w:val="single" w:sz="4" w:space="0" w:color="000000"/>
              <w:bottom w:val="single" w:sz="4" w:space="0" w:color="000000"/>
              <w:right w:val="single" w:sz="4" w:space="0" w:color="000000"/>
            </w:tcBorders>
          </w:tcPr>
          <w:p w:rsidR="007D3FE0" w:rsidRPr="0033057C" w:rsidRDefault="007D3FE0" w:rsidP="00A45F3D">
            <w:pPr>
              <w:spacing w:after="0" w:line="276" w:lineRule="auto"/>
              <w:ind w:left="113" w:firstLine="0"/>
              <w:jc w:val="left"/>
              <w:rPr>
                <w:rFonts w:asciiTheme="majorHAnsi" w:hAnsiTheme="majorHAnsi" w:cstheme="majorHAnsi"/>
                <w:sz w:val="22"/>
              </w:rPr>
            </w:pPr>
            <w:r w:rsidRPr="0033057C">
              <w:rPr>
                <w:rFonts w:asciiTheme="majorHAnsi" w:hAnsiTheme="majorHAnsi" w:cstheme="majorHAnsi"/>
                <w:sz w:val="22"/>
              </w:rPr>
              <w:t xml:space="preserve">3 </w:t>
            </w:r>
          </w:p>
        </w:tc>
        <w:tc>
          <w:tcPr>
            <w:tcW w:w="4446" w:type="pct"/>
            <w:gridSpan w:val="3"/>
            <w:tcBorders>
              <w:top w:val="single" w:sz="4" w:space="0" w:color="000000"/>
              <w:left w:val="single" w:sz="4" w:space="0" w:color="000000"/>
              <w:bottom w:val="single" w:sz="4" w:space="0" w:color="000000"/>
              <w:right w:val="single" w:sz="4" w:space="0" w:color="000000"/>
            </w:tcBorders>
            <w:vAlign w:val="bottom"/>
          </w:tcPr>
          <w:p w:rsidR="007D3FE0" w:rsidRPr="0033057C" w:rsidRDefault="00470981" w:rsidP="00470981">
            <w:pPr>
              <w:spacing w:after="0" w:line="240" w:lineRule="auto"/>
              <w:ind w:left="0" w:firstLine="0"/>
              <w:rPr>
                <w:rFonts w:asciiTheme="majorHAnsi" w:hAnsiTheme="majorHAnsi" w:cstheme="majorHAnsi"/>
                <w:sz w:val="22"/>
              </w:rPr>
            </w:pPr>
            <w:r>
              <w:rPr>
                <w:rFonts w:asciiTheme="majorHAnsi" w:hAnsiTheme="majorHAnsi" w:cstheme="majorHAnsi"/>
                <w:sz w:val="22"/>
              </w:rPr>
              <w:t>Utilize</w:t>
            </w:r>
            <w:r w:rsidR="007D3FE0" w:rsidRPr="0033057C">
              <w:rPr>
                <w:rFonts w:asciiTheme="majorHAnsi" w:hAnsiTheme="majorHAnsi" w:cstheme="majorHAnsi"/>
                <w:sz w:val="22"/>
              </w:rPr>
              <w:t xml:space="preserve">  numerical  differentiation  and  integration  </w:t>
            </w:r>
            <w:r>
              <w:rPr>
                <w:rFonts w:asciiTheme="majorHAnsi" w:hAnsiTheme="majorHAnsi" w:cstheme="majorHAnsi"/>
                <w:sz w:val="22"/>
              </w:rPr>
              <w:t xml:space="preserve">methods </w:t>
            </w:r>
          </w:p>
        </w:tc>
        <w:tc>
          <w:tcPr>
            <w:tcW w:w="284" w:type="pct"/>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112" w:firstLine="0"/>
              <w:jc w:val="left"/>
              <w:rPr>
                <w:rFonts w:asciiTheme="majorHAnsi" w:hAnsiTheme="majorHAnsi" w:cstheme="majorHAnsi"/>
                <w:sz w:val="22"/>
              </w:rPr>
            </w:pPr>
            <w:r w:rsidRPr="0033057C">
              <w:rPr>
                <w:rFonts w:asciiTheme="majorHAnsi" w:hAnsiTheme="majorHAnsi" w:cstheme="majorHAnsi"/>
                <w:b/>
                <w:sz w:val="22"/>
              </w:rPr>
              <w:t xml:space="preserve">K3 </w:t>
            </w:r>
          </w:p>
        </w:tc>
      </w:tr>
      <w:tr w:rsidR="007D3FE0" w:rsidTr="001F4811">
        <w:trPr>
          <w:trHeight w:val="251"/>
        </w:trPr>
        <w:tc>
          <w:tcPr>
            <w:tcW w:w="270" w:type="pct"/>
            <w:tcBorders>
              <w:top w:val="single" w:sz="4" w:space="0" w:color="000000"/>
              <w:left w:val="single" w:sz="4" w:space="0" w:color="000000"/>
              <w:bottom w:val="single" w:sz="4" w:space="0" w:color="000000"/>
              <w:right w:val="single" w:sz="4" w:space="0" w:color="000000"/>
            </w:tcBorders>
          </w:tcPr>
          <w:p w:rsidR="007D3FE0" w:rsidRPr="0033057C" w:rsidRDefault="007D3FE0" w:rsidP="00A45F3D">
            <w:pPr>
              <w:spacing w:after="0" w:line="276" w:lineRule="auto"/>
              <w:ind w:left="113" w:firstLine="0"/>
              <w:jc w:val="left"/>
              <w:rPr>
                <w:rFonts w:asciiTheme="majorHAnsi" w:hAnsiTheme="majorHAnsi" w:cstheme="majorHAnsi"/>
                <w:sz w:val="22"/>
              </w:rPr>
            </w:pPr>
            <w:r w:rsidRPr="0033057C">
              <w:rPr>
                <w:rFonts w:asciiTheme="majorHAnsi" w:hAnsiTheme="majorHAnsi" w:cstheme="majorHAnsi"/>
                <w:sz w:val="22"/>
              </w:rPr>
              <w:t xml:space="preserve">4 </w:t>
            </w:r>
          </w:p>
        </w:tc>
        <w:tc>
          <w:tcPr>
            <w:tcW w:w="4446" w:type="pct"/>
            <w:gridSpan w:val="3"/>
            <w:tcBorders>
              <w:top w:val="single" w:sz="4" w:space="0" w:color="000000"/>
              <w:left w:val="single" w:sz="4" w:space="0" w:color="000000"/>
              <w:bottom w:val="single" w:sz="4" w:space="0" w:color="000000"/>
              <w:right w:val="single" w:sz="4" w:space="0" w:color="000000"/>
            </w:tcBorders>
          </w:tcPr>
          <w:p w:rsidR="007D3FE0" w:rsidRPr="0033057C" w:rsidRDefault="00470981" w:rsidP="00470981">
            <w:pPr>
              <w:spacing w:after="0" w:line="240" w:lineRule="auto"/>
              <w:ind w:left="0" w:firstLine="0"/>
              <w:rPr>
                <w:rFonts w:asciiTheme="majorHAnsi" w:hAnsiTheme="majorHAnsi" w:cstheme="majorHAnsi"/>
                <w:sz w:val="22"/>
              </w:rPr>
            </w:pPr>
            <w:r>
              <w:rPr>
                <w:rFonts w:asciiTheme="majorHAnsi" w:hAnsiTheme="majorHAnsi" w:cstheme="majorHAnsi"/>
                <w:sz w:val="22"/>
              </w:rPr>
              <w:t xml:space="preserve">Familiarize with </w:t>
            </w:r>
            <w:r w:rsidR="007D3FE0" w:rsidRPr="0033057C">
              <w:rPr>
                <w:rFonts w:asciiTheme="majorHAnsi" w:hAnsiTheme="majorHAnsi" w:cstheme="majorHAnsi"/>
                <w:sz w:val="22"/>
              </w:rPr>
              <w:t xml:space="preserve">modern </w:t>
            </w:r>
            <w:r>
              <w:rPr>
                <w:rFonts w:asciiTheme="majorHAnsi" w:hAnsiTheme="majorHAnsi" w:cstheme="majorHAnsi"/>
                <w:sz w:val="22"/>
              </w:rPr>
              <w:t xml:space="preserve">high level </w:t>
            </w:r>
            <w:r w:rsidR="007D3FE0" w:rsidRPr="0033057C">
              <w:rPr>
                <w:rFonts w:asciiTheme="majorHAnsi" w:hAnsiTheme="majorHAnsi" w:cstheme="majorHAnsi"/>
                <w:sz w:val="22"/>
              </w:rPr>
              <w:t xml:space="preserve">programming </w:t>
            </w:r>
            <w:r>
              <w:rPr>
                <w:rFonts w:asciiTheme="majorHAnsi" w:hAnsiTheme="majorHAnsi" w:cstheme="majorHAnsi"/>
                <w:sz w:val="22"/>
              </w:rPr>
              <w:t>Language of Mat Lab</w:t>
            </w:r>
            <w:r w:rsidR="007D3FE0" w:rsidRPr="0033057C">
              <w:rPr>
                <w:rFonts w:asciiTheme="majorHAnsi" w:hAnsiTheme="majorHAnsi" w:cstheme="majorHAnsi"/>
                <w:sz w:val="22"/>
              </w:rPr>
              <w:t xml:space="preserve"> </w:t>
            </w:r>
          </w:p>
        </w:tc>
        <w:tc>
          <w:tcPr>
            <w:tcW w:w="284" w:type="pct"/>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112" w:firstLine="0"/>
              <w:jc w:val="left"/>
              <w:rPr>
                <w:rFonts w:asciiTheme="majorHAnsi" w:hAnsiTheme="majorHAnsi" w:cstheme="majorHAnsi"/>
                <w:sz w:val="22"/>
              </w:rPr>
            </w:pPr>
            <w:r w:rsidRPr="0033057C">
              <w:rPr>
                <w:rFonts w:asciiTheme="majorHAnsi" w:hAnsiTheme="majorHAnsi" w:cstheme="majorHAnsi"/>
                <w:b/>
                <w:sz w:val="22"/>
              </w:rPr>
              <w:t xml:space="preserve">K4 </w:t>
            </w:r>
          </w:p>
        </w:tc>
      </w:tr>
      <w:tr w:rsidR="007D3FE0" w:rsidTr="001F4811">
        <w:trPr>
          <w:trHeight w:val="278"/>
        </w:trPr>
        <w:tc>
          <w:tcPr>
            <w:tcW w:w="270" w:type="pct"/>
            <w:tcBorders>
              <w:top w:val="single" w:sz="4" w:space="0" w:color="000000"/>
              <w:left w:val="single" w:sz="4" w:space="0" w:color="000000"/>
              <w:bottom w:val="single" w:sz="4" w:space="0" w:color="000000"/>
              <w:right w:val="single" w:sz="4" w:space="0" w:color="000000"/>
            </w:tcBorders>
          </w:tcPr>
          <w:p w:rsidR="007D3FE0" w:rsidRPr="0033057C" w:rsidRDefault="007D3FE0" w:rsidP="00A45F3D">
            <w:pPr>
              <w:spacing w:after="0" w:line="276" w:lineRule="auto"/>
              <w:ind w:left="113" w:firstLine="0"/>
              <w:jc w:val="left"/>
              <w:rPr>
                <w:rFonts w:asciiTheme="majorHAnsi" w:hAnsiTheme="majorHAnsi" w:cstheme="majorHAnsi"/>
                <w:sz w:val="22"/>
              </w:rPr>
            </w:pPr>
            <w:r w:rsidRPr="0033057C">
              <w:rPr>
                <w:rFonts w:asciiTheme="majorHAnsi" w:hAnsiTheme="majorHAnsi" w:cstheme="majorHAnsi"/>
                <w:sz w:val="22"/>
              </w:rPr>
              <w:t xml:space="preserve">5 </w:t>
            </w:r>
          </w:p>
        </w:tc>
        <w:tc>
          <w:tcPr>
            <w:tcW w:w="4446" w:type="pct"/>
            <w:gridSpan w:val="3"/>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0" w:firstLine="0"/>
              <w:rPr>
                <w:rFonts w:asciiTheme="majorHAnsi" w:hAnsiTheme="majorHAnsi" w:cstheme="majorHAnsi"/>
                <w:sz w:val="22"/>
              </w:rPr>
            </w:pPr>
            <w:r w:rsidRPr="0033057C">
              <w:rPr>
                <w:rFonts w:asciiTheme="majorHAnsi" w:hAnsiTheme="majorHAnsi" w:cstheme="majorHAnsi"/>
                <w:sz w:val="22"/>
              </w:rPr>
              <w:t xml:space="preserve">Process, analyze and plot data from a variety of physical phenomena and interpret </w:t>
            </w:r>
            <w:r w:rsidR="00470981">
              <w:rPr>
                <w:rFonts w:asciiTheme="majorHAnsi" w:hAnsiTheme="majorHAnsi" w:cstheme="majorHAnsi"/>
                <w:sz w:val="22"/>
              </w:rPr>
              <w:t xml:space="preserve">the </w:t>
            </w:r>
            <w:r w:rsidRPr="0033057C">
              <w:rPr>
                <w:rFonts w:asciiTheme="majorHAnsi" w:hAnsiTheme="majorHAnsi" w:cstheme="majorHAnsi"/>
                <w:sz w:val="22"/>
              </w:rPr>
              <w:t xml:space="preserve"> </w:t>
            </w:r>
            <w:r w:rsidR="00470981">
              <w:rPr>
                <w:rFonts w:asciiTheme="majorHAnsi" w:hAnsiTheme="majorHAnsi" w:cstheme="majorHAnsi"/>
                <w:sz w:val="22"/>
              </w:rPr>
              <w:t xml:space="preserve">results with </w:t>
            </w:r>
            <w:r w:rsidRPr="0033057C">
              <w:rPr>
                <w:rFonts w:asciiTheme="majorHAnsi" w:hAnsiTheme="majorHAnsi" w:cstheme="majorHAnsi"/>
                <w:sz w:val="22"/>
              </w:rPr>
              <w:t xml:space="preserve">meaning </w:t>
            </w:r>
          </w:p>
        </w:tc>
        <w:tc>
          <w:tcPr>
            <w:tcW w:w="284" w:type="pct"/>
            <w:tcBorders>
              <w:top w:val="single" w:sz="4" w:space="0" w:color="000000"/>
              <w:left w:val="single" w:sz="4" w:space="0" w:color="000000"/>
              <w:bottom w:val="single" w:sz="4" w:space="0" w:color="000000"/>
              <w:right w:val="single" w:sz="4" w:space="0" w:color="000000"/>
            </w:tcBorders>
          </w:tcPr>
          <w:p w:rsidR="007D3FE0" w:rsidRPr="0033057C" w:rsidRDefault="007D3FE0" w:rsidP="00470981">
            <w:pPr>
              <w:spacing w:after="0" w:line="240" w:lineRule="auto"/>
              <w:ind w:left="112" w:firstLine="0"/>
              <w:jc w:val="left"/>
              <w:rPr>
                <w:rFonts w:asciiTheme="majorHAnsi" w:hAnsiTheme="majorHAnsi" w:cstheme="majorHAnsi"/>
                <w:sz w:val="22"/>
              </w:rPr>
            </w:pPr>
            <w:r w:rsidRPr="0033057C">
              <w:rPr>
                <w:rFonts w:asciiTheme="majorHAnsi" w:hAnsiTheme="majorHAnsi" w:cstheme="majorHAnsi"/>
                <w:b/>
                <w:sz w:val="22"/>
              </w:rPr>
              <w:t xml:space="preserve">K5 </w:t>
            </w:r>
          </w:p>
        </w:tc>
      </w:tr>
      <w:tr w:rsidR="007D3FE0" w:rsidTr="008738FF">
        <w:trPr>
          <w:trHeight w:val="331"/>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Pr="0033057C" w:rsidRDefault="007D3FE0" w:rsidP="00A45F3D">
            <w:pPr>
              <w:spacing w:after="0" w:line="276" w:lineRule="auto"/>
              <w:ind w:left="113" w:firstLine="0"/>
              <w:jc w:val="left"/>
              <w:rPr>
                <w:rFonts w:asciiTheme="majorHAnsi" w:hAnsiTheme="majorHAnsi" w:cstheme="majorHAnsi"/>
                <w:sz w:val="22"/>
              </w:rPr>
            </w:pPr>
            <w:r w:rsidRPr="0033057C">
              <w:rPr>
                <w:rFonts w:asciiTheme="majorHAnsi" w:hAnsiTheme="majorHAnsi" w:cstheme="majorHAnsi"/>
                <w:b/>
                <w:sz w:val="22"/>
              </w:rPr>
              <w:t>K1</w:t>
            </w:r>
            <w:r w:rsidRPr="0033057C">
              <w:rPr>
                <w:rFonts w:asciiTheme="majorHAnsi" w:hAnsiTheme="majorHAnsi" w:cstheme="majorHAnsi"/>
                <w:sz w:val="22"/>
              </w:rPr>
              <w:t xml:space="preserve"> </w:t>
            </w:r>
            <w:r w:rsidR="00000769" w:rsidRPr="0033057C">
              <w:rPr>
                <w:rFonts w:asciiTheme="majorHAnsi" w:hAnsiTheme="majorHAnsi" w:cstheme="majorHAnsi"/>
                <w:sz w:val="22"/>
              </w:rPr>
              <w:t>–</w:t>
            </w:r>
            <w:r w:rsidRPr="0033057C">
              <w:rPr>
                <w:rFonts w:asciiTheme="majorHAnsi" w:hAnsiTheme="majorHAnsi" w:cstheme="majorHAnsi"/>
                <w:sz w:val="22"/>
              </w:rPr>
              <w:t xml:space="preserve"> Remember; </w:t>
            </w:r>
            <w:r w:rsidRPr="0033057C">
              <w:rPr>
                <w:rFonts w:asciiTheme="majorHAnsi" w:hAnsiTheme="majorHAnsi" w:cstheme="majorHAnsi"/>
                <w:b/>
                <w:sz w:val="22"/>
              </w:rPr>
              <w:t>K2</w:t>
            </w:r>
            <w:r w:rsidRPr="0033057C">
              <w:rPr>
                <w:rFonts w:asciiTheme="majorHAnsi" w:hAnsiTheme="majorHAnsi" w:cstheme="majorHAnsi"/>
                <w:sz w:val="22"/>
              </w:rPr>
              <w:t xml:space="preserve"> – Understand; </w:t>
            </w:r>
            <w:r w:rsidRPr="0033057C">
              <w:rPr>
                <w:rFonts w:asciiTheme="majorHAnsi" w:hAnsiTheme="majorHAnsi" w:cstheme="majorHAnsi"/>
                <w:b/>
                <w:sz w:val="22"/>
              </w:rPr>
              <w:t>K3</w:t>
            </w:r>
            <w:r w:rsidRPr="0033057C">
              <w:rPr>
                <w:rFonts w:asciiTheme="majorHAnsi" w:hAnsiTheme="majorHAnsi" w:cstheme="majorHAnsi"/>
                <w:sz w:val="22"/>
              </w:rPr>
              <w:t xml:space="preserve"> </w:t>
            </w:r>
            <w:r w:rsidR="00000769" w:rsidRPr="0033057C">
              <w:rPr>
                <w:rFonts w:asciiTheme="majorHAnsi" w:hAnsiTheme="majorHAnsi" w:cstheme="majorHAnsi"/>
                <w:sz w:val="22"/>
              </w:rPr>
              <w:t>–</w:t>
            </w:r>
            <w:r w:rsidRPr="0033057C">
              <w:rPr>
                <w:rFonts w:asciiTheme="majorHAnsi" w:hAnsiTheme="majorHAnsi" w:cstheme="majorHAnsi"/>
                <w:sz w:val="22"/>
              </w:rPr>
              <w:t xml:space="preserve"> Apply; </w:t>
            </w:r>
            <w:r w:rsidRPr="0033057C">
              <w:rPr>
                <w:rFonts w:asciiTheme="majorHAnsi" w:hAnsiTheme="majorHAnsi" w:cstheme="majorHAnsi"/>
                <w:b/>
                <w:sz w:val="22"/>
              </w:rPr>
              <w:t>K4</w:t>
            </w:r>
            <w:r w:rsidRPr="0033057C">
              <w:rPr>
                <w:rFonts w:asciiTheme="majorHAnsi" w:hAnsiTheme="majorHAnsi" w:cstheme="majorHAnsi"/>
                <w:sz w:val="22"/>
              </w:rPr>
              <w:t xml:space="preserve"> </w:t>
            </w:r>
            <w:r w:rsidR="00000769" w:rsidRPr="0033057C">
              <w:rPr>
                <w:rFonts w:asciiTheme="majorHAnsi" w:hAnsiTheme="majorHAnsi" w:cstheme="majorHAnsi"/>
                <w:sz w:val="22"/>
              </w:rPr>
              <w:t>–</w:t>
            </w:r>
            <w:r w:rsidRPr="0033057C">
              <w:rPr>
                <w:rFonts w:asciiTheme="majorHAnsi" w:hAnsiTheme="majorHAnsi" w:cstheme="majorHAnsi"/>
                <w:sz w:val="22"/>
              </w:rPr>
              <w:t xml:space="preserve"> Analyze; </w:t>
            </w:r>
            <w:r w:rsidRPr="0033057C">
              <w:rPr>
                <w:rFonts w:asciiTheme="majorHAnsi" w:hAnsiTheme="majorHAnsi" w:cstheme="majorHAnsi"/>
                <w:b/>
                <w:sz w:val="22"/>
              </w:rPr>
              <w:t>K5</w:t>
            </w:r>
            <w:r w:rsidRPr="0033057C">
              <w:rPr>
                <w:rFonts w:asciiTheme="majorHAnsi" w:hAnsiTheme="majorHAnsi" w:cstheme="majorHAnsi"/>
                <w:sz w:val="22"/>
              </w:rPr>
              <w:t xml:space="preserve"> </w:t>
            </w:r>
            <w:r w:rsidR="00000769" w:rsidRPr="0033057C">
              <w:rPr>
                <w:rFonts w:asciiTheme="majorHAnsi" w:hAnsiTheme="majorHAnsi" w:cstheme="majorHAnsi"/>
                <w:sz w:val="22"/>
              </w:rPr>
              <w:t>–</w:t>
            </w:r>
            <w:r w:rsidRPr="0033057C">
              <w:rPr>
                <w:rFonts w:asciiTheme="majorHAnsi" w:hAnsiTheme="majorHAnsi" w:cstheme="majorHAnsi"/>
                <w:sz w:val="22"/>
              </w:rPr>
              <w:t xml:space="preserve"> Evaluate; </w:t>
            </w:r>
            <w:r w:rsidRPr="0033057C">
              <w:rPr>
                <w:rFonts w:asciiTheme="majorHAnsi" w:hAnsiTheme="majorHAnsi" w:cstheme="majorHAnsi"/>
                <w:b/>
                <w:sz w:val="22"/>
              </w:rPr>
              <w:t>K6</w:t>
            </w:r>
            <w:r w:rsidRPr="0033057C">
              <w:rPr>
                <w:rFonts w:asciiTheme="majorHAnsi" w:hAnsiTheme="majorHAnsi" w:cstheme="majorHAnsi"/>
                <w:sz w:val="22"/>
              </w:rPr>
              <w:t xml:space="preserve"> </w:t>
            </w:r>
            <w:r w:rsidR="00000769" w:rsidRPr="0033057C">
              <w:rPr>
                <w:rFonts w:asciiTheme="majorHAnsi" w:hAnsiTheme="majorHAnsi" w:cstheme="majorHAnsi"/>
                <w:sz w:val="22"/>
              </w:rPr>
              <w:t>–</w:t>
            </w:r>
            <w:r w:rsidRPr="0033057C">
              <w:rPr>
                <w:rFonts w:asciiTheme="majorHAnsi" w:hAnsiTheme="majorHAnsi" w:cstheme="majorHAnsi"/>
                <w:sz w:val="22"/>
              </w:rPr>
              <w:t xml:space="preserve"> Create </w:t>
            </w:r>
          </w:p>
        </w:tc>
      </w:tr>
      <w:tr w:rsidR="007D3FE0" w:rsidTr="001F4811">
        <w:trPr>
          <w:trHeight w:val="286"/>
        </w:trPr>
        <w:tc>
          <w:tcPr>
            <w:tcW w:w="7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470981" w:rsidRDefault="007D3FE0" w:rsidP="00A45F3D">
            <w:pPr>
              <w:spacing w:after="0" w:line="276" w:lineRule="auto"/>
              <w:ind w:left="113" w:firstLine="0"/>
              <w:jc w:val="left"/>
              <w:rPr>
                <w:rFonts w:asciiTheme="majorHAnsi" w:hAnsiTheme="majorHAnsi" w:cstheme="majorHAnsi"/>
                <w:sz w:val="22"/>
              </w:rPr>
            </w:pPr>
            <w:r w:rsidRPr="00470981">
              <w:rPr>
                <w:rFonts w:asciiTheme="majorHAnsi" w:hAnsiTheme="majorHAnsi" w:cstheme="majorHAnsi"/>
                <w:b/>
                <w:sz w:val="22"/>
              </w:rPr>
              <w:t xml:space="preserve">Unit I </w:t>
            </w:r>
          </w:p>
        </w:tc>
        <w:tc>
          <w:tcPr>
            <w:tcW w:w="36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470981" w:rsidRDefault="00410E9D" w:rsidP="00A45F3D">
            <w:pPr>
              <w:spacing w:after="0" w:line="276" w:lineRule="auto"/>
              <w:ind w:left="0" w:firstLine="0"/>
              <w:jc w:val="center"/>
              <w:rPr>
                <w:rFonts w:asciiTheme="majorHAnsi" w:hAnsiTheme="majorHAnsi" w:cstheme="majorHAnsi"/>
                <w:sz w:val="22"/>
              </w:rPr>
            </w:pPr>
            <w:r w:rsidRPr="00470981">
              <w:rPr>
                <w:rFonts w:asciiTheme="majorHAnsi" w:hAnsiTheme="majorHAnsi" w:cstheme="majorHAnsi"/>
                <w:b/>
                <w:sz w:val="22"/>
              </w:rPr>
              <w:t xml:space="preserve">NUMERICAL DIFFERENTIATION </w:t>
            </w:r>
          </w:p>
        </w:tc>
        <w:tc>
          <w:tcPr>
            <w:tcW w:w="52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470981" w:rsidRDefault="007D3FE0" w:rsidP="00A45F3D">
            <w:pPr>
              <w:spacing w:after="0" w:line="276" w:lineRule="auto"/>
              <w:ind w:left="0" w:firstLine="0"/>
              <w:jc w:val="center"/>
              <w:rPr>
                <w:rFonts w:asciiTheme="majorHAnsi" w:hAnsiTheme="majorHAnsi" w:cstheme="majorHAnsi"/>
                <w:sz w:val="22"/>
              </w:rPr>
            </w:pPr>
            <w:r w:rsidRPr="00470981">
              <w:rPr>
                <w:rFonts w:asciiTheme="majorHAnsi" w:hAnsiTheme="majorHAnsi" w:cstheme="majorHAnsi"/>
                <w:b/>
                <w:sz w:val="22"/>
              </w:rPr>
              <w:t xml:space="preserve">12 hours </w:t>
            </w:r>
          </w:p>
        </w:tc>
      </w:tr>
      <w:tr w:rsidR="007D3FE0" w:rsidTr="001F4811">
        <w:trPr>
          <w:trHeight w:val="512"/>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Default="007D3FE0" w:rsidP="001F4811">
            <w:pPr>
              <w:spacing w:after="0" w:line="240" w:lineRule="auto"/>
              <w:ind w:left="0" w:right="-84" w:firstLine="0"/>
            </w:pPr>
            <w:r w:rsidRPr="00596449">
              <w:rPr>
                <w:rFonts w:asciiTheme="majorHAnsi" w:hAnsiTheme="majorHAnsi"/>
                <w:sz w:val="22"/>
              </w:rPr>
              <w:t xml:space="preserve">Finding Roots of a Polynomial </w:t>
            </w:r>
            <w:r w:rsidR="00000769" w:rsidRPr="00596449">
              <w:rPr>
                <w:rFonts w:asciiTheme="majorHAnsi" w:hAnsiTheme="majorHAnsi"/>
                <w:sz w:val="22"/>
              </w:rPr>
              <w:t>–</w:t>
            </w:r>
            <w:r w:rsidRPr="00596449">
              <w:rPr>
                <w:rFonts w:asciiTheme="majorHAnsi" w:hAnsiTheme="majorHAnsi"/>
                <w:sz w:val="22"/>
              </w:rPr>
              <w:t xml:space="preserve"> Bisection Method </w:t>
            </w:r>
            <w:r w:rsidR="00000769" w:rsidRPr="00596449">
              <w:rPr>
                <w:rFonts w:asciiTheme="majorHAnsi" w:hAnsiTheme="majorHAnsi"/>
                <w:sz w:val="22"/>
              </w:rPr>
              <w:t>–</w:t>
            </w:r>
            <w:r w:rsidRPr="00596449">
              <w:rPr>
                <w:rFonts w:asciiTheme="majorHAnsi" w:hAnsiTheme="majorHAnsi"/>
                <w:sz w:val="22"/>
              </w:rPr>
              <w:t xml:space="preserve"> Newton Raphson Method </w:t>
            </w:r>
            <w:r w:rsidR="00000769" w:rsidRPr="00596449">
              <w:rPr>
                <w:rFonts w:asciiTheme="majorHAnsi" w:hAnsiTheme="majorHAnsi"/>
                <w:sz w:val="22"/>
              </w:rPr>
              <w:t>–</w:t>
            </w:r>
            <w:r w:rsidRPr="00596449">
              <w:rPr>
                <w:rFonts w:asciiTheme="majorHAnsi" w:hAnsiTheme="majorHAnsi"/>
                <w:sz w:val="22"/>
              </w:rPr>
              <w:t xml:space="preserve"> Solution of Ordinary Differential Equation by Euler – Runge Kutta Fourth Order Method for solving first order Ordinary Differential Equations</w:t>
            </w:r>
          </w:p>
        </w:tc>
      </w:tr>
      <w:tr w:rsidR="007D3FE0" w:rsidTr="001F4811">
        <w:trPr>
          <w:trHeight w:val="288"/>
        </w:trPr>
        <w:tc>
          <w:tcPr>
            <w:tcW w:w="7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9F0B2C">
            <w:pPr>
              <w:spacing w:after="0" w:line="276" w:lineRule="auto"/>
              <w:ind w:left="113" w:firstLine="0"/>
              <w:jc w:val="left"/>
              <w:rPr>
                <w:rFonts w:asciiTheme="majorHAnsi" w:hAnsiTheme="majorHAnsi" w:cstheme="majorHAnsi"/>
                <w:b/>
                <w:sz w:val="22"/>
              </w:rPr>
            </w:pPr>
            <w:r w:rsidRPr="009F0B2C">
              <w:rPr>
                <w:rFonts w:asciiTheme="majorHAnsi" w:hAnsiTheme="majorHAnsi" w:cstheme="majorHAnsi"/>
                <w:b/>
                <w:sz w:val="22"/>
              </w:rPr>
              <w:t xml:space="preserve">Unit II </w:t>
            </w:r>
          </w:p>
        </w:tc>
        <w:tc>
          <w:tcPr>
            <w:tcW w:w="36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410E9D" w:rsidP="009F0B2C">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 xml:space="preserve">NUMERICAL INTEGRATION </w:t>
            </w:r>
          </w:p>
        </w:tc>
        <w:tc>
          <w:tcPr>
            <w:tcW w:w="52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9F0B2C">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 xml:space="preserve">10 hours </w:t>
            </w:r>
          </w:p>
        </w:tc>
      </w:tr>
      <w:tr w:rsidR="007D3FE0" w:rsidTr="001F4811">
        <w:trPr>
          <w:trHeight w:val="530"/>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Default="007D3FE0" w:rsidP="009F0B2C">
            <w:pPr>
              <w:spacing w:after="0" w:line="240" w:lineRule="auto"/>
              <w:ind w:left="0" w:right="-84" w:firstLine="0"/>
            </w:pPr>
            <w:r w:rsidRPr="00596449">
              <w:rPr>
                <w:rFonts w:asciiTheme="majorHAnsi" w:hAnsiTheme="majorHAnsi"/>
                <w:sz w:val="22"/>
              </w:rPr>
              <w:t xml:space="preserve">Trapezoidal rule </w:t>
            </w:r>
            <w:r w:rsidR="00000769" w:rsidRPr="00596449">
              <w:rPr>
                <w:rFonts w:asciiTheme="majorHAnsi" w:hAnsiTheme="majorHAnsi"/>
                <w:sz w:val="22"/>
              </w:rPr>
              <w:t>–</w:t>
            </w:r>
            <w:r w:rsidRPr="00596449">
              <w:rPr>
                <w:rFonts w:asciiTheme="majorHAnsi" w:hAnsiTheme="majorHAnsi"/>
                <w:sz w:val="22"/>
              </w:rPr>
              <w:t xml:space="preserve"> Simpson’s 1/3 rule </w:t>
            </w:r>
            <w:r w:rsidR="00000769" w:rsidRPr="00596449">
              <w:rPr>
                <w:rFonts w:asciiTheme="majorHAnsi" w:hAnsiTheme="majorHAnsi"/>
                <w:sz w:val="22"/>
              </w:rPr>
              <w:t>–</w:t>
            </w:r>
            <w:r w:rsidRPr="00596449">
              <w:rPr>
                <w:rFonts w:asciiTheme="majorHAnsi" w:hAnsiTheme="majorHAnsi"/>
                <w:sz w:val="22"/>
              </w:rPr>
              <w:t xml:space="preserve"> Simpson’s 3/8 rule </w:t>
            </w:r>
            <w:r w:rsidR="00000769" w:rsidRPr="00596449">
              <w:rPr>
                <w:rFonts w:asciiTheme="majorHAnsi" w:hAnsiTheme="majorHAnsi"/>
                <w:sz w:val="22"/>
              </w:rPr>
              <w:t>–</w:t>
            </w:r>
            <w:r w:rsidRPr="00596449">
              <w:rPr>
                <w:rFonts w:asciiTheme="majorHAnsi" w:hAnsiTheme="majorHAnsi"/>
                <w:sz w:val="22"/>
              </w:rPr>
              <w:t xml:space="preserve"> Gaussian quadrature method (2 point and 3 point formula) </w:t>
            </w:r>
            <w:r w:rsidR="00000769" w:rsidRPr="00596449">
              <w:rPr>
                <w:rFonts w:asciiTheme="majorHAnsi" w:hAnsiTheme="majorHAnsi"/>
                <w:sz w:val="22"/>
              </w:rPr>
              <w:t>–</w:t>
            </w:r>
            <w:r w:rsidRPr="00596449">
              <w:rPr>
                <w:rFonts w:asciiTheme="majorHAnsi" w:hAnsiTheme="majorHAnsi"/>
                <w:sz w:val="22"/>
              </w:rPr>
              <w:t xml:space="preserve"> Giraffe’s root square method for solving algebraic equation.</w:t>
            </w:r>
            <w:r>
              <w:t xml:space="preserve"> </w:t>
            </w:r>
          </w:p>
        </w:tc>
      </w:tr>
      <w:tr w:rsidR="007D3FE0" w:rsidTr="001F4811">
        <w:trPr>
          <w:trHeight w:val="286"/>
        </w:trPr>
        <w:tc>
          <w:tcPr>
            <w:tcW w:w="7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BA5981">
            <w:pPr>
              <w:spacing w:after="0" w:line="276" w:lineRule="auto"/>
              <w:ind w:left="113" w:firstLine="0"/>
              <w:jc w:val="left"/>
              <w:rPr>
                <w:rFonts w:asciiTheme="majorHAnsi" w:hAnsiTheme="majorHAnsi" w:cstheme="majorHAnsi"/>
                <w:b/>
                <w:sz w:val="22"/>
              </w:rPr>
            </w:pPr>
            <w:r w:rsidRPr="009F0B2C">
              <w:rPr>
                <w:rFonts w:asciiTheme="majorHAnsi" w:hAnsiTheme="majorHAnsi" w:cstheme="majorHAnsi"/>
                <w:b/>
                <w:sz w:val="22"/>
              </w:rPr>
              <w:t xml:space="preserve">Unit III </w:t>
            </w:r>
          </w:p>
        </w:tc>
        <w:tc>
          <w:tcPr>
            <w:tcW w:w="36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410E9D" w:rsidP="00BA5981">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MAT</w:t>
            </w:r>
            <w:r>
              <w:rPr>
                <w:rFonts w:asciiTheme="majorHAnsi" w:hAnsiTheme="majorHAnsi" w:cstheme="majorHAnsi"/>
                <w:b/>
                <w:sz w:val="22"/>
              </w:rPr>
              <w:t xml:space="preserve"> </w:t>
            </w:r>
            <w:r w:rsidRPr="009F0B2C">
              <w:rPr>
                <w:rFonts w:asciiTheme="majorHAnsi" w:hAnsiTheme="majorHAnsi" w:cstheme="majorHAnsi"/>
                <w:b/>
                <w:sz w:val="22"/>
              </w:rPr>
              <w:t xml:space="preserve">LAB FUNDAMENTALS </w:t>
            </w:r>
          </w:p>
        </w:tc>
        <w:tc>
          <w:tcPr>
            <w:tcW w:w="52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A45F3D">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 xml:space="preserve">12 hours </w:t>
            </w:r>
          </w:p>
        </w:tc>
      </w:tr>
      <w:tr w:rsidR="007D3FE0" w:rsidTr="001F4811">
        <w:trPr>
          <w:trHeight w:val="908"/>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Default="007D3FE0" w:rsidP="001F4811">
            <w:pPr>
              <w:spacing w:after="0" w:line="240" w:lineRule="auto"/>
              <w:ind w:left="0" w:right="27" w:firstLine="0"/>
              <w:rPr>
                <w:b/>
              </w:rPr>
            </w:pPr>
            <w:r w:rsidRPr="00596449">
              <w:rPr>
                <w:rFonts w:asciiTheme="majorHAnsi" w:hAnsiTheme="majorHAnsi"/>
                <w:sz w:val="22"/>
              </w:rPr>
              <w:t xml:space="preserve">Introduction – </w:t>
            </w:r>
            <w:r w:rsidR="009F0B2C">
              <w:rPr>
                <w:rFonts w:asciiTheme="majorHAnsi" w:hAnsiTheme="majorHAnsi"/>
                <w:sz w:val="22"/>
              </w:rPr>
              <w:t>Mat Lab</w:t>
            </w:r>
            <w:r w:rsidRPr="00596449">
              <w:rPr>
                <w:rFonts w:asciiTheme="majorHAnsi" w:hAnsiTheme="majorHAnsi"/>
                <w:sz w:val="22"/>
              </w:rPr>
              <w:t xml:space="preserve"> Features – Desktop Windows: Command, Workspace, Command History, Array editor and Current Directory – Mat</w:t>
            </w:r>
            <w:r w:rsidR="001F4811">
              <w:rPr>
                <w:rFonts w:asciiTheme="majorHAnsi" w:hAnsiTheme="majorHAnsi"/>
                <w:sz w:val="22"/>
              </w:rPr>
              <w:t xml:space="preserve"> L</w:t>
            </w:r>
            <w:r w:rsidRPr="00596449">
              <w:rPr>
                <w:rFonts w:asciiTheme="majorHAnsi" w:hAnsiTheme="majorHAnsi"/>
                <w:sz w:val="22"/>
              </w:rPr>
              <w:t xml:space="preserve">ab Help and Demos – </w:t>
            </w:r>
            <w:r w:rsidR="009F0B2C">
              <w:rPr>
                <w:rFonts w:asciiTheme="majorHAnsi" w:hAnsiTheme="majorHAnsi"/>
                <w:sz w:val="22"/>
              </w:rPr>
              <w:t>Mat Lab</w:t>
            </w:r>
            <w:r w:rsidRPr="00596449">
              <w:rPr>
                <w:rFonts w:asciiTheme="majorHAnsi" w:hAnsiTheme="majorHAnsi"/>
                <w:sz w:val="22"/>
              </w:rPr>
              <w:t xml:space="preserve"> Functions, Operators and commands, Basic Arithmetic in Mat</w:t>
            </w:r>
            <w:r w:rsidR="001F4811">
              <w:rPr>
                <w:rFonts w:asciiTheme="majorHAnsi" w:hAnsiTheme="majorHAnsi"/>
                <w:sz w:val="22"/>
              </w:rPr>
              <w:t xml:space="preserve"> L</w:t>
            </w:r>
            <w:r w:rsidRPr="00596449">
              <w:rPr>
                <w:rFonts w:asciiTheme="majorHAnsi" w:hAnsiTheme="majorHAnsi"/>
                <w:sz w:val="22"/>
              </w:rPr>
              <w:t xml:space="preserve">ab – Basic Operations with Scalars </w:t>
            </w:r>
            <w:r w:rsidR="00000769" w:rsidRPr="00596449">
              <w:rPr>
                <w:rFonts w:asciiTheme="majorHAnsi" w:hAnsiTheme="majorHAnsi"/>
                <w:sz w:val="22"/>
              </w:rPr>
              <w:t>–</w:t>
            </w:r>
            <w:r w:rsidRPr="00596449">
              <w:rPr>
                <w:rFonts w:asciiTheme="majorHAnsi" w:hAnsiTheme="majorHAnsi"/>
                <w:sz w:val="22"/>
              </w:rPr>
              <w:t xml:space="preserve"> Vectors and Arrays </w:t>
            </w:r>
            <w:r w:rsidR="00000769" w:rsidRPr="00596449">
              <w:rPr>
                <w:rFonts w:asciiTheme="majorHAnsi" w:hAnsiTheme="majorHAnsi"/>
                <w:sz w:val="22"/>
              </w:rPr>
              <w:t>–</w:t>
            </w:r>
            <w:r w:rsidRPr="00596449">
              <w:rPr>
                <w:rFonts w:asciiTheme="majorHAnsi" w:hAnsiTheme="majorHAnsi"/>
                <w:sz w:val="22"/>
              </w:rPr>
              <w:t xml:space="preserve"> Matrices and Matrix Operations </w:t>
            </w:r>
            <w:r w:rsidR="00000769" w:rsidRPr="00596449">
              <w:rPr>
                <w:rFonts w:asciiTheme="majorHAnsi" w:hAnsiTheme="majorHAnsi"/>
                <w:sz w:val="22"/>
              </w:rPr>
              <w:t>–</w:t>
            </w:r>
            <w:r w:rsidRPr="00596449">
              <w:rPr>
                <w:rFonts w:asciiTheme="majorHAnsi" w:hAnsiTheme="majorHAnsi"/>
                <w:sz w:val="22"/>
              </w:rPr>
              <w:t xml:space="preserve"> Complex Numbers </w:t>
            </w:r>
            <w:r w:rsidR="00000769" w:rsidRPr="00596449">
              <w:rPr>
                <w:rFonts w:asciiTheme="majorHAnsi" w:hAnsiTheme="majorHAnsi"/>
                <w:sz w:val="22"/>
              </w:rPr>
              <w:t>–</w:t>
            </w:r>
            <w:r w:rsidRPr="00596449">
              <w:rPr>
                <w:rFonts w:asciiTheme="majorHAnsi" w:hAnsiTheme="majorHAnsi"/>
                <w:sz w:val="22"/>
              </w:rPr>
              <w:t xml:space="preserve"> </w:t>
            </w:r>
            <w:r w:rsidR="001F4811">
              <w:rPr>
                <w:rFonts w:asciiTheme="majorHAnsi" w:hAnsiTheme="majorHAnsi"/>
                <w:sz w:val="22"/>
              </w:rPr>
              <w:t>Mat</w:t>
            </w:r>
            <w:r w:rsidR="001E3687">
              <w:rPr>
                <w:rFonts w:asciiTheme="majorHAnsi" w:hAnsiTheme="majorHAnsi"/>
                <w:sz w:val="22"/>
              </w:rPr>
              <w:t xml:space="preserve"> </w:t>
            </w:r>
            <w:r w:rsidR="009F0B2C">
              <w:rPr>
                <w:rFonts w:asciiTheme="majorHAnsi" w:hAnsiTheme="majorHAnsi"/>
                <w:sz w:val="22"/>
              </w:rPr>
              <w:t>Lab</w:t>
            </w:r>
            <w:r w:rsidRPr="00596449">
              <w:rPr>
                <w:rFonts w:asciiTheme="majorHAnsi" w:hAnsiTheme="majorHAnsi"/>
                <w:sz w:val="22"/>
              </w:rPr>
              <w:t xml:space="preserve"> Built </w:t>
            </w:r>
            <w:r w:rsidR="00000769" w:rsidRPr="00596449">
              <w:rPr>
                <w:rFonts w:asciiTheme="majorHAnsi" w:hAnsiTheme="majorHAnsi"/>
                <w:sz w:val="22"/>
              </w:rPr>
              <w:t>–</w:t>
            </w:r>
            <w:r w:rsidRPr="00596449">
              <w:rPr>
                <w:rFonts w:asciiTheme="majorHAnsi" w:hAnsiTheme="majorHAnsi"/>
                <w:sz w:val="22"/>
              </w:rPr>
              <w:t xml:space="preserve"> In Functions </w:t>
            </w:r>
            <w:r w:rsidR="00000769" w:rsidRPr="00596449">
              <w:rPr>
                <w:rFonts w:asciiTheme="majorHAnsi" w:hAnsiTheme="majorHAnsi"/>
                <w:sz w:val="22"/>
              </w:rPr>
              <w:t>–</w:t>
            </w:r>
            <w:r w:rsidRPr="00596449">
              <w:rPr>
                <w:rFonts w:asciiTheme="majorHAnsi" w:hAnsiTheme="majorHAnsi"/>
                <w:sz w:val="22"/>
              </w:rPr>
              <w:t xml:space="preserve"> Illustrative Examples.</w:t>
            </w:r>
          </w:p>
        </w:tc>
      </w:tr>
      <w:tr w:rsidR="007D3FE0" w:rsidTr="001F4811">
        <w:trPr>
          <w:trHeight w:val="286"/>
        </w:trPr>
        <w:tc>
          <w:tcPr>
            <w:tcW w:w="7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BA5981">
            <w:pPr>
              <w:spacing w:after="0" w:line="276" w:lineRule="auto"/>
              <w:ind w:left="113" w:firstLine="0"/>
              <w:jc w:val="left"/>
              <w:rPr>
                <w:rFonts w:asciiTheme="majorHAnsi" w:hAnsiTheme="majorHAnsi" w:cstheme="majorHAnsi"/>
                <w:b/>
                <w:sz w:val="22"/>
              </w:rPr>
            </w:pPr>
            <w:r w:rsidRPr="009F0B2C">
              <w:rPr>
                <w:rFonts w:asciiTheme="majorHAnsi" w:hAnsiTheme="majorHAnsi" w:cstheme="majorHAnsi"/>
                <w:b/>
                <w:sz w:val="22"/>
              </w:rPr>
              <w:t>Unit IV</w:t>
            </w:r>
          </w:p>
        </w:tc>
        <w:tc>
          <w:tcPr>
            <w:tcW w:w="36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410E9D" w:rsidP="00BA5981">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MAT</w:t>
            </w:r>
            <w:r>
              <w:rPr>
                <w:rFonts w:asciiTheme="majorHAnsi" w:hAnsiTheme="majorHAnsi" w:cstheme="majorHAnsi"/>
                <w:b/>
                <w:sz w:val="22"/>
              </w:rPr>
              <w:t xml:space="preserve"> </w:t>
            </w:r>
            <w:r w:rsidRPr="009F0B2C">
              <w:rPr>
                <w:rFonts w:asciiTheme="majorHAnsi" w:hAnsiTheme="majorHAnsi" w:cstheme="majorHAnsi"/>
                <w:b/>
                <w:sz w:val="22"/>
              </w:rPr>
              <w:t>LAB PROGRAMMING</w:t>
            </w:r>
          </w:p>
        </w:tc>
        <w:tc>
          <w:tcPr>
            <w:tcW w:w="52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132DEB" w:rsidP="00A45F3D">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12 hours</w:t>
            </w:r>
          </w:p>
        </w:tc>
      </w:tr>
      <w:tr w:rsidR="007D3FE0" w:rsidTr="008738FF">
        <w:trPr>
          <w:trHeight w:val="575"/>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Pr="00596449" w:rsidRDefault="007D3FE0" w:rsidP="009F0B2C">
            <w:pPr>
              <w:spacing w:after="0" w:line="240" w:lineRule="auto"/>
              <w:ind w:left="0" w:right="27" w:firstLine="0"/>
              <w:rPr>
                <w:rFonts w:asciiTheme="majorHAnsi" w:hAnsiTheme="majorHAnsi"/>
                <w:sz w:val="22"/>
              </w:rPr>
            </w:pPr>
            <w:r w:rsidRPr="00596449">
              <w:rPr>
                <w:rFonts w:asciiTheme="majorHAnsi" w:hAnsiTheme="majorHAnsi"/>
                <w:sz w:val="22"/>
              </w:rPr>
              <w:t>Control  Flow  Statements:  if  else,  else  if,  Switch  Statements  – For,  While  Loop  Structures  – Break Statement –Input / Output Commands –Script ‘m’Files –Function ‘m’Files –Controlling output</w:t>
            </w:r>
          </w:p>
        </w:tc>
      </w:tr>
      <w:tr w:rsidR="007D3FE0" w:rsidTr="001F4811">
        <w:trPr>
          <w:trHeight w:val="286"/>
        </w:trPr>
        <w:tc>
          <w:tcPr>
            <w:tcW w:w="7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BA5981">
            <w:pPr>
              <w:spacing w:after="0" w:line="276" w:lineRule="auto"/>
              <w:ind w:left="113" w:firstLine="0"/>
              <w:jc w:val="left"/>
              <w:rPr>
                <w:rFonts w:asciiTheme="majorHAnsi" w:hAnsiTheme="majorHAnsi" w:cstheme="majorHAnsi"/>
                <w:b/>
                <w:sz w:val="22"/>
              </w:rPr>
            </w:pPr>
            <w:r w:rsidRPr="009F0B2C">
              <w:rPr>
                <w:rFonts w:asciiTheme="majorHAnsi" w:hAnsiTheme="majorHAnsi" w:cstheme="majorHAnsi"/>
                <w:b/>
                <w:sz w:val="22"/>
              </w:rPr>
              <w:t>Unit V</w:t>
            </w:r>
          </w:p>
        </w:tc>
        <w:tc>
          <w:tcPr>
            <w:tcW w:w="368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410E9D" w:rsidP="001F4811">
            <w:pPr>
              <w:tabs>
                <w:tab w:val="left" w:pos="2220"/>
              </w:tabs>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MAT</w:t>
            </w:r>
            <w:r>
              <w:rPr>
                <w:rFonts w:asciiTheme="majorHAnsi" w:hAnsiTheme="majorHAnsi" w:cstheme="majorHAnsi"/>
                <w:b/>
                <w:sz w:val="22"/>
              </w:rPr>
              <w:t xml:space="preserve"> </w:t>
            </w:r>
            <w:r w:rsidRPr="009F0B2C">
              <w:rPr>
                <w:rFonts w:asciiTheme="majorHAnsi" w:hAnsiTheme="majorHAnsi" w:cstheme="majorHAnsi"/>
                <w:b/>
                <w:sz w:val="22"/>
              </w:rPr>
              <w:t>LAB GRAPHICS</w:t>
            </w:r>
          </w:p>
        </w:tc>
        <w:tc>
          <w:tcPr>
            <w:tcW w:w="52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132DEB" w:rsidP="00A45F3D">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12 hours</w:t>
            </w:r>
          </w:p>
        </w:tc>
      </w:tr>
      <w:tr w:rsidR="007D3FE0" w:rsidTr="008738FF">
        <w:trPr>
          <w:trHeight w:val="953"/>
        </w:trPr>
        <w:tc>
          <w:tcPr>
            <w:tcW w:w="5000" w:type="pct"/>
            <w:gridSpan w:val="5"/>
            <w:tcBorders>
              <w:top w:val="single" w:sz="4" w:space="0" w:color="000000"/>
              <w:left w:val="single" w:sz="4" w:space="0" w:color="000000"/>
              <w:bottom w:val="single" w:sz="4" w:space="0" w:color="000000"/>
              <w:right w:val="single" w:sz="4" w:space="0" w:color="000000"/>
            </w:tcBorders>
          </w:tcPr>
          <w:p w:rsidR="007D3FE0" w:rsidRDefault="007D3FE0" w:rsidP="009F0B2C">
            <w:pPr>
              <w:spacing w:after="0" w:line="240" w:lineRule="auto"/>
              <w:ind w:left="0" w:right="27" w:firstLine="0"/>
              <w:rPr>
                <w:rFonts w:asciiTheme="majorHAnsi" w:hAnsiTheme="majorHAnsi"/>
                <w:sz w:val="22"/>
              </w:rPr>
            </w:pPr>
            <w:r w:rsidRPr="00596449">
              <w:rPr>
                <w:rFonts w:asciiTheme="majorHAnsi" w:hAnsiTheme="majorHAnsi"/>
                <w:sz w:val="22"/>
              </w:rPr>
              <w:t xml:space="preserve">2D Plots </w:t>
            </w:r>
            <w:r w:rsidR="00000769" w:rsidRPr="00596449">
              <w:rPr>
                <w:rFonts w:asciiTheme="majorHAnsi" w:hAnsiTheme="majorHAnsi"/>
                <w:sz w:val="22"/>
              </w:rPr>
              <w:t>–</w:t>
            </w:r>
            <w:r w:rsidRPr="00596449">
              <w:rPr>
                <w:rFonts w:asciiTheme="majorHAnsi" w:hAnsiTheme="majorHAnsi"/>
                <w:sz w:val="22"/>
              </w:rPr>
              <w:t xml:space="preserve"> Planar Plots, Log Plots, Scatter Plots, Contour Plots </w:t>
            </w:r>
            <w:r w:rsidR="00000769" w:rsidRPr="00596449">
              <w:rPr>
                <w:rFonts w:asciiTheme="majorHAnsi" w:hAnsiTheme="majorHAnsi"/>
                <w:sz w:val="22"/>
              </w:rPr>
              <w:t>–</w:t>
            </w:r>
            <w:r w:rsidRPr="00596449">
              <w:rPr>
                <w:rFonts w:asciiTheme="majorHAnsi" w:hAnsiTheme="majorHAnsi"/>
                <w:sz w:val="22"/>
              </w:rPr>
              <w:t xml:space="preserve"> Multip</w:t>
            </w:r>
            <w:r w:rsidR="009F0B2C">
              <w:rPr>
                <w:rFonts w:asciiTheme="majorHAnsi" w:hAnsiTheme="majorHAnsi"/>
                <w:sz w:val="22"/>
              </w:rPr>
              <w:t xml:space="preserve">le Figures, Graph of a Function - </w:t>
            </w:r>
            <w:r w:rsidRPr="00596449">
              <w:rPr>
                <w:rFonts w:asciiTheme="majorHAnsi" w:hAnsiTheme="majorHAnsi"/>
                <w:sz w:val="22"/>
              </w:rPr>
              <w:t xml:space="preserve">–Titles, Labels, Text in Graph </w:t>
            </w:r>
            <w:r w:rsidR="00000769" w:rsidRPr="00596449">
              <w:rPr>
                <w:rFonts w:asciiTheme="majorHAnsi" w:hAnsiTheme="majorHAnsi"/>
                <w:sz w:val="22"/>
              </w:rPr>
              <w:t>–</w:t>
            </w:r>
            <w:r w:rsidRPr="00596449">
              <w:rPr>
                <w:rFonts w:asciiTheme="majorHAnsi" w:hAnsiTheme="majorHAnsi"/>
                <w:sz w:val="22"/>
              </w:rPr>
              <w:t xml:space="preserve"> Line Types, Marker types, Colors </w:t>
            </w:r>
            <w:r w:rsidR="00000769" w:rsidRPr="00596449">
              <w:rPr>
                <w:rFonts w:asciiTheme="majorHAnsi" w:hAnsiTheme="majorHAnsi"/>
                <w:sz w:val="22"/>
              </w:rPr>
              <w:t>–</w:t>
            </w:r>
            <w:r w:rsidRPr="00596449">
              <w:rPr>
                <w:rFonts w:asciiTheme="majorHAnsi" w:hAnsiTheme="majorHAnsi"/>
                <w:sz w:val="22"/>
              </w:rPr>
              <w:t xml:space="preserve"> 3D Graphics -  Curve Plots </w:t>
            </w:r>
            <w:r w:rsidR="00000769" w:rsidRPr="00596449">
              <w:rPr>
                <w:rFonts w:asciiTheme="majorHAnsi" w:hAnsiTheme="majorHAnsi"/>
                <w:sz w:val="22"/>
              </w:rPr>
              <w:t>–</w:t>
            </w:r>
            <w:r w:rsidRPr="00596449">
              <w:rPr>
                <w:rFonts w:asciiTheme="majorHAnsi" w:hAnsiTheme="majorHAnsi"/>
                <w:sz w:val="22"/>
              </w:rPr>
              <w:t xml:space="preserve"> Mesh and Surface Plots </w:t>
            </w:r>
            <w:r w:rsidR="00000769" w:rsidRPr="00596449">
              <w:rPr>
                <w:rFonts w:asciiTheme="majorHAnsi" w:hAnsiTheme="majorHAnsi"/>
                <w:sz w:val="22"/>
              </w:rPr>
              <w:t>–</w:t>
            </w:r>
            <w:r w:rsidRPr="00596449">
              <w:rPr>
                <w:rFonts w:asciiTheme="majorHAnsi" w:hAnsiTheme="majorHAnsi"/>
                <w:sz w:val="22"/>
              </w:rPr>
              <w:t xml:space="preserve"> Illustrative Examples</w:t>
            </w:r>
          </w:p>
          <w:p w:rsidR="001F4811" w:rsidRDefault="001F4811" w:rsidP="009F0B2C">
            <w:pPr>
              <w:spacing w:after="0" w:line="240" w:lineRule="auto"/>
              <w:ind w:left="0" w:right="27" w:firstLine="0"/>
              <w:rPr>
                <w:rFonts w:asciiTheme="majorHAnsi" w:hAnsiTheme="majorHAnsi"/>
                <w:sz w:val="22"/>
              </w:rPr>
            </w:pPr>
          </w:p>
          <w:tbl>
            <w:tblPr>
              <w:tblStyle w:val="TableGrid"/>
              <w:tblW w:w="11514" w:type="dxa"/>
              <w:tblInd w:w="0" w:type="dxa"/>
              <w:tblLayout w:type="fixed"/>
              <w:tblCellMar>
                <w:top w:w="54" w:type="dxa"/>
                <w:left w:w="108" w:type="dxa"/>
                <w:right w:w="48" w:type="dxa"/>
              </w:tblCellMar>
              <w:tblLook w:val="04A0" w:firstRow="1" w:lastRow="0" w:firstColumn="1" w:lastColumn="0" w:noHBand="0" w:noVBand="1"/>
            </w:tblPr>
            <w:tblGrid>
              <w:gridCol w:w="643"/>
              <w:gridCol w:w="976"/>
              <w:gridCol w:w="8189"/>
              <w:gridCol w:w="1706"/>
            </w:tblGrid>
            <w:tr w:rsidR="001F4811" w:rsidRPr="009F0B2C" w:rsidTr="000B7022">
              <w:trPr>
                <w:trHeight w:val="289"/>
              </w:trPr>
              <w:tc>
                <w:tcPr>
                  <w:tcW w:w="70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F4811" w:rsidRPr="009F0B2C" w:rsidRDefault="001F4811" w:rsidP="00864A7C">
                  <w:pPr>
                    <w:tabs>
                      <w:tab w:val="left" w:pos="422"/>
                    </w:tabs>
                    <w:spacing w:after="0" w:line="276" w:lineRule="auto"/>
                    <w:ind w:left="113" w:firstLine="0"/>
                    <w:jc w:val="left"/>
                    <w:rPr>
                      <w:rFonts w:asciiTheme="majorHAnsi" w:hAnsiTheme="majorHAnsi" w:cstheme="majorHAnsi"/>
                      <w:b/>
                      <w:sz w:val="22"/>
                    </w:rPr>
                  </w:pPr>
                  <w:r w:rsidRPr="009F0B2C">
                    <w:rPr>
                      <w:rFonts w:asciiTheme="majorHAnsi" w:hAnsiTheme="majorHAnsi" w:cstheme="majorHAnsi"/>
                      <w:b/>
                      <w:sz w:val="22"/>
                    </w:rPr>
                    <w:t xml:space="preserve">Unit VI </w:t>
                  </w:r>
                </w:p>
              </w:tc>
              <w:tc>
                <w:tcPr>
                  <w:tcW w:w="355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F4811" w:rsidRPr="009F0B2C" w:rsidRDefault="00410E9D" w:rsidP="001F4811">
                  <w:pPr>
                    <w:spacing w:after="0" w:line="276" w:lineRule="auto"/>
                    <w:ind w:left="113" w:firstLine="0"/>
                    <w:jc w:val="center"/>
                    <w:rPr>
                      <w:rFonts w:asciiTheme="majorHAnsi" w:hAnsiTheme="majorHAnsi" w:cstheme="majorHAnsi"/>
                      <w:b/>
                      <w:sz w:val="22"/>
                    </w:rPr>
                  </w:pPr>
                  <w:r w:rsidRPr="009F0B2C">
                    <w:rPr>
                      <w:rFonts w:asciiTheme="majorHAnsi" w:hAnsiTheme="majorHAnsi" w:cstheme="majorHAnsi"/>
                      <w:b/>
                      <w:sz w:val="22"/>
                    </w:rPr>
                    <w:t xml:space="preserve">CONTEMPORARY ISSUES </w:t>
                  </w:r>
                </w:p>
              </w:tc>
              <w:tc>
                <w:tcPr>
                  <w:tcW w:w="74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F4811" w:rsidRPr="009F0B2C" w:rsidRDefault="001F4811" w:rsidP="001F4811">
                  <w:pPr>
                    <w:spacing w:after="0" w:line="276" w:lineRule="auto"/>
                    <w:ind w:left="113" w:firstLine="0"/>
                    <w:jc w:val="left"/>
                    <w:rPr>
                      <w:rFonts w:asciiTheme="majorHAnsi" w:hAnsiTheme="majorHAnsi" w:cstheme="majorHAnsi"/>
                      <w:b/>
                      <w:sz w:val="22"/>
                    </w:rPr>
                  </w:pPr>
                  <w:r w:rsidRPr="009F0B2C">
                    <w:rPr>
                      <w:rFonts w:asciiTheme="majorHAnsi" w:hAnsiTheme="majorHAnsi" w:cstheme="majorHAnsi"/>
                      <w:b/>
                      <w:sz w:val="22"/>
                    </w:rPr>
                    <w:t xml:space="preserve">  2 hours </w:t>
                  </w:r>
                </w:p>
              </w:tc>
            </w:tr>
            <w:tr w:rsidR="001F4811" w:rsidRPr="009F0B2C" w:rsidTr="000B7022">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Expert Lectures, Online Seminars – Webinars </w:t>
                  </w:r>
                </w:p>
              </w:tc>
            </w:tr>
            <w:tr w:rsidR="001F4811" w:rsidRPr="009F0B2C" w:rsidTr="000B7022">
              <w:trPr>
                <w:trHeight w:val="286"/>
              </w:trPr>
              <w:tc>
                <w:tcPr>
                  <w:tcW w:w="4258"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F4811" w:rsidRPr="009F0B2C" w:rsidRDefault="001F4811" w:rsidP="00FA33A7">
                  <w:pPr>
                    <w:spacing w:after="0" w:line="276" w:lineRule="auto"/>
                    <w:ind w:left="113" w:firstLine="0"/>
                    <w:jc w:val="right"/>
                    <w:rPr>
                      <w:rFonts w:asciiTheme="majorHAnsi" w:hAnsiTheme="majorHAnsi" w:cstheme="majorHAnsi"/>
                      <w:b/>
                      <w:sz w:val="22"/>
                    </w:rPr>
                  </w:pPr>
                  <w:r w:rsidRPr="009F0B2C">
                    <w:rPr>
                      <w:rFonts w:asciiTheme="majorHAnsi" w:hAnsiTheme="majorHAnsi" w:cstheme="majorHAnsi"/>
                      <w:b/>
                      <w:sz w:val="22"/>
                    </w:rPr>
                    <w:t xml:space="preserve">Total Lecture Hours </w:t>
                  </w:r>
                </w:p>
              </w:tc>
              <w:tc>
                <w:tcPr>
                  <w:tcW w:w="74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F4811" w:rsidRDefault="001F4811" w:rsidP="001F4811">
                  <w:pPr>
                    <w:spacing w:after="0" w:line="276" w:lineRule="auto"/>
                    <w:ind w:left="113" w:firstLine="0"/>
                    <w:jc w:val="left"/>
                    <w:rPr>
                      <w:rFonts w:asciiTheme="majorHAnsi" w:hAnsiTheme="majorHAnsi" w:cstheme="majorHAnsi"/>
                      <w:b/>
                      <w:sz w:val="22"/>
                    </w:rPr>
                  </w:pPr>
                  <w:r w:rsidRPr="009F0B2C">
                    <w:rPr>
                      <w:rFonts w:asciiTheme="majorHAnsi" w:hAnsiTheme="majorHAnsi" w:cstheme="majorHAnsi"/>
                      <w:b/>
                      <w:sz w:val="22"/>
                    </w:rPr>
                    <w:t xml:space="preserve"> 60 hours </w:t>
                  </w:r>
                </w:p>
                <w:p w:rsidR="001F4811" w:rsidRPr="009F0B2C" w:rsidRDefault="001F4811" w:rsidP="001F4811">
                  <w:pPr>
                    <w:spacing w:after="0" w:line="276" w:lineRule="auto"/>
                    <w:ind w:left="113" w:firstLine="0"/>
                    <w:jc w:val="left"/>
                    <w:rPr>
                      <w:rFonts w:asciiTheme="majorHAnsi" w:hAnsiTheme="majorHAnsi" w:cstheme="majorHAnsi"/>
                      <w:b/>
                      <w:sz w:val="22"/>
                    </w:rPr>
                  </w:pPr>
                </w:p>
              </w:tc>
            </w:tr>
            <w:tr w:rsidR="001F4811" w:rsidRPr="009F0B2C" w:rsidTr="000B7022">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F4811" w:rsidRPr="009F0B2C" w:rsidRDefault="001F4811" w:rsidP="001F4811">
                  <w:pPr>
                    <w:spacing w:after="0" w:line="276" w:lineRule="auto"/>
                    <w:ind w:left="113" w:firstLine="0"/>
                    <w:jc w:val="left"/>
                    <w:rPr>
                      <w:rFonts w:asciiTheme="majorHAnsi" w:hAnsiTheme="majorHAnsi" w:cstheme="majorHAnsi"/>
                      <w:sz w:val="22"/>
                    </w:rPr>
                  </w:pPr>
                  <w:r w:rsidRPr="009F0B2C">
                    <w:rPr>
                      <w:rFonts w:asciiTheme="majorHAnsi" w:hAnsiTheme="majorHAnsi" w:cstheme="majorHAnsi"/>
                      <w:b/>
                      <w:sz w:val="22"/>
                    </w:rPr>
                    <w:lastRenderedPageBreak/>
                    <w:t xml:space="preserve">Text Book(s)  </w:t>
                  </w:r>
                </w:p>
              </w:tc>
            </w:tr>
            <w:tr w:rsidR="001F4811" w:rsidRPr="009F0B2C" w:rsidTr="000B7022">
              <w:trPr>
                <w:trHeight w:val="286"/>
              </w:trPr>
              <w:tc>
                <w:tcPr>
                  <w:tcW w:w="279" w:type="pct"/>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1 </w:t>
                  </w:r>
                </w:p>
              </w:tc>
              <w:tc>
                <w:tcPr>
                  <w:tcW w:w="4721" w:type="pct"/>
                  <w:gridSpan w:val="3"/>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40" w:lineRule="auto"/>
                    <w:ind w:left="2" w:firstLine="0"/>
                    <w:rPr>
                      <w:rFonts w:asciiTheme="majorHAnsi" w:hAnsiTheme="majorHAnsi" w:cstheme="majorHAnsi"/>
                      <w:sz w:val="22"/>
                    </w:rPr>
                  </w:pPr>
                  <w:r w:rsidRPr="009F0B2C">
                    <w:rPr>
                      <w:rFonts w:asciiTheme="majorHAnsi" w:hAnsiTheme="majorHAnsi" w:cstheme="majorHAnsi"/>
                      <w:sz w:val="22"/>
                    </w:rPr>
                    <w:t>Numerical methods in Science and Engineering – M.K. Venkataraman, National Publ</w:t>
                  </w:r>
                  <w:r>
                    <w:rPr>
                      <w:rFonts w:asciiTheme="majorHAnsi" w:hAnsiTheme="majorHAnsi" w:cstheme="majorHAnsi"/>
                      <w:sz w:val="22"/>
                    </w:rPr>
                    <w:t>.</w:t>
                  </w:r>
                  <w:r w:rsidRPr="009F0B2C">
                    <w:rPr>
                      <w:rFonts w:asciiTheme="majorHAnsi" w:hAnsiTheme="majorHAnsi" w:cstheme="majorHAnsi"/>
                      <w:sz w:val="22"/>
                    </w:rPr>
                    <w:t xml:space="preserve"> Co. Madras, </w:t>
                  </w:r>
                  <w:r>
                    <w:rPr>
                      <w:rFonts w:asciiTheme="majorHAnsi" w:hAnsiTheme="majorHAnsi" w:cstheme="majorHAnsi"/>
                      <w:sz w:val="22"/>
                    </w:rPr>
                    <w:t>1996</w:t>
                  </w:r>
                </w:p>
              </w:tc>
            </w:tr>
            <w:tr w:rsidR="001F4811" w:rsidRPr="009F0B2C" w:rsidTr="000B7022">
              <w:trPr>
                <w:trHeight w:val="286"/>
              </w:trPr>
              <w:tc>
                <w:tcPr>
                  <w:tcW w:w="279" w:type="pct"/>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2 </w:t>
                  </w:r>
                </w:p>
              </w:tc>
              <w:tc>
                <w:tcPr>
                  <w:tcW w:w="4721" w:type="pct"/>
                  <w:gridSpan w:val="3"/>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40" w:lineRule="auto"/>
                    <w:ind w:left="2" w:firstLine="0"/>
                    <w:jc w:val="left"/>
                    <w:rPr>
                      <w:rFonts w:asciiTheme="majorHAnsi" w:hAnsiTheme="majorHAnsi" w:cstheme="majorHAnsi"/>
                      <w:sz w:val="22"/>
                    </w:rPr>
                  </w:pPr>
                  <w:r w:rsidRPr="009F0B2C">
                    <w:rPr>
                      <w:rFonts w:asciiTheme="majorHAnsi" w:hAnsiTheme="majorHAnsi" w:cstheme="majorHAnsi"/>
                      <w:sz w:val="22"/>
                    </w:rPr>
                    <w:t xml:space="preserve">Getting Started With </w:t>
                  </w:r>
                  <w:r>
                    <w:rPr>
                      <w:rFonts w:asciiTheme="majorHAnsi" w:hAnsiTheme="majorHAnsi"/>
                      <w:sz w:val="22"/>
                    </w:rPr>
                    <w:t>Mat Lab</w:t>
                  </w:r>
                  <w:r w:rsidRPr="009F0B2C">
                    <w:rPr>
                      <w:rFonts w:asciiTheme="majorHAnsi" w:hAnsiTheme="majorHAnsi" w:cstheme="majorHAnsi"/>
                      <w:sz w:val="22"/>
                    </w:rPr>
                    <w:t xml:space="preserve"> –Rudra Pratap, Oxford University Press-New Delhi</w:t>
                  </w:r>
                </w:p>
              </w:tc>
            </w:tr>
            <w:tr w:rsidR="001F4811" w:rsidRPr="009F0B2C" w:rsidTr="000B7022">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1F4811" w:rsidRPr="009F0B2C" w:rsidRDefault="001F4811" w:rsidP="001F4811">
                  <w:pPr>
                    <w:spacing w:after="0" w:line="276" w:lineRule="auto"/>
                    <w:ind w:left="0" w:firstLine="0"/>
                    <w:rPr>
                      <w:rFonts w:asciiTheme="majorHAnsi" w:hAnsiTheme="majorHAnsi" w:cstheme="majorHAnsi"/>
                      <w:b/>
                      <w:sz w:val="22"/>
                    </w:rPr>
                  </w:pPr>
                  <w:r w:rsidRPr="009F0B2C">
                    <w:rPr>
                      <w:rFonts w:asciiTheme="majorHAnsi" w:hAnsiTheme="majorHAnsi" w:cstheme="majorHAnsi"/>
                      <w:b/>
                      <w:sz w:val="22"/>
                    </w:rPr>
                    <w:t>Reference Books</w:t>
                  </w:r>
                </w:p>
              </w:tc>
            </w:tr>
            <w:tr w:rsidR="001F4811" w:rsidRPr="009F0B2C" w:rsidTr="000B7022">
              <w:trPr>
                <w:trHeight w:val="286"/>
              </w:trPr>
              <w:tc>
                <w:tcPr>
                  <w:tcW w:w="279" w:type="pct"/>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1 </w:t>
                  </w:r>
                </w:p>
              </w:tc>
              <w:tc>
                <w:tcPr>
                  <w:tcW w:w="4721" w:type="pct"/>
                  <w:gridSpan w:val="3"/>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40" w:lineRule="auto"/>
                    <w:ind w:left="2" w:firstLine="0"/>
                    <w:jc w:val="left"/>
                    <w:rPr>
                      <w:rFonts w:asciiTheme="majorHAnsi" w:hAnsiTheme="majorHAnsi" w:cstheme="majorHAnsi"/>
                      <w:sz w:val="22"/>
                    </w:rPr>
                  </w:pPr>
                  <w:r w:rsidRPr="009F0B2C">
                    <w:rPr>
                      <w:rFonts w:asciiTheme="majorHAnsi" w:hAnsiTheme="majorHAnsi" w:cstheme="majorHAnsi"/>
                      <w:sz w:val="22"/>
                    </w:rPr>
                    <w:t xml:space="preserve">Numerical methods using </w:t>
                  </w:r>
                  <w:r>
                    <w:rPr>
                      <w:rFonts w:asciiTheme="majorHAnsi" w:hAnsiTheme="majorHAnsi"/>
                      <w:sz w:val="22"/>
                    </w:rPr>
                    <w:t>Mat Lab</w:t>
                  </w:r>
                  <w:r w:rsidRPr="009F0B2C">
                    <w:rPr>
                      <w:rFonts w:asciiTheme="majorHAnsi" w:hAnsiTheme="majorHAnsi" w:cstheme="majorHAnsi"/>
                      <w:sz w:val="22"/>
                    </w:rPr>
                    <w:t xml:space="preserve"> –John Mathews &amp; Kurtis Fink, Prentice Hall, New Jersey 2006</w:t>
                  </w:r>
                </w:p>
              </w:tc>
            </w:tr>
            <w:tr w:rsidR="001F4811" w:rsidRPr="009F0B2C" w:rsidTr="000B7022">
              <w:trPr>
                <w:trHeight w:val="286"/>
              </w:trPr>
              <w:tc>
                <w:tcPr>
                  <w:tcW w:w="279" w:type="pct"/>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2 </w:t>
                  </w:r>
                </w:p>
              </w:tc>
              <w:tc>
                <w:tcPr>
                  <w:tcW w:w="4721" w:type="pct"/>
                  <w:gridSpan w:val="3"/>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40" w:lineRule="auto"/>
                    <w:ind w:left="2" w:firstLine="0"/>
                    <w:jc w:val="left"/>
                    <w:rPr>
                      <w:rFonts w:asciiTheme="majorHAnsi" w:hAnsiTheme="majorHAnsi" w:cstheme="majorHAnsi"/>
                      <w:sz w:val="22"/>
                    </w:rPr>
                  </w:pPr>
                  <w:r>
                    <w:rPr>
                      <w:rFonts w:asciiTheme="majorHAnsi" w:hAnsiTheme="majorHAnsi"/>
                      <w:sz w:val="22"/>
                    </w:rPr>
                    <w:t>Mat Lab</w:t>
                  </w:r>
                  <w:r w:rsidRPr="009F0B2C">
                    <w:rPr>
                      <w:rFonts w:asciiTheme="majorHAnsi" w:hAnsiTheme="majorHAnsi" w:cstheme="majorHAnsi"/>
                      <w:sz w:val="22"/>
                    </w:rPr>
                    <w:t xml:space="preserve"> Programming – David K</w:t>
                  </w:r>
                  <w:r>
                    <w:rPr>
                      <w:rFonts w:asciiTheme="majorHAnsi" w:hAnsiTheme="majorHAnsi" w:cstheme="majorHAnsi"/>
                      <w:sz w:val="22"/>
                    </w:rPr>
                    <w:t>entu</w:t>
                  </w:r>
                  <w:r w:rsidRPr="009F0B2C">
                    <w:rPr>
                      <w:rFonts w:asciiTheme="majorHAnsi" w:hAnsiTheme="majorHAnsi" w:cstheme="majorHAnsi"/>
                      <w:sz w:val="22"/>
                    </w:rPr>
                    <w:t>cky, Prentice Hall</w:t>
                  </w:r>
                </w:p>
              </w:tc>
            </w:tr>
            <w:tr w:rsidR="001F4811" w:rsidRPr="009F0B2C" w:rsidTr="000B7022">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Related Online Contents [MOOC, SWAYAM, NPTEL, Websites, etc.] </w:t>
                  </w:r>
                </w:p>
              </w:tc>
            </w:tr>
            <w:tr w:rsidR="001F4811" w:rsidRPr="009F0B2C" w:rsidTr="000B7022">
              <w:trPr>
                <w:trHeight w:val="286"/>
              </w:trPr>
              <w:tc>
                <w:tcPr>
                  <w:tcW w:w="279" w:type="pct"/>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1 </w:t>
                  </w:r>
                </w:p>
              </w:tc>
              <w:tc>
                <w:tcPr>
                  <w:tcW w:w="4721" w:type="pct"/>
                  <w:gridSpan w:val="3"/>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ind w:left="0" w:firstLine="0"/>
                    <w:rPr>
                      <w:rFonts w:asciiTheme="majorHAnsi" w:hAnsiTheme="majorHAnsi" w:cstheme="majorHAnsi"/>
                      <w:sz w:val="22"/>
                    </w:rPr>
                  </w:pPr>
                  <w:r w:rsidRPr="009F0B2C">
                    <w:rPr>
                      <w:rFonts w:asciiTheme="majorHAnsi" w:hAnsiTheme="majorHAnsi" w:cstheme="majorHAnsi"/>
                      <w:sz w:val="22"/>
                    </w:rPr>
                    <w:t xml:space="preserve">https://onlinecourses.nptel.ac.in/noc20_ma33/preview </w:t>
                  </w:r>
                </w:p>
              </w:tc>
            </w:tr>
            <w:tr w:rsidR="001F4811" w:rsidRPr="009F0B2C" w:rsidTr="000B7022">
              <w:trPr>
                <w:trHeight w:val="286"/>
              </w:trPr>
              <w:tc>
                <w:tcPr>
                  <w:tcW w:w="279" w:type="pct"/>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2 </w:t>
                  </w:r>
                </w:p>
              </w:tc>
              <w:tc>
                <w:tcPr>
                  <w:tcW w:w="4721" w:type="pct"/>
                  <w:gridSpan w:val="3"/>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ind w:left="0" w:firstLine="0"/>
                    <w:rPr>
                      <w:rFonts w:asciiTheme="majorHAnsi" w:hAnsiTheme="majorHAnsi" w:cstheme="majorHAnsi"/>
                      <w:sz w:val="22"/>
                    </w:rPr>
                  </w:pPr>
                  <w:r w:rsidRPr="009F0B2C">
                    <w:rPr>
                      <w:rFonts w:asciiTheme="majorHAnsi" w:hAnsiTheme="majorHAnsi" w:cstheme="majorHAnsi"/>
                      <w:sz w:val="22"/>
                    </w:rPr>
                    <w:t xml:space="preserve">https://nptel.ac.in/course/103106074/ </w:t>
                  </w:r>
                </w:p>
              </w:tc>
            </w:tr>
            <w:tr w:rsidR="001F4811" w:rsidRPr="009F0B2C" w:rsidTr="000B7022">
              <w:trPr>
                <w:trHeight w:val="286"/>
              </w:trPr>
              <w:tc>
                <w:tcPr>
                  <w:tcW w:w="279" w:type="pct"/>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spacing w:after="0" w:line="276" w:lineRule="auto"/>
                    <w:ind w:left="0" w:firstLine="0"/>
                    <w:jc w:val="left"/>
                    <w:rPr>
                      <w:rFonts w:asciiTheme="majorHAnsi" w:hAnsiTheme="majorHAnsi" w:cstheme="majorHAnsi"/>
                      <w:sz w:val="22"/>
                    </w:rPr>
                  </w:pPr>
                  <w:r w:rsidRPr="009F0B2C">
                    <w:rPr>
                      <w:rFonts w:asciiTheme="majorHAnsi" w:hAnsiTheme="majorHAnsi" w:cstheme="majorHAnsi"/>
                      <w:sz w:val="22"/>
                    </w:rPr>
                    <w:t xml:space="preserve">3 </w:t>
                  </w:r>
                </w:p>
              </w:tc>
              <w:tc>
                <w:tcPr>
                  <w:tcW w:w="4721" w:type="pct"/>
                  <w:gridSpan w:val="3"/>
                  <w:tcBorders>
                    <w:top w:val="single" w:sz="4" w:space="0" w:color="000000"/>
                    <w:left w:val="single" w:sz="4" w:space="0" w:color="000000"/>
                    <w:bottom w:val="single" w:sz="4" w:space="0" w:color="000000"/>
                    <w:right w:val="single" w:sz="4" w:space="0" w:color="000000"/>
                  </w:tcBorders>
                </w:tcPr>
                <w:p w:rsidR="001F4811" w:rsidRPr="009F0B2C" w:rsidRDefault="001F4811" w:rsidP="001F4811">
                  <w:pPr>
                    <w:ind w:left="0" w:firstLine="0"/>
                    <w:rPr>
                      <w:rFonts w:asciiTheme="majorHAnsi" w:hAnsiTheme="majorHAnsi" w:cstheme="majorHAnsi"/>
                      <w:sz w:val="22"/>
                    </w:rPr>
                  </w:pPr>
                  <w:r w:rsidRPr="009F0B2C">
                    <w:rPr>
                      <w:rFonts w:asciiTheme="majorHAnsi" w:hAnsiTheme="majorHAnsi" w:cstheme="majorHAnsi"/>
                      <w:sz w:val="22"/>
                    </w:rPr>
                    <w:t xml:space="preserve">https://nptel.ac.in/course/122106033/ </w:t>
                  </w:r>
                </w:p>
              </w:tc>
            </w:tr>
            <w:tr w:rsidR="001F4811" w:rsidRPr="009F0B2C" w:rsidTr="000B7022">
              <w:trPr>
                <w:trHeight w:val="287"/>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1F4811" w:rsidRPr="009F0B2C" w:rsidRDefault="001F4811" w:rsidP="001F4811">
                  <w:pPr>
                    <w:spacing w:after="0" w:line="276" w:lineRule="auto"/>
                    <w:ind w:left="0" w:firstLine="0"/>
                    <w:jc w:val="center"/>
                    <w:rPr>
                      <w:rFonts w:asciiTheme="majorHAnsi" w:hAnsiTheme="majorHAnsi" w:cstheme="majorHAnsi"/>
                      <w:b/>
                      <w:sz w:val="22"/>
                    </w:rPr>
                  </w:pPr>
                  <w:r w:rsidRPr="009F0B2C">
                    <w:rPr>
                      <w:rFonts w:asciiTheme="majorHAnsi" w:hAnsiTheme="majorHAnsi" w:cstheme="majorHAnsi"/>
                      <w:b/>
                      <w:sz w:val="22"/>
                    </w:rPr>
                    <w:t>Course Designed By: Dr. Haresh M. Pandya &amp; Team</w:t>
                  </w:r>
                </w:p>
              </w:tc>
            </w:tr>
          </w:tbl>
          <w:p w:rsidR="001F4811" w:rsidRDefault="001F4811" w:rsidP="009F0B2C">
            <w:pPr>
              <w:spacing w:after="0" w:line="240" w:lineRule="auto"/>
              <w:ind w:left="0" w:right="27" w:firstLine="0"/>
            </w:pPr>
          </w:p>
        </w:tc>
      </w:tr>
      <w:tr w:rsidR="001F4811" w:rsidTr="001F4811">
        <w:trPr>
          <w:trHeight w:val="116"/>
        </w:trPr>
        <w:tc>
          <w:tcPr>
            <w:tcW w:w="5000" w:type="pct"/>
            <w:gridSpan w:val="5"/>
            <w:tcBorders>
              <w:top w:val="single" w:sz="4" w:space="0" w:color="000000"/>
              <w:left w:val="single" w:sz="4" w:space="0" w:color="000000"/>
              <w:right w:val="single" w:sz="4" w:space="0" w:color="000000"/>
            </w:tcBorders>
          </w:tcPr>
          <w:p w:rsidR="001F4811" w:rsidRPr="00596449" w:rsidRDefault="001F4811" w:rsidP="009F0B2C">
            <w:pPr>
              <w:spacing w:after="0" w:line="240" w:lineRule="auto"/>
              <w:ind w:left="0" w:right="27" w:firstLine="0"/>
              <w:rPr>
                <w:rFonts w:asciiTheme="majorHAnsi" w:hAnsiTheme="majorHAnsi"/>
                <w:sz w:val="22"/>
              </w:rPr>
            </w:pPr>
          </w:p>
        </w:tc>
      </w:tr>
      <w:tr w:rsidR="007D3FE0" w:rsidTr="008738FF">
        <w:trPr>
          <w:trHeight w:val="1390"/>
        </w:trPr>
        <w:tc>
          <w:tcPr>
            <w:tcW w:w="5000" w:type="pct"/>
            <w:gridSpan w:val="5"/>
            <w:tcBorders>
              <w:top w:val="single" w:sz="4" w:space="0" w:color="000000"/>
              <w:left w:val="single" w:sz="4" w:space="0" w:color="000000"/>
              <w:bottom w:val="single" w:sz="4" w:space="0" w:color="000000"/>
              <w:right w:val="single" w:sz="4" w:space="0" w:color="000000"/>
            </w:tcBorders>
          </w:tcPr>
          <w:p w:rsidR="009F0B2C" w:rsidRDefault="007D3FE0" w:rsidP="00A45F3D">
            <w:pPr>
              <w:spacing w:after="5" w:line="240" w:lineRule="auto"/>
              <w:ind w:left="730" w:right="-90" w:firstLine="710"/>
              <w:jc w:val="center"/>
              <w:rPr>
                <w:rFonts w:asciiTheme="majorHAnsi" w:hAnsiTheme="majorHAnsi" w:cstheme="majorHAnsi"/>
                <w:b/>
                <w:sz w:val="22"/>
              </w:rPr>
            </w:pPr>
            <w:r w:rsidRPr="009F0B2C">
              <w:rPr>
                <w:rFonts w:asciiTheme="majorHAnsi" w:hAnsiTheme="majorHAnsi" w:cstheme="majorHAnsi"/>
                <w:b/>
                <w:sz w:val="22"/>
              </w:rPr>
              <w:t>Mapping with Programme outcomes</w:t>
            </w:r>
            <w:r w:rsidR="009F0B2C">
              <w:rPr>
                <w:rFonts w:asciiTheme="majorHAnsi" w:hAnsiTheme="majorHAnsi" w:cstheme="majorHAnsi"/>
                <w:b/>
                <w:sz w:val="22"/>
              </w:rPr>
              <w:t xml:space="preserve"> </w:t>
            </w:r>
          </w:p>
          <w:p w:rsidR="007D3FE0" w:rsidRPr="009F0B2C" w:rsidRDefault="009F0B2C" w:rsidP="00A45F3D">
            <w:pPr>
              <w:spacing w:after="5" w:line="240" w:lineRule="auto"/>
              <w:ind w:left="730" w:right="-90" w:firstLine="710"/>
              <w:jc w:val="center"/>
              <w:rPr>
                <w:rFonts w:asciiTheme="majorHAnsi" w:hAnsiTheme="majorHAnsi" w:cstheme="majorHAnsi"/>
                <w:b/>
                <w:sz w:val="22"/>
              </w:rPr>
            </w:pPr>
            <w:r>
              <w:rPr>
                <w:rFonts w:asciiTheme="majorHAnsi" w:hAnsiTheme="majorHAnsi" w:cstheme="majorHAnsi"/>
                <w:b/>
                <w:sz w:val="22"/>
              </w:rPr>
              <w:t>(</w:t>
            </w:r>
            <w:r w:rsidRPr="009F0B2C">
              <w:rPr>
                <w:rFonts w:asciiTheme="majorHAnsi" w:hAnsiTheme="majorHAnsi" w:cstheme="majorHAnsi"/>
                <w:sz w:val="22"/>
              </w:rPr>
              <w:t>S – Strong; M – Medium; L – Low</w:t>
            </w:r>
            <w:r>
              <w:rPr>
                <w:rFonts w:asciiTheme="majorHAnsi" w:hAnsiTheme="majorHAnsi" w:cstheme="majorHAnsi"/>
                <w:sz w:val="22"/>
              </w:rPr>
              <w:t>)</w:t>
            </w:r>
          </w:p>
          <w:tbl>
            <w:tblPr>
              <w:tblStyle w:val="TableGrid"/>
              <w:tblW w:w="7151" w:type="dxa"/>
              <w:tblInd w:w="1978" w:type="dxa"/>
              <w:tblLayout w:type="fixed"/>
              <w:tblCellMar>
                <w:top w:w="56" w:type="dxa"/>
                <w:left w:w="108" w:type="dxa"/>
                <w:right w:w="115" w:type="dxa"/>
              </w:tblCellMar>
              <w:tblLook w:val="04A0" w:firstRow="1" w:lastRow="0" w:firstColumn="1" w:lastColumn="0" w:noHBand="0" w:noVBand="1"/>
            </w:tblPr>
            <w:tblGrid>
              <w:gridCol w:w="994"/>
              <w:gridCol w:w="991"/>
              <w:gridCol w:w="902"/>
              <w:gridCol w:w="941"/>
              <w:gridCol w:w="850"/>
              <w:gridCol w:w="773"/>
              <w:gridCol w:w="850"/>
              <w:gridCol w:w="850"/>
            </w:tblGrid>
            <w:tr w:rsidR="007D3FE0" w:rsidRPr="009F0B2C" w:rsidTr="009F0B2C">
              <w:trPr>
                <w:trHeight w:val="289"/>
              </w:trPr>
              <w:tc>
                <w:tcPr>
                  <w:tcW w:w="9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9F0B2C">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C</w:t>
                  </w:r>
                  <w:r w:rsidR="009F0B2C">
                    <w:rPr>
                      <w:rFonts w:asciiTheme="majorHAnsi" w:hAnsiTheme="majorHAnsi" w:cstheme="majorHAnsi"/>
                      <w:b/>
                      <w:sz w:val="22"/>
                    </w:rPr>
                    <w:t>O</w:t>
                  </w:r>
                  <w:r w:rsidRPr="009F0B2C">
                    <w:rPr>
                      <w:rFonts w:asciiTheme="majorHAnsi" w:hAnsiTheme="majorHAnsi" w:cstheme="majorHAnsi"/>
                      <w:b/>
                      <w:sz w:val="22"/>
                    </w:rPr>
                    <w:t xml:space="preserve">s </w:t>
                  </w:r>
                </w:p>
              </w:tc>
              <w:tc>
                <w:tcPr>
                  <w:tcW w:w="9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PO1 </w:t>
                  </w:r>
                </w:p>
              </w:tc>
              <w:tc>
                <w:tcPr>
                  <w:tcW w:w="9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PO2 </w:t>
                  </w:r>
                </w:p>
              </w:tc>
              <w:tc>
                <w:tcPr>
                  <w:tcW w:w="94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PO3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PO4 </w:t>
                  </w:r>
                </w:p>
              </w:tc>
              <w:tc>
                <w:tcPr>
                  <w:tcW w:w="77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A45F3D">
                  <w:pPr>
                    <w:spacing w:after="0" w:line="276" w:lineRule="auto"/>
                    <w:ind w:left="2" w:firstLine="0"/>
                    <w:jc w:val="left"/>
                    <w:rPr>
                      <w:rFonts w:asciiTheme="majorHAnsi" w:hAnsiTheme="majorHAnsi" w:cstheme="majorHAnsi"/>
                      <w:sz w:val="22"/>
                    </w:rPr>
                  </w:pPr>
                  <w:r w:rsidRPr="009F0B2C">
                    <w:rPr>
                      <w:rFonts w:asciiTheme="majorHAnsi" w:hAnsiTheme="majorHAnsi" w:cstheme="majorHAnsi"/>
                      <w:b/>
                      <w:sz w:val="22"/>
                    </w:rPr>
                    <w:t xml:space="preserve">PO5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A45F3D">
                  <w:pPr>
                    <w:spacing w:after="0" w:line="276" w:lineRule="auto"/>
                    <w:ind w:left="1" w:firstLine="0"/>
                    <w:jc w:val="left"/>
                    <w:rPr>
                      <w:rFonts w:asciiTheme="majorHAnsi" w:hAnsiTheme="majorHAnsi" w:cstheme="majorHAnsi"/>
                      <w:sz w:val="22"/>
                    </w:rPr>
                  </w:pPr>
                  <w:r w:rsidRPr="009F0B2C">
                    <w:rPr>
                      <w:rFonts w:asciiTheme="majorHAnsi" w:hAnsiTheme="majorHAnsi" w:cstheme="majorHAnsi"/>
                      <w:b/>
                      <w:sz w:val="22"/>
                    </w:rPr>
                    <w:t xml:space="preserve">PO6 </w:t>
                  </w:r>
                </w:p>
              </w:tc>
              <w:tc>
                <w:tcPr>
                  <w:tcW w:w="8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PO7 </w:t>
                  </w:r>
                </w:p>
              </w:tc>
            </w:tr>
            <w:tr w:rsidR="007D3FE0" w:rsidRPr="009F0B2C" w:rsidTr="009F0B2C">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CO1 </w:t>
                  </w:r>
                </w:p>
              </w:tc>
              <w:tc>
                <w:tcPr>
                  <w:tcW w:w="99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902"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r>
            <w:tr w:rsidR="007D3FE0" w:rsidRPr="009F0B2C" w:rsidTr="009F0B2C">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CO2 </w:t>
                  </w:r>
                </w:p>
              </w:tc>
              <w:tc>
                <w:tcPr>
                  <w:tcW w:w="99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902"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r>
            <w:tr w:rsidR="007D3FE0" w:rsidRPr="009F0B2C" w:rsidTr="009F0B2C">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CO3 </w:t>
                  </w:r>
                </w:p>
              </w:tc>
              <w:tc>
                <w:tcPr>
                  <w:tcW w:w="99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902"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94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r>
            <w:tr w:rsidR="007D3FE0" w:rsidRPr="009F0B2C" w:rsidTr="009F0B2C">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CO4 </w:t>
                  </w:r>
                </w:p>
              </w:tc>
              <w:tc>
                <w:tcPr>
                  <w:tcW w:w="99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902"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r>
            <w:tr w:rsidR="007D3FE0" w:rsidRPr="009F0B2C" w:rsidTr="009F0B2C">
              <w:trPr>
                <w:trHeight w:val="288"/>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D3FE0" w:rsidRPr="009F0B2C" w:rsidRDefault="007D3FE0" w:rsidP="00A45F3D">
                  <w:pPr>
                    <w:spacing w:after="0" w:line="276" w:lineRule="auto"/>
                    <w:ind w:left="0" w:firstLine="0"/>
                    <w:jc w:val="left"/>
                    <w:rPr>
                      <w:rFonts w:asciiTheme="majorHAnsi" w:hAnsiTheme="majorHAnsi" w:cstheme="majorHAnsi"/>
                      <w:sz w:val="22"/>
                    </w:rPr>
                  </w:pPr>
                  <w:r w:rsidRPr="009F0B2C">
                    <w:rPr>
                      <w:rFonts w:asciiTheme="majorHAnsi" w:hAnsiTheme="majorHAnsi" w:cstheme="majorHAnsi"/>
                      <w:b/>
                      <w:sz w:val="22"/>
                    </w:rPr>
                    <w:t xml:space="preserve">CO5 </w:t>
                  </w:r>
                </w:p>
              </w:tc>
              <w:tc>
                <w:tcPr>
                  <w:tcW w:w="99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902"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7D3FE0" w:rsidRPr="009F0B2C" w:rsidRDefault="007D3FE0" w:rsidP="00A45F3D">
                  <w:pPr>
                    <w:spacing w:after="0" w:line="276" w:lineRule="auto"/>
                    <w:ind w:left="0" w:firstLine="0"/>
                    <w:jc w:val="center"/>
                    <w:rPr>
                      <w:rFonts w:asciiTheme="majorHAnsi" w:hAnsiTheme="majorHAnsi" w:cstheme="majorHAnsi"/>
                      <w:sz w:val="22"/>
                    </w:rPr>
                  </w:pPr>
                  <w:r w:rsidRPr="009F0B2C">
                    <w:rPr>
                      <w:rFonts w:asciiTheme="majorHAnsi" w:hAnsiTheme="majorHAnsi" w:cstheme="majorHAnsi"/>
                      <w:sz w:val="22"/>
                    </w:rPr>
                    <w:t xml:space="preserve">M </w:t>
                  </w:r>
                </w:p>
              </w:tc>
            </w:tr>
          </w:tbl>
          <w:p w:rsidR="007D3FE0" w:rsidRDefault="007D3FE0" w:rsidP="009F0B2C">
            <w:pPr>
              <w:ind w:left="2170"/>
            </w:pPr>
          </w:p>
        </w:tc>
      </w:tr>
    </w:tbl>
    <w:p w:rsidR="00444D7F" w:rsidRDefault="00444D7F">
      <w:pPr>
        <w:spacing w:after="160" w:line="259" w:lineRule="auto"/>
        <w:ind w:left="0" w:firstLine="0"/>
        <w:jc w:val="left"/>
      </w:pPr>
    </w:p>
    <w:p w:rsidR="007D3FE0" w:rsidRDefault="007D3FE0">
      <w:pPr>
        <w:spacing w:after="160" w:line="259" w:lineRule="auto"/>
        <w:ind w:left="0" w:firstLine="0"/>
        <w:jc w:val="left"/>
        <w:rPr>
          <w:rFonts w:ascii="Bookman Old Style" w:hAnsi="Bookman Old Style"/>
          <w:b/>
        </w:rPr>
      </w:pPr>
      <w:r>
        <w:rPr>
          <w:rFonts w:ascii="Bookman Old Style" w:hAnsi="Bookman Old Style"/>
          <w:b/>
        </w:rPr>
        <w:br w:type="page"/>
      </w:r>
    </w:p>
    <w:tbl>
      <w:tblPr>
        <w:tblStyle w:val="TableGrid1"/>
        <w:tblW w:w="11070" w:type="dxa"/>
        <w:tblInd w:w="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977"/>
      </w:tblGrid>
      <w:tr w:rsidR="001F4811" w:rsidTr="00864A7C">
        <w:trPr>
          <w:trHeight w:val="206"/>
        </w:trPr>
        <w:tc>
          <w:tcPr>
            <w:tcW w:w="2443" w:type="dxa"/>
            <w:shd w:val="clear" w:color="auto" w:fill="BFBFBF" w:themeFill="background1" w:themeFillShade="BF"/>
          </w:tcPr>
          <w:p w:rsidR="001F4811" w:rsidRDefault="001F4811" w:rsidP="001F4811">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w:t>
            </w:r>
            <w:r w:rsidRPr="001E2172">
              <w:rPr>
                <w:rFonts w:asciiTheme="majorHAnsi" w:hAnsiTheme="majorHAnsi"/>
                <w:b/>
                <w:sz w:val="22"/>
              </w:rPr>
              <w:t>13</w:t>
            </w:r>
            <w:r>
              <w:rPr>
                <w:rFonts w:asciiTheme="majorHAnsi" w:hAnsiTheme="majorHAnsi"/>
                <w:b/>
                <w:sz w:val="22"/>
              </w:rPr>
              <w:t>P</w:t>
            </w:r>
          </w:p>
        </w:tc>
        <w:tc>
          <w:tcPr>
            <w:tcW w:w="6030" w:type="dxa"/>
            <w:vMerge w:val="restart"/>
            <w:shd w:val="clear" w:color="auto" w:fill="BFBFBF" w:themeFill="background1" w:themeFillShade="BF"/>
          </w:tcPr>
          <w:p w:rsidR="001F4811" w:rsidRDefault="001F4811" w:rsidP="00864A7C">
            <w:pPr>
              <w:spacing w:after="0" w:line="276" w:lineRule="auto"/>
              <w:ind w:left="108" w:right="27" w:firstLine="0"/>
              <w:jc w:val="center"/>
              <w:rPr>
                <w:rFonts w:asciiTheme="majorHAnsi" w:hAnsiTheme="majorHAnsi"/>
                <w:b/>
                <w:sz w:val="22"/>
              </w:rPr>
            </w:pPr>
            <w:r w:rsidRPr="001E2172">
              <w:rPr>
                <w:rFonts w:asciiTheme="majorHAnsi" w:hAnsiTheme="majorHAnsi"/>
                <w:b/>
                <w:sz w:val="22"/>
              </w:rPr>
              <w:t xml:space="preserve">Core </w:t>
            </w:r>
            <w:r>
              <w:rPr>
                <w:rFonts w:asciiTheme="majorHAnsi" w:hAnsiTheme="majorHAnsi"/>
                <w:b/>
                <w:sz w:val="22"/>
              </w:rPr>
              <w:t>Practical I</w:t>
            </w:r>
          </w:p>
          <w:p w:rsidR="001F4811" w:rsidRPr="00AF4C21" w:rsidRDefault="001F4811" w:rsidP="00F51448">
            <w:pPr>
              <w:spacing w:after="0" w:line="240" w:lineRule="auto"/>
              <w:ind w:left="108" w:right="27" w:firstLine="0"/>
              <w:jc w:val="center"/>
              <w:rPr>
                <w:rFonts w:asciiTheme="majorHAnsi" w:hAnsiTheme="majorHAnsi"/>
                <w:b/>
                <w:sz w:val="36"/>
                <w:szCs w:val="36"/>
              </w:rPr>
            </w:pPr>
            <w:r w:rsidRPr="00AF4C21">
              <w:rPr>
                <w:rFonts w:asciiTheme="majorHAnsi" w:hAnsiTheme="majorHAnsi"/>
                <w:b/>
                <w:sz w:val="36"/>
                <w:szCs w:val="36"/>
              </w:rPr>
              <w:t xml:space="preserve">PHYSICS LAB -I </w:t>
            </w:r>
          </w:p>
          <w:p w:rsidR="001F4811" w:rsidRPr="005368EA" w:rsidRDefault="001F4811" w:rsidP="00F51448">
            <w:pPr>
              <w:spacing w:after="0" w:line="240" w:lineRule="auto"/>
              <w:ind w:left="108" w:right="27" w:firstLine="0"/>
              <w:jc w:val="center"/>
              <w:rPr>
                <w:sz w:val="28"/>
                <w:szCs w:val="28"/>
              </w:rPr>
            </w:pPr>
            <w:r w:rsidRPr="00801020">
              <w:rPr>
                <w:rFonts w:asciiTheme="majorHAnsi" w:hAnsiTheme="majorHAnsi" w:cstheme="majorHAnsi"/>
                <w:b/>
                <w:sz w:val="22"/>
              </w:rPr>
              <w:t xml:space="preserve">(Examination </w:t>
            </w:r>
            <w:r w:rsidR="00CE1B0B">
              <w:rPr>
                <w:rFonts w:asciiTheme="majorHAnsi" w:hAnsiTheme="majorHAnsi" w:cstheme="majorHAnsi"/>
                <w:b/>
                <w:sz w:val="22"/>
              </w:rPr>
              <w:t xml:space="preserve">of 6 Hours </w:t>
            </w:r>
            <w:r w:rsidR="009D4C04">
              <w:rPr>
                <w:rFonts w:asciiTheme="majorHAnsi" w:hAnsiTheme="majorHAnsi" w:cstheme="majorHAnsi"/>
                <w:b/>
                <w:sz w:val="22"/>
              </w:rPr>
              <w:t xml:space="preserve">Duration </w:t>
            </w:r>
            <w:r w:rsidRPr="00801020">
              <w:rPr>
                <w:rFonts w:asciiTheme="majorHAnsi" w:hAnsiTheme="majorHAnsi" w:cstheme="majorHAnsi"/>
                <w:b/>
                <w:sz w:val="22"/>
              </w:rPr>
              <w:t>at the end of First Semester)</w:t>
            </w:r>
          </w:p>
        </w:tc>
        <w:tc>
          <w:tcPr>
            <w:tcW w:w="540" w:type="dxa"/>
            <w:shd w:val="clear" w:color="auto" w:fill="BFBFBF" w:themeFill="background1" w:themeFillShade="BF"/>
          </w:tcPr>
          <w:p w:rsidR="001F4811" w:rsidRDefault="001F4811" w:rsidP="00864A7C">
            <w:pPr>
              <w:spacing w:after="0"/>
              <w:ind w:left="0" w:firstLine="0"/>
              <w:jc w:val="center"/>
            </w:pPr>
            <w:r>
              <w:t>L</w:t>
            </w:r>
          </w:p>
        </w:tc>
        <w:tc>
          <w:tcPr>
            <w:tcW w:w="450" w:type="dxa"/>
            <w:shd w:val="clear" w:color="auto" w:fill="BFBFBF" w:themeFill="background1" w:themeFillShade="BF"/>
          </w:tcPr>
          <w:p w:rsidR="001F4811" w:rsidRDefault="001F4811" w:rsidP="00864A7C">
            <w:pPr>
              <w:spacing w:after="0"/>
              <w:ind w:left="0" w:firstLine="0"/>
              <w:jc w:val="center"/>
            </w:pPr>
            <w:r>
              <w:t>T</w:t>
            </w:r>
          </w:p>
        </w:tc>
        <w:tc>
          <w:tcPr>
            <w:tcW w:w="630" w:type="dxa"/>
            <w:shd w:val="clear" w:color="auto" w:fill="BFBFBF" w:themeFill="background1" w:themeFillShade="BF"/>
          </w:tcPr>
          <w:p w:rsidR="001F4811" w:rsidRDefault="001F4811" w:rsidP="00864A7C">
            <w:pPr>
              <w:spacing w:after="0"/>
              <w:ind w:left="0" w:firstLine="0"/>
              <w:jc w:val="center"/>
            </w:pPr>
            <w:r>
              <w:t>P</w:t>
            </w:r>
          </w:p>
        </w:tc>
        <w:tc>
          <w:tcPr>
            <w:tcW w:w="977" w:type="dxa"/>
            <w:shd w:val="clear" w:color="auto" w:fill="BFBFBF" w:themeFill="background1" w:themeFillShade="BF"/>
          </w:tcPr>
          <w:p w:rsidR="001F4811" w:rsidRDefault="001F4811" w:rsidP="00864A7C">
            <w:pPr>
              <w:spacing w:after="0"/>
              <w:ind w:left="0" w:firstLine="0"/>
              <w:jc w:val="center"/>
            </w:pPr>
            <w:r>
              <w:t>C</w:t>
            </w:r>
          </w:p>
        </w:tc>
      </w:tr>
      <w:tr w:rsidR="001F4811" w:rsidTr="00864A7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1F4811"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1F4811" w:rsidRPr="001E2172" w:rsidRDefault="001F4811" w:rsidP="00864A7C">
            <w:pPr>
              <w:spacing w:after="0"/>
              <w:ind w:left="0" w:firstLine="0"/>
              <w:jc w:val="center"/>
              <w:rPr>
                <w:rFonts w:asciiTheme="majorHAnsi" w:hAnsiTheme="majorHAnsi"/>
                <w:b/>
                <w:sz w:val="22"/>
              </w:rPr>
            </w:pPr>
          </w:p>
        </w:tc>
        <w:tc>
          <w:tcPr>
            <w:tcW w:w="540" w:type="dxa"/>
            <w:shd w:val="clear" w:color="auto" w:fill="BFBFBF" w:themeFill="background1" w:themeFillShade="BF"/>
          </w:tcPr>
          <w:p w:rsidR="001F4811" w:rsidRDefault="001F4811" w:rsidP="00864A7C">
            <w:pPr>
              <w:spacing w:after="0"/>
              <w:ind w:left="0" w:firstLine="0"/>
              <w:jc w:val="center"/>
            </w:pPr>
            <w:r>
              <w:t>0</w:t>
            </w:r>
          </w:p>
        </w:tc>
        <w:tc>
          <w:tcPr>
            <w:tcW w:w="450" w:type="dxa"/>
            <w:shd w:val="clear" w:color="auto" w:fill="BFBFBF" w:themeFill="background1" w:themeFillShade="BF"/>
          </w:tcPr>
          <w:p w:rsidR="001F4811" w:rsidRDefault="001F4811" w:rsidP="00864A7C">
            <w:pPr>
              <w:spacing w:after="0"/>
              <w:ind w:left="0" w:firstLine="0"/>
              <w:jc w:val="center"/>
            </w:pPr>
            <w:r>
              <w:t>0</w:t>
            </w:r>
          </w:p>
        </w:tc>
        <w:tc>
          <w:tcPr>
            <w:tcW w:w="630" w:type="dxa"/>
            <w:shd w:val="clear" w:color="auto" w:fill="BFBFBF" w:themeFill="background1" w:themeFillShade="BF"/>
          </w:tcPr>
          <w:p w:rsidR="001F4811" w:rsidRDefault="001F4811" w:rsidP="00864A7C">
            <w:pPr>
              <w:spacing w:after="0"/>
              <w:ind w:left="0" w:firstLine="0"/>
              <w:jc w:val="center"/>
            </w:pPr>
            <w:r>
              <w:t>5</w:t>
            </w:r>
          </w:p>
        </w:tc>
        <w:tc>
          <w:tcPr>
            <w:tcW w:w="977" w:type="dxa"/>
            <w:shd w:val="clear" w:color="auto" w:fill="BFBFBF" w:themeFill="background1" w:themeFillShade="BF"/>
          </w:tcPr>
          <w:p w:rsidR="001F4811" w:rsidRDefault="001F4811" w:rsidP="00864A7C">
            <w:pPr>
              <w:spacing w:after="0"/>
              <w:ind w:left="0" w:firstLine="0"/>
              <w:jc w:val="center"/>
            </w:pPr>
            <w:r>
              <w:t>4</w:t>
            </w:r>
          </w:p>
        </w:tc>
      </w:tr>
      <w:tr w:rsidR="001F4811" w:rsidTr="00F51448">
        <w:trPr>
          <w:trHeight w:val="211"/>
        </w:trPr>
        <w:tc>
          <w:tcPr>
            <w:tcW w:w="2443" w:type="dxa"/>
            <w:vMerge/>
            <w:shd w:val="clear" w:color="auto" w:fill="BFBFBF" w:themeFill="background1" w:themeFillShade="BF"/>
          </w:tcPr>
          <w:p w:rsidR="001F4811" w:rsidRPr="0088684E" w:rsidRDefault="001F4811" w:rsidP="00864A7C">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1F4811" w:rsidRDefault="001F4811" w:rsidP="00864A7C">
            <w:pPr>
              <w:spacing w:after="0"/>
              <w:ind w:left="0" w:firstLine="0"/>
            </w:pPr>
          </w:p>
        </w:tc>
        <w:tc>
          <w:tcPr>
            <w:tcW w:w="2597" w:type="dxa"/>
            <w:gridSpan w:val="4"/>
            <w:shd w:val="clear" w:color="auto" w:fill="BFBFBF" w:themeFill="background1" w:themeFillShade="BF"/>
          </w:tcPr>
          <w:p w:rsidR="001F4811" w:rsidRPr="005368EA" w:rsidRDefault="001F4811" w:rsidP="00864A7C">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1F4811" w:rsidTr="00864A7C">
        <w:trPr>
          <w:trHeight w:val="197"/>
        </w:trPr>
        <w:tc>
          <w:tcPr>
            <w:tcW w:w="2443" w:type="dxa"/>
            <w:vMerge/>
            <w:shd w:val="clear" w:color="auto" w:fill="BFBFBF" w:themeFill="background1" w:themeFillShade="BF"/>
          </w:tcPr>
          <w:p w:rsidR="001F4811" w:rsidRPr="001E2172" w:rsidRDefault="001F4811" w:rsidP="00864A7C">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1F4811" w:rsidRDefault="001F4811" w:rsidP="00864A7C">
            <w:pPr>
              <w:spacing w:after="0"/>
              <w:ind w:left="0" w:firstLine="0"/>
            </w:pPr>
          </w:p>
        </w:tc>
        <w:tc>
          <w:tcPr>
            <w:tcW w:w="2597" w:type="dxa"/>
            <w:gridSpan w:val="4"/>
            <w:shd w:val="clear" w:color="auto" w:fill="BFBFBF" w:themeFill="background1" w:themeFillShade="BF"/>
          </w:tcPr>
          <w:p w:rsidR="001F4811" w:rsidRDefault="001F4811" w:rsidP="00864A7C">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1F4811" w:rsidRDefault="001F4811" w:rsidP="00864A7C">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tbl>
      <w:tblPr>
        <w:tblW w:w="1104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
        <w:gridCol w:w="360"/>
        <w:gridCol w:w="68"/>
        <w:gridCol w:w="9"/>
        <w:gridCol w:w="734"/>
        <w:gridCol w:w="9068"/>
        <w:gridCol w:w="13"/>
        <w:gridCol w:w="537"/>
      </w:tblGrid>
      <w:tr w:rsidR="001F4811" w:rsidRPr="008301A8" w:rsidTr="000B7022">
        <w:trPr>
          <w:trHeight w:val="251"/>
        </w:trPr>
        <w:tc>
          <w:tcPr>
            <w:tcW w:w="11044" w:type="dxa"/>
            <w:gridSpan w:val="8"/>
            <w:shd w:val="clear" w:color="auto" w:fill="BFBFBF" w:themeFill="background1" w:themeFillShade="BF"/>
          </w:tcPr>
          <w:p w:rsidR="001F4811" w:rsidRPr="00801020" w:rsidRDefault="001F4811" w:rsidP="001F4811">
            <w:pPr>
              <w:spacing w:after="0" w:line="240" w:lineRule="auto"/>
              <w:ind w:left="0" w:right="27" w:firstLine="0"/>
              <w:jc w:val="center"/>
              <w:rPr>
                <w:rFonts w:asciiTheme="majorHAnsi" w:hAnsiTheme="majorHAnsi" w:cstheme="majorHAnsi"/>
                <w:b/>
                <w:sz w:val="22"/>
              </w:rPr>
            </w:pPr>
            <w:r w:rsidRPr="00801020">
              <w:rPr>
                <w:rFonts w:asciiTheme="majorHAnsi" w:hAnsiTheme="majorHAnsi" w:cstheme="majorHAnsi"/>
                <w:b/>
                <w:sz w:val="22"/>
              </w:rPr>
              <w:t>Expected Course Outcomes:</w:t>
            </w:r>
          </w:p>
        </w:tc>
      </w:tr>
      <w:tr w:rsidR="001F4811" w:rsidRPr="00370717" w:rsidTr="000B7022">
        <w:trPr>
          <w:trHeight w:val="319"/>
        </w:trPr>
        <w:tc>
          <w:tcPr>
            <w:tcW w:w="11044" w:type="dxa"/>
            <w:gridSpan w:val="8"/>
          </w:tcPr>
          <w:p w:rsidR="001F4811" w:rsidRPr="00370717" w:rsidRDefault="001F4811" w:rsidP="001F4811">
            <w:pPr>
              <w:pStyle w:val="TableParagraph"/>
              <w:spacing w:line="268" w:lineRule="exact"/>
              <w:ind w:left="221"/>
              <w:rPr>
                <w:rFonts w:asciiTheme="majorHAnsi" w:hAnsiTheme="majorHAnsi" w:cstheme="majorHAnsi"/>
              </w:rPr>
            </w:pPr>
            <w:r w:rsidRPr="00370717">
              <w:rPr>
                <w:rFonts w:asciiTheme="majorHAnsi" w:hAnsiTheme="majorHAnsi" w:cstheme="majorHAnsi"/>
              </w:rPr>
              <w:t>On</w:t>
            </w:r>
            <w:r w:rsidRPr="00370717">
              <w:rPr>
                <w:rFonts w:asciiTheme="majorHAnsi" w:hAnsiTheme="majorHAnsi" w:cstheme="majorHAnsi"/>
                <w:spacing w:val="-1"/>
              </w:rPr>
              <w:t xml:space="preserve"> </w:t>
            </w:r>
            <w:r w:rsidRPr="00370717">
              <w:rPr>
                <w:rFonts w:asciiTheme="majorHAnsi" w:hAnsiTheme="majorHAnsi" w:cstheme="majorHAnsi"/>
              </w:rPr>
              <w:t>the</w:t>
            </w:r>
            <w:r w:rsidRPr="00370717">
              <w:rPr>
                <w:rFonts w:asciiTheme="majorHAnsi" w:hAnsiTheme="majorHAnsi" w:cstheme="majorHAnsi"/>
                <w:spacing w:val="-1"/>
              </w:rPr>
              <w:t xml:space="preserve"> </w:t>
            </w:r>
            <w:r w:rsidRPr="00370717">
              <w:rPr>
                <w:rFonts w:asciiTheme="majorHAnsi" w:hAnsiTheme="majorHAnsi" w:cstheme="majorHAnsi"/>
              </w:rPr>
              <w:t>successful</w:t>
            </w:r>
            <w:r w:rsidRPr="00370717">
              <w:rPr>
                <w:rFonts w:asciiTheme="majorHAnsi" w:hAnsiTheme="majorHAnsi" w:cstheme="majorHAnsi"/>
                <w:spacing w:val="-1"/>
              </w:rPr>
              <w:t xml:space="preserve"> </w:t>
            </w:r>
            <w:r w:rsidRPr="00370717">
              <w:rPr>
                <w:rFonts w:asciiTheme="majorHAnsi" w:hAnsiTheme="majorHAnsi" w:cstheme="majorHAnsi"/>
              </w:rPr>
              <w:t>completion of</w:t>
            </w:r>
            <w:r w:rsidRPr="00370717">
              <w:rPr>
                <w:rFonts w:asciiTheme="majorHAnsi" w:hAnsiTheme="majorHAnsi" w:cstheme="majorHAnsi"/>
                <w:spacing w:val="-2"/>
              </w:rPr>
              <w:t xml:space="preserve"> </w:t>
            </w:r>
            <w:r w:rsidRPr="00370717">
              <w:rPr>
                <w:rFonts w:asciiTheme="majorHAnsi" w:hAnsiTheme="majorHAnsi" w:cstheme="majorHAnsi"/>
              </w:rPr>
              <w:t>the course,</w:t>
            </w:r>
            <w:r w:rsidRPr="00370717">
              <w:rPr>
                <w:rFonts w:asciiTheme="majorHAnsi" w:hAnsiTheme="majorHAnsi" w:cstheme="majorHAnsi"/>
                <w:spacing w:val="-1"/>
              </w:rPr>
              <w:t xml:space="preserve"> </w:t>
            </w:r>
            <w:r w:rsidRPr="00370717">
              <w:rPr>
                <w:rFonts w:asciiTheme="majorHAnsi" w:hAnsiTheme="majorHAnsi" w:cstheme="majorHAnsi"/>
              </w:rPr>
              <w:t>student will</w:t>
            </w:r>
            <w:r w:rsidRPr="00370717">
              <w:rPr>
                <w:rFonts w:asciiTheme="majorHAnsi" w:hAnsiTheme="majorHAnsi" w:cstheme="majorHAnsi"/>
                <w:spacing w:val="-1"/>
              </w:rPr>
              <w:t xml:space="preserve"> </w:t>
            </w:r>
            <w:r w:rsidRPr="00370717">
              <w:rPr>
                <w:rFonts w:asciiTheme="majorHAnsi" w:hAnsiTheme="majorHAnsi" w:cstheme="majorHAnsi"/>
              </w:rPr>
              <w:t>be</w:t>
            </w:r>
            <w:r w:rsidRPr="00370717">
              <w:rPr>
                <w:rFonts w:asciiTheme="majorHAnsi" w:hAnsiTheme="majorHAnsi" w:cstheme="majorHAnsi"/>
                <w:spacing w:val="-1"/>
              </w:rPr>
              <w:t xml:space="preserve"> </w:t>
            </w:r>
            <w:r w:rsidRPr="00370717">
              <w:rPr>
                <w:rFonts w:asciiTheme="majorHAnsi" w:hAnsiTheme="majorHAnsi" w:cstheme="majorHAnsi"/>
              </w:rPr>
              <w:t>able to:</w:t>
            </w:r>
          </w:p>
        </w:tc>
      </w:tr>
      <w:tr w:rsidR="001F4811" w:rsidRPr="008301A8" w:rsidTr="000B7022">
        <w:trPr>
          <w:trHeight w:val="287"/>
        </w:trPr>
        <w:tc>
          <w:tcPr>
            <w:tcW w:w="692" w:type="dxa"/>
            <w:gridSpan w:val="4"/>
          </w:tcPr>
          <w:p w:rsidR="001F4811" w:rsidRPr="00370717" w:rsidRDefault="001F4811" w:rsidP="001F4811">
            <w:pPr>
              <w:pStyle w:val="TableParagraph"/>
              <w:spacing w:line="268" w:lineRule="exact"/>
              <w:ind w:left="17"/>
              <w:jc w:val="center"/>
              <w:rPr>
                <w:rFonts w:asciiTheme="majorHAnsi" w:hAnsiTheme="majorHAnsi" w:cstheme="majorHAnsi"/>
              </w:rPr>
            </w:pPr>
            <w:r w:rsidRPr="00370717">
              <w:rPr>
                <w:rFonts w:asciiTheme="majorHAnsi" w:hAnsiTheme="majorHAnsi" w:cstheme="majorHAnsi"/>
              </w:rPr>
              <w:t>1</w:t>
            </w:r>
          </w:p>
        </w:tc>
        <w:tc>
          <w:tcPr>
            <w:tcW w:w="9802" w:type="dxa"/>
            <w:gridSpan w:val="2"/>
          </w:tcPr>
          <w:p w:rsidR="001F4811" w:rsidRPr="00370717" w:rsidRDefault="001F4811" w:rsidP="001F4811">
            <w:pPr>
              <w:pStyle w:val="TableParagraph"/>
              <w:spacing w:line="268" w:lineRule="exact"/>
              <w:ind w:left="222" w:right="93"/>
              <w:jc w:val="both"/>
              <w:rPr>
                <w:rFonts w:asciiTheme="majorHAnsi" w:hAnsiTheme="majorHAnsi" w:cstheme="majorHAnsi"/>
              </w:rPr>
            </w:pPr>
            <w:r w:rsidRPr="00370717">
              <w:rPr>
                <w:rFonts w:asciiTheme="majorHAnsi" w:hAnsiTheme="majorHAnsi" w:cstheme="majorHAnsi"/>
              </w:rPr>
              <w:t>Understand</w:t>
            </w:r>
            <w:r w:rsidRPr="00370717">
              <w:rPr>
                <w:rFonts w:asciiTheme="majorHAnsi" w:hAnsiTheme="majorHAnsi" w:cstheme="majorHAnsi"/>
                <w:spacing w:val="-2"/>
              </w:rPr>
              <w:t xml:space="preserve"> </w:t>
            </w:r>
            <w:r w:rsidRPr="00370717">
              <w:rPr>
                <w:rFonts w:asciiTheme="majorHAnsi" w:hAnsiTheme="majorHAnsi" w:cstheme="majorHAnsi"/>
              </w:rPr>
              <w:t>the</w:t>
            </w:r>
            <w:r w:rsidRPr="00370717">
              <w:rPr>
                <w:rFonts w:asciiTheme="majorHAnsi" w:hAnsiTheme="majorHAnsi" w:cstheme="majorHAnsi"/>
                <w:spacing w:val="-1"/>
              </w:rPr>
              <w:t xml:space="preserve"> </w:t>
            </w:r>
            <w:r w:rsidRPr="00370717">
              <w:rPr>
                <w:rFonts w:asciiTheme="majorHAnsi" w:hAnsiTheme="majorHAnsi" w:cstheme="majorHAnsi"/>
              </w:rPr>
              <w:t>basics</w:t>
            </w:r>
            <w:r w:rsidRPr="00370717">
              <w:rPr>
                <w:rFonts w:asciiTheme="majorHAnsi" w:hAnsiTheme="majorHAnsi" w:cstheme="majorHAnsi"/>
                <w:spacing w:val="-1"/>
              </w:rPr>
              <w:t xml:space="preserve"> </w:t>
            </w:r>
            <w:r w:rsidRPr="00370717">
              <w:rPr>
                <w:rFonts w:asciiTheme="majorHAnsi" w:hAnsiTheme="majorHAnsi" w:cstheme="majorHAnsi"/>
              </w:rPr>
              <w:t>of experimental</w:t>
            </w:r>
            <w:r w:rsidRPr="00370717">
              <w:rPr>
                <w:rFonts w:asciiTheme="majorHAnsi" w:hAnsiTheme="majorHAnsi" w:cstheme="majorHAnsi"/>
                <w:spacing w:val="-1"/>
              </w:rPr>
              <w:t xml:space="preserve"> </w:t>
            </w:r>
            <w:r w:rsidRPr="00370717">
              <w:rPr>
                <w:rFonts w:asciiTheme="majorHAnsi" w:hAnsiTheme="majorHAnsi" w:cstheme="majorHAnsi"/>
              </w:rPr>
              <w:t>physics</w:t>
            </w:r>
            <w:r w:rsidRPr="00370717">
              <w:rPr>
                <w:rFonts w:asciiTheme="majorHAnsi" w:hAnsiTheme="majorHAnsi" w:cstheme="majorHAnsi"/>
                <w:spacing w:val="-1"/>
              </w:rPr>
              <w:t xml:space="preserve"> </w:t>
            </w:r>
            <w:r w:rsidRPr="00370717">
              <w:rPr>
                <w:rFonts w:asciiTheme="majorHAnsi" w:hAnsiTheme="majorHAnsi" w:cstheme="majorHAnsi"/>
              </w:rPr>
              <w:t>and</w:t>
            </w:r>
            <w:r w:rsidRPr="00370717">
              <w:rPr>
                <w:rFonts w:asciiTheme="majorHAnsi" w:hAnsiTheme="majorHAnsi" w:cstheme="majorHAnsi"/>
                <w:spacing w:val="1"/>
              </w:rPr>
              <w:t xml:space="preserve"> </w:t>
            </w:r>
            <w:r w:rsidRPr="00370717">
              <w:rPr>
                <w:rFonts w:asciiTheme="majorHAnsi" w:hAnsiTheme="majorHAnsi" w:cstheme="majorHAnsi"/>
              </w:rPr>
              <w:t>compare</w:t>
            </w:r>
            <w:r w:rsidRPr="00370717">
              <w:rPr>
                <w:rFonts w:asciiTheme="majorHAnsi" w:hAnsiTheme="majorHAnsi" w:cstheme="majorHAnsi"/>
                <w:spacing w:val="-2"/>
              </w:rPr>
              <w:t xml:space="preserve"> </w:t>
            </w:r>
            <w:r w:rsidRPr="00370717">
              <w:rPr>
                <w:rFonts w:asciiTheme="majorHAnsi" w:hAnsiTheme="majorHAnsi" w:cstheme="majorHAnsi"/>
              </w:rPr>
              <w:t>the results</w:t>
            </w:r>
            <w:r w:rsidRPr="00370717">
              <w:rPr>
                <w:rFonts w:asciiTheme="majorHAnsi" w:hAnsiTheme="majorHAnsi" w:cstheme="majorHAnsi"/>
                <w:spacing w:val="-1"/>
              </w:rPr>
              <w:t xml:space="preserve"> </w:t>
            </w:r>
            <w:r w:rsidRPr="00370717">
              <w:rPr>
                <w:rFonts w:asciiTheme="majorHAnsi" w:hAnsiTheme="majorHAnsi" w:cstheme="majorHAnsi"/>
              </w:rPr>
              <w:t>with theoretical</w:t>
            </w:r>
            <w:r w:rsidRPr="00370717">
              <w:rPr>
                <w:rFonts w:asciiTheme="majorHAnsi" w:hAnsiTheme="majorHAnsi" w:cstheme="majorHAnsi"/>
                <w:spacing w:val="-3"/>
              </w:rPr>
              <w:t xml:space="preserve"> </w:t>
            </w:r>
            <w:r w:rsidRPr="00370717">
              <w:rPr>
                <w:rFonts w:asciiTheme="majorHAnsi" w:hAnsiTheme="majorHAnsi" w:cstheme="majorHAnsi"/>
              </w:rPr>
              <w:t>calculations.</w:t>
            </w:r>
          </w:p>
        </w:tc>
        <w:tc>
          <w:tcPr>
            <w:tcW w:w="550" w:type="dxa"/>
            <w:gridSpan w:val="2"/>
          </w:tcPr>
          <w:p w:rsidR="001F4811" w:rsidRPr="00370717" w:rsidRDefault="001F4811" w:rsidP="001F4811">
            <w:pPr>
              <w:pStyle w:val="TableParagraph"/>
              <w:spacing w:line="272" w:lineRule="exact"/>
              <w:ind w:left="223"/>
              <w:rPr>
                <w:rFonts w:asciiTheme="majorHAnsi" w:hAnsiTheme="majorHAnsi" w:cstheme="majorHAnsi"/>
                <w:b/>
              </w:rPr>
            </w:pPr>
            <w:r w:rsidRPr="00370717">
              <w:rPr>
                <w:rFonts w:asciiTheme="majorHAnsi" w:hAnsiTheme="majorHAnsi" w:cstheme="majorHAnsi"/>
                <w:b/>
              </w:rPr>
              <w:t>K2</w:t>
            </w:r>
          </w:p>
        </w:tc>
      </w:tr>
      <w:tr w:rsidR="001F4811" w:rsidRPr="008301A8" w:rsidTr="000B7022">
        <w:trPr>
          <w:trHeight w:val="440"/>
        </w:trPr>
        <w:tc>
          <w:tcPr>
            <w:tcW w:w="692" w:type="dxa"/>
            <w:gridSpan w:val="4"/>
          </w:tcPr>
          <w:p w:rsidR="001F4811" w:rsidRPr="00370717" w:rsidRDefault="001F4811" w:rsidP="001F4811">
            <w:pPr>
              <w:pStyle w:val="TableParagraph"/>
              <w:spacing w:line="270" w:lineRule="exact"/>
              <w:ind w:left="17"/>
              <w:jc w:val="center"/>
              <w:rPr>
                <w:rFonts w:asciiTheme="majorHAnsi" w:hAnsiTheme="majorHAnsi" w:cstheme="majorHAnsi"/>
              </w:rPr>
            </w:pPr>
            <w:r w:rsidRPr="00370717">
              <w:rPr>
                <w:rFonts w:asciiTheme="majorHAnsi" w:hAnsiTheme="majorHAnsi" w:cstheme="majorHAnsi"/>
              </w:rPr>
              <w:t>2</w:t>
            </w:r>
          </w:p>
        </w:tc>
        <w:tc>
          <w:tcPr>
            <w:tcW w:w="9802" w:type="dxa"/>
            <w:gridSpan w:val="2"/>
          </w:tcPr>
          <w:p w:rsidR="001F4811" w:rsidRPr="00370717" w:rsidRDefault="001F4811" w:rsidP="001F4811">
            <w:pPr>
              <w:pStyle w:val="TableParagraph"/>
              <w:spacing w:line="270" w:lineRule="exact"/>
              <w:ind w:left="222" w:right="93"/>
              <w:jc w:val="both"/>
              <w:rPr>
                <w:rFonts w:asciiTheme="majorHAnsi" w:hAnsiTheme="majorHAnsi" w:cstheme="majorHAnsi"/>
              </w:rPr>
            </w:pPr>
            <w:r w:rsidRPr="00370717">
              <w:rPr>
                <w:rFonts w:asciiTheme="majorHAnsi" w:hAnsiTheme="majorHAnsi" w:cstheme="majorHAnsi"/>
              </w:rPr>
              <w:t>Gain</w:t>
            </w:r>
            <w:r w:rsidRPr="00370717">
              <w:rPr>
                <w:rFonts w:asciiTheme="majorHAnsi" w:hAnsiTheme="majorHAnsi" w:cstheme="majorHAnsi"/>
                <w:spacing w:val="-1"/>
              </w:rPr>
              <w:t xml:space="preserve"> </w:t>
            </w:r>
            <w:r w:rsidRPr="00370717">
              <w:rPr>
                <w:rFonts w:asciiTheme="majorHAnsi" w:hAnsiTheme="majorHAnsi" w:cstheme="majorHAnsi"/>
              </w:rPr>
              <w:t>knowledge</w:t>
            </w:r>
            <w:r w:rsidRPr="00370717">
              <w:rPr>
                <w:rFonts w:asciiTheme="majorHAnsi" w:hAnsiTheme="majorHAnsi" w:cstheme="majorHAnsi"/>
                <w:spacing w:val="-2"/>
              </w:rPr>
              <w:t xml:space="preserve"> </w:t>
            </w:r>
            <w:r w:rsidRPr="00370717">
              <w:rPr>
                <w:rFonts w:asciiTheme="majorHAnsi" w:hAnsiTheme="majorHAnsi" w:cstheme="majorHAnsi"/>
              </w:rPr>
              <w:t>of</w:t>
            </w:r>
            <w:r w:rsidRPr="00370717">
              <w:rPr>
                <w:rFonts w:asciiTheme="majorHAnsi" w:hAnsiTheme="majorHAnsi" w:cstheme="majorHAnsi"/>
                <w:spacing w:val="-1"/>
              </w:rPr>
              <w:t xml:space="preserve"> </w:t>
            </w:r>
            <w:r>
              <w:rPr>
                <w:rFonts w:asciiTheme="majorHAnsi" w:hAnsiTheme="majorHAnsi" w:cstheme="majorHAnsi"/>
              </w:rPr>
              <w:t>new concepts</w:t>
            </w:r>
            <w:r w:rsidRPr="00370717">
              <w:rPr>
                <w:rFonts w:asciiTheme="majorHAnsi" w:hAnsiTheme="majorHAnsi" w:cstheme="majorHAnsi"/>
              </w:rPr>
              <w:t xml:space="preserve"> and visualize the</w:t>
            </w:r>
            <w:r w:rsidRPr="00370717">
              <w:rPr>
                <w:rFonts w:asciiTheme="majorHAnsi" w:hAnsiTheme="majorHAnsi" w:cstheme="majorHAnsi"/>
                <w:spacing w:val="-2"/>
              </w:rPr>
              <w:t xml:space="preserve"> </w:t>
            </w:r>
            <w:r>
              <w:rPr>
                <w:rFonts w:asciiTheme="majorHAnsi" w:hAnsiTheme="majorHAnsi" w:cstheme="majorHAnsi"/>
              </w:rPr>
              <w:t xml:space="preserve">experiment and problem solving </w:t>
            </w:r>
            <w:r w:rsidRPr="00370717">
              <w:rPr>
                <w:rFonts w:asciiTheme="majorHAnsi" w:hAnsiTheme="majorHAnsi" w:cstheme="majorHAnsi"/>
              </w:rPr>
              <w:t>through</w:t>
            </w:r>
            <w:r w:rsidRPr="00370717">
              <w:rPr>
                <w:rFonts w:asciiTheme="majorHAnsi" w:hAnsiTheme="majorHAnsi" w:cstheme="majorHAnsi"/>
                <w:spacing w:val="-1"/>
              </w:rPr>
              <w:t xml:space="preserve"> </w:t>
            </w:r>
            <w:r w:rsidRPr="00370717">
              <w:rPr>
                <w:rFonts w:asciiTheme="majorHAnsi" w:hAnsiTheme="majorHAnsi" w:cstheme="majorHAnsi"/>
              </w:rPr>
              <w:t>MAT</w:t>
            </w:r>
            <w:r>
              <w:rPr>
                <w:rFonts w:asciiTheme="majorHAnsi" w:hAnsiTheme="majorHAnsi" w:cstheme="majorHAnsi"/>
              </w:rPr>
              <w:t xml:space="preserve"> </w:t>
            </w:r>
            <w:r w:rsidRPr="00370717">
              <w:rPr>
                <w:rFonts w:asciiTheme="majorHAnsi" w:hAnsiTheme="majorHAnsi" w:cstheme="majorHAnsi"/>
              </w:rPr>
              <w:t>LAB</w:t>
            </w:r>
            <w:r w:rsidRPr="00370717">
              <w:rPr>
                <w:rFonts w:asciiTheme="majorHAnsi" w:hAnsiTheme="majorHAnsi" w:cstheme="majorHAnsi"/>
                <w:spacing w:val="-4"/>
              </w:rPr>
              <w:t xml:space="preserve"> </w:t>
            </w:r>
            <w:r w:rsidRPr="00370717">
              <w:rPr>
                <w:rFonts w:asciiTheme="majorHAnsi" w:hAnsiTheme="majorHAnsi" w:cstheme="majorHAnsi"/>
              </w:rPr>
              <w:t>programming.</w:t>
            </w:r>
          </w:p>
        </w:tc>
        <w:tc>
          <w:tcPr>
            <w:tcW w:w="550" w:type="dxa"/>
            <w:gridSpan w:val="2"/>
          </w:tcPr>
          <w:p w:rsidR="001F4811" w:rsidRPr="00370717" w:rsidRDefault="001F4811" w:rsidP="001F4811">
            <w:pPr>
              <w:pStyle w:val="TableParagraph"/>
              <w:spacing w:line="275" w:lineRule="exact"/>
              <w:ind w:left="223"/>
              <w:rPr>
                <w:rFonts w:asciiTheme="majorHAnsi" w:hAnsiTheme="majorHAnsi" w:cstheme="majorHAnsi"/>
                <w:b/>
              </w:rPr>
            </w:pPr>
            <w:r w:rsidRPr="00370717">
              <w:rPr>
                <w:rFonts w:asciiTheme="majorHAnsi" w:hAnsiTheme="majorHAnsi" w:cstheme="majorHAnsi"/>
                <w:b/>
              </w:rPr>
              <w:t>K3</w:t>
            </w:r>
          </w:p>
        </w:tc>
      </w:tr>
      <w:tr w:rsidR="001F4811" w:rsidRPr="008301A8" w:rsidTr="000B7022">
        <w:trPr>
          <w:trHeight w:val="521"/>
        </w:trPr>
        <w:tc>
          <w:tcPr>
            <w:tcW w:w="692" w:type="dxa"/>
            <w:gridSpan w:val="4"/>
          </w:tcPr>
          <w:p w:rsidR="001F4811" w:rsidRPr="00370717" w:rsidRDefault="001F4811" w:rsidP="001F4811">
            <w:pPr>
              <w:pStyle w:val="TableParagraph"/>
              <w:spacing w:line="268" w:lineRule="exact"/>
              <w:ind w:left="17"/>
              <w:jc w:val="center"/>
              <w:rPr>
                <w:rFonts w:asciiTheme="majorHAnsi" w:hAnsiTheme="majorHAnsi" w:cstheme="majorHAnsi"/>
              </w:rPr>
            </w:pPr>
            <w:r w:rsidRPr="00370717">
              <w:rPr>
                <w:rFonts w:asciiTheme="majorHAnsi" w:hAnsiTheme="majorHAnsi" w:cstheme="majorHAnsi"/>
              </w:rPr>
              <w:t>3</w:t>
            </w:r>
          </w:p>
        </w:tc>
        <w:tc>
          <w:tcPr>
            <w:tcW w:w="9802" w:type="dxa"/>
            <w:gridSpan w:val="2"/>
          </w:tcPr>
          <w:p w:rsidR="001F4811" w:rsidRPr="00370717" w:rsidRDefault="001F4811" w:rsidP="001F4811">
            <w:pPr>
              <w:pStyle w:val="TableParagraph"/>
              <w:spacing w:line="240" w:lineRule="auto"/>
              <w:ind w:left="222" w:right="213"/>
              <w:jc w:val="both"/>
              <w:rPr>
                <w:rFonts w:asciiTheme="majorHAnsi" w:hAnsiTheme="majorHAnsi" w:cstheme="majorHAnsi"/>
              </w:rPr>
            </w:pPr>
            <w:r w:rsidRPr="00370717">
              <w:rPr>
                <w:rFonts w:asciiTheme="majorHAnsi" w:hAnsiTheme="majorHAnsi" w:cstheme="majorHAnsi"/>
              </w:rPr>
              <w:t>Equip</w:t>
            </w:r>
            <w:r w:rsidRPr="00370717">
              <w:rPr>
                <w:rFonts w:asciiTheme="majorHAnsi" w:hAnsiTheme="majorHAnsi" w:cstheme="majorHAnsi"/>
                <w:spacing w:val="-1"/>
              </w:rPr>
              <w:t xml:space="preserve"> </w:t>
            </w:r>
            <w:r w:rsidRPr="00370717">
              <w:rPr>
                <w:rFonts w:asciiTheme="majorHAnsi" w:hAnsiTheme="majorHAnsi" w:cstheme="majorHAnsi"/>
              </w:rPr>
              <w:t>the</w:t>
            </w:r>
            <w:r w:rsidRPr="00370717">
              <w:rPr>
                <w:rFonts w:asciiTheme="majorHAnsi" w:hAnsiTheme="majorHAnsi" w:cstheme="majorHAnsi"/>
                <w:spacing w:val="-2"/>
              </w:rPr>
              <w:t xml:space="preserve"> </w:t>
            </w:r>
            <w:r w:rsidRPr="00370717">
              <w:rPr>
                <w:rFonts w:asciiTheme="majorHAnsi" w:hAnsiTheme="majorHAnsi" w:cstheme="majorHAnsi"/>
              </w:rPr>
              <w:t>students</w:t>
            </w:r>
            <w:r w:rsidRPr="00370717">
              <w:rPr>
                <w:rFonts w:asciiTheme="majorHAnsi" w:hAnsiTheme="majorHAnsi" w:cstheme="majorHAnsi"/>
                <w:spacing w:val="-1"/>
              </w:rPr>
              <w:t xml:space="preserve"> </w:t>
            </w:r>
            <w:r>
              <w:rPr>
                <w:rFonts w:asciiTheme="majorHAnsi" w:hAnsiTheme="majorHAnsi" w:cstheme="majorHAnsi"/>
              </w:rPr>
              <w:t>with</w:t>
            </w:r>
            <w:r w:rsidRPr="00370717">
              <w:rPr>
                <w:rFonts w:asciiTheme="majorHAnsi" w:hAnsiTheme="majorHAnsi" w:cstheme="majorHAnsi"/>
              </w:rPr>
              <w:t xml:space="preserve"> basic</w:t>
            </w:r>
            <w:r w:rsidRPr="00370717">
              <w:rPr>
                <w:rFonts w:asciiTheme="majorHAnsi" w:hAnsiTheme="majorHAnsi" w:cstheme="majorHAnsi"/>
                <w:spacing w:val="-1"/>
              </w:rPr>
              <w:t xml:space="preserve"> </w:t>
            </w:r>
            <w:r>
              <w:rPr>
                <w:rFonts w:asciiTheme="majorHAnsi" w:hAnsiTheme="majorHAnsi" w:cstheme="majorHAnsi"/>
                <w:spacing w:val="-1"/>
              </w:rPr>
              <w:t>technical s</w:t>
            </w:r>
            <w:r w:rsidRPr="00370717">
              <w:rPr>
                <w:rFonts w:asciiTheme="majorHAnsi" w:hAnsiTheme="majorHAnsi" w:cstheme="majorHAnsi"/>
              </w:rPr>
              <w:t>kills</w:t>
            </w:r>
            <w:r w:rsidRPr="00370717">
              <w:rPr>
                <w:rFonts w:asciiTheme="majorHAnsi" w:hAnsiTheme="majorHAnsi" w:cstheme="majorHAnsi"/>
                <w:spacing w:val="-1"/>
              </w:rPr>
              <w:t xml:space="preserve"> </w:t>
            </w:r>
            <w:r w:rsidRPr="00370717">
              <w:rPr>
                <w:rFonts w:asciiTheme="majorHAnsi" w:hAnsiTheme="majorHAnsi" w:cstheme="majorHAnsi"/>
              </w:rPr>
              <w:t>in the</w:t>
            </w:r>
            <w:r w:rsidRPr="00370717">
              <w:rPr>
                <w:rFonts w:asciiTheme="majorHAnsi" w:hAnsiTheme="majorHAnsi" w:cstheme="majorHAnsi"/>
                <w:spacing w:val="-1"/>
              </w:rPr>
              <w:t xml:space="preserve"> </w:t>
            </w:r>
            <w:r w:rsidRPr="00370717">
              <w:rPr>
                <w:rFonts w:asciiTheme="majorHAnsi" w:hAnsiTheme="majorHAnsi" w:cstheme="majorHAnsi"/>
              </w:rPr>
              <w:t>course</w:t>
            </w:r>
            <w:r w:rsidRPr="00370717">
              <w:rPr>
                <w:rFonts w:asciiTheme="majorHAnsi" w:hAnsiTheme="majorHAnsi" w:cstheme="majorHAnsi"/>
                <w:spacing w:val="-3"/>
              </w:rPr>
              <w:t xml:space="preserve"> </w:t>
            </w:r>
            <w:r w:rsidRPr="00370717">
              <w:rPr>
                <w:rFonts w:asciiTheme="majorHAnsi" w:hAnsiTheme="majorHAnsi" w:cstheme="majorHAnsi"/>
              </w:rPr>
              <w:t>of</w:t>
            </w:r>
            <w:r w:rsidRPr="00370717">
              <w:rPr>
                <w:rFonts w:asciiTheme="majorHAnsi" w:hAnsiTheme="majorHAnsi" w:cstheme="majorHAnsi"/>
                <w:spacing w:val="-1"/>
              </w:rPr>
              <w:t xml:space="preserve"> </w:t>
            </w:r>
            <w:r w:rsidRPr="00370717">
              <w:rPr>
                <w:rFonts w:asciiTheme="majorHAnsi" w:hAnsiTheme="majorHAnsi" w:cstheme="majorHAnsi"/>
              </w:rPr>
              <w:t>performing</w:t>
            </w:r>
            <w:r w:rsidRPr="00370717">
              <w:rPr>
                <w:rFonts w:asciiTheme="majorHAnsi" w:hAnsiTheme="majorHAnsi" w:cstheme="majorHAnsi"/>
                <w:spacing w:val="-3"/>
              </w:rPr>
              <w:t xml:space="preserve"> </w:t>
            </w:r>
            <w:r w:rsidRPr="00370717">
              <w:rPr>
                <w:rFonts w:asciiTheme="majorHAnsi" w:hAnsiTheme="majorHAnsi" w:cstheme="majorHAnsi"/>
              </w:rPr>
              <w:t>the</w:t>
            </w:r>
            <w:r w:rsidRPr="00370717">
              <w:rPr>
                <w:rFonts w:asciiTheme="majorHAnsi" w:hAnsiTheme="majorHAnsi" w:cstheme="majorHAnsi"/>
                <w:spacing w:val="-57"/>
              </w:rPr>
              <w:t xml:space="preserve"> </w:t>
            </w:r>
            <w:r w:rsidRPr="00370717">
              <w:rPr>
                <w:rFonts w:asciiTheme="majorHAnsi" w:hAnsiTheme="majorHAnsi" w:cstheme="majorHAnsi"/>
              </w:rPr>
              <w:t>laboratory</w:t>
            </w:r>
            <w:r w:rsidRPr="00370717">
              <w:rPr>
                <w:rFonts w:asciiTheme="majorHAnsi" w:hAnsiTheme="majorHAnsi" w:cstheme="majorHAnsi"/>
                <w:spacing w:val="-5"/>
              </w:rPr>
              <w:t xml:space="preserve"> </w:t>
            </w:r>
            <w:r w:rsidRPr="00370717">
              <w:rPr>
                <w:rFonts w:asciiTheme="majorHAnsi" w:hAnsiTheme="majorHAnsi" w:cstheme="majorHAnsi"/>
              </w:rPr>
              <w:t>experiments in groups</w:t>
            </w:r>
            <w:r w:rsidRPr="00370717">
              <w:rPr>
                <w:rFonts w:asciiTheme="majorHAnsi" w:hAnsiTheme="majorHAnsi" w:cstheme="majorHAnsi"/>
                <w:spacing w:val="1"/>
              </w:rPr>
              <w:t xml:space="preserve"> </w:t>
            </w:r>
            <w:r w:rsidRPr="00370717">
              <w:rPr>
                <w:rFonts w:asciiTheme="majorHAnsi" w:hAnsiTheme="majorHAnsi" w:cstheme="majorHAnsi"/>
              </w:rPr>
              <w:t>and by interpreting</w:t>
            </w:r>
            <w:r w:rsidRPr="00370717">
              <w:rPr>
                <w:rFonts w:asciiTheme="majorHAnsi" w:hAnsiTheme="majorHAnsi" w:cstheme="majorHAnsi"/>
                <w:spacing w:val="-3"/>
              </w:rPr>
              <w:t xml:space="preserve"> </w:t>
            </w:r>
            <w:r>
              <w:rPr>
                <w:rFonts w:asciiTheme="majorHAnsi" w:hAnsiTheme="majorHAnsi" w:cstheme="majorHAnsi"/>
                <w:spacing w:val="-3"/>
              </w:rPr>
              <w:t xml:space="preserve">and communicating </w:t>
            </w:r>
            <w:r w:rsidRPr="00370717">
              <w:rPr>
                <w:rFonts w:asciiTheme="majorHAnsi" w:hAnsiTheme="majorHAnsi" w:cstheme="majorHAnsi"/>
              </w:rPr>
              <w:t>the results</w:t>
            </w:r>
            <w:r>
              <w:rPr>
                <w:rFonts w:asciiTheme="majorHAnsi" w:hAnsiTheme="majorHAnsi" w:cstheme="majorHAnsi"/>
              </w:rPr>
              <w:t xml:space="preserve"> succinctly</w:t>
            </w:r>
          </w:p>
        </w:tc>
        <w:tc>
          <w:tcPr>
            <w:tcW w:w="550" w:type="dxa"/>
            <w:gridSpan w:val="2"/>
          </w:tcPr>
          <w:p w:rsidR="001F4811" w:rsidRPr="00370717" w:rsidRDefault="001F4811" w:rsidP="001F4811">
            <w:pPr>
              <w:pStyle w:val="TableParagraph"/>
              <w:spacing w:line="272" w:lineRule="exact"/>
              <w:ind w:left="223"/>
              <w:rPr>
                <w:rFonts w:asciiTheme="majorHAnsi" w:hAnsiTheme="majorHAnsi" w:cstheme="majorHAnsi"/>
                <w:b/>
              </w:rPr>
            </w:pPr>
            <w:r w:rsidRPr="00370717">
              <w:rPr>
                <w:rFonts w:asciiTheme="majorHAnsi" w:hAnsiTheme="majorHAnsi" w:cstheme="majorHAnsi"/>
                <w:b/>
              </w:rPr>
              <w:t>K6</w:t>
            </w:r>
          </w:p>
        </w:tc>
      </w:tr>
      <w:tr w:rsidR="001F4811" w:rsidRPr="008301A8" w:rsidTr="000B7022">
        <w:trPr>
          <w:trHeight w:val="318"/>
        </w:trPr>
        <w:tc>
          <w:tcPr>
            <w:tcW w:w="11044" w:type="dxa"/>
            <w:gridSpan w:val="8"/>
            <w:tcBorders>
              <w:bottom w:val="single" w:sz="4" w:space="0" w:color="000000"/>
            </w:tcBorders>
          </w:tcPr>
          <w:p w:rsidR="001F4811" w:rsidRPr="00370717" w:rsidRDefault="001F4811" w:rsidP="001F4811">
            <w:pPr>
              <w:pStyle w:val="TableParagraph"/>
              <w:spacing w:line="268" w:lineRule="exact"/>
              <w:ind w:left="221"/>
              <w:rPr>
                <w:rFonts w:asciiTheme="majorHAnsi" w:hAnsiTheme="majorHAnsi" w:cstheme="majorHAnsi"/>
              </w:rPr>
            </w:pPr>
            <w:r w:rsidRPr="00370717">
              <w:rPr>
                <w:rFonts w:asciiTheme="majorHAnsi" w:hAnsiTheme="majorHAnsi" w:cstheme="majorHAnsi"/>
                <w:b/>
              </w:rPr>
              <w:t>K1</w:t>
            </w:r>
            <w:r w:rsidRPr="00370717">
              <w:rPr>
                <w:rFonts w:asciiTheme="majorHAnsi" w:hAnsiTheme="majorHAnsi" w:cstheme="majorHAnsi"/>
                <w:b/>
                <w:spacing w:val="-2"/>
              </w:rPr>
              <w:t xml:space="preserve"> </w:t>
            </w:r>
            <w:r w:rsidRPr="00370717">
              <w:rPr>
                <w:rFonts w:asciiTheme="majorHAnsi" w:hAnsiTheme="majorHAnsi" w:cstheme="majorHAnsi"/>
              </w:rPr>
              <w:t>–</w:t>
            </w:r>
            <w:r w:rsidRPr="00370717">
              <w:rPr>
                <w:rFonts w:asciiTheme="majorHAnsi" w:hAnsiTheme="majorHAnsi" w:cstheme="majorHAnsi"/>
                <w:spacing w:val="-2"/>
              </w:rPr>
              <w:t xml:space="preserve"> </w:t>
            </w:r>
            <w:r w:rsidRPr="00370717">
              <w:rPr>
                <w:rFonts w:asciiTheme="majorHAnsi" w:hAnsiTheme="majorHAnsi" w:cstheme="majorHAnsi"/>
              </w:rPr>
              <w:t>Remember;</w:t>
            </w:r>
            <w:r w:rsidRPr="00370717">
              <w:rPr>
                <w:rFonts w:asciiTheme="majorHAnsi" w:hAnsiTheme="majorHAnsi" w:cstheme="majorHAnsi"/>
                <w:spacing w:val="-1"/>
              </w:rPr>
              <w:t xml:space="preserve"> </w:t>
            </w:r>
            <w:r w:rsidRPr="00370717">
              <w:rPr>
                <w:rFonts w:asciiTheme="majorHAnsi" w:hAnsiTheme="majorHAnsi" w:cstheme="majorHAnsi"/>
                <w:b/>
              </w:rPr>
              <w:t>K2</w:t>
            </w:r>
            <w:r w:rsidRPr="00370717">
              <w:rPr>
                <w:rFonts w:asciiTheme="majorHAnsi" w:hAnsiTheme="majorHAnsi" w:cstheme="majorHAnsi"/>
                <w:b/>
                <w:spacing w:val="1"/>
              </w:rPr>
              <w:t xml:space="preserve"> </w:t>
            </w:r>
            <w:r w:rsidRPr="00370717">
              <w:rPr>
                <w:rFonts w:asciiTheme="majorHAnsi" w:hAnsiTheme="majorHAnsi" w:cstheme="majorHAnsi"/>
              </w:rPr>
              <w:t>–</w:t>
            </w:r>
            <w:r w:rsidRPr="00370717">
              <w:rPr>
                <w:rFonts w:asciiTheme="majorHAnsi" w:hAnsiTheme="majorHAnsi" w:cstheme="majorHAnsi"/>
                <w:spacing w:val="-2"/>
              </w:rPr>
              <w:t xml:space="preserve"> </w:t>
            </w:r>
            <w:r w:rsidRPr="00370717">
              <w:rPr>
                <w:rFonts w:asciiTheme="majorHAnsi" w:hAnsiTheme="majorHAnsi" w:cstheme="majorHAnsi"/>
              </w:rPr>
              <w:t xml:space="preserve">Understand; </w:t>
            </w:r>
            <w:r w:rsidRPr="00370717">
              <w:rPr>
                <w:rFonts w:asciiTheme="majorHAnsi" w:hAnsiTheme="majorHAnsi" w:cstheme="majorHAnsi"/>
                <w:b/>
              </w:rPr>
              <w:t>K3</w:t>
            </w:r>
            <w:r w:rsidRPr="00370717">
              <w:rPr>
                <w:rFonts w:asciiTheme="majorHAnsi" w:hAnsiTheme="majorHAnsi" w:cstheme="majorHAnsi"/>
                <w:b/>
                <w:spacing w:val="1"/>
              </w:rPr>
              <w:t xml:space="preserve"> </w:t>
            </w:r>
            <w:r w:rsidRPr="00370717">
              <w:rPr>
                <w:rFonts w:asciiTheme="majorHAnsi" w:hAnsiTheme="majorHAnsi" w:cstheme="majorHAnsi"/>
              </w:rPr>
              <w:t>–</w:t>
            </w:r>
            <w:r w:rsidRPr="00370717">
              <w:rPr>
                <w:rFonts w:asciiTheme="majorHAnsi" w:hAnsiTheme="majorHAnsi" w:cstheme="majorHAnsi"/>
                <w:spacing w:val="-3"/>
              </w:rPr>
              <w:t xml:space="preserve"> </w:t>
            </w:r>
            <w:r w:rsidRPr="00370717">
              <w:rPr>
                <w:rFonts w:asciiTheme="majorHAnsi" w:hAnsiTheme="majorHAnsi" w:cstheme="majorHAnsi"/>
              </w:rPr>
              <w:t>Apply;</w:t>
            </w:r>
            <w:r w:rsidRPr="00370717">
              <w:rPr>
                <w:rFonts w:asciiTheme="majorHAnsi" w:hAnsiTheme="majorHAnsi" w:cstheme="majorHAnsi"/>
                <w:spacing w:val="2"/>
              </w:rPr>
              <w:t xml:space="preserve"> </w:t>
            </w:r>
            <w:r w:rsidRPr="00370717">
              <w:rPr>
                <w:rFonts w:asciiTheme="majorHAnsi" w:hAnsiTheme="majorHAnsi" w:cstheme="majorHAnsi"/>
                <w:b/>
              </w:rPr>
              <w:t>K4</w:t>
            </w:r>
            <w:r w:rsidRPr="00370717">
              <w:rPr>
                <w:rFonts w:asciiTheme="majorHAnsi" w:hAnsiTheme="majorHAnsi" w:cstheme="majorHAnsi"/>
                <w:b/>
                <w:spacing w:val="-1"/>
              </w:rPr>
              <w:t xml:space="preserve"> </w:t>
            </w:r>
            <w:r w:rsidRPr="00370717">
              <w:rPr>
                <w:rFonts w:asciiTheme="majorHAnsi" w:hAnsiTheme="majorHAnsi" w:cstheme="majorHAnsi"/>
              </w:rPr>
              <w:t>–</w:t>
            </w:r>
            <w:r w:rsidRPr="00370717">
              <w:rPr>
                <w:rFonts w:asciiTheme="majorHAnsi" w:hAnsiTheme="majorHAnsi" w:cstheme="majorHAnsi"/>
                <w:spacing w:val="-2"/>
              </w:rPr>
              <w:t xml:space="preserve"> </w:t>
            </w:r>
            <w:r w:rsidRPr="00370717">
              <w:rPr>
                <w:rFonts w:asciiTheme="majorHAnsi" w:hAnsiTheme="majorHAnsi" w:cstheme="majorHAnsi"/>
              </w:rPr>
              <w:t>Analyze;</w:t>
            </w:r>
            <w:r w:rsidRPr="00370717">
              <w:rPr>
                <w:rFonts w:asciiTheme="majorHAnsi" w:hAnsiTheme="majorHAnsi" w:cstheme="majorHAnsi"/>
                <w:spacing w:val="2"/>
              </w:rPr>
              <w:t xml:space="preserve"> </w:t>
            </w:r>
            <w:r w:rsidRPr="00370717">
              <w:rPr>
                <w:rFonts w:asciiTheme="majorHAnsi" w:hAnsiTheme="majorHAnsi" w:cstheme="majorHAnsi"/>
                <w:b/>
              </w:rPr>
              <w:t>K5</w:t>
            </w:r>
            <w:r w:rsidRPr="00370717">
              <w:rPr>
                <w:rFonts w:asciiTheme="majorHAnsi" w:hAnsiTheme="majorHAnsi" w:cstheme="majorHAnsi"/>
                <w:b/>
                <w:spacing w:val="-1"/>
              </w:rPr>
              <w:t xml:space="preserve"> </w:t>
            </w:r>
            <w:r w:rsidRPr="00370717">
              <w:rPr>
                <w:rFonts w:asciiTheme="majorHAnsi" w:hAnsiTheme="majorHAnsi" w:cstheme="majorHAnsi"/>
              </w:rPr>
              <w:t>–</w:t>
            </w:r>
            <w:r w:rsidRPr="00370717">
              <w:rPr>
                <w:rFonts w:asciiTheme="majorHAnsi" w:hAnsiTheme="majorHAnsi" w:cstheme="majorHAnsi"/>
                <w:spacing w:val="-2"/>
              </w:rPr>
              <w:t xml:space="preserve"> </w:t>
            </w:r>
            <w:r w:rsidRPr="00370717">
              <w:rPr>
                <w:rFonts w:asciiTheme="majorHAnsi" w:hAnsiTheme="majorHAnsi" w:cstheme="majorHAnsi"/>
              </w:rPr>
              <w:t>Evaluate;</w:t>
            </w:r>
            <w:r w:rsidRPr="00370717">
              <w:rPr>
                <w:rFonts w:asciiTheme="majorHAnsi" w:hAnsiTheme="majorHAnsi" w:cstheme="majorHAnsi"/>
                <w:spacing w:val="-1"/>
              </w:rPr>
              <w:t xml:space="preserve"> </w:t>
            </w:r>
            <w:r w:rsidRPr="00370717">
              <w:rPr>
                <w:rFonts w:asciiTheme="majorHAnsi" w:hAnsiTheme="majorHAnsi" w:cstheme="majorHAnsi"/>
                <w:b/>
              </w:rPr>
              <w:t>K6</w:t>
            </w:r>
            <w:r w:rsidRPr="00370717">
              <w:rPr>
                <w:rFonts w:asciiTheme="majorHAnsi" w:hAnsiTheme="majorHAnsi" w:cstheme="majorHAnsi"/>
                <w:b/>
                <w:spacing w:val="-1"/>
              </w:rPr>
              <w:t xml:space="preserve"> </w:t>
            </w:r>
            <w:r w:rsidRPr="00370717">
              <w:rPr>
                <w:rFonts w:asciiTheme="majorHAnsi" w:hAnsiTheme="majorHAnsi" w:cstheme="majorHAnsi"/>
              </w:rPr>
              <w:t>–</w:t>
            </w:r>
            <w:r w:rsidRPr="00370717">
              <w:rPr>
                <w:rFonts w:asciiTheme="majorHAnsi" w:hAnsiTheme="majorHAnsi" w:cstheme="majorHAnsi"/>
                <w:spacing w:val="-2"/>
              </w:rPr>
              <w:t xml:space="preserve"> </w:t>
            </w:r>
            <w:r w:rsidRPr="00370717">
              <w:rPr>
                <w:rFonts w:asciiTheme="majorHAnsi" w:hAnsiTheme="majorHAnsi" w:cstheme="majorHAnsi"/>
              </w:rPr>
              <w:t>Create</w:t>
            </w:r>
          </w:p>
        </w:tc>
      </w:tr>
      <w:tr w:rsidR="001F4811" w:rsidRPr="008301A8" w:rsidTr="000B7022">
        <w:trPr>
          <w:trHeight w:val="359"/>
        </w:trPr>
        <w:tc>
          <w:tcPr>
            <w:tcW w:w="683" w:type="dxa"/>
            <w:gridSpan w:val="3"/>
            <w:shd w:val="clear" w:color="auto" w:fill="BFBFBF" w:themeFill="background1" w:themeFillShade="BF"/>
          </w:tcPr>
          <w:p w:rsidR="001F4811" w:rsidRPr="00370717" w:rsidRDefault="001F4811" w:rsidP="001F4811">
            <w:pPr>
              <w:spacing w:after="0" w:line="240" w:lineRule="auto"/>
              <w:ind w:left="0" w:right="27" w:firstLine="0"/>
              <w:jc w:val="center"/>
              <w:rPr>
                <w:rFonts w:asciiTheme="majorHAnsi" w:hAnsiTheme="majorHAnsi" w:cstheme="majorHAnsi"/>
                <w:sz w:val="22"/>
              </w:rPr>
            </w:pPr>
            <w:r w:rsidRPr="00370717">
              <w:rPr>
                <w:rFonts w:asciiTheme="majorHAnsi" w:hAnsiTheme="majorHAnsi" w:cstheme="majorHAnsi"/>
                <w:sz w:val="22"/>
              </w:rPr>
              <w:t>S.</w:t>
            </w:r>
            <w:r>
              <w:rPr>
                <w:rFonts w:asciiTheme="majorHAnsi" w:hAnsiTheme="majorHAnsi" w:cstheme="majorHAnsi"/>
                <w:sz w:val="22"/>
              </w:rPr>
              <w:t xml:space="preserve"> </w:t>
            </w:r>
            <w:r w:rsidRPr="00370717">
              <w:rPr>
                <w:rFonts w:asciiTheme="majorHAnsi" w:hAnsiTheme="majorHAnsi" w:cstheme="majorHAnsi"/>
                <w:sz w:val="22"/>
              </w:rPr>
              <w:t>No.</w:t>
            </w:r>
          </w:p>
        </w:tc>
        <w:tc>
          <w:tcPr>
            <w:tcW w:w="10361" w:type="dxa"/>
            <w:gridSpan w:val="5"/>
            <w:shd w:val="clear" w:color="auto" w:fill="BFBFBF" w:themeFill="background1" w:themeFillShade="BF"/>
          </w:tcPr>
          <w:p w:rsidR="001F4811" w:rsidRPr="00370717" w:rsidRDefault="001F4811" w:rsidP="001F4811">
            <w:pPr>
              <w:pStyle w:val="TableParagraph"/>
              <w:tabs>
                <w:tab w:val="left" w:pos="6222"/>
              </w:tabs>
              <w:spacing w:line="270" w:lineRule="exact"/>
              <w:ind w:right="3325"/>
              <w:jc w:val="both"/>
              <w:rPr>
                <w:rFonts w:asciiTheme="majorHAnsi" w:hAnsiTheme="majorHAnsi" w:cstheme="majorHAnsi"/>
              </w:rPr>
            </w:pPr>
            <w:r>
              <w:rPr>
                <w:rFonts w:asciiTheme="majorHAnsi" w:hAnsiTheme="majorHAnsi" w:cstheme="majorHAnsi"/>
                <w:b/>
              </w:rPr>
              <w:t xml:space="preserve">                                               </w:t>
            </w:r>
            <w:r w:rsidRPr="00370717">
              <w:rPr>
                <w:rFonts w:asciiTheme="majorHAnsi" w:hAnsiTheme="majorHAnsi" w:cstheme="majorHAnsi"/>
                <w:b/>
              </w:rPr>
              <w:t>LIST</w:t>
            </w:r>
            <w:r w:rsidRPr="00370717">
              <w:rPr>
                <w:rFonts w:asciiTheme="majorHAnsi" w:hAnsiTheme="majorHAnsi" w:cstheme="majorHAnsi"/>
                <w:b/>
                <w:spacing w:val="-2"/>
              </w:rPr>
              <w:t xml:space="preserve"> </w:t>
            </w:r>
            <w:r w:rsidRPr="00370717">
              <w:rPr>
                <w:rFonts w:asciiTheme="majorHAnsi" w:hAnsiTheme="majorHAnsi" w:cstheme="majorHAnsi"/>
                <w:b/>
              </w:rPr>
              <w:t>OF</w:t>
            </w:r>
            <w:r w:rsidRPr="00370717">
              <w:rPr>
                <w:rFonts w:asciiTheme="majorHAnsi" w:hAnsiTheme="majorHAnsi" w:cstheme="majorHAnsi"/>
                <w:b/>
                <w:spacing w:val="-4"/>
              </w:rPr>
              <w:t xml:space="preserve"> </w:t>
            </w:r>
            <w:r>
              <w:rPr>
                <w:rFonts w:asciiTheme="majorHAnsi" w:hAnsiTheme="majorHAnsi" w:cstheme="majorHAnsi"/>
                <w:b/>
              </w:rPr>
              <w:t>EXPERIMENTS (Any Six Experiments)</w:t>
            </w:r>
          </w:p>
        </w:tc>
      </w:tr>
      <w:tr w:rsidR="001F4811" w:rsidRPr="008301A8" w:rsidTr="000B7022">
        <w:trPr>
          <w:trHeight w:val="224"/>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1</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Young’s Modulus – Elliptical Fringes (Cornu’s Method).</w:t>
            </w:r>
          </w:p>
        </w:tc>
      </w:tr>
      <w:tr w:rsidR="001F4811" w:rsidRPr="008301A8" w:rsidTr="000B7022">
        <w:trPr>
          <w:trHeight w:val="233"/>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2</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Viscosity of a Liquid – Mayer’s Oscillating Disc.</w:t>
            </w:r>
          </w:p>
        </w:tc>
      </w:tr>
      <w:tr w:rsidR="001F4811" w:rsidRPr="008301A8" w:rsidTr="000B7022">
        <w:trPr>
          <w:trHeight w:val="152"/>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3</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Determination of Stefan’s Constant.</w:t>
            </w:r>
          </w:p>
        </w:tc>
      </w:tr>
      <w:tr w:rsidR="001F4811" w:rsidRPr="008301A8" w:rsidTr="000B7022">
        <w:trPr>
          <w:trHeight w:val="224"/>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4</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Thermal Conductivity-Forbes’s Method.</w:t>
            </w:r>
          </w:p>
        </w:tc>
      </w:tr>
      <w:tr w:rsidR="001F4811" w:rsidRPr="008301A8" w:rsidTr="000B7022">
        <w:trPr>
          <w:trHeight w:val="224"/>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5</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Electronic Specific Charge e/m by Thomson’s Method.</w:t>
            </w:r>
          </w:p>
        </w:tc>
      </w:tr>
      <w:tr w:rsidR="001F4811" w:rsidRPr="008301A8" w:rsidTr="000B7022">
        <w:trPr>
          <w:trHeight w:val="206"/>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6</w:t>
            </w:r>
          </w:p>
        </w:tc>
        <w:tc>
          <w:tcPr>
            <w:tcW w:w="10361" w:type="dxa"/>
            <w:gridSpan w:val="5"/>
          </w:tcPr>
          <w:p w:rsidR="001F4811" w:rsidRPr="00801020" w:rsidRDefault="001F4811" w:rsidP="001F4811">
            <w:pPr>
              <w:pStyle w:val="TableParagraph"/>
              <w:spacing w:line="240" w:lineRule="auto"/>
              <w:jc w:val="both"/>
              <w:rPr>
                <w:rFonts w:asciiTheme="majorHAnsi" w:hAnsiTheme="majorHAnsi" w:cstheme="majorHAnsi"/>
              </w:rPr>
            </w:pPr>
            <w:r w:rsidRPr="00801020">
              <w:rPr>
                <w:rFonts w:asciiTheme="majorHAnsi" w:hAnsiTheme="majorHAnsi" w:cstheme="majorHAnsi"/>
              </w:rPr>
              <w:t xml:space="preserve"> </w:t>
            </w:r>
            <w:r w:rsidRPr="00801020">
              <w:rPr>
                <w:rFonts w:asciiTheme="majorHAnsi" w:hAnsiTheme="majorHAnsi" w:cstheme="majorHAnsi"/>
                <w:color w:val="000000"/>
              </w:rPr>
              <w:t>He Ne Laser – Measurement of Wavelength using reflectance grating</w:t>
            </w:r>
            <w:r w:rsidRPr="00801020">
              <w:rPr>
                <w:rFonts w:asciiTheme="majorHAnsi" w:hAnsiTheme="majorHAnsi" w:cstheme="majorHAnsi"/>
              </w:rPr>
              <w:t>.</w:t>
            </w:r>
          </w:p>
        </w:tc>
      </w:tr>
      <w:tr w:rsidR="001F4811" w:rsidRPr="008301A8" w:rsidTr="000B7022">
        <w:trPr>
          <w:trHeight w:val="197"/>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7</w:t>
            </w:r>
          </w:p>
        </w:tc>
        <w:tc>
          <w:tcPr>
            <w:tcW w:w="10361" w:type="dxa"/>
            <w:gridSpan w:val="5"/>
          </w:tcPr>
          <w:p w:rsidR="001F4811" w:rsidRPr="00801020" w:rsidRDefault="001F4811" w:rsidP="001F4811">
            <w:pPr>
              <w:pStyle w:val="TableParagraph"/>
              <w:spacing w:line="240" w:lineRule="auto"/>
              <w:jc w:val="both"/>
              <w:rPr>
                <w:rFonts w:asciiTheme="majorHAnsi" w:hAnsiTheme="majorHAnsi" w:cstheme="majorHAnsi"/>
              </w:rPr>
            </w:pPr>
            <w:r w:rsidRPr="00801020">
              <w:rPr>
                <w:rFonts w:asciiTheme="majorHAnsi" w:hAnsiTheme="majorHAnsi" w:cstheme="majorHAnsi"/>
              </w:rPr>
              <w:t xml:space="preserve"> </w:t>
            </w:r>
            <w:r w:rsidRPr="00801020">
              <w:rPr>
                <w:rFonts w:asciiTheme="majorHAnsi" w:hAnsiTheme="majorHAnsi" w:cstheme="majorHAnsi"/>
                <w:color w:val="000000"/>
              </w:rPr>
              <w:t>Geiger Muller Counter – Determination of Half Life period of radioactive element</w:t>
            </w:r>
            <w:r w:rsidRPr="00801020">
              <w:rPr>
                <w:rFonts w:asciiTheme="majorHAnsi" w:hAnsiTheme="majorHAnsi" w:cstheme="majorHAnsi"/>
              </w:rPr>
              <w:t>.</w:t>
            </w:r>
          </w:p>
        </w:tc>
      </w:tr>
      <w:tr w:rsidR="001F4811" w:rsidRPr="008301A8" w:rsidTr="000B7022">
        <w:trPr>
          <w:trHeight w:val="161"/>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8</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Hartmann’s Interpolation formula-spectrometer.</w:t>
            </w:r>
          </w:p>
        </w:tc>
      </w:tr>
      <w:tr w:rsidR="001F4811" w:rsidRPr="008301A8" w:rsidTr="000B7022">
        <w:trPr>
          <w:trHeight w:val="62"/>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9</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He Ne Laser – Power distribution measurement.</w:t>
            </w:r>
          </w:p>
        </w:tc>
      </w:tr>
      <w:tr w:rsidR="001F4811" w:rsidRPr="008301A8" w:rsidTr="000B7022">
        <w:trPr>
          <w:trHeight w:val="245"/>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10</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MAT LAB Programming – Roots of a Quadratic Equation.</w:t>
            </w:r>
          </w:p>
        </w:tc>
      </w:tr>
      <w:tr w:rsidR="001F4811" w:rsidRPr="008301A8" w:rsidTr="000B7022">
        <w:trPr>
          <w:trHeight w:val="271"/>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11</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MAT LAB</w:t>
            </w:r>
            <w:r w:rsidRPr="00801020">
              <w:rPr>
                <w:rFonts w:asciiTheme="majorHAnsi" w:hAnsiTheme="majorHAnsi" w:cstheme="majorHAnsi"/>
                <w:spacing w:val="-4"/>
                <w:sz w:val="22"/>
              </w:rPr>
              <w:t xml:space="preserve"> </w:t>
            </w:r>
            <w:r w:rsidRPr="00801020">
              <w:rPr>
                <w:rFonts w:asciiTheme="majorHAnsi" w:hAnsiTheme="majorHAnsi" w:cstheme="majorHAnsi"/>
                <w:sz w:val="22"/>
              </w:rPr>
              <w:t>Programming – Solution of Ordinary Differential Equations.</w:t>
            </w:r>
          </w:p>
        </w:tc>
      </w:tr>
      <w:tr w:rsidR="001F4811" w:rsidRPr="008301A8" w:rsidTr="000B7022">
        <w:trPr>
          <w:trHeight w:val="125"/>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12</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MAT LAB Programming – Newton – Raphson Method.</w:t>
            </w:r>
          </w:p>
        </w:tc>
      </w:tr>
      <w:tr w:rsidR="001F4811" w:rsidRPr="008301A8" w:rsidTr="000B7022">
        <w:trPr>
          <w:trHeight w:val="271"/>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13</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MAT LAB Programming – Mean, Median Mode &amp; Standard Deviation.</w:t>
            </w:r>
          </w:p>
        </w:tc>
      </w:tr>
      <w:tr w:rsidR="001F4811" w:rsidRPr="008301A8" w:rsidTr="000B7022">
        <w:trPr>
          <w:trHeight w:val="247"/>
        </w:trPr>
        <w:tc>
          <w:tcPr>
            <w:tcW w:w="683" w:type="dxa"/>
            <w:gridSpan w:val="3"/>
          </w:tcPr>
          <w:p w:rsidR="001F4811" w:rsidRPr="00596449" w:rsidRDefault="001F4811" w:rsidP="001F4811">
            <w:pPr>
              <w:spacing w:after="0" w:line="240" w:lineRule="auto"/>
              <w:ind w:left="0" w:right="27" w:firstLine="0"/>
              <w:jc w:val="center"/>
              <w:rPr>
                <w:rFonts w:asciiTheme="majorHAnsi" w:hAnsiTheme="majorHAnsi"/>
                <w:sz w:val="22"/>
              </w:rPr>
            </w:pPr>
            <w:r w:rsidRPr="00596449">
              <w:rPr>
                <w:rFonts w:asciiTheme="majorHAnsi" w:hAnsiTheme="majorHAnsi"/>
                <w:sz w:val="22"/>
              </w:rPr>
              <w:t>14</w:t>
            </w:r>
          </w:p>
        </w:tc>
        <w:tc>
          <w:tcPr>
            <w:tcW w:w="10361" w:type="dxa"/>
            <w:gridSpan w:val="5"/>
          </w:tcPr>
          <w:p w:rsidR="001F4811" w:rsidRPr="00801020" w:rsidRDefault="001F4811" w:rsidP="001F4811">
            <w:pPr>
              <w:spacing w:after="0" w:line="240" w:lineRule="auto"/>
              <w:ind w:left="0" w:right="27" w:firstLine="0"/>
              <w:rPr>
                <w:rFonts w:asciiTheme="majorHAnsi" w:hAnsiTheme="majorHAnsi" w:cstheme="majorHAnsi"/>
                <w:sz w:val="22"/>
              </w:rPr>
            </w:pPr>
            <w:r w:rsidRPr="00801020">
              <w:rPr>
                <w:rFonts w:asciiTheme="majorHAnsi" w:hAnsiTheme="majorHAnsi" w:cstheme="majorHAnsi"/>
                <w:sz w:val="22"/>
              </w:rPr>
              <w:t xml:space="preserve"> MAT LAB Programming – </w:t>
            </w:r>
            <w:r>
              <w:rPr>
                <w:rFonts w:asciiTheme="majorHAnsi" w:hAnsiTheme="majorHAnsi" w:cstheme="majorHAnsi"/>
                <w:sz w:val="22"/>
              </w:rPr>
              <w:t xml:space="preserve">Curve Fitting &amp; </w:t>
            </w:r>
            <w:r w:rsidRPr="00801020">
              <w:rPr>
                <w:rFonts w:asciiTheme="majorHAnsi" w:hAnsiTheme="majorHAnsi" w:cstheme="majorHAnsi"/>
                <w:sz w:val="22"/>
              </w:rPr>
              <w:t>Linear Interpolation.</w:t>
            </w:r>
          </w:p>
        </w:tc>
      </w:tr>
      <w:tr w:rsidR="001F4811" w:rsidRPr="008301A8" w:rsidTr="000B7022">
        <w:trPr>
          <w:trHeight w:val="247"/>
        </w:trPr>
        <w:tc>
          <w:tcPr>
            <w:tcW w:w="11044" w:type="dxa"/>
            <w:gridSpan w:val="8"/>
          </w:tcPr>
          <w:p w:rsidR="001F4811" w:rsidRPr="00370717" w:rsidRDefault="001F4811" w:rsidP="001F4811">
            <w:pPr>
              <w:shd w:val="clear" w:color="auto" w:fill="BFBFBF" w:themeFill="background1" w:themeFillShade="BF"/>
              <w:spacing w:after="47" w:line="240" w:lineRule="auto"/>
              <w:ind w:left="2" w:firstLine="0"/>
              <w:jc w:val="center"/>
              <w:rPr>
                <w:rFonts w:asciiTheme="majorHAnsi" w:hAnsiTheme="majorHAnsi" w:cstheme="majorHAnsi"/>
                <w:sz w:val="22"/>
              </w:rPr>
            </w:pPr>
            <w:r w:rsidRPr="00370717">
              <w:rPr>
                <w:rFonts w:asciiTheme="majorHAnsi" w:hAnsiTheme="majorHAnsi" w:cstheme="majorHAnsi"/>
                <w:b/>
                <w:sz w:val="22"/>
              </w:rPr>
              <w:t>Course Designed By:</w:t>
            </w:r>
            <w:r w:rsidRPr="00370717">
              <w:rPr>
                <w:rFonts w:asciiTheme="majorHAnsi" w:hAnsiTheme="majorHAnsi" w:cstheme="majorHAnsi"/>
                <w:sz w:val="22"/>
              </w:rPr>
              <w:t xml:space="preserve"> Dr. Haresh M. Pandya &amp; Team</w:t>
            </w:r>
          </w:p>
          <w:p w:rsidR="001F4811" w:rsidRDefault="001F4811" w:rsidP="001F4811">
            <w:pPr>
              <w:spacing w:line="240" w:lineRule="auto"/>
              <w:ind w:left="0" w:firstLine="0"/>
              <w:jc w:val="left"/>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p w:rsidR="001F4811" w:rsidRDefault="001F4811" w:rsidP="001F4811">
            <w:pPr>
              <w:spacing w:line="240" w:lineRule="auto"/>
              <w:ind w:left="0" w:firstLine="0"/>
              <w:jc w:val="left"/>
              <w:rPr>
                <w:szCs w:val="24"/>
              </w:rPr>
            </w:pPr>
          </w:p>
          <w:tbl>
            <w:tblPr>
              <w:tblStyle w:val="TableGrid1"/>
              <w:tblW w:w="10799" w:type="dxa"/>
              <w:tblInd w:w="2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706"/>
            </w:tblGrid>
            <w:tr w:rsidR="001F4811" w:rsidTr="000B7022">
              <w:trPr>
                <w:trHeight w:val="206"/>
              </w:trPr>
              <w:tc>
                <w:tcPr>
                  <w:tcW w:w="2443" w:type="dxa"/>
                  <w:shd w:val="clear" w:color="auto" w:fill="BFBFBF" w:themeFill="background1" w:themeFillShade="BF"/>
                </w:tcPr>
                <w:p w:rsidR="001F4811" w:rsidRDefault="001F4811" w:rsidP="00F43849">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w:t>
                  </w:r>
                  <w:r w:rsidRPr="001E2172">
                    <w:rPr>
                      <w:rFonts w:asciiTheme="majorHAnsi" w:hAnsiTheme="majorHAnsi"/>
                      <w:b/>
                      <w:sz w:val="22"/>
                    </w:rPr>
                    <w:t>13</w:t>
                  </w:r>
                  <w:r w:rsidR="00F43849">
                    <w:rPr>
                      <w:rFonts w:asciiTheme="majorHAnsi" w:hAnsiTheme="majorHAnsi"/>
                      <w:b/>
                      <w:sz w:val="22"/>
                    </w:rPr>
                    <w:t>Q</w:t>
                  </w:r>
                </w:p>
              </w:tc>
              <w:tc>
                <w:tcPr>
                  <w:tcW w:w="6030" w:type="dxa"/>
                  <w:vMerge w:val="restart"/>
                  <w:shd w:val="clear" w:color="auto" w:fill="BFBFBF" w:themeFill="background1" w:themeFillShade="BF"/>
                </w:tcPr>
                <w:p w:rsidR="001F4811" w:rsidRDefault="001F4811" w:rsidP="001F4811">
                  <w:pPr>
                    <w:spacing w:after="0" w:line="276" w:lineRule="auto"/>
                    <w:ind w:left="108" w:right="27" w:firstLine="0"/>
                    <w:jc w:val="center"/>
                    <w:rPr>
                      <w:rFonts w:asciiTheme="majorHAnsi" w:hAnsiTheme="majorHAnsi"/>
                      <w:b/>
                      <w:sz w:val="22"/>
                    </w:rPr>
                  </w:pPr>
                  <w:r w:rsidRPr="001E2172">
                    <w:rPr>
                      <w:rFonts w:asciiTheme="majorHAnsi" w:hAnsiTheme="majorHAnsi"/>
                      <w:b/>
                      <w:sz w:val="22"/>
                    </w:rPr>
                    <w:t xml:space="preserve">Core </w:t>
                  </w:r>
                  <w:r>
                    <w:rPr>
                      <w:rFonts w:asciiTheme="majorHAnsi" w:hAnsiTheme="majorHAnsi"/>
                      <w:b/>
                      <w:sz w:val="22"/>
                    </w:rPr>
                    <w:t>Practical I</w:t>
                  </w:r>
                  <w:r w:rsidR="00F43849">
                    <w:rPr>
                      <w:rFonts w:asciiTheme="majorHAnsi" w:hAnsiTheme="majorHAnsi"/>
                      <w:b/>
                      <w:sz w:val="22"/>
                    </w:rPr>
                    <w:t>I</w:t>
                  </w:r>
                </w:p>
                <w:p w:rsidR="001F4811" w:rsidRPr="00AF4C21" w:rsidRDefault="00F43849" w:rsidP="00F51448">
                  <w:pPr>
                    <w:spacing w:after="0" w:line="240" w:lineRule="auto"/>
                    <w:ind w:left="108" w:right="27" w:firstLine="0"/>
                    <w:jc w:val="center"/>
                    <w:rPr>
                      <w:rFonts w:asciiTheme="majorHAnsi" w:hAnsiTheme="majorHAnsi"/>
                      <w:b/>
                      <w:sz w:val="36"/>
                      <w:szCs w:val="36"/>
                    </w:rPr>
                  </w:pPr>
                  <w:r w:rsidRPr="00AF4C21">
                    <w:rPr>
                      <w:rFonts w:asciiTheme="majorHAnsi" w:hAnsiTheme="majorHAnsi"/>
                      <w:b/>
                      <w:sz w:val="36"/>
                      <w:szCs w:val="36"/>
                    </w:rPr>
                    <w:t>ELECTRONICS LAB</w:t>
                  </w:r>
                  <w:r w:rsidR="001F4811" w:rsidRPr="00AF4C21">
                    <w:rPr>
                      <w:rFonts w:asciiTheme="majorHAnsi" w:hAnsiTheme="majorHAnsi"/>
                      <w:b/>
                      <w:sz w:val="36"/>
                      <w:szCs w:val="36"/>
                    </w:rPr>
                    <w:t xml:space="preserve"> -I </w:t>
                  </w:r>
                </w:p>
                <w:p w:rsidR="001F4811" w:rsidRPr="005368EA" w:rsidRDefault="009D4C04" w:rsidP="00F51448">
                  <w:pPr>
                    <w:spacing w:after="0" w:line="240" w:lineRule="auto"/>
                    <w:ind w:left="108" w:right="27" w:firstLine="0"/>
                    <w:jc w:val="center"/>
                    <w:rPr>
                      <w:sz w:val="28"/>
                      <w:szCs w:val="28"/>
                    </w:rPr>
                  </w:pPr>
                  <w:r w:rsidRPr="00801020">
                    <w:rPr>
                      <w:rFonts w:asciiTheme="majorHAnsi" w:hAnsiTheme="majorHAnsi" w:cstheme="majorHAnsi"/>
                      <w:b/>
                      <w:sz w:val="22"/>
                    </w:rPr>
                    <w:t xml:space="preserve">(Examination </w:t>
                  </w:r>
                  <w:r>
                    <w:rPr>
                      <w:rFonts w:asciiTheme="majorHAnsi" w:hAnsiTheme="majorHAnsi" w:cstheme="majorHAnsi"/>
                      <w:b/>
                      <w:sz w:val="22"/>
                    </w:rPr>
                    <w:t xml:space="preserve">of 6 Hours Duration </w:t>
                  </w:r>
                  <w:r w:rsidR="00CE1B0B" w:rsidRPr="00801020">
                    <w:rPr>
                      <w:rFonts w:asciiTheme="majorHAnsi" w:hAnsiTheme="majorHAnsi" w:cstheme="majorHAnsi"/>
                      <w:b/>
                      <w:sz w:val="22"/>
                    </w:rPr>
                    <w:t>at the end of First Semester)</w:t>
                  </w:r>
                </w:p>
              </w:tc>
              <w:tc>
                <w:tcPr>
                  <w:tcW w:w="540" w:type="dxa"/>
                  <w:shd w:val="clear" w:color="auto" w:fill="BFBFBF" w:themeFill="background1" w:themeFillShade="BF"/>
                </w:tcPr>
                <w:p w:rsidR="001F4811" w:rsidRDefault="001F4811" w:rsidP="001F4811">
                  <w:pPr>
                    <w:spacing w:after="0"/>
                    <w:ind w:left="0" w:firstLine="0"/>
                    <w:jc w:val="center"/>
                  </w:pPr>
                  <w:r>
                    <w:t>L</w:t>
                  </w:r>
                </w:p>
              </w:tc>
              <w:tc>
                <w:tcPr>
                  <w:tcW w:w="450" w:type="dxa"/>
                  <w:shd w:val="clear" w:color="auto" w:fill="BFBFBF" w:themeFill="background1" w:themeFillShade="BF"/>
                </w:tcPr>
                <w:p w:rsidR="001F4811" w:rsidRDefault="001F4811" w:rsidP="001F4811">
                  <w:pPr>
                    <w:spacing w:after="0"/>
                    <w:ind w:left="0" w:firstLine="0"/>
                    <w:jc w:val="center"/>
                  </w:pPr>
                  <w:r>
                    <w:t>T</w:t>
                  </w:r>
                </w:p>
              </w:tc>
              <w:tc>
                <w:tcPr>
                  <w:tcW w:w="630" w:type="dxa"/>
                  <w:shd w:val="clear" w:color="auto" w:fill="BFBFBF" w:themeFill="background1" w:themeFillShade="BF"/>
                </w:tcPr>
                <w:p w:rsidR="001F4811" w:rsidRDefault="001F4811" w:rsidP="001F4811">
                  <w:pPr>
                    <w:spacing w:after="0"/>
                    <w:ind w:left="0" w:firstLine="0"/>
                    <w:jc w:val="center"/>
                  </w:pPr>
                  <w:r>
                    <w:t>P</w:t>
                  </w:r>
                </w:p>
              </w:tc>
              <w:tc>
                <w:tcPr>
                  <w:tcW w:w="706" w:type="dxa"/>
                  <w:shd w:val="clear" w:color="auto" w:fill="BFBFBF" w:themeFill="background1" w:themeFillShade="BF"/>
                </w:tcPr>
                <w:p w:rsidR="001F4811" w:rsidRDefault="001F4811" w:rsidP="001F4811">
                  <w:pPr>
                    <w:spacing w:after="0"/>
                    <w:ind w:left="0" w:firstLine="0"/>
                    <w:jc w:val="center"/>
                  </w:pPr>
                  <w:r>
                    <w:t>C</w:t>
                  </w:r>
                </w:p>
              </w:tc>
            </w:tr>
            <w:tr w:rsidR="001F4811" w:rsidTr="000B7022">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1F4811"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1F4811" w:rsidRPr="001E2172" w:rsidRDefault="001F4811" w:rsidP="001F4811">
                  <w:pPr>
                    <w:spacing w:after="0"/>
                    <w:ind w:left="0" w:firstLine="0"/>
                    <w:jc w:val="center"/>
                    <w:rPr>
                      <w:rFonts w:asciiTheme="majorHAnsi" w:hAnsiTheme="majorHAnsi"/>
                      <w:b/>
                      <w:sz w:val="22"/>
                    </w:rPr>
                  </w:pPr>
                </w:p>
              </w:tc>
              <w:tc>
                <w:tcPr>
                  <w:tcW w:w="540" w:type="dxa"/>
                  <w:shd w:val="clear" w:color="auto" w:fill="BFBFBF" w:themeFill="background1" w:themeFillShade="BF"/>
                </w:tcPr>
                <w:p w:rsidR="001F4811" w:rsidRDefault="001F4811" w:rsidP="001F4811">
                  <w:pPr>
                    <w:spacing w:after="0"/>
                    <w:ind w:left="0" w:firstLine="0"/>
                    <w:jc w:val="center"/>
                  </w:pPr>
                  <w:r>
                    <w:t>0</w:t>
                  </w:r>
                </w:p>
              </w:tc>
              <w:tc>
                <w:tcPr>
                  <w:tcW w:w="450" w:type="dxa"/>
                  <w:shd w:val="clear" w:color="auto" w:fill="BFBFBF" w:themeFill="background1" w:themeFillShade="BF"/>
                </w:tcPr>
                <w:p w:rsidR="001F4811" w:rsidRDefault="001F4811" w:rsidP="001F4811">
                  <w:pPr>
                    <w:spacing w:after="0"/>
                    <w:ind w:left="0" w:firstLine="0"/>
                    <w:jc w:val="center"/>
                  </w:pPr>
                  <w:r>
                    <w:t>0</w:t>
                  </w:r>
                </w:p>
              </w:tc>
              <w:tc>
                <w:tcPr>
                  <w:tcW w:w="630" w:type="dxa"/>
                  <w:shd w:val="clear" w:color="auto" w:fill="BFBFBF" w:themeFill="background1" w:themeFillShade="BF"/>
                </w:tcPr>
                <w:p w:rsidR="001F4811" w:rsidRDefault="001F4811" w:rsidP="001F4811">
                  <w:pPr>
                    <w:spacing w:after="0"/>
                    <w:ind w:left="0" w:firstLine="0"/>
                    <w:jc w:val="center"/>
                  </w:pPr>
                  <w:r>
                    <w:t>5</w:t>
                  </w:r>
                </w:p>
              </w:tc>
              <w:tc>
                <w:tcPr>
                  <w:tcW w:w="706" w:type="dxa"/>
                  <w:shd w:val="clear" w:color="auto" w:fill="BFBFBF" w:themeFill="background1" w:themeFillShade="BF"/>
                </w:tcPr>
                <w:p w:rsidR="001F4811" w:rsidRDefault="001F4811" w:rsidP="001F4811">
                  <w:pPr>
                    <w:spacing w:after="0"/>
                    <w:ind w:left="0" w:firstLine="0"/>
                    <w:jc w:val="center"/>
                  </w:pPr>
                  <w:r>
                    <w:t>4</w:t>
                  </w:r>
                </w:p>
              </w:tc>
            </w:tr>
            <w:tr w:rsidR="001F4811" w:rsidTr="00F51448">
              <w:trPr>
                <w:trHeight w:val="197"/>
              </w:trPr>
              <w:tc>
                <w:tcPr>
                  <w:tcW w:w="2443" w:type="dxa"/>
                  <w:vMerge/>
                  <w:shd w:val="clear" w:color="auto" w:fill="BFBFBF" w:themeFill="background1" w:themeFillShade="BF"/>
                </w:tcPr>
                <w:p w:rsidR="001F4811" w:rsidRPr="0088684E" w:rsidRDefault="001F4811" w:rsidP="001F4811">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1F4811" w:rsidRDefault="001F4811" w:rsidP="001F4811">
                  <w:pPr>
                    <w:spacing w:after="0"/>
                    <w:ind w:left="0" w:firstLine="0"/>
                  </w:pPr>
                </w:p>
              </w:tc>
              <w:tc>
                <w:tcPr>
                  <w:tcW w:w="2326" w:type="dxa"/>
                  <w:gridSpan w:val="4"/>
                  <w:shd w:val="clear" w:color="auto" w:fill="BFBFBF" w:themeFill="background1" w:themeFillShade="BF"/>
                </w:tcPr>
                <w:p w:rsidR="001F4811" w:rsidRPr="005368EA" w:rsidRDefault="001F4811" w:rsidP="001F4811">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1F4811" w:rsidTr="000B7022">
              <w:trPr>
                <w:trHeight w:val="197"/>
              </w:trPr>
              <w:tc>
                <w:tcPr>
                  <w:tcW w:w="2443" w:type="dxa"/>
                  <w:vMerge/>
                  <w:shd w:val="clear" w:color="auto" w:fill="BFBFBF" w:themeFill="background1" w:themeFillShade="BF"/>
                </w:tcPr>
                <w:p w:rsidR="001F4811" w:rsidRPr="001E2172" w:rsidRDefault="001F4811" w:rsidP="001F4811">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1F4811" w:rsidRDefault="001F4811" w:rsidP="001F4811">
                  <w:pPr>
                    <w:spacing w:after="0"/>
                    <w:ind w:left="0" w:firstLine="0"/>
                  </w:pPr>
                </w:p>
              </w:tc>
              <w:tc>
                <w:tcPr>
                  <w:tcW w:w="2326" w:type="dxa"/>
                  <w:gridSpan w:val="4"/>
                  <w:shd w:val="clear" w:color="auto" w:fill="BFBFBF" w:themeFill="background1" w:themeFillShade="BF"/>
                </w:tcPr>
                <w:p w:rsidR="001F4811" w:rsidRDefault="001F4811" w:rsidP="001F4811">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1F4811" w:rsidRDefault="001F4811" w:rsidP="001F4811">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p w:rsidR="001F4811" w:rsidRPr="008301A8" w:rsidRDefault="001F4811" w:rsidP="001F4811">
            <w:pPr>
              <w:spacing w:line="240" w:lineRule="auto"/>
              <w:ind w:left="0" w:firstLine="0"/>
              <w:jc w:val="left"/>
              <w:rPr>
                <w:szCs w:val="24"/>
              </w:rPr>
            </w:pPr>
          </w:p>
        </w:tc>
      </w:tr>
      <w:tr w:rsidR="001F4811" w:rsidRPr="008301A8" w:rsidTr="000B7022">
        <w:trPr>
          <w:gridBefore w:val="1"/>
          <w:wBefore w:w="255" w:type="dxa"/>
          <w:trHeight w:val="161"/>
        </w:trPr>
        <w:tc>
          <w:tcPr>
            <w:tcW w:w="10789" w:type="dxa"/>
            <w:gridSpan w:val="7"/>
            <w:shd w:val="clear" w:color="auto" w:fill="BFBFBF" w:themeFill="background1" w:themeFillShade="BF"/>
            <w:vAlign w:val="center"/>
          </w:tcPr>
          <w:p w:rsidR="001F4811" w:rsidRPr="008C24E5" w:rsidRDefault="001F4811" w:rsidP="001F4811">
            <w:pPr>
              <w:pStyle w:val="TableParagraph"/>
              <w:spacing w:line="240" w:lineRule="auto"/>
              <w:ind w:left="220"/>
              <w:jc w:val="center"/>
              <w:rPr>
                <w:rFonts w:asciiTheme="majorHAnsi" w:hAnsiTheme="majorHAnsi" w:cstheme="majorHAnsi"/>
                <w:b/>
              </w:rPr>
            </w:pPr>
            <w:r w:rsidRPr="008C24E5">
              <w:rPr>
                <w:rFonts w:asciiTheme="majorHAnsi" w:hAnsiTheme="majorHAnsi" w:cstheme="majorHAnsi"/>
                <w:b/>
              </w:rPr>
              <w:lastRenderedPageBreak/>
              <w:t>Expected</w:t>
            </w:r>
            <w:r w:rsidRPr="008C24E5">
              <w:rPr>
                <w:rFonts w:asciiTheme="majorHAnsi" w:hAnsiTheme="majorHAnsi" w:cstheme="majorHAnsi"/>
                <w:b/>
                <w:spacing w:val="-2"/>
              </w:rPr>
              <w:t xml:space="preserve"> </w:t>
            </w:r>
            <w:r w:rsidRPr="008C24E5">
              <w:rPr>
                <w:rFonts w:asciiTheme="majorHAnsi" w:hAnsiTheme="majorHAnsi" w:cstheme="majorHAnsi"/>
                <w:b/>
              </w:rPr>
              <w:t>Course</w:t>
            </w:r>
            <w:r w:rsidRPr="008C24E5">
              <w:rPr>
                <w:rFonts w:asciiTheme="majorHAnsi" w:hAnsiTheme="majorHAnsi" w:cstheme="majorHAnsi"/>
                <w:b/>
                <w:spacing w:val="-3"/>
              </w:rPr>
              <w:t xml:space="preserve"> </w:t>
            </w:r>
            <w:r w:rsidRPr="008C24E5">
              <w:rPr>
                <w:rFonts w:asciiTheme="majorHAnsi" w:hAnsiTheme="majorHAnsi" w:cstheme="majorHAnsi"/>
                <w:b/>
              </w:rPr>
              <w:t>Outcomes:</w:t>
            </w:r>
          </w:p>
        </w:tc>
      </w:tr>
      <w:tr w:rsidR="001F4811" w:rsidRPr="008301A8" w:rsidTr="000B7022">
        <w:trPr>
          <w:gridBefore w:val="1"/>
          <w:wBefore w:w="255" w:type="dxa"/>
          <w:trHeight w:val="323"/>
        </w:trPr>
        <w:tc>
          <w:tcPr>
            <w:tcW w:w="10789" w:type="dxa"/>
            <w:gridSpan w:val="7"/>
            <w:vAlign w:val="center"/>
          </w:tcPr>
          <w:p w:rsidR="001F4811" w:rsidRPr="008C24E5" w:rsidRDefault="001F4811" w:rsidP="001F4811">
            <w:pPr>
              <w:pStyle w:val="TableParagraph"/>
              <w:spacing w:line="240" w:lineRule="auto"/>
              <w:ind w:left="220"/>
              <w:rPr>
                <w:rFonts w:asciiTheme="majorHAnsi" w:hAnsiTheme="majorHAnsi" w:cstheme="majorHAnsi"/>
              </w:rPr>
            </w:pPr>
            <w:r w:rsidRPr="008C24E5">
              <w:rPr>
                <w:rFonts w:asciiTheme="majorHAnsi" w:hAnsiTheme="majorHAnsi" w:cstheme="majorHAnsi"/>
              </w:rPr>
              <w:t>On</w:t>
            </w:r>
            <w:r w:rsidRPr="008C24E5">
              <w:rPr>
                <w:rFonts w:asciiTheme="majorHAnsi" w:hAnsiTheme="majorHAnsi" w:cstheme="majorHAnsi"/>
                <w:spacing w:val="-1"/>
              </w:rPr>
              <w:t xml:space="preserve"> </w:t>
            </w:r>
            <w:r w:rsidRPr="008C24E5">
              <w:rPr>
                <w:rFonts w:asciiTheme="majorHAnsi" w:hAnsiTheme="majorHAnsi" w:cstheme="majorHAnsi"/>
              </w:rPr>
              <w:t>the</w:t>
            </w:r>
            <w:r w:rsidRPr="008C24E5">
              <w:rPr>
                <w:rFonts w:asciiTheme="majorHAnsi" w:hAnsiTheme="majorHAnsi" w:cstheme="majorHAnsi"/>
                <w:spacing w:val="-1"/>
              </w:rPr>
              <w:t xml:space="preserve"> </w:t>
            </w:r>
            <w:r w:rsidRPr="008C24E5">
              <w:rPr>
                <w:rFonts w:asciiTheme="majorHAnsi" w:hAnsiTheme="majorHAnsi" w:cstheme="majorHAnsi"/>
              </w:rPr>
              <w:t>successful</w:t>
            </w:r>
            <w:r w:rsidRPr="008C24E5">
              <w:rPr>
                <w:rFonts w:asciiTheme="majorHAnsi" w:hAnsiTheme="majorHAnsi" w:cstheme="majorHAnsi"/>
                <w:spacing w:val="-1"/>
              </w:rPr>
              <w:t xml:space="preserve"> </w:t>
            </w:r>
            <w:r w:rsidRPr="008C24E5">
              <w:rPr>
                <w:rFonts w:asciiTheme="majorHAnsi" w:hAnsiTheme="majorHAnsi" w:cstheme="majorHAnsi"/>
              </w:rPr>
              <w:t>completion of</w:t>
            </w:r>
            <w:r w:rsidRPr="008C24E5">
              <w:rPr>
                <w:rFonts w:asciiTheme="majorHAnsi" w:hAnsiTheme="majorHAnsi" w:cstheme="majorHAnsi"/>
                <w:spacing w:val="-2"/>
              </w:rPr>
              <w:t xml:space="preserve"> </w:t>
            </w:r>
            <w:r w:rsidRPr="008C24E5">
              <w:rPr>
                <w:rFonts w:asciiTheme="majorHAnsi" w:hAnsiTheme="majorHAnsi" w:cstheme="majorHAnsi"/>
              </w:rPr>
              <w:t>the course,</w:t>
            </w:r>
            <w:r w:rsidRPr="008C24E5">
              <w:rPr>
                <w:rFonts w:asciiTheme="majorHAnsi" w:hAnsiTheme="majorHAnsi" w:cstheme="majorHAnsi"/>
                <w:spacing w:val="-1"/>
              </w:rPr>
              <w:t xml:space="preserve"> </w:t>
            </w:r>
            <w:r w:rsidRPr="008C24E5">
              <w:rPr>
                <w:rFonts w:asciiTheme="majorHAnsi" w:hAnsiTheme="majorHAnsi" w:cstheme="majorHAnsi"/>
              </w:rPr>
              <w:t>student will</w:t>
            </w:r>
            <w:r w:rsidRPr="008C24E5">
              <w:rPr>
                <w:rFonts w:asciiTheme="majorHAnsi" w:hAnsiTheme="majorHAnsi" w:cstheme="majorHAnsi"/>
                <w:spacing w:val="-1"/>
              </w:rPr>
              <w:t xml:space="preserve"> </w:t>
            </w:r>
            <w:r w:rsidRPr="008C24E5">
              <w:rPr>
                <w:rFonts w:asciiTheme="majorHAnsi" w:hAnsiTheme="majorHAnsi" w:cstheme="majorHAnsi"/>
              </w:rPr>
              <w:t>be</w:t>
            </w:r>
            <w:r w:rsidRPr="008C24E5">
              <w:rPr>
                <w:rFonts w:asciiTheme="majorHAnsi" w:hAnsiTheme="majorHAnsi" w:cstheme="majorHAnsi"/>
                <w:spacing w:val="-1"/>
              </w:rPr>
              <w:t xml:space="preserve"> </w:t>
            </w:r>
            <w:r w:rsidRPr="008C24E5">
              <w:rPr>
                <w:rFonts w:asciiTheme="majorHAnsi" w:hAnsiTheme="majorHAnsi" w:cstheme="majorHAnsi"/>
              </w:rPr>
              <w:t>able to:</w:t>
            </w:r>
          </w:p>
        </w:tc>
      </w:tr>
      <w:tr w:rsidR="001F4811" w:rsidRPr="008301A8" w:rsidTr="000B7022">
        <w:trPr>
          <w:gridBefore w:val="1"/>
          <w:wBefore w:w="255" w:type="dxa"/>
          <w:trHeight w:val="323"/>
        </w:trPr>
        <w:tc>
          <w:tcPr>
            <w:tcW w:w="360" w:type="dxa"/>
            <w:vAlign w:val="center"/>
          </w:tcPr>
          <w:p w:rsidR="001F4811" w:rsidRPr="008C24E5" w:rsidRDefault="001F4811" w:rsidP="001F4811">
            <w:pPr>
              <w:pStyle w:val="TableParagraph"/>
              <w:spacing w:line="240" w:lineRule="auto"/>
              <w:ind w:right="204"/>
              <w:rPr>
                <w:rFonts w:asciiTheme="majorHAnsi" w:hAnsiTheme="majorHAnsi" w:cstheme="majorHAnsi"/>
              </w:rPr>
            </w:pPr>
            <w:r w:rsidRPr="008C24E5">
              <w:rPr>
                <w:rFonts w:asciiTheme="majorHAnsi" w:hAnsiTheme="majorHAnsi" w:cstheme="majorHAnsi"/>
              </w:rPr>
              <w:t>1</w:t>
            </w:r>
          </w:p>
        </w:tc>
        <w:tc>
          <w:tcPr>
            <w:tcW w:w="9892" w:type="dxa"/>
            <w:gridSpan w:val="5"/>
            <w:vAlign w:val="center"/>
          </w:tcPr>
          <w:p w:rsidR="001F4811" w:rsidRPr="008C24E5" w:rsidRDefault="001F4811" w:rsidP="001F4811">
            <w:pPr>
              <w:pStyle w:val="TableParagraph"/>
              <w:spacing w:line="240" w:lineRule="auto"/>
              <w:ind w:left="98"/>
              <w:rPr>
                <w:rFonts w:asciiTheme="majorHAnsi" w:hAnsiTheme="majorHAnsi" w:cstheme="majorHAnsi"/>
              </w:rPr>
            </w:pPr>
            <w:r w:rsidRPr="008C24E5">
              <w:rPr>
                <w:rFonts w:asciiTheme="majorHAnsi" w:hAnsiTheme="majorHAnsi" w:cstheme="majorHAnsi"/>
              </w:rPr>
              <w:t xml:space="preserve">Acquire </w:t>
            </w:r>
            <w:r>
              <w:rPr>
                <w:rFonts w:asciiTheme="majorHAnsi" w:hAnsiTheme="majorHAnsi" w:cstheme="majorHAnsi"/>
              </w:rPr>
              <w:t xml:space="preserve">hands-on </w:t>
            </w:r>
            <w:r w:rsidRPr="008C24E5">
              <w:rPr>
                <w:rFonts w:asciiTheme="majorHAnsi" w:hAnsiTheme="majorHAnsi" w:cstheme="majorHAnsi"/>
              </w:rPr>
              <w:t xml:space="preserve">knowledge on </w:t>
            </w:r>
            <w:r>
              <w:rPr>
                <w:rFonts w:asciiTheme="majorHAnsi" w:hAnsiTheme="majorHAnsi" w:cstheme="majorHAnsi"/>
              </w:rPr>
              <w:t xml:space="preserve">usage of </w:t>
            </w:r>
            <w:r w:rsidRPr="008C24E5">
              <w:rPr>
                <w:rFonts w:asciiTheme="majorHAnsi" w:hAnsiTheme="majorHAnsi" w:cstheme="majorHAnsi"/>
              </w:rPr>
              <w:t xml:space="preserve">semiconductor devices and </w:t>
            </w:r>
            <w:r>
              <w:rPr>
                <w:rFonts w:asciiTheme="majorHAnsi" w:hAnsiTheme="majorHAnsi" w:cstheme="majorHAnsi"/>
              </w:rPr>
              <w:t>O</w:t>
            </w:r>
            <w:r w:rsidRPr="008C24E5">
              <w:rPr>
                <w:rFonts w:asciiTheme="majorHAnsi" w:hAnsiTheme="majorHAnsi" w:cstheme="majorHAnsi"/>
              </w:rPr>
              <w:t>p</w:t>
            </w:r>
            <w:r>
              <w:rPr>
                <w:rFonts w:asciiTheme="majorHAnsi" w:hAnsiTheme="majorHAnsi" w:cstheme="majorHAnsi"/>
              </w:rPr>
              <w:t xml:space="preserve">erational </w:t>
            </w:r>
            <w:r w:rsidRPr="008C24E5">
              <w:rPr>
                <w:rFonts w:asciiTheme="majorHAnsi" w:hAnsiTheme="majorHAnsi" w:cstheme="majorHAnsi"/>
              </w:rPr>
              <w:t xml:space="preserve"> </w:t>
            </w:r>
            <w:r>
              <w:rPr>
                <w:rFonts w:asciiTheme="majorHAnsi" w:hAnsiTheme="majorHAnsi" w:cstheme="majorHAnsi"/>
              </w:rPr>
              <w:t>A</w:t>
            </w:r>
            <w:r w:rsidRPr="008C24E5">
              <w:rPr>
                <w:rFonts w:asciiTheme="majorHAnsi" w:hAnsiTheme="majorHAnsi" w:cstheme="majorHAnsi"/>
              </w:rPr>
              <w:t>mp</w:t>
            </w:r>
            <w:r>
              <w:rPr>
                <w:rFonts w:asciiTheme="majorHAnsi" w:hAnsiTheme="majorHAnsi" w:cstheme="majorHAnsi"/>
              </w:rPr>
              <w:t>lifiers</w:t>
            </w:r>
            <w:r w:rsidRPr="008C24E5">
              <w:rPr>
                <w:rFonts w:asciiTheme="majorHAnsi" w:hAnsiTheme="majorHAnsi" w:cstheme="majorHAnsi"/>
              </w:rPr>
              <w:t xml:space="preserve"> </w:t>
            </w:r>
          </w:p>
        </w:tc>
        <w:tc>
          <w:tcPr>
            <w:tcW w:w="537" w:type="dxa"/>
            <w:vAlign w:val="center"/>
          </w:tcPr>
          <w:p w:rsidR="001F4811" w:rsidRPr="008C24E5" w:rsidRDefault="001F4811" w:rsidP="001F4811">
            <w:pPr>
              <w:pStyle w:val="TableParagraph"/>
              <w:spacing w:line="240" w:lineRule="auto"/>
              <w:ind w:left="221"/>
              <w:rPr>
                <w:rFonts w:asciiTheme="majorHAnsi" w:hAnsiTheme="majorHAnsi" w:cstheme="majorHAnsi"/>
                <w:b/>
              </w:rPr>
            </w:pPr>
            <w:r w:rsidRPr="008C24E5">
              <w:rPr>
                <w:rFonts w:asciiTheme="majorHAnsi" w:hAnsiTheme="majorHAnsi" w:cstheme="majorHAnsi"/>
                <w:b/>
              </w:rPr>
              <w:t>K2</w:t>
            </w:r>
          </w:p>
        </w:tc>
      </w:tr>
      <w:tr w:rsidR="001F4811" w:rsidRPr="008301A8" w:rsidTr="000B7022">
        <w:trPr>
          <w:gridBefore w:val="1"/>
          <w:wBefore w:w="255" w:type="dxa"/>
          <w:trHeight w:val="321"/>
        </w:trPr>
        <w:tc>
          <w:tcPr>
            <w:tcW w:w="360" w:type="dxa"/>
            <w:vAlign w:val="center"/>
          </w:tcPr>
          <w:p w:rsidR="001F4811" w:rsidRPr="008C24E5" w:rsidRDefault="001F4811" w:rsidP="001F4811">
            <w:pPr>
              <w:pStyle w:val="TableParagraph"/>
              <w:spacing w:line="240" w:lineRule="auto"/>
              <w:ind w:right="204"/>
              <w:rPr>
                <w:rFonts w:asciiTheme="majorHAnsi" w:hAnsiTheme="majorHAnsi" w:cstheme="majorHAnsi"/>
              </w:rPr>
            </w:pPr>
            <w:r w:rsidRPr="008C24E5">
              <w:rPr>
                <w:rFonts w:asciiTheme="majorHAnsi" w:hAnsiTheme="majorHAnsi" w:cstheme="majorHAnsi"/>
              </w:rPr>
              <w:t>2</w:t>
            </w:r>
          </w:p>
        </w:tc>
        <w:tc>
          <w:tcPr>
            <w:tcW w:w="9892" w:type="dxa"/>
            <w:gridSpan w:val="5"/>
            <w:vAlign w:val="center"/>
          </w:tcPr>
          <w:p w:rsidR="001F4811" w:rsidRPr="008C24E5" w:rsidRDefault="001F4811" w:rsidP="001F4811">
            <w:pPr>
              <w:pStyle w:val="TableParagraph"/>
              <w:spacing w:line="240" w:lineRule="auto"/>
              <w:ind w:left="108"/>
              <w:rPr>
                <w:rFonts w:asciiTheme="majorHAnsi" w:hAnsiTheme="majorHAnsi" w:cstheme="majorHAnsi"/>
              </w:rPr>
            </w:pPr>
            <w:r>
              <w:rPr>
                <w:rFonts w:asciiTheme="majorHAnsi" w:hAnsiTheme="majorHAnsi" w:cstheme="majorHAnsi"/>
              </w:rPr>
              <w:t>Acquire valuable laboratory skills to a</w:t>
            </w:r>
            <w:r w:rsidRPr="008C24E5">
              <w:rPr>
                <w:rFonts w:asciiTheme="majorHAnsi" w:hAnsiTheme="majorHAnsi" w:cstheme="majorHAnsi"/>
              </w:rPr>
              <w:t>pply</w:t>
            </w:r>
            <w:r w:rsidRPr="008C24E5">
              <w:rPr>
                <w:rFonts w:asciiTheme="majorHAnsi" w:hAnsiTheme="majorHAnsi" w:cstheme="majorHAnsi"/>
                <w:spacing w:val="-6"/>
              </w:rPr>
              <w:t xml:space="preserve"> </w:t>
            </w:r>
            <w:r w:rsidRPr="008C24E5">
              <w:rPr>
                <w:rFonts w:asciiTheme="majorHAnsi" w:hAnsiTheme="majorHAnsi" w:cstheme="majorHAnsi"/>
              </w:rPr>
              <w:t>circuit</w:t>
            </w:r>
            <w:r w:rsidRPr="008C24E5">
              <w:rPr>
                <w:rFonts w:asciiTheme="majorHAnsi" w:hAnsiTheme="majorHAnsi" w:cstheme="majorHAnsi"/>
                <w:spacing w:val="-1"/>
              </w:rPr>
              <w:t xml:space="preserve"> </w:t>
            </w:r>
            <w:r>
              <w:rPr>
                <w:rFonts w:asciiTheme="majorHAnsi" w:hAnsiTheme="majorHAnsi" w:cstheme="majorHAnsi"/>
                <w:spacing w:val="-1"/>
              </w:rPr>
              <w:t xml:space="preserve">theory </w:t>
            </w:r>
            <w:r w:rsidRPr="008C24E5">
              <w:rPr>
                <w:rFonts w:asciiTheme="majorHAnsi" w:hAnsiTheme="majorHAnsi" w:cstheme="majorHAnsi"/>
              </w:rPr>
              <w:t>to</w:t>
            </w:r>
            <w:r w:rsidRPr="008C24E5">
              <w:rPr>
                <w:rFonts w:asciiTheme="majorHAnsi" w:hAnsiTheme="majorHAnsi" w:cstheme="majorHAnsi"/>
                <w:spacing w:val="2"/>
              </w:rPr>
              <w:t xml:space="preserve"> </w:t>
            </w:r>
            <w:r w:rsidRPr="008C24E5">
              <w:rPr>
                <w:rFonts w:asciiTheme="majorHAnsi" w:hAnsiTheme="majorHAnsi" w:cstheme="majorHAnsi"/>
              </w:rPr>
              <w:t>construct</w:t>
            </w:r>
            <w:r w:rsidRPr="008C24E5">
              <w:rPr>
                <w:rFonts w:asciiTheme="majorHAnsi" w:hAnsiTheme="majorHAnsi" w:cstheme="majorHAnsi"/>
                <w:spacing w:val="-1"/>
              </w:rPr>
              <w:t xml:space="preserve"> </w:t>
            </w:r>
            <w:r>
              <w:rPr>
                <w:rFonts w:asciiTheme="majorHAnsi" w:hAnsiTheme="majorHAnsi" w:cstheme="majorHAnsi"/>
                <w:spacing w:val="-1"/>
              </w:rPr>
              <w:t xml:space="preserve">multi-purpose </w:t>
            </w:r>
            <w:r w:rsidRPr="008C24E5">
              <w:rPr>
                <w:rFonts w:asciiTheme="majorHAnsi" w:hAnsiTheme="majorHAnsi" w:cstheme="majorHAnsi"/>
              </w:rPr>
              <w:t>electronic</w:t>
            </w:r>
            <w:r w:rsidRPr="008C24E5">
              <w:rPr>
                <w:rFonts w:asciiTheme="majorHAnsi" w:hAnsiTheme="majorHAnsi" w:cstheme="majorHAnsi"/>
                <w:spacing w:val="-2"/>
              </w:rPr>
              <w:t xml:space="preserve"> </w:t>
            </w:r>
            <w:r w:rsidRPr="008C24E5">
              <w:rPr>
                <w:rFonts w:asciiTheme="majorHAnsi" w:hAnsiTheme="majorHAnsi" w:cstheme="majorHAnsi"/>
              </w:rPr>
              <w:t>devices</w:t>
            </w:r>
          </w:p>
        </w:tc>
        <w:tc>
          <w:tcPr>
            <w:tcW w:w="537" w:type="dxa"/>
            <w:vAlign w:val="center"/>
          </w:tcPr>
          <w:p w:rsidR="001F4811" w:rsidRPr="008C24E5" w:rsidRDefault="001F4811" w:rsidP="001F4811">
            <w:pPr>
              <w:pStyle w:val="TableParagraph"/>
              <w:spacing w:line="240" w:lineRule="auto"/>
              <w:ind w:left="221"/>
              <w:rPr>
                <w:rFonts w:asciiTheme="majorHAnsi" w:hAnsiTheme="majorHAnsi" w:cstheme="majorHAnsi"/>
                <w:b/>
              </w:rPr>
            </w:pPr>
            <w:r w:rsidRPr="008C24E5">
              <w:rPr>
                <w:rFonts w:asciiTheme="majorHAnsi" w:hAnsiTheme="majorHAnsi" w:cstheme="majorHAnsi"/>
                <w:b/>
              </w:rPr>
              <w:t>K3</w:t>
            </w:r>
          </w:p>
        </w:tc>
      </w:tr>
      <w:tr w:rsidR="001F4811" w:rsidRPr="008301A8" w:rsidTr="000B7022">
        <w:trPr>
          <w:gridBefore w:val="1"/>
          <w:wBefore w:w="255" w:type="dxa"/>
          <w:trHeight w:val="321"/>
        </w:trPr>
        <w:tc>
          <w:tcPr>
            <w:tcW w:w="360" w:type="dxa"/>
            <w:vAlign w:val="center"/>
          </w:tcPr>
          <w:p w:rsidR="001F4811" w:rsidRPr="008C24E5" w:rsidRDefault="001F4811" w:rsidP="001F4811">
            <w:pPr>
              <w:pStyle w:val="TableParagraph"/>
              <w:spacing w:line="240" w:lineRule="auto"/>
              <w:ind w:right="204"/>
              <w:rPr>
                <w:rFonts w:asciiTheme="majorHAnsi" w:hAnsiTheme="majorHAnsi" w:cstheme="majorHAnsi"/>
              </w:rPr>
            </w:pPr>
            <w:r w:rsidRPr="008C24E5">
              <w:rPr>
                <w:rFonts w:asciiTheme="majorHAnsi" w:hAnsiTheme="majorHAnsi" w:cstheme="majorHAnsi"/>
              </w:rPr>
              <w:t>3</w:t>
            </w:r>
          </w:p>
        </w:tc>
        <w:tc>
          <w:tcPr>
            <w:tcW w:w="9892" w:type="dxa"/>
            <w:gridSpan w:val="5"/>
            <w:vAlign w:val="center"/>
          </w:tcPr>
          <w:p w:rsidR="001F4811" w:rsidRPr="008C24E5" w:rsidRDefault="001F4811" w:rsidP="001F4811">
            <w:pPr>
              <w:pStyle w:val="TableParagraph"/>
              <w:spacing w:line="240" w:lineRule="auto"/>
              <w:ind w:left="108"/>
              <w:rPr>
                <w:rFonts w:asciiTheme="majorHAnsi" w:hAnsiTheme="majorHAnsi" w:cstheme="majorHAnsi"/>
              </w:rPr>
            </w:pPr>
            <w:r>
              <w:rPr>
                <w:rFonts w:asciiTheme="majorHAnsi" w:hAnsiTheme="majorHAnsi" w:cstheme="majorHAnsi"/>
              </w:rPr>
              <w:t xml:space="preserve">Design and develop electronic circuits to create signals and capture responses as well as </w:t>
            </w:r>
            <w:r w:rsidRPr="008C24E5">
              <w:rPr>
                <w:rFonts w:asciiTheme="majorHAnsi" w:hAnsiTheme="majorHAnsi" w:cstheme="majorHAnsi"/>
              </w:rPr>
              <w:t xml:space="preserve"> </w:t>
            </w:r>
            <w:r>
              <w:rPr>
                <w:rFonts w:asciiTheme="majorHAnsi" w:hAnsiTheme="majorHAnsi" w:cstheme="majorHAnsi"/>
              </w:rPr>
              <w:t>test the functioning of these circuits</w:t>
            </w:r>
          </w:p>
        </w:tc>
        <w:tc>
          <w:tcPr>
            <w:tcW w:w="537" w:type="dxa"/>
            <w:vAlign w:val="center"/>
          </w:tcPr>
          <w:p w:rsidR="001F4811" w:rsidRPr="008C24E5" w:rsidRDefault="001F4811" w:rsidP="001F4811">
            <w:pPr>
              <w:pStyle w:val="TableParagraph"/>
              <w:spacing w:line="240" w:lineRule="auto"/>
              <w:ind w:left="221"/>
              <w:rPr>
                <w:rFonts w:asciiTheme="majorHAnsi" w:hAnsiTheme="majorHAnsi" w:cstheme="majorHAnsi"/>
                <w:b/>
              </w:rPr>
            </w:pPr>
            <w:r w:rsidRPr="008C24E5">
              <w:rPr>
                <w:rFonts w:asciiTheme="majorHAnsi" w:hAnsiTheme="majorHAnsi" w:cstheme="majorHAnsi"/>
                <w:b/>
              </w:rPr>
              <w:t>K5</w:t>
            </w:r>
          </w:p>
        </w:tc>
      </w:tr>
      <w:tr w:rsidR="001F4811" w:rsidRPr="008301A8" w:rsidTr="000B7022">
        <w:trPr>
          <w:gridBefore w:val="1"/>
          <w:wBefore w:w="255" w:type="dxa"/>
          <w:trHeight w:val="323"/>
        </w:trPr>
        <w:tc>
          <w:tcPr>
            <w:tcW w:w="360" w:type="dxa"/>
            <w:vAlign w:val="center"/>
          </w:tcPr>
          <w:p w:rsidR="001F4811" w:rsidRPr="008C24E5" w:rsidRDefault="001F4811" w:rsidP="001F4811">
            <w:pPr>
              <w:pStyle w:val="TableParagraph"/>
              <w:spacing w:line="240" w:lineRule="auto"/>
              <w:ind w:right="204"/>
              <w:rPr>
                <w:rFonts w:asciiTheme="majorHAnsi" w:hAnsiTheme="majorHAnsi" w:cstheme="majorHAnsi"/>
              </w:rPr>
            </w:pPr>
            <w:r w:rsidRPr="008C24E5">
              <w:rPr>
                <w:rFonts w:asciiTheme="majorHAnsi" w:hAnsiTheme="majorHAnsi" w:cstheme="majorHAnsi"/>
              </w:rPr>
              <w:t>4</w:t>
            </w:r>
          </w:p>
        </w:tc>
        <w:tc>
          <w:tcPr>
            <w:tcW w:w="9892" w:type="dxa"/>
            <w:gridSpan w:val="5"/>
            <w:vAlign w:val="center"/>
          </w:tcPr>
          <w:p w:rsidR="001F4811" w:rsidRPr="008C24E5" w:rsidRDefault="001F4811" w:rsidP="001F4811">
            <w:pPr>
              <w:pStyle w:val="TableParagraph"/>
              <w:spacing w:line="240" w:lineRule="auto"/>
              <w:ind w:left="108"/>
              <w:rPr>
                <w:rFonts w:asciiTheme="majorHAnsi" w:hAnsiTheme="majorHAnsi" w:cstheme="majorHAnsi"/>
              </w:rPr>
            </w:pPr>
            <w:r w:rsidRPr="008C24E5">
              <w:rPr>
                <w:rFonts w:asciiTheme="majorHAnsi" w:hAnsiTheme="majorHAnsi" w:cstheme="majorHAnsi"/>
              </w:rPr>
              <w:t xml:space="preserve">Become </w:t>
            </w:r>
            <w:r>
              <w:rPr>
                <w:rFonts w:asciiTheme="majorHAnsi" w:hAnsiTheme="majorHAnsi" w:cstheme="majorHAnsi"/>
              </w:rPr>
              <w:t xml:space="preserve">a </w:t>
            </w:r>
            <w:r w:rsidRPr="008C24E5">
              <w:rPr>
                <w:rFonts w:asciiTheme="majorHAnsi" w:hAnsiTheme="majorHAnsi" w:cstheme="majorHAnsi"/>
              </w:rPr>
              <w:t xml:space="preserve">skilful Electronic circuit Designer </w:t>
            </w:r>
            <w:r>
              <w:rPr>
                <w:rFonts w:asciiTheme="majorHAnsi" w:hAnsiTheme="majorHAnsi" w:cstheme="majorHAnsi"/>
              </w:rPr>
              <w:t>and thus enhance his employability/entrepreneurial skills</w:t>
            </w:r>
            <w:r w:rsidRPr="008C24E5">
              <w:rPr>
                <w:rFonts w:asciiTheme="majorHAnsi" w:hAnsiTheme="majorHAnsi" w:cstheme="majorHAnsi"/>
              </w:rPr>
              <w:t xml:space="preserve"> </w:t>
            </w:r>
          </w:p>
        </w:tc>
        <w:tc>
          <w:tcPr>
            <w:tcW w:w="537" w:type="dxa"/>
            <w:vAlign w:val="center"/>
          </w:tcPr>
          <w:p w:rsidR="001F4811" w:rsidRPr="008C24E5" w:rsidRDefault="001F4811" w:rsidP="001F4811">
            <w:pPr>
              <w:pStyle w:val="TableParagraph"/>
              <w:spacing w:line="240" w:lineRule="auto"/>
              <w:ind w:left="221"/>
              <w:rPr>
                <w:rFonts w:asciiTheme="majorHAnsi" w:hAnsiTheme="majorHAnsi" w:cstheme="majorHAnsi"/>
                <w:b/>
              </w:rPr>
            </w:pPr>
            <w:r w:rsidRPr="008C24E5">
              <w:rPr>
                <w:rFonts w:asciiTheme="majorHAnsi" w:hAnsiTheme="majorHAnsi" w:cstheme="majorHAnsi"/>
                <w:b/>
              </w:rPr>
              <w:t>K3</w:t>
            </w:r>
          </w:p>
        </w:tc>
      </w:tr>
      <w:tr w:rsidR="001F4811" w:rsidRPr="008301A8" w:rsidTr="000B7022">
        <w:trPr>
          <w:gridBefore w:val="1"/>
          <w:wBefore w:w="255" w:type="dxa"/>
          <w:trHeight w:val="321"/>
        </w:trPr>
        <w:tc>
          <w:tcPr>
            <w:tcW w:w="10789" w:type="dxa"/>
            <w:gridSpan w:val="7"/>
            <w:tcBorders>
              <w:bottom w:val="single" w:sz="4" w:space="0" w:color="000000"/>
            </w:tcBorders>
            <w:vAlign w:val="center"/>
          </w:tcPr>
          <w:p w:rsidR="001F4811" w:rsidRPr="008C24E5" w:rsidRDefault="001F4811" w:rsidP="001F4811">
            <w:pPr>
              <w:pStyle w:val="TableParagraph"/>
              <w:spacing w:line="240" w:lineRule="auto"/>
              <w:ind w:left="220"/>
              <w:rPr>
                <w:rFonts w:asciiTheme="majorHAnsi" w:hAnsiTheme="majorHAnsi" w:cstheme="majorHAnsi"/>
              </w:rPr>
            </w:pPr>
            <w:r w:rsidRPr="008C24E5">
              <w:rPr>
                <w:rFonts w:asciiTheme="majorHAnsi" w:hAnsiTheme="majorHAnsi" w:cstheme="majorHAnsi"/>
                <w:b/>
              </w:rPr>
              <w:t>K1</w:t>
            </w:r>
            <w:r w:rsidRPr="008C24E5">
              <w:rPr>
                <w:rFonts w:asciiTheme="majorHAnsi" w:hAnsiTheme="majorHAnsi" w:cstheme="majorHAnsi"/>
                <w:b/>
                <w:spacing w:val="-2"/>
              </w:rPr>
              <w:t xml:space="preserve"> </w:t>
            </w:r>
            <w:r w:rsidRPr="008C24E5">
              <w:rPr>
                <w:rFonts w:asciiTheme="majorHAnsi" w:hAnsiTheme="majorHAnsi" w:cstheme="majorHAnsi"/>
              </w:rPr>
              <w:t>–</w:t>
            </w:r>
            <w:r w:rsidRPr="008C24E5">
              <w:rPr>
                <w:rFonts w:asciiTheme="majorHAnsi" w:hAnsiTheme="majorHAnsi" w:cstheme="majorHAnsi"/>
                <w:spacing w:val="-2"/>
              </w:rPr>
              <w:t xml:space="preserve"> </w:t>
            </w:r>
            <w:r w:rsidRPr="008C24E5">
              <w:rPr>
                <w:rFonts w:asciiTheme="majorHAnsi" w:hAnsiTheme="majorHAnsi" w:cstheme="majorHAnsi"/>
              </w:rPr>
              <w:t>Remember;</w:t>
            </w:r>
            <w:r w:rsidRPr="008C24E5">
              <w:rPr>
                <w:rFonts w:asciiTheme="majorHAnsi" w:hAnsiTheme="majorHAnsi" w:cstheme="majorHAnsi"/>
                <w:spacing w:val="-1"/>
              </w:rPr>
              <w:t xml:space="preserve"> </w:t>
            </w:r>
            <w:r w:rsidRPr="008C24E5">
              <w:rPr>
                <w:rFonts w:asciiTheme="majorHAnsi" w:hAnsiTheme="majorHAnsi" w:cstheme="majorHAnsi"/>
                <w:b/>
              </w:rPr>
              <w:t>K2</w:t>
            </w:r>
            <w:r w:rsidRPr="008C24E5">
              <w:rPr>
                <w:rFonts w:asciiTheme="majorHAnsi" w:hAnsiTheme="majorHAnsi" w:cstheme="majorHAnsi"/>
                <w:b/>
                <w:spacing w:val="1"/>
              </w:rPr>
              <w:t xml:space="preserve"> </w:t>
            </w:r>
            <w:r w:rsidRPr="008C24E5">
              <w:rPr>
                <w:rFonts w:asciiTheme="majorHAnsi" w:hAnsiTheme="majorHAnsi" w:cstheme="majorHAnsi"/>
              </w:rPr>
              <w:t>–</w:t>
            </w:r>
            <w:r w:rsidRPr="008C24E5">
              <w:rPr>
                <w:rFonts w:asciiTheme="majorHAnsi" w:hAnsiTheme="majorHAnsi" w:cstheme="majorHAnsi"/>
                <w:spacing w:val="-2"/>
              </w:rPr>
              <w:t xml:space="preserve"> </w:t>
            </w:r>
            <w:r w:rsidRPr="008C24E5">
              <w:rPr>
                <w:rFonts w:asciiTheme="majorHAnsi" w:hAnsiTheme="majorHAnsi" w:cstheme="majorHAnsi"/>
              </w:rPr>
              <w:t xml:space="preserve">Understand; </w:t>
            </w:r>
            <w:r w:rsidRPr="008C24E5">
              <w:rPr>
                <w:rFonts w:asciiTheme="majorHAnsi" w:hAnsiTheme="majorHAnsi" w:cstheme="majorHAnsi"/>
                <w:b/>
              </w:rPr>
              <w:t>K3</w:t>
            </w:r>
            <w:r w:rsidRPr="008C24E5">
              <w:rPr>
                <w:rFonts w:asciiTheme="majorHAnsi" w:hAnsiTheme="majorHAnsi" w:cstheme="majorHAnsi"/>
                <w:b/>
                <w:spacing w:val="1"/>
              </w:rPr>
              <w:t xml:space="preserve"> </w:t>
            </w:r>
            <w:r w:rsidRPr="008C24E5">
              <w:rPr>
                <w:rFonts w:asciiTheme="majorHAnsi" w:hAnsiTheme="majorHAnsi" w:cstheme="majorHAnsi"/>
              </w:rPr>
              <w:t>–</w:t>
            </w:r>
            <w:r w:rsidRPr="008C24E5">
              <w:rPr>
                <w:rFonts w:asciiTheme="majorHAnsi" w:hAnsiTheme="majorHAnsi" w:cstheme="majorHAnsi"/>
                <w:spacing w:val="-3"/>
              </w:rPr>
              <w:t xml:space="preserve"> </w:t>
            </w:r>
            <w:r w:rsidRPr="008C24E5">
              <w:rPr>
                <w:rFonts w:asciiTheme="majorHAnsi" w:hAnsiTheme="majorHAnsi" w:cstheme="majorHAnsi"/>
              </w:rPr>
              <w:t>Apply;</w:t>
            </w:r>
            <w:r w:rsidRPr="008C24E5">
              <w:rPr>
                <w:rFonts w:asciiTheme="majorHAnsi" w:hAnsiTheme="majorHAnsi" w:cstheme="majorHAnsi"/>
                <w:spacing w:val="2"/>
              </w:rPr>
              <w:t xml:space="preserve"> </w:t>
            </w:r>
            <w:r w:rsidRPr="008C24E5">
              <w:rPr>
                <w:rFonts w:asciiTheme="majorHAnsi" w:hAnsiTheme="majorHAnsi" w:cstheme="majorHAnsi"/>
                <w:b/>
              </w:rPr>
              <w:t>K4</w:t>
            </w:r>
            <w:r w:rsidRPr="008C24E5">
              <w:rPr>
                <w:rFonts w:asciiTheme="majorHAnsi" w:hAnsiTheme="majorHAnsi" w:cstheme="majorHAnsi"/>
                <w:b/>
                <w:spacing w:val="-1"/>
              </w:rPr>
              <w:t xml:space="preserve"> </w:t>
            </w:r>
            <w:r w:rsidRPr="008C24E5">
              <w:rPr>
                <w:rFonts w:asciiTheme="majorHAnsi" w:hAnsiTheme="majorHAnsi" w:cstheme="majorHAnsi"/>
              </w:rPr>
              <w:t>–</w:t>
            </w:r>
            <w:r w:rsidRPr="008C24E5">
              <w:rPr>
                <w:rFonts w:asciiTheme="majorHAnsi" w:hAnsiTheme="majorHAnsi" w:cstheme="majorHAnsi"/>
                <w:spacing w:val="-2"/>
              </w:rPr>
              <w:t xml:space="preserve"> </w:t>
            </w:r>
            <w:r w:rsidRPr="008C24E5">
              <w:rPr>
                <w:rFonts w:asciiTheme="majorHAnsi" w:hAnsiTheme="majorHAnsi" w:cstheme="majorHAnsi"/>
              </w:rPr>
              <w:t>Analyze;</w:t>
            </w:r>
            <w:r w:rsidRPr="008C24E5">
              <w:rPr>
                <w:rFonts w:asciiTheme="majorHAnsi" w:hAnsiTheme="majorHAnsi" w:cstheme="majorHAnsi"/>
                <w:spacing w:val="2"/>
              </w:rPr>
              <w:t xml:space="preserve"> </w:t>
            </w:r>
            <w:r w:rsidRPr="008C24E5">
              <w:rPr>
                <w:rFonts w:asciiTheme="majorHAnsi" w:hAnsiTheme="majorHAnsi" w:cstheme="majorHAnsi"/>
                <w:b/>
              </w:rPr>
              <w:t>K5</w:t>
            </w:r>
            <w:r w:rsidRPr="008C24E5">
              <w:rPr>
                <w:rFonts w:asciiTheme="majorHAnsi" w:hAnsiTheme="majorHAnsi" w:cstheme="majorHAnsi"/>
                <w:b/>
                <w:spacing w:val="-1"/>
              </w:rPr>
              <w:t xml:space="preserve"> </w:t>
            </w:r>
            <w:r w:rsidRPr="008C24E5">
              <w:rPr>
                <w:rFonts w:asciiTheme="majorHAnsi" w:hAnsiTheme="majorHAnsi" w:cstheme="majorHAnsi"/>
              </w:rPr>
              <w:t>–</w:t>
            </w:r>
            <w:r w:rsidRPr="008C24E5">
              <w:rPr>
                <w:rFonts w:asciiTheme="majorHAnsi" w:hAnsiTheme="majorHAnsi" w:cstheme="majorHAnsi"/>
                <w:spacing w:val="-2"/>
              </w:rPr>
              <w:t xml:space="preserve"> </w:t>
            </w:r>
            <w:r w:rsidRPr="008C24E5">
              <w:rPr>
                <w:rFonts w:asciiTheme="majorHAnsi" w:hAnsiTheme="majorHAnsi" w:cstheme="majorHAnsi"/>
              </w:rPr>
              <w:t>Evaluate;</w:t>
            </w:r>
            <w:r w:rsidRPr="008C24E5">
              <w:rPr>
                <w:rFonts w:asciiTheme="majorHAnsi" w:hAnsiTheme="majorHAnsi" w:cstheme="majorHAnsi"/>
                <w:spacing w:val="-1"/>
              </w:rPr>
              <w:t xml:space="preserve"> </w:t>
            </w:r>
            <w:r w:rsidRPr="008C24E5">
              <w:rPr>
                <w:rFonts w:asciiTheme="majorHAnsi" w:hAnsiTheme="majorHAnsi" w:cstheme="majorHAnsi"/>
                <w:b/>
              </w:rPr>
              <w:t>K6</w:t>
            </w:r>
            <w:r w:rsidRPr="008C24E5">
              <w:rPr>
                <w:rFonts w:asciiTheme="majorHAnsi" w:hAnsiTheme="majorHAnsi" w:cstheme="majorHAnsi"/>
                <w:b/>
                <w:spacing w:val="-1"/>
              </w:rPr>
              <w:t xml:space="preserve"> </w:t>
            </w:r>
            <w:r w:rsidRPr="008C24E5">
              <w:rPr>
                <w:rFonts w:asciiTheme="majorHAnsi" w:hAnsiTheme="majorHAnsi" w:cstheme="majorHAnsi"/>
              </w:rPr>
              <w:t>–</w:t>
            </w:r>
            <w:r w:rsidRPr="008C24E5">
              <w:rPr>
                <w:rFonts w:asciiTheme="majorHAnsi" w:hAnsiTheme="majorHAnsi" w:cstheme="majorHAnsi"/>
                <w:spacing w:val="-2"/>
              </w:rPr>
              <w:t xml:space="preserve"> </w:t>
            </w:r>
            <w:r w:rsidRPr="008C24E5">
              <w:rPr>
                <w:rFonts w:asciiTheme="majorHAnsi" w:hAnsiTheme="majorHAnsi" w:cstheme="majorHAnsi"/>
              </w:rPr>
              <w:t>Create</w:t>
            </w:r>
          </w:p>
        </w:tc>
      </w:tr>
      <w:tr w:rsidR="001F4811" w:rsidRPr="008301A8" w:rsidTr="000B7022">
        <w:trPr>
          <w:gridBefore w:val="1"/>
          <w:wBefore w:w="255" w:type="dxa"/>
          <w:trHeight w:val="125"/>
        </w:trPr>
        <w:tc>
          <w:tcPr>
            <w:tcW w:w="1171" w:type="dxa"/>
            <w:gridSpan w:val="4"/>
            <w:shd w:val="clear" w:color="auto" w:fill="BFBFBF" w:themeFill="background1" w:themeFillShade="BF"/>
            <w:vAlign w:val="center"/>
          </w:tcPr>
          <w:p w:rsidR="001F4811" w:rsidRPr="00A71E79" w:rsidRDefault="001F4811" w:rsidP="001F4811">
            <w:pPr>
              <w:pStyle w:val="TableParagraph"/>
              <w:spacing w:line="240" w:lineRule="auto"/>
              <w:ind w:left="295" w:right="285"/>
              <w:jc w:val="center"/>
              <w:rPr>
                <w:rFonts w:asciiTheme="majorHAnsi" w:hAnsiTheme="majorHAnsi" w:cstheme="majorHAnsi"/>
                <w:b/>
              </w:rPr>
            </w:pPr>
            <w:r w:rsidRPr="00A71E79">
              <w:rPr>
                <w:rFonts w:asciiTheme="majorHAnsi" w:hAnsiTheme="majorHAnsi" w:cstheme="majorHAnsi"/>
                <w:b/>
              </w:rPr>
              <w:t>S.</w:t>
            </w:r>
            <w:r>
              <w:rPr>
                <w:rFonts w:asciiTheme="majorHAnsi" w:hAnsiTheme="majorHAnsi" w:cstheme="majorHAnsi"/>
                <w:b/>
              </w:rPr>
              <w:t xml:space="preserve"> N</w:t>
            </w:r>
            <w:r w:rsidRPr="00A71E79">
              <w:rPr>
                <w:rFonts w:asciiTheme="majorHAnsi" w:hAnsiTheme="majorHAnsi" w:cstheme="majorHAnsi"/>
                <w:b/>
              </w:rPr>
              <w:t>o.</w:t>
            </w:r>
          </w:p>
        </w:tc>
        <w:tc>
          <w:tcPr>
            <w:tcW w:w="9618" w:type="dxa"/>
            <w:gridSpan w:val="3"/>
            <w:shd w:val="clear" w:color="auto" w:fill="BFBFBF" w:themeFill="background1" w:themeFillShade="BF"/>
            <w:vAlign w:val="center"/>
          </w:tcPr>
          <w:p w:rsidR="001F4811" w:rsidRPr="00A71E79" w:rsidRDefault="001F4811" w:rsidP="001F4811">
            <w:pPr>
              <w:pStyle w:val="TableParagraph"/>
              <w:spacing w:line="240" w:lineRule="auto"/>
              <w:ind w:right="3449"/>
              <w:jc w:val="center"/>
              <w:rPr>
                <w:rFonts w:asciiTheme="majorHAnsi" w:hAnsiTheme="majorHAnsi" w:cstheme="majorHAnsi"/>
                <w:b/>
              </w:rPr>
            </w:pPr>
            <w:r w:rsidRPr="00A71E79">
              <w:rPr>
                <w:rFonts w:asciiTheme="majorHAnsi" w:hAnsiTheme="majorHAnsi" w:cstheme="majorHAnsi"/>
                <w:b/>
              </w:rPr>
              <w:t>LIST</w:t>
            </w:r>
            <w:r w:rsidRPr="00A71E79">
              <w:rPr>
                <w:rFonts w:asciiTheme="majorHAnsi" w:hAnsiTheme="majorHAnsi" w:cstheme="majorHAnsi"/>
                <w:b/>
                <w:spacing w:val="-2"/>
              </w:rPr>
              <w:t xml:space="preserve"> </w:t>
            </w:r>
            <w:r w:rsidRPr="00A71E79">
              <w:rPr>
                <w:rFonts w:asciiTheme="majorHAnsi" w:hAnsiTheme="majorHAnsi" w:cstheme="majorHAnsi"/>
                <w:b/>
              </w:rPr>
              <w:t>OF</w:t>
            </w:r>
            <w:r w:rsidRPr="00A71E79">
              <w:rPr>
                <w:rFonts w:asciiTheme="majorHAnsi" w:hAnsiTheme="majorHAnsi" w:cstheme="majorHAnsi"/>
                <w:b/>
                <w:spacing w:val="-4"/>
              </w:rPr>
              <w:t xml:space="preserve"> </w:t>
            </w:r>
            <w:r w:rsidRPr="00A71E79">
              <w:rPr>
                <w:rFonts w:asciiTheme="majorHAnsi" w:hAnsiTheme="majorHAnsi" w:cstheme="majorHAnsi"/>
                <w:b/>
              </w:rPr>
              <w:t>EXPERIMENTS   (Any</w:t>
            </w:r>
            <w:r w:rsidRPr="00A71E79">
              <w:rPr>
                <w:rFonts w:asciiTheme="majorHAnsi" w:hAnsiTheme="majorHAnsi" w:cstheme="majorHAnsi"/>
                <w:b/>
                <w:spacing w:val="-5"/>
              </w:rPr>
              <w:t xml:space="preserve"> </w:t>
            </w:r>
            <w:r w:rsidRPr="00A71E79">
              <w:rPr>
                <w:rFonts w:asciiTheme="majorHAnsi" w:hAnsiTheme="majorHAnsi" w:cstheme="majorHAnsi"/>
                <w:b/>
              </w:rPr>
              <w:t>SIX experiments)</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1</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 xml:space="preserve">Design of Regulated and Dual Power Supply and Construction using fixed voltage regulator </w:t>
            </w:r>
            <w:r>
              <w:rPr>
                <w:rFonts w:asciiTheme="majorHAnsi" w:hAnsiTheme="majorHAnsi" w:cstheme="majorHAnsi"/>
                <w:sz w:val="22"/>
              </w:rPr>
              <w:t>IC 723</w:t>
            </w:r>
          </w:p>
        </w:tc>
      </w:tr>
      <w:tr w:rsidR="001F4811" w:rsidRPr="008301A8" w:rsidTr="000B7022">
        <w:trPr>
          <w:gridBefore w:val="1"/>
          <w:wBefore w:w="255" w:type="dxa"/>
          <w:trHeight w:val="277"/>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2</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Pr>
                <w:rFonts w:asciiTheme="majorHAnsi" w:hAnsiTheme="majorHAnsi" w:cstheme="majorHAnsi"/>
                <w:sz w:val="22"/>
              </w:rPr>
              <w:t xml:space="preserve">Construction of </w:t>
            </w:r>
            <w:r w:rsidRPr="00A71E79">
              <w:rPr>
                <w:rFonts w:asciiTheme="majorHAnsi" w:hAnsiTheme="majorHAnsi" w:cstheme="majorHAnsi"/>
                <w:sz w:val="22"/>
              </w:rPr>
              <w:t xml:space="preserve">Basic Logic Gates </w:t>
            </w:r>
            <w:r>
              <w:rPr>
                <w:rFonts w:asciiTheme="majorHAnsi" w:hAnsiTheme="majorHAnsi" w:cstheme="majorHAnsi"/>
                <w:sz w:val="22"/>
              </w:rPr>
              <w:t xml:space="preserve">using </w:t>
            </w:r>
            <w:r w:rsidRPr="00A71E79">
              <w:rPr>
                <w:rFonts w:asciiTheme="majorHAnsi" w:hAnsiTheme="majorHAnsi" w:cstheme="majorHAnsi"/>
                <w:sz w:val="22"/>
              </w:rPr>
              <w:t>Digital IC’s</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3</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Op Amp</w:t>
            </w:r>
            <w:r>
              <w:rPr>
                <w:rFonts w:asciiTheme="majorHAnsi" w:hAnsiTheme="majorHAnsi" w:cstheme="majorHAnsi"/>
                <w:sz w:val="22"/>
              </w:rPr>
              <w:t xml:space="preserve">  - Determination of </w:t>
            </w:r>
            <w:r w:rsidRPr="00A71E79">
              <w:rPr>
                <w:rFonts w:asciiTheme="majorHAnsi" w:hAnsiTheme="majorHAnsi" w:cstheme="majorHAnsi"/>
                <w:sz w:val="22"/>
              </w:rPr>
              <w:t xml:space="preserve">Parameters </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4</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 xml:space="preserve">Op Amp </w:t>
            </w:r>
            <w:r>
              <w:rPr>
                <w:rFonts w:asciiTheme="majorHAnsi" w:hAnsiTheme="majorHAnsi" w:cstheme="majorHAnsi"/>
                <w:sz w:val="22"/>
              </w:rPr>
              <w:t xml:space="preserve">- </w:t>
            </w:r>
            <w:r w:rsidRPr="00A71E79">
              <w:rPr>
                <w:rFonts w:asciiTheme="majorHAnsi" w:hAnsiTheme="majorHAnsi" w:cstheme="majorHAnsi"/>
                <w:sz w:val="22"/>
              </w:rPr>
              <w:t xml:space="preserve">Construction of  Sign Changer, Scale Changer, Adder and Subtractor </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5</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 xml:space="preserve">Op Amp </w:t>
            </w:r>
            <w:r>
              <w:rPr>
                <w:rFonts w:asciiTheme="majorHAnsi" w:hAnsiTheme="majorHAnsi" w:cstheme="majorHAnsi"/>
                <w:sz w:val="22"/>
              </w:rPr>
              <w:t xml:space="preserve">- </w:t>
            </w:r>
            <w:r w:rsidRPr="00A71E79">
              <w:rPr>
                <w:rFonts w:asciiTheme="majorHAnsi" w:hAnsiTheme="majorHAnsi" w:cstheme="majorHAnsi"/>
                <w:sz w:val="22"/>
              </w:rPr>
              <w:t xml:space="preserve">Construction of differentiator and integrator circuit using </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6</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 xml:space="preserve">Op Amp </w:t>
            </w:r>
            <w:r>
              <w:rPr>
                <w:rFonts w:asciiTheme="majorHAnsi" w:hAnsiTheme="majorHAnsi" w:cstheme="majorHAnsi"/>
                <w:sz w:val="22"/>
              </w:rPr>
              <w:t xml:space="preserve">- </w:t>
            </w:r>
            <w:r w:rsidRPr="00A71E79">
              <w:rPr>
                <w:rFonts w:asciiTheme="majorHAnsi" w:hAnsiTheme="majorHAnsi" w:cstheme="majorHAnsi"/>
                <w:sz w:val="22"/>
              </w:rPr>
              <w:t xml:space="preserve">A.C. Amplifier – Inverting, Non-Inverting, Voltage Follower </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7</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 xml:space="preserve">Op Amp </w:t>
            </w:r>
            <w:r>
              <w:rPr>
                <w:rFonts w:asciiTheme="majorHAnsi" w:hAnsiTheme="majorHAnsi" w:cstheme="majorHAnsi"/>
                <w:sz w:val="22"/>
              </w:rPr>
              <w:t xml:space="preserve"> - </w:t>
            </w:r>
            <w:r w:rsidRPr="00A71E79">
              <w:rPr>
                <w:rFonts w:asciiTheme="majorHAnsi" w:hAnsiTheme="majorHAnsi" w:cstheme="majorHAnsi"/>
                <w:sz w:val="22"/>
              </w:rPr>
              <w:t xml:space="preserve">Design of Wein’s Bridge Oscillator </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8</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 xml:space="preserve">Op Amp </w:t>
            </w:r>
            <w:r>
              <w:rPr>
                <w:rFonts w:asciiTheme="majorHAnsi" w:hAnsiTheme="majorHAnsi" w:cstheme="majorHAnsi"/>
                <w:sz w:val="22"/>
              </w:rPr>
              <w:t xml:space="preserve">- </w:t>
            </w:r>
            <w:r w:rsidRPr="00A71E79">
              <w:rPr>
                <w:rFonts w:asciiTheme="majorHAnsi" w:hAnsiTheme="majorHAnsi" w:cstheme="majorHAnsi"/>
                <w:sz w:val="22"/>
              </w:rPr>
              <w:t>Construction of low pass and high pass filter circuits and study its output performance.</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302"/>
              <w:jc w:val="center"/>
              <w:rPr>
                <w:rFonts w:asciiTheme="majorHAnsi" w:hAnsiTheme="majorHAnsi" w:cstheme="majorHAnsi"/>
              </w:rPr>
            </w:pPr>
            <w:r w:rsidRPr="00A71E79">
              <w:rPr>
                <w:rFonts w:asciiTheme="majorHAnsi" w:hAnsiTheme="majorHAnsi" w:cstheme="majorHAnsi"/>
              </w:rPr>
              <w:t>9</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Construction of a two stage RC coupled amplifier and study its frequency response</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232"/>
              <w:jc w:val="center"/>
              <w:rPr>
                <w:rFonts w:asciiTheme="majorHAnsi" w:hAnsiTheme="majorHAnsi" w:cstheme="majorHAnsi"/>
              </w:rPr>
            </w:pPr>
            <w:r w:rsidRPr="00A71E79">
              <w:rPr>
                <w:rFonts w:asciiTheme="majorHAnsi" w:hAnsiTheme="majorHAnsi" w:cstheme="majorHAnsi"/>
              </w:rPr>
              <w:t>10</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Construction of a FET amplifier with common source configuration.</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232"/>
              <w:jc w:val="center"/>
              <w:rPr>
                <w:rFonts w:asciiTheme="majorHAnsi" w:hAnsiTheme="majorHAnsi" w:cstheme="majorHAnsi"/>
              </w:rPr>
            </w:pPr>
            <w:r w:rsidRPr="00A71E79">
              <w:rPr>
                <w:rFonts w:asciiTheme="majorHAnsi" w:hAnsiTheme="majorHAnsi" w:cstheme="majorHAnsi"/>
              </w:rPr>
              <w:t>11</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Mat</w:t>
            </w:r>
            <w:r>
              <w:rPr>
                <w:rFonts w:asciiTheme="majorHAnsi" w:hAnsiTheme="majorHAnsi" w:cstheme="majorHAnsi"/>
                <w:sz w:val="22"/>
              </w:rPr>
              <w:t xml:space="preserve"> L</w:t>
            </w:r>
            <w:r w:rsidRPr="00A71E79">
              <w:rPr>
                <w:rFonts w:asciiTheme="majorHAnsi" w:hAnsiTheme="majorHAnsi" w:cstheme="majorHAnsi"/>
                <w:sz w:val="22"/>
              </w:rPr>
              <w:t>ab Programming</w:t>
            </w:r>
            <w:r>
              <w:rPr>
                <w:rFonts w:asciiTheme="majorHAnsi" w:hAnsiTheme="majorHAnsi" w:cstheme="majorHAnsi"/>
                <w:sz w:val="22"/>
              </w:rPr>
              <w:t xml:space="preserve"> </w:t>
            </w:r>
            <w:r w:rsidRPr="00A71E79">
              <w:rPr>
                <w:rFonts w:asciiTheme="majorHAnsi" w:hAnsiTheme="majorHAnsi" w:cstheme="majorHAnsi"/>
                <w:sz w:val="22"/>
              </w:rPr>
              <w:t>–</w:t>
            </w:r>
            <w:r>
              <w:rPr>
                <w:rFonts w:asciiTheme="majorHAnsi" w:hAnsiTheme="majorHAnsi" w:cstheme="majorHAnsi"/>
                <w:sz w:val="22"/>
              </w:rPr>
              <w:t xml:space="preserve"> </w:t>
            </w:r>
            <w:r w:rsidRPr="00A71E79">
              <w:rPr>
                <w:rFonts w:asciiTheme="majorHAnsi" w:hAnsiTheme="majorHAnsi" w:cstheme="majorHAnsi"/>
                <w:sz w:val="22"/>
              </w:rPr>
              <w:t>Diode-Forward Characteristics Plot &amp; Load Line Plot-Estimation of Operating Point</w:t>
            </w:r>
          </w:p>
        </w:tc>
      </w:tr>
      <w:tr w:rsidR="001F4811" w:rsidRPr="008301A8" w:rsidTr="000B7022">
        <w:trPr>
          <w:gridBefore w:val="1"/>
          <w:wBefore w:w="255" w:type="dxa"/>
          <w:trHeight w:val="277"/>
        </w:trPr>
        <w:tc>
          <w:tcPr>
            <w:tcW w:w="1171" w:type="dxa"/>
            <w:gridSpan w:val="4"/>
            <w:vAlign w:val="center"/>
          </w:tcPr>
          <w:p w:rsidR="001F4811" w:rsidRPr="00A71E79" w:rsidRDefault="001F4811" w:rsidP="001F4811">
            <w:pPr>
              <w:pStyle w:val="TableParagraph"/>
              <w:spacing w:line="240" w:lineRule="auto"/>
              <w:ind w:left="232"/>
              <w:jc w:val="center"/>
              <w:rPr>
                <w:rFonts w:asciiTheme="majorHAnsi" w:hAnsiTheme="majorHAnsi" w:cstheme="majorHAnsi"/>
              </w:rPr>
            </w:pPr>
            <w:r w:rsidRPr="00A71E79">
              <w:rPr>
                <w:rFonts w:asciiTheme="majorHAnsi" w:hAnsiTheme="majorHAnsi" w:cstheme="majorHAnsi"/>
              </w:rPr>
              <w:t>12</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Mat</w:t>
            </w:r>
            <w:r>
              <w:rPr>
                <w:rFonts w:asciiTheme="majorHAnsi" w:hAnsiTheme="majorHAnsi" w:cstheme="majorHAnsi"/>
                <w:sz w:val="22"/>
              </w:rPr>
              <w:t xml:space="preserve"> L</w:t>
            </w:r>
            <w:r w:rsidRPr="00A71E79">
              <w:rPr>
                <w:rFonts w:asciiTheme="majorHAnsi" w:hAnsiTheme="majorHAnsi" w:cstheme="majorHAnsi"/>
                <w:sz w:val="22"/>
              </w:rPr>
              <w:t>ab Programming – Charging of Capacitor in an RC Circuit with three Time Constants</w:t>
            </w:r>
          </w:p>
        </w:tc>
      </w:tr>
      <w:tr w:rsidR="001F4811" w:rsidRPr="008301A8" w:rsidTr="000B7022">
        <w:trPr>
          <w:gridBefore w:val="1"/>
          <w:wBefore w:w="255" w:type="dxa"/>
          <w:trHeight w:val="275"/>
        </w:trPr>
        <w:tc>
          <w:tcPr>
            <w:tcW w:w="1171" w:type="dxa"/>
            <w:gridSpan w:val="4"/>
            <w:vAlign w:val="center"/>
          </w:tcPr>
          <w:p w:rsidR="001F4811" w:rsidRPr="00A71E79" w:rsidRDefault="001F4811" w:rsidP="001F4811">
            <w:pPr>
              <w:pStyle w:val="TableParagraph"/>
              <w:spacing w:line="240" w:lineRule="auto"/>
              <w:ind w:left="232"/>
              <w:jc w:val="center"/>
              <w:rPr>
                <w:rFonts w:asciiTheme="majorHAnsi" w:hAnsiTheme="majorHAnsi" w:cstheme="majorHAnsi"/>
              </w:rPr>
            </w:pPr>
            <w:r w:rsidRPr="00A71E79">
              <w:rPr>
                <w:rFonts w:asciiTheme="majorHAnsi" w:hAnsiTheme="majorHAnsi" w:cstheme="majorHAnsi"/>
              </w:rPr>
              <w:t>13</w:t>
            </w:r>
          </w:p>
        </w:tc>
        <w:tc>
          <w:tcPr>
            <w:tcW w:w="9618" w:type="dxa"/>
            <w:gridSpan w:val="3"/>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Mat</w:t>
            </w:r>
            <w:r>
              <w:rPr>
                <w:rFonts w:asciiTheme="majorHAnsi" w:hAnsiTheme="majorHAnsi" w:cstheme="majorHAnsi"/>
                <w:sz w:val="22"/>
              </w:rPr>
              <w:t xml:space="preserve"> L</w:t>
            </w:r>
            <w:r w:rsidRPr="00A71E79">
              <w:rPr>
                <w:rFonts w:asciiTheme="majorHAnsi" w:hAnsiTheme="majorHAnsi" w:cstheme="majorHAnsi"/>
                <w:sz w:val="22"/>
              </w:rPr>
              <w:t>ab Programming</w:t>
            </w:r>
            <w:r>
              <w:rPr>
                <w:rFonts w:asciiTheme="majorHAnsi" w:hAnsiTheme="majorHAnsi" w:cstheme="majorHAnsi"/>
                <w:sz w:val="22"/>
              </w:rPr>
              <w:t xml:space="preserve"> </w:t>
            </w:r>
            <w:r w:rsidRPr="00A71E79">
              <w:rPr>
                <w:rFonts w:asciiTheme="majorHAnsi" w:hAnsiTheme="majorHAnsi" w:cstheme="majorHAnsi"/>
                <w:sz w:val="22"/>
              </w:rPr>
              <w:t>-</w:t>
            </w:r>
            <w:r>
              <w:rPr>
                <w:rFonts w:asciiTheme="majorHAnsi" w:hAnsiTheme="majorHAnsi" w:cstheme="majorHAnsi"/>
                <w:sz w:val="22"/>
              </w:rPr>
              <w:t xml:space="preserve"> </w:t>
            </w:r>
            <w:r w:rsidRPr="00A71E79">
              <w:rPr>
                <w:rFonts w:asciiTheme="majorHAnsi" w:hAnsiTheme="majorHAnsi" w:cstheme="majorHAnsi"/>
                <w:sz w:val="22"/>
              </w:rPr>
              <w:t>Plot of Voltage and Current of RLC Circuit Under Steady State Conditions</w:t>
            </w:r>
          </w:p>
        </w:tc>
      </w:tr>
      <w:tr w:rsidR="001F4811" w:rsidRPr="008301A8" w:rsidTr="000B7022">
        <w:trPr>
          <w:gridBefore w:val="1"/>
          <w:wBefore w:w="255" w:type="dxa"/>
          <w:trHeight w:val="275"/>
        </w:trPr>
        <w:tc>
          <w:tcPr>
            <w:tcW w:w="1171" w:type="dxa"/>
            <w:gridSpan w:val="4"/>
            <w:tcBorders>
              <w:bottom w:val="single" w:sz="4" w:space="0" w:color="000000"/>
            </w:tcBorders>
            <w:vAlign w:val="center"/>
          </w:tcPr>
          <w:p w:rsidR="001F4811" w:rsidRPr="00A71E79" w:rsidRDefault="001F4811" w:rsidP="001F4811">
            <w:pPr>
              <w:pStyle w:val="TableParagraph"/>
              <w:spacing w:line="240" w:lineRule="auto"/>
              <w:ind w:left="232"/>
              <w:jc w:val="center"/>
              <w:rPr>
                <w:rFonts w:asciiTheme="majorHAnsi" w:hAnsiTheme="majorHAnsi" w:cstheme="majorHAnsi"/>
              </w:rPr>
            </w:pPr>
            <w:r w:rsidRPr="00A71E79">
              <w:rPr>
                <w:rFonts w:asciiTheme="majorHAnsi" w:hAnsiTheme="majorHAnsi" w:cstheme="majorHAnsi"/>
              </w:rPr>
              <w:t>14</w:t>
            </w:r>
          </w:p>
        </w:tc>
        <w:tc>
          <w:tcPr>
            <w:tcW w:w="9618" w:type="dxa"/>
            <w:gridSpan w:val="3"/>
            <w:tcBorders>
              <w:bottom w:val="single" w:sz="4" w:space="0" w:color="000000"/>
            </w:tcBorders>
            <w:vAlign w:val="center"/>
          </w:tcPr>
          <w:p w:rsidR="001F4811" w:rsidRPr="00A71E79" w:rsidRDefault="001F4811" w:rsidP="001F4811">
            <w:pPr>
              <w:spacing w:after="0" w:line="240" w:lineRule="auto"/>
              <w:ind w:left="0" w:right="27" w:firstLine="0"/>
              <w:rPr>
                <w:rFonts w:asciiTheme="majorHAnsi" w:hAnsiTheme="majorHAnsi" w:cstheme="majorHAnsi"/>
                <w:sz w:val="22"/>
              </w:rPr>
            </w:pPr>
            <w:r w:rsidRPr="00A71E79">
              <w:rPr>
                <w:rFonts w:asciiTheme="majorHAnsi" w:hAnsiTheme="majorHAnsi" w:cstheme="majorHAnsi"/>
                <w:sz w:val="22"/>
              </w:rPr>
              <w:t>Mat</w:t>
            </w:r>
            <w:r>
              <w:rPr>
                <w:rFonts w:asciiTheme="majorHAnsi" w:hAnsiTheme="majorHAnsi" w:cstheme="majorHAnsi"/>
                <w:sz w:val="22"/>
              </w:rPr>
              <w:t xml:space="preserve"> L</w:t>
            </w:r>
            <w:r w:rsidRPr="00A71E79">
              <w:rPr>
                <w:rFonts w:asciiTheme="majorHAnsi" w:hAnsiTheme="majorHAnsi" w:cstheme="majorHAnsi"/>
                <w:sz w:val="22"/>
              </w:rPr>
              <w:t>ab Programming – Frequency Response of a Low Pass Op-Amp Filter Circuit</w:t>
            </w:r>
          </w:p>
        </w:tc>
      </w:tr>
      <w:tr w:rsidR="001F4811" w:rsidRPr="008301A8" w:rsidTr="000B7022">
        <w:trPr>
          <w:gridBefore w:val="1"/>
          <w:wBefore w:w="255" w:type="dxa"/>
          <w:trHeight w:val="275"/>
        </w:trPr>
        <w:tc>
          <w:tcPr>
            <w:tcW w:w="10789" w:type="dxa"/>
            <w:gridSpan w:val="7"/>
            <w:shd w:val="clear" w:color="auto" w:fill="BFBFBF" w:themeFill="background1" w:themeFillShade="BF"/>
            <w:vAlign w:val="center"/>
          </w:tcPr>
          <w:p w:rsidR="001F4811" w:rsidRPr="00F6785B" w:rsidRDefault="001F4811" w:rsidP="001F4811">
            <w:pPr>
              <w:spacing w:after="47" w:line="240" w:lineRule="auto"/>
              <w:ind w:left="2" w:firstLine="0"/>
              <w:jc w:val="center"/>
              <w:rPr>
                <w:rFonts w:asciiTheme="majorHAnsi" w:hAnsiTheme="majorHAnsi" w:cstheme="majorHAnsi"/>
                <w:sz w:val="22"/>
              </w:rPr>
            </w:pPr>
            <w:r w:rsidRPr="00F6785B">
              <w:rPr>
                <w:rFonts w:asciiTheme="majorHAnsi" w:hAnsiTheme="majorHAnsi" w:cstheme="majorHAnsi"/>
                <w:b/>
                <w:sz w:val="22"/>
              </w:rPr>
              <w:t>Course Designed By:</w:t>
            </w:r>
            <w:r w:rsidRPr="00F6785B">
              <w:rPr>
                <w:rFonts w:asciiTheme="majorHAnsi" w:hAnsiTheme="majorHAnsi" w:cstheme="majorHAnsi"/>
                <w:sz w:val="22"/>
              </w:rPr>
              <w:t xml:space="preserve"> Dr. Haresh M. Pandya &amp; Team</w:t>
            </w:r>
          </w:p>
        </w:tc>
      </w:tr>
    </w:tbl>
    <w:p w:rsidR="00DA11FE" w:rsidRDefault="00DA11FE" w:rsidP="00573B92">
      <w:pPr>
        <w:rPr>
          <w:rFonts w:ascii="Bookman Old Style" w:hAnsi="Bookman Old Style"/>
          <w:szCs w:val="24"/>
        </w:rPr>
      </w:pPr>
    </w:p>
    <w:p w:rsidR="00864A7C" w:rsidRDefault="00864A7C" w:rsidP="00573B92">
      <w:pPr>
        <w:rPr>
          <w:rFonts w:ascii="Bookman Old Style" w:hAnsi="Bookman Old Style"/>
          <w:szCs w:val="24"/>
        </w:rPr>
      </w:pPr>
    </w:p>
    <w:p w:rsidR="00864A7C" w:rsidRDefault="00864A7C" w:rsidP="00573B92">
      <w:pPr>
        <w:rPr>
          <w:rFonts w:ascii="Bookman Old Style" w:hAnsi="Bookman Old Style"/>
          <w:szCs w:val="24"/>
        </w:rPr>
      </w:pPr>
    </w:p>
    <w:p w:rsidR="00864A7C" w:rsidRDefault="00864A7C" w:rsidP="00573B92">
      <w:pPr>
        <w:rPr>
          <w:rFonts w:ascii="Bookman Old Style" w:hAnsi="Bookman Old Style"/>
          <w:szCs w:val="24"/>
        </w:rPr>
      </w:pPr>
    </w:p>
    <w:p w:rsidR="00864A7C" w:rsidRDefault="00864A7C" w:rsidP="00573B92">
      <w:pPr>
        <w:rPr>
          <w:rFonts w:ascii="Bookman Old Style" w:hAnsi="Bookman Old Style"/>
          <w:szCs w:val="24"/>
        </w:rPr>
      </w:pPr>
    </w:p>
    <w:p w:rsidR="002410EA" w:rsidRDefault="002410EA" w:rsidP="00573B92">
      <w:pPr>
        <w:rPr>
          <w:rFonts w:ascii="Bookman Old Style" w:hAnsi="Bookman Old Style"/>
          <w:szCs w:val="24"/>
        </w:rPr>
      </w:pPr>
    </w:p>
    <w:p w:rsidR="002410EA" w:rsidRDefault="002410EA" w:rsidP="00573B92">
      <w:pPr>
        <w:rPr>
          <w:rFonts w:ascii="Bookman Old Style" w:hAnsi="Bookman Old Style"/>
          <w:szCs w:val="24"/>
        </w:rPr>
      </w:pPr>
    </w:p>
    <w:p w:rsidR="002410EA" w:rsidRDefault="002410EA" w:rsidP="00573B92">
      <w:pPr>
        <w:rPr>
          <w:rFonts w:ascii="Bookman Old Style" w:hAnsi="Bookman Old Style"/>
          <w:szCs w:val="24"/>
        </w:rPr>
      </w:pPr>
    </w:p>
    <w:p w:rsidR="002410EA" w:rsidRDefault="002410EA" w:rsidP="00573B92">
      <w:pPr>
        <w:rPr>
          <w:rFonts w:ascii="Bookman Old Style" w:hAnsi="Bookman Old Style"/>
          <w:szCs w:val="24"/>
        </w:rPr>
      </w:pPr>
    </w:p>
    <w:p w:rsidR="002410EA" w:rsidRDefault="002410EA" w:rsidP="00573B92">
      <w:pPr>
        <w:rPr>
          <w:rFonts w:ascii="Bookman Old Style" w:hAnsi="Bookman Old Style"/>
          <w:szCs w:val="24"/>
        </w:rPr>
      </w:pPr>
    </w:p>
    <w:p w:rsidR="002410EA" w:rsidRDefault="002410EA" w:rsidP="00573B92">
      <w:pPr>
        <w:rPr>
          <w:rFonts w:ascii="Bookman Old Style" w:hAnsi="Bookman Old Style"/>
          <w:szCs w:val="24"/>
        </w:rPr>
      </w:pPr>
    </w:p>
    <w:p w:rsidR="002410EA" w:rsidRDefault="002410EA" w:rsidP="00573B92">
      <w:pPr>
        <w:rPr>
          <w:rFonts w:ascii="Bookman Old Style" w:hAnsi="Bookman Old Style"/>
          <w:szCs w:val="24"/>
        </w:rPr>
      </w:pPr>
    </w:p>
    <w:p w:rsidR="00E963F9" w:rsidRDefault="00E963F9">
      <w:pPr>
        <w:spacing w:after="160" w:line="259" w:lineRule="auto"/>
        <w:ind w:left="0" w:firstLine="0"/>
        <w:jc w:val="left"/>
        <w:rPr>
          <w:rFonts w:ascii="Bookman Old Style" w:hAnsi="Bookman Old Style"/>
          <w:szCs w:val="24"/>
        </w:rPr>
      </w:pPr>
      <w:r>
        <w:rPr>
          <w:rFonts w:ascii="Bookman Old Style" w:hAnsi="Bookman Old Style"/>
          <w:szCs w:val="24"/>
        </w:rPr>
        <w:br w:type="page"/>
      </w:r>
    </w:p>
    <w:p w:rsidR="002410EA" w:rsidRPr="00C95914" w:rsidRDefault="00E963F9" w:rsidP="00573B92">
      <w:pPr>
        <w:rPr>
          <w:rFonts w:ascii="Bookman Old Style" w:hAnsi="Bookman Old Style"/>
          <w:szCs w:val="24"/>
        </w:rPr>
        <w:sectPr w:rsidR="002410EA" w:rsidRPr="00C95914" w:rsidSect="006163BA">
          <w:pgSz w:w="12240" w:h="15840"/>
          <w:pgMar w:top="-1170" w:right="1183" w:bottom="1400" w:left="540" w:header="576" w:footer="576" w:gutter="0"/>
          <w:cols w:space="720"/>
          <w:docGrid w:linePitch="326"/>
        </w:sectPr>
      </w:pPr>
      <w:r>
        <w:rPr>
          <w:rFonts w:ascii="Calibri" w:eastAsia="Calibri" w:hAnsi="Calibri" w:cs="Calibri"/>
          <w:noProof/>
          <w:sz w:val="22"/>
        </w:rPr>
        <w:lastRenderedPageBreak/>
        <mc:AlternateContent>
          <mc:Choice Requires="wpg">
            <w:drawing>
              <wp:anchor distT="0" distB="0" distL="114300" distR="114300" simplePos="0" relativeHeight="251679744" behindDoc="0" locked="0" layoutInCell="1" allowOverlap="1" wp14:anchorId="362CEF4C" wp14:editId="74E4F95E">
                <wp:simplePos x="0" y="0"/>
                <wp:positionH relativeFrom="page">
                  <wp:posOffset>1606296</wp:posOffset>
                </wp:positionH>
                <wp:positionV relativeFrom="page">
                  <wp:posOffset>923925</wp:posOffset>
                </wp:positionV>
                <wp:extent cx="4880616" cy="6918329"/>
                <wp:effectExtent l="19050" t="19050" r="15240" b="15875"/>
                <wp:wrapTopAndBottom/>
                <wp:docPr id="1" name="Group 1"/>
                <wp:cNvGraphicFramePr/>
                <a:graphic xmlns:a="http://schemas.openxmlformats.org/drawingml/2006/main">
                  <a:graphicData uri="http://schemas.microsoft.com/office/word/2010/wordprocessingGroup">
                    <wpg:wgp>
                      <wpg:cNvGrpSpPr/>
                      <wpg:grpSpPr>
                        <a:xfrm>
                          <a:off x="0" y="0"/>
                          <a:ext cx="4880616" cy="6918329"/>
                          <a:chOff x="2713994" y="-47625"/>
                          <a:chExt cx="4880616" cy="6918329"/>
                        </a:xfrm>
                        <a:solidFill>
                          <a:schemeClr val="accent5"/>
                        </a:solidFill>
                      </wpg:grpSpPr>
                      <wps:wsp>
                        <wps:cNvPr id="17" name="Shape 2467"/>
                        <wps:cNvSpPr/>
                        <wps:spPr>
                          <a:xfrm>
                            <a:off x="2713994" y="-47625"/>
                            <a:ext cx="4880616" cy="6918329"/>
                          </a:xfrm>
                          <a:custGeom>
                            <a:avLst/>
                            <a:gdLst/>
                            <a:ahLst/>
                            <a:cxnLst/>
                            <a:rect l="0" t="0" r="0" b="0"/>
                            <a:pathLst>
                              <a:path w="4880616" h="6918329">
                                <a:moveTo>
                                  <a:pt x="915162" y="0"/>
                                </a:moveTo>
                                <a:cubicBezTo>
                                  <a:pt x="746498" y="0"/>
                                  <a:pt x="610100" y="136520"/>
                                  <a:pt x="610100" y="305044"/>
                                </a:cubicBezTo>
                                <a:lnTo>
                                  <a:pt x="610100" y="6308217"/>
                                </a:lnTo>
                                <a:lnTo>
                                  <a:pt x="305050" y="6308217"/>
                                </a:lnTo>
                                <a:cubicBezTo>
                                  <a:pt x="136517" y="6308217"/>
                                  <a:pt x="0" y="6444746"/>
                                  <a:pt x="0" y="6613267"/>
                                </a:cubicBezTo>
                                <a:cubicBezTo>
                                  <a:pt x="0" y="6781800"/>
                                  <a:pt x="136517" y="6918329"/>
                                  <a:pt x="305050" y="6918329"/>
                                </a:cubicBezTo>
                                <a:lnTo>
                                  <a:pt x="3965454" y="6918329"/>
                                </a:lnTo>
                                <a:cubicBezTo>
                                  <a:pt x="4134100" y="6918329"/>
                                  <a:pt x="4270498" y="6781800"/>
                                  <a:pt x="4270498" y="6613267"/>
                                </a:cubicBezTo>
                                <a:lnTo>
                                  <a:pt x="4270498" y="610118"/>
                                </a:lnTo>
                                <a:lnTo>
                                  <a:pt x="4575542" y="610118"/>
                                </a:lnTo>
                                <a:cubicBezTo>
                                  <a:pt x="4744096" y="610118"/>
                                  <a:pt x="4880616" y="473568"/>
                                  <a:pt x="4880616" y="305044"/>
                                </a:cubicBezTo>
                                <a:cubicBezTo>
                                  <a:pt x="4880616" y="136520"/>
                                  <a:pt x="4744096" y="0"/>
                                  <a:pt x="4575542" y="0"/>
                                </a:cubicBezTo>
                                <a:close/>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26" name="Rectangle 26"/>
                        <wps:cNvSpPr/>
                        <wps:spPr>
                          <a:xfrm>
                            <a:off x="3896236" y="822106"/>
                            <a:ext cx="207889" cy="461977"/>
                          </a:xfrm>
                          <a:prstGeom prst="rect">
                            <a:avLst/>
                          </a:prstGeom>
                          <a:grpFill/>
                          <a:ln>
                            <a:noFill/>
                          </a:ln>
                        </wps:spPr>
                        <wps:txbx>
                          <w:txbxContent>
                            <w:p w:rsidR="00271C7D" w:rsidRDefault="00271C7D" w:rsidP="00E963F9">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27" name="Rectangle 27"/>
                        <wps:cNvSpPr/>
                        <wps:spPr>
                          <a:xfrm>
                            <a:off x="3896236" y="1549435"/>
                            <a:ext cx="207889" cy="461976"/>
                          </a:xfrm>
                          <a:prstGeom prst="rect">
                            <a:avLst/>
                          </a:prstGeom>
                          <a:grpFill/>
                          <a:ln>
                            <a:noFill/>
                          </a:ln>
                        </wps:spPr>
                        <wps:txbx>
                          <w:txbxContent>
                            <w:p w:rsidR="00271C7D" w:rsidRDefault="00271C7D" w:rsidP="00E963F9">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28" name="Rectangle 28"/>
                        <wps:cNvSpPr/>
                        <wps:spPr>
                          <a:xfrm>
                            <a:off x="3896236" y="2246513"/>
                            <a:ext cx="174141" cy="386980"/>
                          </a:xfrm>
                          <a:prstGeom prst="rect">
                            <a:avLst/>
                          </a:prstGeom>
                          <a:grpFill/>
                          <a:ln>
                            <a:noFill/>
                          </a:ln>
                        </wps:spPr>
                        <wps:txbx>
                          <w:txbxContent>
                            <w:p w:rsidR="00271C7D" w:rsidRDefault="00271C7D" w:rsidP="00E963F9">
                              <w:pPr>
                                <w:spacing w:after="0" w:line="276" w:lineRule="auto"/>
                                <w:ind w:left="0" w:firstLine="0"/>
                                <w:jc w:val="left"/>
                              </w:pPr>
                              <w:r>
                                <w:rPr>
                                  <w:rFonts w:ascii="Arial" w:eastAsia="Arial" w:hAnsi="Arial" w:cs="Arial"/>
                                  <w:b/>
                                  <w:color w:val="FFFFFF"/>
                                  <w:sz w:val="62"/>
                                </w:rPr>
                                <w:t xml:space="preserve"> </w:t>
                              </w:r>
                            </w:p>
                          </w:txbxContent>
                        </wps:txbx>
                        <wps:bodyPr horzOverflow="overflow" vert="horz" lIns="0" tIns="0" rIns="0" bIns="0" rtlCol="0">
                          <a:noAutofit/>
                        </wps:bodyPr>
                      </wps:wsp>
                      <wps:wsp>
                        <wps:cNvPr id="29" name="Rectangle 29"/>
                        <wps:cNvSpPr/>
                        <wps:spPr>
                          <a:xfrm>
                            <a:off x="4280021" y="2802774"/>
                            <a:ext cx="1658196" cy="386980"/>
                          </a:xfrm>
                          <a:prstGeom prst="rect">
                            <a:avLst/>
                          </a:prstGeom>
                          <a:grpFill/>
                          <a:ln>
                            <a:noFill/>
                          </a:ln>
                        </wps:spPr>
                        <wps:txbx>
                          <w:txbxContent>
                            <w:p w:rsidR="00271C7D" w:rsidRDefault="00271C7D" w:rsidP="00E963F9">
                              <w:pPr>
                                <w:spacing w:after="0" w:line="276" w:lineRule="auto"/>
                                <w:ind w:left="0" w:firstLine="0"/>
                                <w:jc w:val="center"/>
                              </w:pPr>
                              <w:r>
                                <w:rPr>
                                  <w:rFonts w:ascii="Arial" w:eastAsia="Arial" w:hAnsi="Arial" w:cs="Arial"/>
                                  <w:b/>
                                  <w:color w:val="FFFFFF"/>
                                  <w:sz w:val="62"/>
                                </w:rPr>
                                <w:t>Second</w:t>
                              </w:r>
                            </w:p>
                          </w:txbxContent>
                        </wps:txbx>
                        <wps:bodyPr horzOverflow="overflow" vert="horz" lIns="0" tIns="0" rIns="0" bIns="0" rtlCol="0">
                          <a:noAutofit/>
                        </wps:bodyPr>
                      </wps:wsp>
                      <wps:wsp>
                        <wps:cNvPr id="30" name="Rectangle 30"/>
                        <wps:cNvSpPr/>
                        <wps:spPr>
                          <a:xfrm>
                            <a:off x="3734048" y="3319672"/>
                            <a:ext cx="2910834" cy="386980"/>
                          </a:xfrm>
                          <a:prstGeom prst="rect">
                            <a:avLst/>
                          </a:prstGeom>
                          <a:grpFill/>
                          <a:ln>
                            <a:noFill/>
                          </a:ln>
                        </wps:spPr>
                        <wps:txbx>
                          <w:txbxContent>
                            <w:p w:rsidR="00271C7D" w:rsidRDefault="00271C7D" w:rsidP="00E963F9">
                              <w:pPr>
                                <w:spacing w:after="0" w:line="276" w:lineRule="auto"/>
                                <w:ind w:left="0" w:firstLine="0"/>
                                <w:jc w:val="center"/>
                              </w:pPr>
                              <w:r>
                                <w:rPr>
                                  <w:rFonts w:ascii="Arial" w:eastAsia="Arial" w:hAnsi="Arial" w:cs="Arial"/>
                                  <w:b/>
                                  <w:color w:val="FFFFFF"/>
                                  <w:sz w:val="62"/>
                                </w:rPr>
                                <w:t>Semester</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62CEF4C" id="Group 1" o:spid="_x0000_s1110" style="position:absolute;left:0;text-align:left;margin-left:126.5pt;margin-top:72.75pt;width:384.3pt;height:544.75pt;z-index:251679744;mso-position-horizontal-relative:page;mso-position-vertical-relative:page;mso-width-relative:margin;mso-height-relative:margin" coordorigin="27139,-476" coordsize="48806,69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Wu0AQAAAATAAAOAAAAZHJzL2Uyb0RvYy54bWzkWOtu2zYU/j9g7yDof2ORom5GnGJrl2DA&#10;sBZt9wA0TdkCZFGg6Njp0+/wUJRly03aFMiKNQFsipfDc77v3Kzr14dtHdxL3VWqWYTkKgoD2Qi1&#10;qpr1Ivzn0+2rPAw6w5sVr1UjF+GD7MLXN7/+cr1v55KqjapXUgcgpOnm+3YRboxp57NZJzZyy7sr&#10;1coGFkult9zAo17PVprvQfq2ntEoSmd7pVetVkJ2Hcy+dYvhDcovSynMu7LspAnqRQi6GfzU+Lm0&#10;n7Obaz5fa95uKtGrwZ+hxZZXDVw6iHrLDQ92upqI2lZCq06V5kqo7UyVZSUk2gDWkOjMmjutdi3a&#10;sp7v1+0AE0B7htOzxYq/79/roFoBd2HQ8C1QhLcGxEKzb9dz2HGn24/te91PrN2TtfZQ6q39BjuC&#10;A4L6MIAqDyYQMMnyPEpJGgYC1tKC5DEtHOxiA9zYczQjcVGwMIAdr1iW0sRv+OMJIbOjDp2qq9Vt&#10;VddWIfQf+abWwT0H5rkQsjEoFU6Mds6shYNB+xacsDvi3H0fzh83vJVIX2dR9DhnHmhcDyhLM4c1&#10;7hqA7uYdYH4B5S+h9RTgI6zErjN3UiF3/P6vzrgwWPkR3/iRODR+qCGYHg2jlht7zqpsh8F+RP7m&#10;yL1d36p7+UnhTmM9oCAJSSk6AMYk6HrcInbLSvwuP48PZCxlBeSWo7+1KCglEEYQ6DBP4jShfYRP&#10;FuMoiRizuMNVpxfUzfiikcA0jnJKkCw45Lf5b3eFlZu4+y9vP73LHbKaglyr9OgQoIgm9dIYY2C0&#10;C4yThZTE1LnQxJRLl/XispzkABQSP9ViHKZudWzYcXVy4xkaRZqwxAX2KPRH6F3SkJGYeRJHpzwe&#10;jGaR5z6dmnGy/Ag2p5qenAIfInnvG36b/3ZosCRLEuYc1nrIZPtFuzLGogIyoeV5ODSY5fMkrLIs&#10;TlLU4NLqI7578dqR4GlMgFMNSp24w9hEH5On4kWtOukiyMY7htKQA9AzjlkGcqzNzehudWNTQ5wj&#10;x4JD1S9rbrB8QsFrVk5k3YBAm5FdGsSReailTRp180GWULUgcxA81+n1csj2t9T+D/zBVnumhOuH&#10;U9H0VIR/OM/rdsNd5fCW9xegjb0kK1Rii3EuVvTauD4DqjXEnO82AJfhEKqlGjOcb6BHQr1H1trh&#10;Uq0esP4iIFCibGl+gVpFwVldU/ABkj9v1rUMYA4IstdDTXu6WsV5kdLYOX1OKYn6FOarFY2yPC9c&#10;d8BSUmQ+v/reotXOiwI7WIS2CjmS+roFgPotFs9TR7Mzjeo9D9POxKnMYXnABohiOTjCHWyU/vwO&#10;etuyVuCvULFwFNp2FxSxq2FQ/9lAlwD8Gj/QfrD0A23qNwr7T6fObzujysrWXKTTkds/vCC3Qx8y&#10;4vbbOpExtyRhBYv7xu2L5CL5wMPLk4ua/TzkQms0CVwsKM8KXApNakJiG/iQvvqenGSMMPjVYPv6&#10;OE+L3OfKlyd3SEkulv7vkQvpckIu/qb6anIZheaPAnnAHQxplmHyG5GbJjmxvcoPwO6QlH4KdmMo&#10;Jufswtw31dwsZhFzv47iGGjMsBs6sksLEuUx9OU/ALtDVvqv2cV3AfCaBXu8/pWQfY8zfsYqfXxx&#10;dfMvAAAA//8DAFBLAwQUAAYACAAAACEAd1utU+IAAAANAQAADwAAAGRycy9kb3ducmV2LnhtbEyP&#10;wWrDMBBE74X+g9hCb41kuwrFtRxCaHsKhSaF0tvG2tgmlmQsxXb+vsqpue0ww+ybYjWbjo00+NZZ&#10;BclCACNbOd3aWsH3/v3pBZgPaDV2zpKCC3lYlfd3BebaTfaLxl2oWSyxPkcFTQh9zrmvGjLoF64n&#10;G72jGwyGKIea6wGnWG46ngqx5AZbGz802NOmoeq0OxsFHxNO6yx5G7en4+byu5efP9uElHp8mNev&#10;wALN4T8MV/yIDmVkOriz1Z51ClKZxS0hGs9SArsmRJosgR3ilWZSAC8Lfrui/AMAAP//AwBQSwEC&#10;LQAUAAYACAAAACEAtoM4kv4AAADhAQAAEwAAAAAAAAAAAAAAAAAAAAAAW0NvbnRlbnRfVHlwZXNd&#10;LnhtbFBLAQItABQABgAIAAAAIQA4/SH/1gAAAJQBAAALAAAAAAAAAAAAAAAAAC8BAABfcmVscy8u&#10;cmVsc1BLAQItABQABgAIAAAAIQB6eTWu0AQAAAATAAAOAAAAAAAAAAAAAAAAAC4CAABkcnMvZTJv&#10;RG9jLnhtbFBLAQItABQABgAIAAAAIQB3W61T4gAAAA0BAAAPAAAAAAAAAAAAAAAAACoHAABkcnMv&#10;ZG93bnJldi54bWxQSwUGAAAAAAQABADzAAAAOQgAAAAA&#10;">
                <v:shape id="Shape 2467" o:spid="_x0000_s1111" style="position:absolute;left:27139;top:-476;width:48807;height:69183;visibility:visible;mso-wrap-style:square;v-text-anchor:top" coordsize="4880616,6918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VbMAA&#10;AADbAAAADwAAAGRycy9kb3ducmV2LnhtbERP24rCMBB9X/Afwgj7tqYqqFRTEUEQZJH1Aj4OzdiW&#10;NpPaRFv/3iwIvs3hXGex7EwlHtS4wrKC4SACQZxaXXCm4HTc/MxAOI+ssbJMCp7kYJn0vhYYa9vy&#10;Hz0OPhMhhF2MCnLv61hKl+Zk0A1sTRy4q20M+gCbTOoG2xBuKjmKook0WHBoyLGmdU5pebgbBZfb&#10;aEplupvMivUTx2326897rdR3v1vNQXjq/Ef8dm91mD+F/1/CA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XVbMAAAADbAAAADwAAAAAAAAAAAAAAAACYAgAAZHJzL2Rvd25y&#10;ZXYueG1sUEsFBgAAAAAEAAQA9QAAAIUDAAAAAA==&#10;" path="m915162,c746498,,610100,136520,610100,305044r,6003173l305050,6308217c136517,6308217,,6444746,,6613267v,168533,136517,305062,305050,305062l3965454,6918329v168646,,305044,-136529,305044,-305062l4270498,610118r305044,c4744096,610118,4880616,473568,4880616,305044,4880616,136520,4744096,,4575542,l915162,xe" filled="f" strokecolor="#f2f2f2" strokeweight="3pt">
                  <v:path arrowok="t" textboxrect="0,0,4880616,6918329"/>
                </v:shape>
                <v:rect id="Rectangle 26" o:spid="_x0000_s1112" style="position:absolute;left:38962;top:8221;width:2079;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271C7D" w:rsidRDefault="00271C7D" w:rsidP="00E963F9">
                        <w:pPr>
                          <w:spacing w:after="0" w:line="276" w:lineRule="auto"/>
                          <w:ind w:left="0" w:firstLine="0"/>
                          <w:jc w:val="left"/>
                        </w:pPr>
                        <w:r>
                          <w:rPr>
                            <w:rFonts w:ascii="Arial" w:eastAsia="Arial" w:hAnsi="Arial" w:cs="Arial"/>
                            <w:b/>
                            <w:sz w:val="74"/>
                          </w:rPr>
                          <w:t xml:space="preserve"> </w:t>
                        </w:r>
                      </w:p>
                    </w:txbxContent>
                  </v:textbox>
                </v:rect>
                <v:rect id="Rectangle 27" o:spid="_x0000_s1113" style="position:absolute;left:38962;top:15494;width:2079;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271C7D" w:rsidRDefault="00271C7D" w:rsidP="00E963F9">
                        <w:pPr>
                          <w:spacing w:after="0" w:line="276" w:lineRule="auto"/>
                          <w:ind w:left="0" w:firstLine="0"/>
                          <w:jc w:val="left"/>
                        </w:pPr>
                        <w:r>
                          <w:rPr>
                            <w:rFonts w:ascii="Arial" w:eastAsia="Arial" w:hAnsi="Arial" w:cs="Arial"/>
                            <w:b/>
                            <w:sz w:val="74"/>
                          </w:rPr>
                          <w:t xml:space="preserve"> </w:t>
                        </w:r>
                      </w:p>
                    </w:txbxContent>
                  </v:textbox>
                </v:rect>
                <v:rect id="Rectangle 28" o:spid="_x0000_s1114" style="position:absolute;left:38962;top:22465;width:1741;height:3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271C7D" w:rsidRDefault="00271C7D" w:rsidP="00E963F9">
                        <w:pPr>
                          <w:spacing w:after="0" w:line="276" w:lineRule="auto"/>
                          <w:ind w:left="0" w:firstLine="0"/>
                          <w:jc w:val="left"/>
                        </w:pPr>
                        <w:r>
                          <w:rPr>
                            <w:rFonts w:ascii="Arial" w:eastAsia="Arial" w:hAnsi="Arial" w:cs="Arial"/>
                            <w:b/>
                            <w:color w:val="FFFFFF"/>
                            <w:sz w:val="62"/>
                          </w:rPr>
                          <w:t xml:space="preserve"> </w:t>
                        </w:r>
                      </w:p>
                    </w:txbxContent>
                  </v:textbox>
                </v:rect>
                <v:rect id="Rectangle 29" o:spid="_x0000_s1115" style="position:absolute;left:42800;top:28027;width:16582;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271C7D" w:rsidRDefault="00271C7D" w:rsidP="00E963F9">
                        <w:pPr>
                          <w:spacing w:after="0" w:line="276" w:lineRule="auto"/>
                          <w:ind w:left="0" w:firstLine="0"/>
                          <w:jc w:val="center"/>
                        </w:pPr>
                        <w:r>
                          <w:rPr>
                            <w:rFonts w:ascii="Arial" w:eastAsia="Arial" w:hAnsi="Arial" w:cs="Arial"/>
                            <w:b/>
                            <w:color w:val="FFFFFF"/>
                            <w:sz w:val="62"/>
                          </w:rPr>
                          <w:t>Second</w:t>
                        </w:r>
                      </w:p>
                    </w:txbxContent>
                  </v:textbox>
                </v:rect>
                <v:rect id="Rectangle 30" o:spid="_x0000_s1116" style="position:absolute;left:37340;top:33196;width:29108;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271C7D" w:rsidRDefault="00271C7D" w:rsidP="00E963F9">
                        <w:pPr>
                          <w:spacing w:after="0" w:line="276" w:lineRule="auto"/>
                          <w:ind w:left="0" w:firstLine="0"/>
                          <w:jc w:val="center"/>
                        </w:pPr>
                        <w:r>
                          <w:rPr>
                            <w:rFonts w:ascii="Arial" w:eastAsia="Arial" w:hAnsi="Arial" w:cs="Arial"/>
                            <w:b/>
                            <w:color w:val="FFFFFF"/>
                            <w:sz w:val="62"/>
                          </w:rPr>
                          <w:t>Semester</w:t>
                        </w:r>
                      </w:p>
                    </w:txbxContent>
                  </v:textbox>
                </v:rect>
                <w10:wrap type="topAndBottom" anchorx="page" anchory="page"/>
              </v:group>
            </w:pict>
          </mc:Fallback>
        </mc:AlternateContent>
      </w:r>
    </w:p>
    <w:p w:rsidR="00864A7C" w:rsidRDefault="00864A7C" w:rsidP="00864A7C">
      <w:pPr>
        <w:spacing w:after="54" w:line="246" w:lineRule="auto"/>
        <w:ind w:left="0" w:right="-15" w:firstLine="0"/>
        <w:jc w:val="left"/>
        <w:rPr>
          <w:color w:val="auto"/>
        </w:rPr>
      </w:pPr>
    </w:p>
    <w:tbl>
      <w:tblPr>
        <w:tblStyle w:val="TableGrid1"/>
        <w:tblpPr w:leftFromText="180" w:rightFromText="180" w:vertAnchor="text" w:horzAnchor="margin" w:tblpY="76"/>
        <w:tblOverlap w:val="never"/>
        <w:tblW w:w="110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29"/>
        <w:gridCol w:w="5997"/>
        <w:gridCol w:w="537"/>
        <w:gridCol w:w="447"/>
        <w:gridCol w:w="626"/>
        <w:gridCol w:w="972"/>
      </w:tblGrid>
      <w:tr w:rsidR="000D2F7F" w:rsidTr="009D4C04">
        <w:trPr>
          <w:trHeight w:val="202"/>
        </w:trPr>
        <w:tc>
          <w:tcPr>
            <w:tcW w:w="2429" w:type="dxa"/>
            <w:shd w:val="clear" w:color="auto" w:fill="BFBFBF" w:themeFill="background1" w:themeFillShade="BF"/>
          </w:tcPr>
          <w:p w:rsidR="000D2F7F" w:rsidRDefault="000D2F7F" w:rsidP="000D2F7F">
            <w:pPr>
              <w:spacing w:after="0" w:line="240" w:lineRule="auto"/>
              <w:ind w:left="0" w:firstLine="0"/>
              <w:jc w:val="center"/>
            </w:pPr>
            <w:r w:rsidRPr="001E2172">
              <w:rPr>
                <w:rFonts w:asciiTheme="majorHAnsi" w:hAnsiTheme="majorHAnsi"/>
                <w:b/>
                <w:sz w:val="22"/>
              </w:rPr>
              <w:t>Course code</w:t>
            </w:r>
            <w:r>
              <w:rPr>
                <w:rFonts w:asciiTheme="majorHAnsi" w:hAnsiTheme="majorHAnsi"/>
                <w:b/>
                <w:sz w:val="22"/>
              </w:rPr>
              <w:t xml:space="preserve"> : 2</w:t>
            </w:r>
            <w:r w:rsidRPr="001E2172">
              <w:rPr>
                <w:rFonts w:asciiTheme="majorHAnsi" w:hAnsiTheme="majorHAnsi"/>
                <w:b/>
                <w:sz w:val="22"/>
              </w:rPr>
              <w:t>3</w:t>
            </w:r>
            <w:r>
              <w:rPr>
                <w:rFonts w:asciiTheme="majorHAnsi" w:hAnsiTheme="majorHAnsi"/>
                <w:b/>
                <w:sz w:val="22"/>
              </w:rPr>
              <w:t>A</w:t>
            </w:r>
          </w:p>
        </w:tc>
        <w:tc>
          <w:tcPr>
            <w:tcW w:w="5997" w:type="dxa"/>
            <w:vMerge w:val="restart"/>
            <w:shd w:val="clear" w:color="auto" w:fill="BFBFBF" w:themeFill="background1" w:themeFillShade="BF"/>
          </w:tcPr>
          <w:p w:rsidR="000D2F7F" w:rsidRDefault="000D2F7F" w:rsidP="009F66D5">
            <w:pPr>
              <w:spacing w:after="0" w:line="276" w:lineRule="auto"/>
              <w:ind w:left="108" w:right="27" w:firstLine="0"/>
              <w:jc w:val="center"/>
              <w:rPr>
                <w:rFonts w:asciiTheme="majorHAnsi" w:hAnsiTheme="majorHAnsi"/>
                <w:b/>
                <w:sz w:val="22"/>
              </w:rPr>
            </w:pPr>
          </w:p>
          <w:p w:rsidR="000D2F7F" w:rsidRDefault="000D2F7F" w:rsidP="009F66D5">
            <w:pPr>
              <w:spacing w:after="0" w:line="276" w:lineRule="auto"/>
              <w:ind w:left="108" w:right="27" w:firstLine="0"/>
              <w:jc w:val="center"/>
              <w:rPr>
                <w:rFonts w:asciiTheme="majorHAnsi" w:hAnsiTheme="majorHAnsi"/>
                <w:b/>
                <w:sz w:val="22"/>
              </w:rPr>
            </w:pPr>
            <w:r w:rsidRPr="001E2172">
              <w:rPr>
                <w:rFonts w:asciiTheme="majorHAnsi" w:hAnsiTheme="majorHAnsi"/>
                <w:b/>
                <w:sz w:val="22"/>
              </w:rPr>
              <w:t xml:space="preserve">Core </w:t>
            </w:r>
            <w:r>
              <w:rPr>
                <w:rFonts w:asciiTheme="majorHAnsi" w:hAnsiTheme="majorHAnsi"/>
                <w:b/>
                <w:sz w:val="22"/>
              </w:rPr>
              <w:t>Paper IV</w:t>
            </w:r>
          </w:p>
          <w:p w:rsidR="000D2F7F" w:rsidRPr="00AF4C21" w:rsidRDefault="000D2F7F" w:rsidP="009F66D5">
            <w:pPr>
              <w:spacing w:after="0" w:line="276" w:lineRule="auto"/>
              <w:ind w:left="108" w:right="27" w:firstLine="0"/>
              <w:jc w:val="center"/>
              <w:rPr>
                <w:rFonts w:asciiTheme="majorHAnsi" w:hAnsiTheme="majorHAnsi"/>
                <w:b/>
                <w:sz w:val="36"/>
                <w:szCs w:val="36"/>
              </w:rPr>
            </w:pPr>
            <w:r w:rsidRPr="00AF4C21">
              <w:rPr>
                <w:rFonts w:asciiTheme="majorHAnsi" w:hAnsiTheme="majorHAnsi"/>
                <w:b/>
                <w:sz w:val="36"/>
                <w:szCs w:val="36"/>
              </w:rPr>
              <w:t>MATHEMATICAL PHYSICS</w:t>
            </w:r>
          </w:p>
          <w:p w:rsidR="000D2F7F" w:rsidRPr="005368EA" w:rsidRDefault="000D2F7F" w:rsidP="009F66D5">
            <w:pPr>
              <w:spacing w:after="0" w:line="276" w:lineRule="auto"/>
              <w:ind w:left="108" w:right="27" w:firstLine="0"/>
              <w:jc w:val="center"/>
              <w:rPr>
                <w:sz w:val="28"/>
                <w:szCs w:val="28"/>
              </w:rPr>
            </w:pPr>
          </w:p>
        </w:tc>
        <w:tc>
          <w:tcPr>
            <w:tcW w:w="537" w:type="dxa"/>
            <w:shd w:val="clear" w:color="auto" w:fill="BFBFBF" w:themeFill="background1" w:themeFillShade="BF"/>
          </w:tcPr>
          <w:p w:rsidR="000D2F7F" w:rsidRDefault="000D2F7F" w:rsidP="009F66D5">
            <w:pPr>
              <w:spacing w:after="0"/>
              <w:ind w:left="0" w:firstLine="0"/>
              <w:jc w:val="center"/>
            </w:pPr>
            <w:r>
              <w:t>L</w:t>
            </w:r>
          </w:p>
        </w:tc>
        <w:tc>
          <w:tcPr>
            <w:tcW w:w="447" w:type="dxa"/>
            <w:shd w:val="clear" w:color="auto" w:fill="BFBFBF" w:themeFill="background1" w:themeFillShade="BF"/>
          </w:tcPr>
          <w:p w:rsidR="000D2F7F" w:rsidRDefault="000D2F7F" w:rsidP="009F66D5">
            <w:pPr>
              <w:spacing w:after="0"/>
              <w:ind w:left="0" w:firstLine="0"/>
              <w:jc w:val="center"/>
            </w:pPr>
            <w:r>
              <w:t>T</w:t>
            </w:r>
          </w:p>
        </w:tc>
        <w:tc>
          <w:tcPr>
            <w:tcW w:w="626" w:type="dxa"/>
            <w:shd w:val="clear" w:color="auto" w:fill="BFBFBF" w:themeFill="background1" w:themeFillShade="BF"/>
          </w:tcPr>
          <w:p w:rsidR="000D2F7F" w:rsidRDefault="000D2F7F" w:rsidP="009F66D5">
            <w:pPr>
              <w:spacing w:after="0"/>
              <w:ind w:left="0" w:firstLine="0"/>
              <w:jc w:val="center"/>
            </w:pPr>
            <w:r>
              <w:t>P</w:t>
            </w:r>
          </w:p>
        </w:tc>
        <w:tc>
          <w:tcPr>
            <w:tcW w:w="971" w:type="dxa"/>
            <w:shd w:val="clear" w:color="auto" w:fill="BFBFBF" w:themeFill="background1" w:themeFillShade="BF"/>
          </w:tcPr>
          <w:p w:rsidR="000D2F7F" w:rsidRDefault="000D2F7F" w:rsidP="009F66D5">
            <w:pPr>
              <w:spacing w:after="0"/>
              <w:ind w:left="0" w:firstLine="0"/>
              <w:jc w:val="center"/>
            </w:pPr>
            <w:r>
              <w:t>C</w:t>
            </w:r>
          </w:p>
        </w:tc>
      </w:tr>
      <w:tr w:rsidR="000D2F7F" w:rsidTr="009D4C04">
        <w:trPr>
          <w:trHeight w:val="202"/>
        </w:trPr>
        <w:tc>
          <w:tcPr>
            <w:tcW w:w="2429"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0D2F7F"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5997" w:type="dxa"/>
            <w:vMerge/>
            <w:shd w:val="clear" w:color="auto" w:fill="BFBFBF" w:themeFill="background1" w:themeFillShade="BF"/>
          </w:tcPr>
          <w:p w:rsidR="000D2F7F" w:rsidRPr="001E2172" w:rsidRDefault="000D2F7F" w:rsidP="009F66D5">
            <w:pPr>
              <w:spacing w:after="0"/>
              <w:ind w:left="0" w:firstLine="0"/>
              <w:jc w:val="center"/>
              <w:rPr>
                <w:rFonts w:asciiTheme="majorHAnsi" w:hAnsiTheme="majorHAnsi"/>
                <w:b/>
                <w:sz w:val="22"/>
              </w:rPr>
            </w:pPr>
          </w:p>
        </w:tc>
        <w:tc>
          <w:tcPr>
            <w:tcW w:w="537" w:type="dxa"/>
            <w:shd w:val="clear" w:color="auto" w:fill="BFBFBF" w:themeFill="background1" w:themeFillShade="BF"/>
          </w:tcPr>
          <w:p w:rsidR="000D2F7F" w:rsidRDefault="000D2F7F" w:rsidP="009F66D5">
            <w:pPr>
              <w:spacing w:after="0"/>
              <w:ind w:left="0" w:firstLine="0"/>
              <w:jc w:val="center"/>
            </w:pPr>
            <w:r>
              <w:t>4</w:t>
            </w:r>
          </w:p>
        </w:tc>
        <w:tc>
          <w:tcPr>
            <w:tcW w:w="447" w:type="dxa"/>
            <w:shd w:val="clear" w:color="auto" w:fill="BFBFBF" w:themeFill="background1" w:themeFillShade="BF"/>
          </w:tcPr>
          <w:p w:rsidR="000D2F7F" w:rsidRDefault="000D2F7F" w:rsidP="009F66D5">
            <w:pPr>
              <w:spacing w:after="0"/>
              <w:ind w:left="0" w:firstLine="0"/>
              <w:jc w:val="center"/>
            </w:pPr>
            <w:r>
              <w:t>0</w:t>
            </w:r>
          </w:p>
        </w:tc>
        <w:tc>
          <w:tcPr>
            <w:tcW w:w="626" w:type="dxa"/>
            <w:shd w:val="clear" w:color="auto" w:fill="BFBFBF" w:themeFill="background1" w:themeFillShade="BF"/>
          </w:tcPr>
          <w:p w:rsidR="000D2F7F" w:rsidRDefault="000D2F7F" w:rsidP="009F66D5">
            <w:pPr>
              <w:spacing w:after="0"/>
              <w:ind w:left="0" w:firstLine="0"/>
              <w:jc w:val="center"/>
            </w:pPr>
            <w:r>
              <w:t>0</w:t>
            </w:r>
          </w:p>
        </w:tc>
        <w:tc>
          <w:tcPr>
            <w:tcW w:w="971" w:type="dxa"/>
            <w:shd w:val="clear" w:color="auto" w:fill="BFBFBF" w:themeFill="background1" w:themeFillShade="BF"/>
          </w:tcPr>
          <w:p w:rsidR="000D2F7F" w:rsidRDefault="000D2F7F" w:rsidP="009F66D5">
            <w:pPr>
              <w:spacing w:after="0"/>
              <w:ind w:left="0" w:firstLine="0"/>
              <w:jc w:val="center"/>
            </w:pPr>
            <w:r>
              <w:t>4</w:t>
            </w:r>
          </w:p>
        </w:tc>
      </w:tr>
      <w:tr w:rsidR="000D2F7F" w:rsidTr="00F51448">
        <w:trPr>
          <w:trHeight w:val="204"/>
        </w:trPr>
        <w:tc>
          <w:tcPr>
            <w:tcW w:w="2429" w:type="dxa"/>
            <w:vMerge/>
            <w:shd w:val="clear" w:color="auto" w:fill="BFBFBF" w:themeFill="background1" w:themeFillShade="BF"/>
          </w:tcPr>
          <w:p w:rsidR="000D2F7F" w:rsidRPr="0088684E" w:rsidRDefault="000D2F7F" w:rsidP="009F66D5">
            <w:pPr>
              <w:spacing w:after="0" w:line="240" w:lineRule="auto"/>
              <w:ind w:left="0"/>
              <w:jc w:val="center"/>
              <w:rPr>
                <w:rFonts w:asciiTheme="majorHAnsi" w:hAnsiTheme="majorHAnsi"/>
                <w:b/>
                <w:sz w:val="22"/>
              </w:rPr>
            </w:pPr>
          </w:p>
        </w:tc>
        <w:tc>
          <w:tcPr>
            <w:tcW w:w="5997" w:type="dxa"/>
            <w:vMerge/>
            <w:shd w:val="clear" w:color="auto" w:fill="BFBFBF" w:themeFill="background1" w:themeFillShade="BF"/>
          </w:tcPr>
          <w:p w:rsidR="000D2F7F" w:rsidRDefault="000D2F7F" w:rsidP="009F66D5">
            <w:pPr>
              <w:spacing w:after="0"/>
              <w:ind w:left="0" w:firstLine="0"/>
            </w:pPr>
          </w:p>
        </w:tc>
        <w:tc>
          <w:tcPr>
            <w:tcW w:w="2582" w:type="dxa"/>
            <w:gridSpan w:val="4"/>
            <w:shd w:val="clear" w:color="auto" w:fill="BFBFBF" w:themeFill="background1" w:themeFillShade="BF"/>
          </w:tcPr>
          <w:p w:rsidR="000D2F7F" w:rsidRPr="005368EA" w:rsidRDefault="000D2F7F"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0D2F7F" w:rsidTr="009D4C04">
        <w:trPr>
          <w:trHeight w:val="193"/>
        </w:trPr>
        <w:tc>
          <w:tcPr>
            <w:tcW w:w="2429" w:type="dxa"/>
            <w:vMerge/>
            <w:shd w:val="clear" w:color="auto" w:fill="BFBFBF" w:themeFill="background1" w:themeFillShade="BF"/>
          </w:tcPr>
          <w:p w:rsidR="000D2F7F" w:rsidRPr="001E2172" w:rsidRDefault="000D2F7F" w:rsidP="009F66D5">
            <w:pPr>
              <w:spacing w:after="0" w:line="240" w:lineRule="auto"/>
              <w:ind w:left="0" w:firstLine="0"/>
              <w:jc w:val="center"/>
              <w:rPr>
                <w:rFonts w:asciiTheme="majorHAnsi" w:hAnsiTheme="majorHAnsi"/>
                <w:b/>
                <w:sz w:val="22"/>
              </w:rPr>
            </w:pPr>
          </w:p>
        </w:tc>
        <w:tc>
          <w:tcPr>
            <w:tcW w:w="5997" w:type="dxa"/>
            <w:vMerge/>
            <w:shd w:val="clear" w:color="auto" w:fill="BFBFBF" w:themeFill="background1" w:themeFillShade="BF"/>
          </w:tcPr>
          <w:p w:rsidR="000D2F7F" w:rsidRDefault="000D2F7F" w:rsidP="009F66D5">
            <w:pPr>
              <w:spacing w:after="0"/>
              <w:ind w:left="0" w:firstLine="0"/>
            </w:pPr>
          </w:p>
        </w:tc>
        <w:tc>
          <w:tcPr>
            <w:tcW w:w="2582" w:type="dxa"/>
            <w:gridSpan w:val="4"/>
            <w:shd w:val="clear" w:color="auto" w:fill="BFBFBF" w:themeFill="background1" w:themeFillShade="BF"/>
          </w:tcPr>
          <w:p w:rsidR="009D4C04" w:rsidRDefault="000D2F7F" w:rsidP="009F66D5">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0D2F7F" w:rsidRDefault="000D2F7F"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p w:rsidR="00864A7C" w:rsidRPr="00864A7C" w:rsidRDefault="00864A7C" w:rsidP="00864A7C">
      <w:pPr>
        <w:spacing w:after="54" w:line="246" w:lineRule="auto"/>
        <w:ind w:left="0" w:right="-15" w:firstLine="0"/>
        <w:jc w:val="left"/>
        <w:rPr>
          <w:color w:val="auto"/>
        </w:rPr>
      </w:pPr>
    </w:p>
    <w:tbl>
      <w:tblPr>
        <w:tblpPr w:leftFromText="180" w:rightFromText="180" w:vertAnchor="page" w:horzAnchor="margin" w:tblpY="2090"/>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62"/>
        <w:gridCol w:w="8126"/>
        <w:gridCol w:w="553"/>
        <w:gridCol w:w="1157"/>
      </w:tblGrid>
      <w:tr w:rsidR="000D2F7F" w:rsidRPr="000D2F7F" w:rsidTr="009F66D5">
        <w:trPr>
          <w:trHeight w:val="275"/>
        </w:trPr>
        <w:tc>
          <w:tcPr>
            <w:tcW w:w="11065" w:type="dxa"/>
            <w:gridSpan w:val="5"/>
            <w:shd w:val="clear" w:color="auto" w:fill="BFBFBF" w:themeFill="background1" w:themeFillShade="BF"/>
          </w:tcPr>
          <w:p w:rsidR="000D2F7F" w:rsidRPr="000D2F7F" w:rsidRDefault="000D2F7F" w:rsidP="000D2F7F">
            <w:pPr>
              <w:spacing w:after="0" w:line="220" w:lineRule="exact"/>
              <w:ind w:left="202" w:right="29" w:firstLine="0"/>
              <w:jc w:val="center"/>
              <w:rPr>
                <w:rFonts w:asciiTheme="majorHAnsi" w:hAnsiTheme="majorHAnsi" w:cstheme="majorHAnsi"/>
                <w:b/>
                <w:sz w:val="22"/>
              </w:rPr>
            </w:pPr>
            <w:r w:rsidRPr="000D2F7F">
              <w:rPr>
                <w:rFonts w:asciiTheme="majorHAnsi" w:hAnsiTheme="majorHAnsi" w:cstheme="majorHAnsi"/>
                <w:b/>
                <w:sz w:val="22"/>
              </w:rPr>
              <w:t>Course Objectives:</w:t>
            </w:r>
          </w:p>
        </w:tc>
      </w:tr>
      <w:tr w:rsidR="000D2F7F" w:rsidRPr="000D2F7F" w:rsidTr="009F66D5">
        <w:trPr>
          <w:trHeight w:val="538"/>
        </w:trPr>
        <w:tc>
          <w:tcPr>
            <w:tcW w:w="11065" w:type="dxa"/>
            <w:gridSpan w:val="5"/>
            <w:tcBorders>
              <w:bottom w:val="single" w:sz="4" w:space="0" w:color="000000"/>
            </w:tcBorders>
          </w:tcPr>
          <w:p w:rsidR="000D2F7F" w:rsidRPr="000D2F7F" w:rsidRDefault="000D2F7F" w:rsidP="000D2F7F">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0D2F7F">
              <w:rPr>
                <w:rFonts w:asciiTheme="majorHAnsi" w:hAnsiTheme="majorHAnsi" w:cstheme="majorHAnsi"/>
                <w:color w:val="auto"/>
                <w:sz w:val="22"/>
              </w:rPr>
              <w:t>The</w:t>
            </w:r>
            <w:r w:rsidRPr="000D2F7F">
              <w:rPr>
                <w:rFonts w:asciiTheme="majorHAnsi" w:hAnsiTheme="majorHAnsi" w:cstheme="majorHAnsi"/>
                <w:color w:val="auto"/>
                <w:spacing w:val="-3"/>
                <w:sz w:val="22"/>
              </w:rPr>
              <w:t xml:space="preserve"> </w:t>
            </w:r>
            <w:r w:rsidRPr="000D2F7F">
              <w:rPr>
                <w:rFonts w:asciiTheme="majorHAnsi" w:hAnsiTheme="majorHAnsi" w:cstheme="majorHAnsi"/>
                <w:color w:val="auto"/>
                <w:sz w:val="22"/>
              </w:rPr>
              <w:t>main objectives of this course</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is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to make students hone their mathematical skills and get familiarized with the mathematical tools available to approach problems in advanced physics courses.</w:t>
            </w:r>
          </w:p>
        </w:tc>
      </w:tr>
      <w:tr w:rsidR="000D2F7F" w:rsidRPr="000D2F7F" w:rsidTr="009F66D5">
        <w:trPr>
          <w:trHeight w:val="277"/>
        </w:trPr>
        <w:tc>
          <w:tcPr>
            <w:tcW w:w="11065" w:type="dxa"/>
            <w:gridSpan w:val="5"/>
            <w:shd w:val="clear" w:color="auto" w:fill="BFBFBF" w:themeFill="background1" w:themeFillShade="BF"/>
          </w:tcPr>
          <w:p w:rsidR="000D2F7F" w:rsidRPr="000D2F7F" w:rsidRDefault="000D2F7F" w:rsidP="000D2F7F">
            <w:pPr>
              <w:widowControl w:val="0"/>
              <w:autoSpaceDE w:val="0"/>
              <w:autoSpaceDN w:val="0"/>
              <w:spacing w:after="0" w:line="258" w:lineRule="exact"/>
              <w:ind w:left="107" w:firstLine="0"/>
              <w:jc w:val="left"/>
              <w:rPr>
                <w:rFonts w:asciiTheme="majorHAnsi" w:hAnsiTheme="majorHAnsi" w:cstheme="majorHAnsi"/>
                <w:b/>
                <w:color w:val="auto"/>
                <w:sz w:val="22"/>
              </w:rPr>
            </w:pPr>
            <w:r w:rsidRPr="000D2F7F">
              <w:rPr>
                <w:rFonts w:asciiTheme="majorHAnsi" w:hAnsiTheme="majorHAnsi" w:cstheme="majorHAnsi"/>
                <w:b/>
                <w:color w:val="auto"/>
                <w:sz w:val="22"/>
              </w:rPr>
              <w:t>Expected</w:t>
            </w:r>
            <w:r w:rsidRPr="000D2F7F">
              <w:rPr>
                <w:rFonts w:asciiTheme="majorHAnsi" w:hAnsiTheme="majorHAnsi" w:cstheme="majorHAnsi"/>
                <w:b/>
                <w:color w:val="auto"/>
                <w:spacing w:val="-2"/>
                <w:sz w:val="22"/>
              </w:rPr>
              <w:t xml:space="preserve"> </w:t>
            </w:r>
            <w:r w:rsidRPr="000D2F7F">
              <w:rPr>
                <w:rFonts w:asciiTheme="majorHAnsi" w:hAnsiTheme="majorHAnsi" w:cstheme="majorHAnsi"/>
                <w:b/>
                <w:color w:val="auto"/>
                <w:sz w:val="22"/>
              </w:rPr>
              <w:t>Course</w:t>
            </w:r>
            <w:r w:rsidRPr="000D2F7F">
              <w:rPr>
                <w:rFonts w:asciiTheme="majorHAnsi" w:hAnsiTheme="majorHAnsi" w:cstheme="majorHAnsi"/>
                <w:b/>
                <w:color w:val="auto"/>
                <w:spacing w:val="-3"/>
                <w:sz w:val="22"/>
              </w:rPr>
              <w:t xml:space="preserve"> </w:t>
            </w:r>
            <w:r w:rsidRPr="000D2F7F">
              <w:rPr>
                <w:rFonts w:asciiTheme="majorHAnsi" w:hAnsiTheme="majorHAnsi" w:cstheme="majorHAnsi"/>
                <w:b/>
                <w:color w:val="auto"/>
                <w:sz w:val="22"/>
              </w:rPr>
              <w:t>Outcomes:</w:t>
            </w:r>
          </w:p>
        </w:tc>
      </w:tr>
      <w:tr w:rsidR="000D2F7F" w:rsidRPr="000D2F7F" w:rsidTr="009F66D5">
        <w:trPr>
          <w:trHeight w:val="275"/>
        </w:trPr>
        <w:tc>
          <w:tcPr>
            <w:tcW w:w="11065" w:type="dxa"/>
            <w:gridSpan w:val="5"/>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On</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successful</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completion</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of</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the course,</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the students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will be able</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to :</w:t>
            </w:r>
          </w:p>
        </w:tc>
      </w:tr>
      <w:tr w:rsidR="000D2F7F" w:rsidRPr="000D2F7F" w:rsidTr="009F66D5">
        <w:trPr>
          <w:trHeight w:val="275"/>
        </w:trPr>
        <w:tc>
          <w:tcPr>
            <w:tcW w:w="567" w:type="dxa"/>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1</w:t>
            </w:r>
          </w:p>
        </w:tc>
        <w:tc>
          <w:tcPr>
            <w:tcW w:w="9341" w:type="dxa"/>
            <w:gridSpan w:val="3"/>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understand</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vector</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calculus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and</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also</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able</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to</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write operators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in</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different</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coordinate</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system</w:t>
            </w:r>
          </w:p>
        </w:tc>
        <w:tc>
          <w:tcPr>
            <w:tcW w:w="1157" w:type="dxa"/>
          </w:tcPr>
          <w:p w:rsidR="000D2F7F" w:rsidRPr="000D2F7F" w:rsidRDefault="000D2F7F" w:rsidP="000D2F7F">
            <w:pPr>
              <w:widowControl w:val="0"/>
              <w:autoSpaceDE w:val="0"/>
              <w:autoSpaceDN w:val="0"/>
              <w:spacing w:after="0" w:line="256" w:lineRule="exact"/>
              <w:ind w:left="114" w:firstLine="0"/>
              <w:jc w:val="left"/>
              <w:rPr>
                <w:rFonts w:asciiTheme="majorHAnsi" w:hAnsiTheme="majorHAnsi" w:cstheme="majorHAnsi"/>
                <w:b/>
                <w:color w:val="auto"/>
                <w:sz w:val="22"/>
              </w:rPr>
            </w:pPr>
            <w:r w:rsidRPr="000D2F7F">
              <w:rPr>
                <w:rFonts w:asciiTheme="majorHAnsi" w:hAnsiTheme="majorHAnsi" w:cstheme="majorHAnsi"/>
                <w:b/>
                <w:color w:val="auto"/>
                <w:sz w:val="22"/>
              </w:rPr>
              <w:t>K2</w:t>
            </w:r>
          </w:p>
        </w:tc>
      </w:tr>
      <w:tr w:rsidR="000D2F7F" w:rsidRPr="000D2F7F" w:rsidTr="009F66D5">
        <w:trPr>
          <w:trHeight w:val="275"/>
        </w:trPr>
        <w:tc>
          <w:tcPr>
            <w:tcW w:w="567" w:type="dxa"/>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2</w:t>
            </w:r>
          </w:p>
        </w:tc>
        <w:tc>
          <w:tcPr>
            <w:tcW w:w="9341" w:type="dxa"/>
            <w:gridSpan w:val="3"/>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apply</w:t>
            </w:r>
            <w:r w:rsidRPr="000D2F7F">
              <w:rPr>
                <w:rFonts w:asciiTheme="majorHAnsi" w:hAnsiTheme="majorHAnsi" w:cstheme="majorHAnsi"/>
                <w:color w:val="auto"/>
                <w:spacing w:val="-6"/>
                <w:sz w:val="22"/>
              </w:rPr>
              <w:t xml:space="preserve"> </w:t>
            </w:r>
            <w:r w:rsidRPr="000D2F7F">
              <w:rPr>
                <w:rFonts w:asciiTheme="majorHAnsi" w:hAnsiTheme="majorHAnsi" w:cstheme="majorHAnsi"/>
                <w:color w:val="auto"/>
                <w:sz w:val="22"/>
              </w:rPr>
              <w:t>linear vector</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space</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concepts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in quantum</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mechanics</w:t>
            </w:r>
          </w:p>
        </w:tc>
        <w:tc>
          <w:tcPr>
            <w:tcW w:w="1157" w:type="dxa"/>
          </w:tcPr>
          <w:p w:rsidR="000D2F7F" w:rsidRPr="000D2F7F" w:rsidRDefault="000D2F7F" w:rsidP="000D2F7F">
            <w:pPr>
              <w:widowControl w:val="0"/>
              <w:autoSpaceDE w:val="0"/>
              <w:autoSpaceDN w:val="0"/>
              <w:spacing w:after="0" w:line="256" w:lineRule="exact"/>
              <w:ind w:left="114" w:firstLine="0"/>
              <w:jc w:val="left"/>
              <w:rPr>
                <w:rFonts w:asciiTheme="majorHAnsi" w:hAnsiTheme="majorHAnsi" w:cstheme="majorHAnsi"/>
                <w:b/>
                <w:color w:val="auto"/>
                <w:sz w:val="22"/>
              </w:rPr>
            </w:pPr>
            <w:r w:rsidRPr="000D2F7F">
              <w:rPr>
                <w:rFonts w:asciiTheme="majorHAnsi" w:hAnsiTheme="majorHAnsi" w:cstheme="majorHAnsi"/>
                <w:b/>
                <w:color w:val="auto"/>
                <w:sz w:val="22"/>
              </w:rPr>
              <w:t>K3</w:t>
            </w:r>
          </w:p>
        </w:tc>
      </w:tr>
      <w:tr w:rsidR="000D2F7F" w:rsidRPr="000D2F7F" w:rsidTr="009F66D5">
        <w:trPr>
          <w:trHeight w:val="275"/>
        </w:trPr>
        <w:tc>
          <w:tcPr>
            <w:tcW w:w="567" w:type="dxa"/>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3</w:t>
            </w:r>
          </w:p>
        </w:tc>
        <w:tc>
          <w:tcPr>
            <w:tcW w:w="9341" w:type="dxa"/>
            <w:gridSpan w:val="3"/>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understand</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convergence of</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infinite</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series,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error</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analysis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and</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curve</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fitting</w:t>
            </w:r>
          </w:p>
        </w:tc>
        <w:tc>
          <w:tcPr>
            <w:tcW w:w="1157" w:type="dxa"/>
          </w:tcPr>
          <w:p w:rsidR="000D2F7F" w:rsidRPr="000D2F7F" w:rsidRDefault="000D2F7F" w:rsidP="000D2F7F">
            <w:pPr>
              <w:widowControl w:val="0"/>
              <w:autoSpaceDE w:val="0"/>
              <w:autoSpaceDN w:val="0"/>
              <w:spacing w:after="0" w:line="256" w:lineRule="exact"/>
              <w:ind w:left="114" w:firstLine="0"/>
              <w:jc w:val="left"/>
              <w:rPr>
                <w:rFonts w:asciiTheme="majorHAnsi" w:hAnsiTheme="majorHAnsi" w:cstheme="majorHAnsi"/>
                <w:b/>
                <w:color w:val="auto"/>
                <w:sz w:val="22"/>
              </w:rPr>
            </w:pPr>
            <w:r w:rsidRPr="000D2F7F">
              <w:rPr>
                <w:rFonts w:asciiTheme="majorHAnsi" w:hAnsiTheme="majorHAnsi" w:cstheme="majorHAnsi"/>
                <w:b/>
                <w:color w:val="auto"/>
                <w:sz w:val="22"/>
              </w:rPr>
              <w:t>K4</w:t>
            </w:r>
          </w:p>
        </w:tc>
      </w:tr>
      <w:tr w:rsidR="000D2F7F" w:rsidRPr="000D2F7F" w:rsidTr="009F66D5">
        <w:trPr>
          <w:trHeight w:val="275"/>
        </w:trPr>
        <w:tc>
          <w:tcPr>
            <w:tcW w:w="567" w:type="dxa"/>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4</w:t>
            </w:r>
          </w:p>
        </w:tc>
        <w:tc>
          <w:tcPr>
            <w:tcW w:w="9341" w:type="dxa"/>
            <w:gridSpan w:val="3"/>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evaluate</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real</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integrals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appearing</w:t>
            </w:r>
            <w:r w:rsidRPr="000D2F7F">
              <w:rPr>
                <w:rFonts w:asciiTheme="majorHAnsi" w:hAnsiTheme="majorHAnsi" w:cstheme="majorHAnsi"/>
                <w:color w:val="auto"/>
                <w:spacing w:val="-3"/>
                <w:sz w:val="22"/>
              </w:rPr>
              <w:t xml:space="preserve"> </w:t>
            </w:r>
            <w:r w:rsidRPr="000D2F7F">
              <w:rPr>
                <w:rFonts w:asciiTheme="majorHAnsi" w:hAnsiTheme="majorHAnsi" w:cstheme="majorHAnsi"/>
                <w:color w:val="auto"/>
                <w:sz w:val="22"/>
              </w:rPr>
              <w:t>in</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science</w:t>
            </w:r>
            <w:r w:rsidRPr="000D2F7F">
              <w:rPr>
                <w:rFonts w:asciiTheme="majorHAnsi" w:hAnsiTheme="majorHAnsi" w:cstheme="majorHAnsi"/>
                <w:color w:val="auto"/>
                <w:spacing w:val="-2"/>
                <w:sz w:val="22"/>
              </w:rPr>
              <w:t xml:space="preserve"> </w:t>
            </w:r>
            <w:r w:rsidRPr="000D2F7F">
              <w:rPr>
                <w:rFonts w:asciiTheme="majorHAnsi" w:hAnsiTheme="majorHAnsi" w:cstheme="majorHAnsi"/>
                <w:color w:val="auto"/>
                <w:sz w:val="22"/>
              </w:rPr>
              <w:t>and</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engineering</w:t>
            </w:r>
            <w:r w:rsidRPr="000D2F7F">
              <w:rPr>
                <w:rFonts w:asciiTheme="majorHAnsi" w:hAnsiTheme="majorHAnsi" w:cstheme="majorHAnsi"/>
                <w:color w:val="auto"/>
                <w:spacing w:val="-3"/>
                <w:sz w:val="22"/>
              </w:rPr>
              <w:t xml:space="preserve"> </w:t>
            </w:r>
            <w:r w:rsidRPr="000D2F7F">
              <w:rPr>
                <w:rFonts w:asciiTheme="majorHAnsi" w:hAnsiTheme="majorHAnsi" w:cstheme="majorHAnsi"/>
                <w:color w:val="auto"/>
                <w:sz w:val="22"/>
              </w:rPr>
              <w:t>problems</w:t>
            </w:r>
          </w:p>
        </w:tc>
        <w:tc>
          <w:tcPr>
            <w:tcW w:w="1157" w:type="dxa"/>
          </w:tcPr>
          <w:p w:rsidR="000D2F7F" w:rsidRPr="000D2F7F" w:rsidRDefault="000D2F7F" w:rsidP="000D2F7F">
            <w:pPr>
              <w:widowControl w:val="0"/>
              <w:autoSpaceDE w:val="0"/>
              <w:autoSpaceDN w:val="0"/>
              <w:spacing w:after="0" w:line="256" w:lineRule="exact"/>
              <w:ind w:left="114" w:firstLine="0"/>
              <w:jc w:val="left"/>
              <w:rPr>
                <w:rFonts w:asciiTheme="majorHAnsi" w:hAnsiTheme="majorHAnsi" w:cstheme="majorHAnsi"/>
                <w:b/>
                <w:color w:val="auto"/>
                <w:sz w:val="22"/>
              </w:rPr>
            </w:pPr>
            <w:r w:rsidRPr="000D2F7F">
              <w:rPr>
                <w:rFonts w:asciiTheme="majorHAnsi" w:hAnsiTheme="majorHAnsi" w:cstheme="majorHAnsi"/>
                <w:b/>
                <w:color w:val="auto"/>
                <w:sz w:val="22"/>
              </w:rPr>
              <w:t>K5</w:t>
            </w:r>
          </w:p>
        </w:tc>
      </w:tr>
      <w:tr w:rsidR="000D2F7F" w:rsidRPr="000D2F7F" w:rsidTr="009F66D5">
        <w:trPr>
          <w:trHeight w:val="275"/>
        </w:trPr>
        <w:tc>
          <w:tcPr>
            <w:tcW w:w="567" w:type="dxa"/>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5</w:t>
            </w:r>
          </w:p>
        </w:tc>
        <w:tc>
          <w:tcPr>
            <w:tcW w:w="9341" w:type="dxa"/>
            <w:gridSpan w:val="3"/>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color w:val="auto"/>
                <w:sz w:val="22"/>
              </w:rPr>
            </w:pPr>
            <w:r w:rsidRPr="000D2F7F">
              <w:rPr>
                <w:rFonts w:asciiTheme="majorHAnsi" w:hAnsiTheme="majorHAnsi" w:cstheme="majorHAnsi"/>
                <w:color w:val="auto"/>
                <w:sz w:val="22"/>
              </w:rPr>
              <w:t>solve</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differential</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equations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and</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understand</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self</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adjoint</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operators</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used in</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quantum</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mechanics</w:t>
            </w:r>
          </w:p>
        </w:tc>
        <w:tc>
          <w:tcPr>
            <w:tcW w:w="1157" w:type="dxa"/>
          </w:tcPr>
          <w:p w:rsidR="000D2F7F" w:rsidRPr="000D2F7F" w:rsidRDefault="000D2F7F" w:rsidP="000D2F7F">
            <w:pPr>
              <w:widowControl w:val="0"/>
              <w:autoSpaceDE w:val="0"/>
              <w:autoSpaceDN w:val="0"/>
              <w:spacing w:after="0" w:line="256" w:lineRule="exact"/>
              <w:ind w:left="114" w:firstLine="0"/>
              <w:jc w:val="left"/>
              <w:rPr>
                <w:rFonts w:asciiTheme="majorHAnsi" w:hAnsiTheme="majorHAnsi" w:cstheme="majorHAnsi"/>
                <w:b/>
                <w:color w:val="auto"/>
                <w:sz w:val="22"/>
              </w:rPr>
            </w:pPr>
            <w:r w:rsidRPr="000D2F7F">
              <w:rPr>
                <w:rFonts w:asciiTheme="majorHAnsi" w:hAnsiTheme="majorHAnsi" w:cstheme="majorHAnsi"/>
                <w:b/>
                <w:color w:val="auto"/>
                <w:sz w:val="22"/>
              </w:rPr>
              <w:t>K5</w:t>
            </w:r>
          </w:p>
        </w:tc>
      </w:tr>
      <w:tr w:rsidR="000D2F7F" w:rsidRPr="000D2F7F" w:rsidTr="009F66D5">
        <w:trPr>
          <w:trHeight w:val="277"/>
        </w:trPr>
        <w:tc>
          <w:tcPr>
            <w:tcW w:w="11065" w:type="dxa"/>
            <w:gridSpan w:val="5"/>
            <w:tcBorders>
              <w:bottom w:val="single" w:sz="4" w:space="0" w:color="000000"/>
            </w:tcBorders>
          </w:tcPr>
          <w:p w:rsidR="000D2F7F" w:rsidRPr="000D2F7F" w:rsidRDefault="000D2F7F" w:rsidP="000D2F7F">
            <w:pPr>
              <w:widowControl w:val="0"/>
              <w:autoSpaceDE w:val="0"/>
              <w:autoSpaceDN w:val="0"/>
              <w:spacing w:after="0" w:line="258" w:lineRule="exact"/>
              <w:ind w:left="107" w:firstLine="0"/>
              <w:jc w:val="left"/>
              <w:rPr>
                <w:rFonts w:asciiTheme="majorHAnsi" w:hAnsiTheme="majorHAnsi" w:cstheme="majorHAnsi"/>
                <w:color w:val="auto"/>
                <w:sz w:val="22"/>
              </w:rPr>
            </w:pPr>
            <w:r w:rsidRPr="000D2F7F">
              <w:rPr>
                <w:rFonts w:asciiTheme="majorHAnsi" w:hAnsiTheme="majorHAnsi" w:cstheme="majorHAnsi"/>
                <w:b/>
                <w:color w:val="auto"/>
                <w:sz w:val="22"/>
              </w:rPr>
              <w:t>K1</w:t>
            </w:r>
            <w:r w:rsidRPr="000D2F7F">
              <w:rPr>
                <w:rFonts w:asciiTheme="majorHAnsi" w:hAnsiTheme="majorHAnsi" w:cstheme="majorHAnsi"/>
                <w:b/>
                <w:color w:val="auto"/>
                <w:spacing w:val="-1"/>
                <w:sz w:val="22"/>
              </w:rPr>
              <w:t xml:space="preserve"> </w:t>
            </w:r>
            <w:r w:rsidRPr="000D2F7F">
              <w:rPr>
                <w:rFonts w:asciiTheme="majorHAnsi" w:hAnsiTheme="majorHAnsi" w:cstheme="majorHAnsi"/>
                <w:color w:val="auto"/>
                <w:sz w:val="22"/>
              </w:rPr>
              <w:t>–</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Remember,</w:t>
            </w:r>
            <w:r w:rsidRPr="000D2F7F">
              <w:rPr>
                <w:rFonts w:asciiTheme="majorHAnsi" w:hAnsiTheme="majorHAnsi" w:cstheme="majorHAnsi"/>
                <w:color w:val="auto"/>
                <w:spacing w:val="-1"/>
                <w:sz w:val="22"/>
              </w:rPr>
              <w:t xml:space="preserve"> </w:t>
            </w:r>
            <w:r w:rsidRPr="000D2F7F">
              <w:rPr>
                <w:rFonts w:asciiTheme="majorHAnsi" w:hAnsiTheme="majorHAnsi" w:cstheme="majorHAnsi"/>
                <w:b/>
                <w:color w:val="auto"/>
                <w:sz w:val="22"/>
              </w:rPr>
              <w:t xml:space="preserve">K2 </w:t>
            </w:r>
            <w:r w:rsidRPr="000D2F7F">
              <w:rPr>
                <w:rFonts w:asciiTheme="majorHAnsi" w:hAnsiTheme="majorHAnsi" w:cstheme="majorHAnsi"/>
                <w:color w:val="auto"/>
                <w:sz w:val="22"/>
              </w:rPr>
              <w:t>–</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Understand,</w:t>
            </w:r>
            <w:r w:rsidRPr="000D2F7F">
              <w:rPr>
                <w:rFonts w:asciiTheme="majorHAnsi" w:hAnsiTheme="majorHAnsi" w:cstheme="majorHAnsi"/>
                <w:color w:val="auto"/>
                <w:spacing w:val="-1"/>
                <w:sz w:val="22"/>
              </w:rPr>
              <w:t xml:space="preserve"> </w:t>
            </w:r>
            <w:r w:rsidRPr="000D2F7F">
              <w:rPr>
                <w:rFonts w:asciiTheme="majorHAnsi" w:hAnsiTheme="majorHAnsi" w:cstheme="majorHAnsi"/>
                <w:b/>
                <w:color w:val="auto"/>
                <w:sz w:val="22"/>
              </w:rPr>
              <w:t>K3</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 Apply,</w:t>
            </w:r>
            <w:r w:rsidRPr="000D2F7F">
              <w:rPr>
                <w:rFonts w:asciiTheme="majorHAnsi" w:hAnsiTheme="majorHAnsi" w:cstheme="majorHAnsi"/>
                <w:color w:val="auto"/>
                <w:spacing w:val="1"/>
                <w:sz w:val="22"/>
              </w:rPr>
              <w:t xml:space="preserve"> </w:t>
            </w:r>
            <w:r w:rsidRPr="000D2F7F">
              <w:rPr>
                <w:rFonts w:asciiTheme="majorHAnsi" w:hAnsiTheme="majorHAnsi" w:cstheme="majorHAnsi"/>
                <w:b/>
                <w:color w:val="auto"/>
                <w:sz w:val="22"/>
              </w:rPr>
              <w:t>K4</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Analyze,</w:t>
            </w:r>
            <w:r w:rsidRPr="000D2F7F">
              <w:rPr>
                <w:rFonts w:asciiTheme="majorHAnsi" w:hAnsiTheme="majorHAnsi" w:cstheme="majorHAnsi"/>
                <w:color w:val="auto"/>
                <w:spacing w:val="2"/>
                <w:sz w:val="22"/>
              </w:rPr>
              <w:t xml:space="preserve"> </w:t>
            </w:r>
            <w:r w:rsidRPr="000D2F7F">
              <w:rPr>
                <w:rFonts w:asciiTheme="majorHAnsi" w:hAnsiTheme="majorHAnsi" w:cstheme="majorHAnsi"/>
                <w:b/>
                <w:color w:val="auto"/>
                <w:sz w:val="22"/>
              </w:rPr>
              <w:t>K5</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Evaluate,</w:t>
            </w:r>
            <w:r w:rsidRPr="000D2F7F">
              <w:rPr>
                <w:rFonts w:asciiTheme="majorHAnsi" w:hAnsiTheme="majorHAnsi" w:cstheme="majorHAnsi"/>
                <w:color w:val="auto"/>
                <w:spacing w:val="-1"/>
                <w:sz w:val="22"/>
              </w:rPr>
              <w:t xml:space="preserve"> </w:t>
            </w:r>
            <w:r w:rsidRPr="000D2F7F">
              <w:rPr>
                <w:rFonts w:asciiTheme="majorHAnsi" w:hAnsiTheme="majorHAnsi" w:cstheme="majorHAnsi"/>
                <w:b/>
                <w:color w:val="auto"/>
                <w:sz w:val="22"/>
              </w:rPr>
              <w:t>K6</w:t>
            </w:r>
            <w:r w:rsidRPr="000D2F7F">
              <w:rPr>
                <w:rFonts w:asciiTheme="majorHAnsi" w:hAnsiTheme="majorHAnsi" w:cstheme="majorHAnsi"/>
                <w:color w:val="auto"/>
                <w:sz w:val="22"/>
              </w:rPr>
              <w:t xml:space="preserve"> –</w:t>
            </w:r>
            <w:r w:rsidRPr="000D2F7F">
              <w:rPr>
                <w:rFonts w:asciiTheme="majorHAnsi" w:hAnsiTheme="majorHAnsi" w:cstheme="majorHAnsi"/>
                <w:color w:val="auto"/>
                <w:spacing w:val="-1"/>
                <w:sz w:val="22"/>
              </w:rPr>
              <w:t xml:space="preserve"> </w:t>
            </w:r>
            <w:r w:rsidRPr="000D2F7F">
              <w:rPr>
                <w:rFonts w:asciiTheme="majorHAnsi" w:hAnsiTheme="majorHAnsi" w:cstheme="majorHAnsi"/>
                <w:color w:val="auto"/>
                <w:sz w:val="22"/>
              </w:rPr>
              <w:t>Create</w:t>
            </w:r>
          </w:p>
        </w:tc>
      </w:tr>
      <w:tr w:rsidR="000D2F7F" w:rsidRPr="000D2F7F" w:rsidTr="009F66D5">
        <w:trPr>
          <w:trHeight w:val="275"/>
        </w:trPr>
        <w:tc>
          <w:tcPr>
            <w:tcW w:w="1229" w:type="dxa"/>
            <w:gridSpan w:val="2"/>
            <w:shd w:val="clear" w:color="auto" w:fill="BFBFBF" w:themeFill="background1" w:themeFillShade="BF"/>
          </w:tcPr>
          <w:p w:rsidR="000D2F7F" w:rsidRPr="000D2F7F" w:rsidRDefault="000D2F7F" w:rsidP="000D2F7F">
            <w:pPr>
              <w:widowControl w:val="0"/>
              <w:autoSpaceDE w:val="0"/>
              <w:autoSpaceDN w:val="0"/>
              <w:spacing w:after="0" w:line="256" w:lineRule="exact"/>
              <w:ind w:left="309" w:firstLine="0"/>
              <w:jc w:val="left"/>
              <w:rPr>
                <w:rFonts w:asciiTheme="majorHAnsi" w:hAnsiTheme="majorHAnsi" w:cstheme="majorHAnsi"/>
                <w:b/>
                <w:color w:val="auto"/>
                <w:sz w:val="22"/>
              </w:rPr>
            </w:pPr>
            <w:r w:rsidRPr="000D2F7F">
              <w:rPr>
                <w:rFonts w:asciiTheme="majorHAnsi" w:hAnsiTheme="majorHAnsi" w:cstheme="majorHAnsi"/>
                <w:b/>
                <w:color w:val="auto"/>
                <w:sz w:val="22"/>
              </w:rPr>
              <w:t>Unit</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I</w:t>
            </w:r>
          </w:p>
        </w:tc>
        <w:tc>
          <w:tcPr>
            <w:tcW w:w="8126" w:type="dxa"/>
            <w:shd w:val="clear" w:color="auto" w:fill="BFBFBF" w:themeFill="background1" w:themeFillShade="BF"/>
          </w:tcPr>
          <w:p w:rsidR="000D2F7F" w:rsidRPr="000D2F7F" w:rsidRDefault="000D2F7F" w:rsidP="000D2F7F">
            <w:pPr>
              <w:jc w:val="center"/>
              <w:rPr>
                <w:rFonts w:asciiTheme="majorHAnsi" w:hAnsiTheme="majorHAnsi" w:cstheme="majorHAnsi"/>
                <w:b/>
                <w:sz w:val="22"/>
              </w:rPr>
            </w:pPr>
            <w:r w:rsidRPr="000D2F7F">
              <w:rPr>
                <w:rFonts w:asciiTheme="majorHAnsi" w:hAnsiTheme="majorHAnsi" w:cstheme="majorHAnsi"/>
                <w:b/>
                <w:sz w:val="22"/>
              </w:rPr>
              <w:t>VECTOR &amp; TENSORS  ANALYSIS</w:t>
            </w:r>
          </w:p>
        </w:tc>
        <w:tc>
          <w:tcPr>
            <w:tcW w:w="1710" w:type="dxa"/>
            <w:gridSpan w:val="2"/>
            <w:shd w:val="clear" w:color="auto" w:fill="BFBFBF" w:themeFill="background1" w:themeFillShade="BF"/>
          </w:tcPr>
          <w:p w:rsidR="000D2F7F" w:rsidRPr="000D2F7F" w:rsidRDefault="001E3687" w:rsidP="000D2F7F">
            <w:pPr>
              <w:widowControl w:val="0"/>
              <w:autoSpaceDE w:val="0"/>
              <w:autoSpaceDN w:val="0"/>
              <w:spacing w:after="0" w:line="256" w:lineRule="exact"/>
              <w:ind w:left="173" w:firstLine="0"/>
              <w:jc w:val="left"/>
              <w:rPr>
                <w:rFonts w:asciiTheme="majorHAnsi" w:hAnsiTheme="majorHAnsi" w:cstheme="majorHAnsi"/>
                <w:b/>
                <w:color w:val="auto"/>
                <w:sz w:val="22"/>
              </w:rPr>
            </w:pPr>
            <w:r>
              <w:rPr>
                <w:rFonts w:asciiTheme="majorHAnsi" w:hAnsiTheme="majorHAnsi" w:cstheme="majorHAnsi"/>
                <w:b/>
                <w:color w:val="auto"/>
                <w:sz w:val="22"/>
              </w:rPr>
              <w:t xml:space="preserve">        </w:t>
            </w:r>
            <w:r w:rsidR="000D2F7F" w:rsidRPr="000D2F7F">
              <w:rPr>
                <w:rFonts w:asciiTheme="majorHAnsi" w:hAnsiTheme="majorHAnsi" w:cstheme="majorHAnsi"/>
                <w:b/>
                <w:color w:val="auto"/>
                <w:sz w:val="22"/>
              </w:rPr>
              <w:t>10</w:t>
            </w:r>
            <w:r w:rsidR="000D2F7F" w:rsidRPr="000D2F7F">
              <w:rPr>
                <w:rFonts w:asciiTheme="majorHAnsi" w:hAnsiTheme="majorHAnsi" w:cstheme="majorHAnsi"/>
                <w:b/>
                <w:color w:val="auto"/>
                <w:spacing w:val="-1"/>
                <w:sz w:val="22"/>
              </w:rPr>
              <w:t xml:space="preserve"> </w:t>
            </w:r>
            <w:r w:rsidR="000D2F7F" w:rsidRPr="000D2F7F">
              <w:rPr>
                <w:rFonts w:asciiTheme="majorHAnsi" w:hAnsiTheme="majorHAnsi" w:cstheme="majorHAnsi"/>
                <w:b/>
                <w:color w:val="auto"/>
                <w:sz w:val="22"/>
              </w:rPr>
              <w:t>hours</w:t>
            </w:r>
          </w:p>
        </w:tc>
      </w:tr>
      <w:tr w:rsidR="000D2F7F" w:rsidRPr="000D2F7F" w:rsidTr="009F66D5">
        <w:trPr>
          <w:trHeight w:val="767"/>
        </w:trPr>
        <w:tc>
          <w:tcPr>
            <w:tcW w:w="11065" w:type="dxa"/>
            <w:gridSpan w:val="5"/>
            <w:tcBorders>
              <w:bottom w:val="single" w:sz="4" w:space="0" w:color="000000"/>
            </w:tcBorders>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Line Integral –Surface Integral –Volume Integral- Gauss Divergence Theorem – Stokes Theorem – Green’s Theorem-Orthogonal Curvilinear Coordinates-Definition of Linear Vector Space – Linear Independence of vectors and dimensions   – Orthonormal set – Introduction of Tensors – Symmetric and Anti Symmetric Tensors – Kronecker Delta symbol – Metric Tensor.</w:t>
            </w:r>
          </w:p>
        </w:tc>
      </w:tr>
      <w:tr w:rsidR="000D2F7F" w:rsidRPr="000D2F7F" w:rsidTr="009F66D5">
        <w:trPr>
          <w:trHeight w:val="275"/>
        </w:trPr>
        <w:tc>
          <w:tcPr>
            <w:tcW w:w="1229" w:type="dxa"/>
            <w:gridSpan w:val="2"/>
            <w:shd w:val="clear" w:color="auto" w:fill="BFBFBF" w:themeFill="background1" w:themeFillShade="BF"/>
          </w:tcPr>
          <w:p w:rsidR="000D2F7F" w:rsidRPr="000D2F7F" w:rsidRDefault="000D2F7F" w:rsidP="000D2F7F">
            <w:pPr>
              <w:widowControl w:val="0"/>
              <w:autoSpaceDE w:val="0"/>
              <w:autoSpaceDN w:val="0"/>
              <w:spacing w:after="0" w:line="256" w:lineRule="exact"/>
              <w:ind w:left="264" w:firstLine="0"/>
              <w:rPr>
                <w:rFonts w:asciiTheme="majorHAnsi" w:hAnsiTheme="majorHAnsi" w:cstheme="majorHAnsi"/>
                <w:b/>
                <w:color w:val="auto"/>
                <w:sz w:val="22"/>
              </w:rPr>
            </w:pPr>
            <w:r w:rsidRPr="000D2F7F">
              <w:rPr>
                <w:rFonts w:asciiTheme="majorHAnsi" w:hAnsiTheme="majorHAnsi" w:cstheme="majorHAnsi"/>
                <w:b/>
                <w:color w:val="auto"/>
                <w:sz w:val="22"/>
              </w:rPr>
              <w:t>Unit</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II</w:t>
            </w:r>
          </w:p>
        </w:tc>
        <w:tc>
          <w:tcPr>
            <w:tcW w:w="8126" w:type="dxa"/>
            <w:shd w:val="clear" w:color="auto" w:fill="BFBFBF" w:themeFill="background1" w:themeFillShade="BF"/>
          </w:tcPr>
          <w:p w:rsidR="000D2F7F" w:rsidRPr="000D2F7F" w:rsidRDefault="000D2F7F" w:rsidP="000D2F7F">
            <w:pPr>
              <w:tabs>
                <w:tab w:val="left" w:pos="3138"/>
              </w:tabs>
              <w:jc w:val="center"/>
              <w:rPr>
                <w:rFonts w:asciiTheme="majorHAnsi" w:hAnsiTheme="majorHAnsi" w:cstheme="majorHAnsi"/>
                <w:b/>
                <w:sz w:val="22"/>
              </w:rPr>
            </w:pPr>
            <w:r w:rsidRPr="000D2F7F">
              <w:rPr>
                <w:rFonts w:asciiTheme="majorHAnsi" w:hAnsiTheme="majorHAnsi" w:cstheme="majorHAnsi"/>
                <w:b/>
                <w:sz w:val="22"/>
              </w:rPr>
              <w:t>INFINITE SERIES &amp; COMPLEX VARIABLES</w:t>
            </w:r>
          </w:p>
        </w:tc>
        <w:tc>
          <w:tcPr>
            <w:tcW w:w="1710" w:type="dxa"/>
            <w:gridSpan w:val="2"/>
            <w:shd w:val="clear" w:color="auto" w:fill="BFBFBF" w:themeFill="background1" w:themeFillShade="BF"/>
          </w:tcPr>
          <w:p w:rsidR="000D2F7F" w:rsidRPr="000D2F7F" w:rsidRDefault="001E3687" w:rsidP="000D2F7F">
            <w:pPr>
              <w:widowControl w:val="0"/>
              <w:autoSpaceDE w:val="0"/>
              <w:autoSpaceDN w:val="0"/>
              <w:spacing w:after="0" w:line="256" w:lineRule="exact"/>
              <w:ind w:left="173" w:firstLine="0"/>
              <w:jc w:val="left"/>
              <w:rPr>
                <w:rFonts w:asciiTheme="majorHAnsi" w:hAnsiTheme="majorHAnsi" w:cstheme="majorHAnsi"/>
                <w:b/>
                <w:color w:val="auto"/>
                <w:sz w:val="22"/>
              </w:rPr>
            </w:pPr>
            <w:r>
              <w:rPr>
                <w:rFonts w:asciiTheme="majorHAnsi" w:hAnsiTheme="majorHAnsi" w:cstheme="majorHAnsi"/>
                <w:b/>
                <w:color w:val="auto"/>
                <w:sz w:val="22"/>
              </w:rPr>
              <w:t xml:space="preserve">         </w:t>
            </w:r>
            <w:r w:rsidR="000D2F7F" w:rsidRPr="000D2F7F">
              <w:rPr>
                <w:rFonts w:asciiTheme="majorHAnsi" w:hAnsiTheme="majorHAnsi" w:cstheme="majorHAnsi"/>
                <w:b/>
                <w:color w:val="auto"/>
                <w:sz w:val="22"/>
              </w:rPr>
              <w:t>10</w:t>
            </w:r>
            <w:r w:rsidR="000D2F7F" w:rsidRPr="000D2F7F">
              <w:rPr>
                <w:rFonts w:asciiTheme="majorHAnsi" w:hAnsiTheme="majorHAnsi" w:cstheme="majorHAnsi"/>
                <w:b/>
                <w:color w:val="auto"/>
                <w:spacing w:val="-1"/>
                <w:sz w:val="22"/>
              </w:rPr>
              <w:t xml:space="preserve"> </w:t>
            </w:r>
            <w:r w:rsidR="000D2F7F" w:rsidRPr="000D2F7F">
              <w:rPr>
                <w:rFonts w:asciiTheme="majorHAnsi" w:hAnsiTheme="majorHAnsi" w:cstheme="majorHAnsi"/>
                <w:b/>
                <w:color w:val="auto"/>
                <w:sz w:val="22"/>
              </w:rPr>
              <w:t>hours</w:t>
            </w:r>
          </w:p>
        </w:tc>
      </w:tr>
      <w:tr w:rsidR="000D2F7F" w:rsidRPr="000D2F7F" w:rsidTr="009F66D5">
        <w:trPr>
          <w:trHeight w:val="785"/>
        </w:trPr>
        <w:tc>
          <w:tcPr>
            <w:tcW w:w="11065" w:type="dxa"/>
            <w:gridSpan w:val="5"/>
            <w:tcBorders>
              <w:bottom w:val="single" w:sz="4" w:space="0" w:color="000000"/>
            </w:tcBorders>
          </w:tcPr>
          <w:p w:rsidR="000D2F7F" w:rsidRPr="000D2F7F" w:rsidRDefault="000D2F7F" w:rsidP="000D2F7F">
            <w:pPr>
              <w:spacing w:after="0" w:line="240" w:lineRule="auto"/>
              <w:ind w:left="0" w:right="27" w:firstLine="0"/>
              <w:jc w:val="left"/>
              <w:rPr>
                <w:rFonts w:asciiTheme="majorHAnsi" w:hAnsiTheme="majorHAnsi" w:cstheme="majorHAnsi"/>
                <w:sz w:val="22"/>
              </w:rPr>
            </w:pPr>
            <w:r w:rsidRPr="000D2F7F">
              <w:rPr>
                <w:rFonts w:asciiTheme="majorHAnsi" w:hAnsiTheme="majorHAnsi" w:cstheme="majorHAnsi"/>
                <w:sz w:val="22"/>
              </w:rPr>
              <w:t>Introduction to Sequence and Series– Geometric Series-Absolute Convergence- Comparison Test –Cauchy Ratio Test – Integral Test – Cauchy’s Root Test- Function of a Complex Variables – Analytic Functions – Cauchy Riemann Condition with Proof – Cauchy’s Integral Theorem – Cauchy’s Integral Formula – Taylor Series – Singularities – Cauchy Residue Theorem.</w:t>
            </w:r>
          </w:p>
        </w:tc>
      </w:tr>
      <w:tr w:rsidR="000D2F7F" w:rsidRPr="000D2F7F" w:rsidTr="009F66D5">
        <w:trPr>
          <w:trHeight w:val="275"/>
        </w:trPr>
        <w:tc>
          <w:tcPr>
            <w:tcW w:w="1229" w:type="dxa"/>
            <w:gridSpan w:val="2"/>
            <w:shd w:val="clear" w:color="auto" w:fill="BFBFBF" w:themeFill="background1" w:themeFillShade="BF"/>
          </w:tcPr>
          <w:p w:rsidR="000D2F7F" w:rsidRPr="000D2F7F" w:rsidRDefault="000D2F7F" w:rsidP="000D2F7F">
            <w:pPr>
              <w:widowControl w:val="0"/>
              <w:autoSpaceDE w:val="0"/>
              <w:autoSpaceDN w:val="0"/>
              <w:spacing w:after="0" w:line="256" w:lineRule="exact"/>
              <w:ind w:left="215" w:firstLine="0"/>
              <w:jc w:val="left"/>
              <w:rPr>
                <w:rFonts w:asciiTheme="majorHAnsi" w:hAnsiTheme="majorHAnsi" w:cstheme="majorHAnsi"/>
                <w:b/>
                <w:color w:val="auto"/>
                <w:sz w:val="22"/>
              </w:rPr>
            </w:pPr>
            <w:r w:rsidRPr="000D2F7F">
              <w:rPr>
                <w:rFonts w:asciiTheme="majorHAnsi" w:hAnsiTheme="majorHAnsi" w:cstheme="majorHAnsi"/>
                <w:b/>
                <w:color w:val="auto"/>
                <w:sz w:val="22"/>
              </w:rPr>
              <w:t>Unit</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III</w:t>
            </w:r>
          </w:p>
        </w:tc>
        <w:tc>
          <w:tcPr>
            <w:tcW w:w="8126" w:type="dxa"/>
            <w:shd w:val="clear" w:color="auto" w:fill="BFBFBF" w:themeFill="background1" w:themeFillShade="BF"/>
          </w:tcPr>
          <w:p w:rsidR="000D2F7F" w:rsidRPr="000D2F7F" w:rsidRDefault="000D2F7F" w:rsidP="000D2F7F">
            <w:pPr>
              <w:jc w:val="center"/>
              <w:rPr>
                <w:rFonts w:asciiTheme="majorHAnsi" w:hAnsiTheme="majorHAnsi" w:cstheme="majorHAnsi"/>
                <w:b/>
                <w:sz w:val="22"/>
              </w:rPr>
            </w:pPr>
            <w:r w:rsidRPr="000D2F7F">
              <w:rPr>
                <w:rFonts w:asciiTheme="majorHAnsi" w:hAnsiTheme="majorHAnsi" w:cstheme="majorHAnsi"/>
                <w:b/>
                <w:sz w:val="22"/>
              </w:rPr>
              <w:t>ORDINARY DIFFERENTIAL EQUATION &amp; SPECIAL FUNCTIONS</w:t>
            </w:r>
          </w:p>
        </w:tc>
        <w:tc>
          <w:tcPr>
            <w:tcW w:w="1710" w:type="dxa"/>
            <w:gridSpan w:val="2"/>
            <w:shd w:val="clear" w:color="auto" w:fill="BFBFBF" w:themeFill="background1" w:themeFillShade="BF"/>
          </w:tcPr>
          <w:p w:rsidR="000D2F7F" w:rsidRPr="000D2F7F" w:rsidRDefault="001E3687" w:rsidP="000D2F7F">
            <w:pPr>
              <w:widowControl w:val="0"/>
              <w:autoSpaceDE w:val="0"/>
              <w:autoSpaceDN w:val="0"/>
              <w:spacing w:after="0" w:line="256" w:lineRule="exact"/>
              <w:ind w:left="113" w:firstLine="0"/>
              <w:jc w:val="left"/>
              <w:rPr>
                <w:rFonts w:asciiTheme="majorHAnsi" w:hAnsiTheme="majorHAnsi" w:cstheme="majorHAnsi"/>
                <w:b/>
                <w:color w:val="auto"/>
                <w:sz w:val="22"/>
              </w:rPr>
            </w:pPr>
            <w:r>
              <w:rPr>
                <w:rFonts w:asciiTheme="majorHAnsi" w:hAnsiTheme="majorHAnsi" w:cstheme="majorHAnsi"/>
                <w:b/>
                <w:color w:val="auto"/>
                <w:sz w:val="22"/>
              </w:rPr>
              <w:t xml:space="preserve">          </w:t>
            </w:r>
            <w:r w:rsidR="000D2F7F" w:rsidRPr="000D2F7F">
              <w:rPr>
                <w:rFonts w:asciiTheme="majorHAnsi" w:hAnsiTheme="majorHAnsi" w:cstheme="majorHAnsi"/>
                <w:b/>
                <w:color w:val="auto"/>
                <w:sz w:val="22"/>
              </w:rPr>
              <w:t>12</w:t>
            </w:r>
            <w:r w:rsidR="000D2F7F" w:rsidRPr="000D2F7F">
              <w:rPr>
                <w:rFonts w:asciiTheme="majorHAnsi" w:hAnsiTheme="majorHAnsi" w:cstheme="majorHAnsi"/>
                <w:b/>
                <w:color w:val="auto"/>
                <w:spacing w:val="-1"/>
                <w:sz w:val="22"/>
              </w:rPr>
              <w:t xml:space="preserve"> </w:t>
            </w:r>
            <w:r w:rsidR="000D2F7F" w:rsidRPr="000D2F7F">
              <w:rPr>
                <w:rFonts w:asciiTheme="majorHAnsi" w:hAnsiTheme="majorHAnsi" w:cstheme="majorHAnsi"/>
                <w:b/>
                <w:color w:val="auto"/>
                <w:sz w:val="22"/>
              </w:rPr>
              <w:t>hours</w:t>
            </w:r>
          </w:p>
        </w:tc>
      </w:tr>
      <w:tr w:rsidR="000D2F7F" w:rsidRPr="000D2F7F" w:rsidTr="009F66D5">
        <w:trPr>
          <w:trHeight w:val="722"/>
        </w:trPr>
        <w:tc>
          <w:tcPr>
            <w:tcW w:w="11065" w:type="dxa"/>
            <w:gridSpan w:val="5"/>
          </w:tcPr>
          <w:p w:rsidR="000D2F7F" w:rsidRPr="000D2F7F" w:rsidRDefault="000D2F7F" w:rsidP="000D2F7F">
            <w:pPr>
              <w:ind w:left="95" w:right="184"/>
              <w:rPr>
                <w:rFonts w:asciiTheme="majorHAnsi" w:hAnsiTheme="majorHAnsi" w:cstheme="majorHAnsi"/>
                <w:sz w:val="22"/>
              </w:rPr>
            </w:pPr>
            <w:r w:rsidRPr="000D2F7F">
              <w:rPr>
                <w:rFonts w:asciiTheme="majorHAnsi" w:hAnsiTheme="majorHAnsi" w:cstheme="majorHAnsi"/>
                <w:sz w:val="22"/>
              </w:rPr>
              <w:t>Solutions of Second Order Ordinary Differential Equations with Constant Coefficient- Solution of Differential Equations of – Legendre, Hermite, Laguerre and Bessel Differential Equations – Generating Function, Rodrigues Formula, Recursion Relations, Orthogonality Relations.</w:t>
            </w:r>
          </w:p>
        </w:tc>
      </w:tr>
      <w:tr w:rsidR="000D2F7F" w:rsidRPr="000D2F7F" w:rsidTr="009F66D5">
        <w:trPr>
          <w:trHeight w:val="745"/>
        </w:trPr>
        <w:tc>
          <w:tcPr>
            <w:tcW w:w="11065" w:type="dxa"/>
            <w:gridSpan w:val="5"/>
          </w:tcPr>
          <w:tbl>
            <w:tblPr>
              <w:tblpPr w:leftFromText="180" w:rightFromText="180" w:vertAnchor="text" w:horzAnchor="margin" w:tblpY="-294"/>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8126"/>
              <w:gridCol w:w="1697"/>
            </w:tblGrid>
            <w:tr w:rsidR="000D2F7F" w:rsidRPr="000D2F7F" w:rsidTr="00DE79F8">
              <w:trPr>
                <w:trHeight w:val="77"/>
              </w:trPr>
              <w:tc>
                <w:tcPr>
                  <w:tcW w:w="1229" w:type="dxa"/>
                  <w:shd w:val="clear" w:color="auto" w:fill="BFBFBF" w:themeFill="background1" w:themeFillShade="BF"/>
                </w:tcPr>
                <w:p w:rsidR="000D2F7F" w:rsidRPr="000D2F7F" w:rsidRDefault="000D2F7F" w:rsidP="000D2F7F">
                  <w:pPr>
                    <w:widowControl w:val="0"/>
                    <w:autoSpaceDE w:val="0"/>
                    <w:autoSpaceDN w:val="0"/>
                    <w:spacing w:after="0" w:line="258" w:lineRule="exact"/>
                    <w:ind w:left="223" w:firstLine="0"/>
                    <w:jc w:val="left"/>
                    <w:rPr>
                      <w:rFonts w:asciiTheme="majorHAnsi" w:hAnsiTheme="majorHAnsi" w:cstheme="majorHAnsi"/>
                      <w:b/>
                      <w:color w:val="auto"/>
                      <w:sz w:val="22"/>
                    </w:rPr>
                  </w:pPr>
                  <w:r w:rsidRPr="000D2F7F">
                    <w:rPr>
                      <w:rFonts w:asciiTheme="majorHAnsi" w:hAnsiTheme="majorHAnsi" w:cstheme="majorHAnsi"/>
                      <w:b/>
                      <w:color w:val="auto"/>
                      <w:sz w:val="22"/>
                    </w:rPr>
                    <w:t>Unit</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IV</w:t>
                  </w:r>
                </w:p>
              </w:tc>
              <w:tc>
                <w:tcPr>
                  <w:tcW w:w="8126" w:type="dxa"/>
                  <w:shd w:val="clear" w:color="auto" w:fill="BFBFBF" w:themeFill="background1" w:themeFillShade="BF"/>
                </w:tcPr>
                <w:p w:rsidR="000D2F7F" w:rsidRPr="000D2F7F" w:rsidRDefault="000D2F7F" w:rsidP="000D2F7F">
                  <w:pPr>
                    <w:jc w:val="center"/>
                    <w:rPr>
                      <w:rFonts w:asciiTheme="majorHAnsi" w:hAnsiTheme="majorHAnsi" w:cstheme="majorHAnsi"/>
                      <w:b/>
                      <w:sz w:val="22"/>
                    </w:rPr>
                  </w:pPr>
                  <w:r w:rsidRPr="000D2F7F">
                    <w:rPr>
                      <w:rFonts w:asciiTheme="majorHAnsi" w:hAnsiTheme="majorHAnsi" w:cstheme="majorHAnsi"/>
                      <w:b/>
                      <w:sz w:val="22"/>
                    </w:rPr>
                    <w:t>FOURIER SERIES &amp; LAPLACE TRANSFORMS</w:t>
                  </w:r>
                </w:p>
              </w:tc>
              <w:tc>
                <w:tcPr>
                  <w:tcW w:w="1697" w:type="dxa"/>
                  <w:shd w:val="clear" w:color="auto" w:fill="BFBFBF" w:themeFill="background1" w:themeFillShade="BF"/>
                </w:tcPr>
                <w:p w:rsidR="000D2F7F" w:rsidRPr="000D2F7F" w:rsidRDefault="000D2F7F" w:rsidP="001E3687">
                  <w:pPr>
                    <w:widowControl w:val="0"/>
                    <w:autoSpaceDE w:val="0"/>
                    <w:autoSpaceDN w:val="0"/>
                    <w:spacing w:after="0" w:line="258" w:lineRule="exact"/>
                    <w:ind w:left="0" w:right="176" w:firstLine="0"/>
                    <w:jc w:val="right"/>
                    <w:rPr>
                      <w:rFonts w:asciiTheme="majorHAnsi" w:hAnsiTheme="majorHAnsi" w:cstheme="majorHAnsi"/>
                      <w:b/>
                      <w:color w:val="auto"/>
                      <w:sz w:val="22"/>
                    </w:rPr>
                  </w:pPr>
                  <w:r w:rsidRPr="000D2F7F">
                    <w:rPr>
                      <w:rFonts w:asciiTheme="majorHAnsi" w:hAnsiTheme="majorHAnsi" w:cstheme="majorHAnsi"/>
                      <w:b/>
                      <w:color w:val="auto"/>
                      <w:sz w:val="22"/>
                    </w:rPr>
                    <w:t>1</w:t>
                  </w:r>
                  <w:r w:rsidR="001E3687">
                    <w:rPr>
                      <w:rFonts w:asciiTheme="majorHAnsi" w:hAnsiTheme="majorHAnsi" w:cstheme="majorHAnsi"/>
                      <w:b/>
                      <w:color w:val="auto"/>
                      <w:sz w:val="22"/>
                    </w:rPr>
                    <w:t>2</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hours</w:t>
                  </w:r>
                </w:p>
              </w:tc>
            </w:tr>
            <w:tr w:rsidR="000D2F7F" w:rsidRPr="000D2F7F" w:rsidTr="00DE79F8">
              <w:trPr>
                <w:trHeight w:val="1010"/>
              </w:trPr>
              <w:tc>
                <w:tcPr>
                  <w:tcW w:w="11052" w:type="dxa"/>
                  <w:gridSpan w:val="3"/>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Introduction to Fourier Series – Dirichlet’s Theorem and Dirichlet’s Conditions – Complex Form of Fourier Series  – Parseval’s identity – Fourier Sine and Cosine Transform of derivatives – Properties of Fourier Transforms –Fourier Transforms of Derivatives – Introduction to Laplace Transforms- – Properties of Laplace Transform- Laplace Transform of Derivatives of a function – Convolution Theorem.</w:t>
                  </w:r>
                </w:p>
              </w:tc>
            </w:tr>
            <w:tr w:rsidR="000D2F7F" w:rsidRPr="000D2F7F" w:rsidTr="00DE79F8">
              <w:trPr>
                <w:trHeight w:val="275"/>
              </w:trPr>
              <w:tc>
                <w:tcPr>
                  <w:tcW w:w="1229" w:type="dxa"/>
                  <w:shd w:val="clear" w:color="auto" w:fill="BFBFBF" w:themeFill="background1" w:themeFillShade="BF"/>
                </w:tcPr>
                <w:p w:rsidR="000D2F7F" w:rsidRPr="000D2F7F" w:rsidRDefault="000D2F7F" w:rsidP="000D2F7F">
                  <w:pPr>
                    <w:widowControl w:val="0"/>
                    <w:autoSpaceDE w:val="0"/>
                    <w:autoSpaceDN w:val="0"/>
                    <w:spacing w:after="0" w:line="256" w:lineRule="exact"/>
                    <w:ind w:left="95" w:firstLine="0"/>
                    <w:jc w:val="left"/>
                    <w:rPr>
                      <w:rFonts w:asciiTheme="majorHAnsi" w:hAnsiTheme="majorHAnsi" w:cstheme="majorHAnsi"/>
                      <w:b/>
                      <w:color w:val="auto"/>
                      <w:sz w:val="22"/>
                    </w:rPr>
                  </w:pPr>
                  <w:r w:rsidRPr="000D2F7F">
                    <w:rPr>
                      <w:rFonts w:asciiTheme="majorHAnsi" w:hAnsiTheme="majorHAnsi" w:cstheme="majorHAnsi"/>
                      <w:b/>
                      <w:color w:val="auto"/>
                      <w:sz w:val="22"/>
                    </w:rPr>
                    <w:t>Unit</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V</w:t>
                  </w:r>
                </w:p>
              </w:tc>
              <w:tc>
                <w:tcPr>
                  <w:tcW w:w="8126" w:type="dxa"/>
                  <w:shd w:val="clear" w:color="auto" w:fill="BFBFBF" w:themeFill="background1" w:themeFillShade="BF"/>
                </w:tcPr>
                <w:p w:rsidR="000D2F7F" w:rsidRPr="000D2F7F" w:rsidRDefault="000D2F7F" w:rsidP="000D2F7F">
                  <w:pPr>
                    <w:widowControl w:val="0"/>
                    <w:autoSpaceDE w:val="0"/>
                    <w:autoSpaceDN w:val="0"/>
                    <w:spacing w:after="0" w:line="256" w:lineRule="exact"/>
                    <w:ind w:left="0" w:right="-90" w:firstLine="0"/>
                    <w:jc w:val="center"/>
                    <w:rPr>
                      <w:rFonts w:asciiTheme="majorHAnsi" w:hAnsiTheme="majorHAnsi" w:cstheme="majorHAnsi"/>
                      <w:b/>
                      <w:color w:val="auto"/>
                      <w:sz w:val="22"/>
                    </w:rPr>
                  </w:pPr>
                  <w:r w:rsidRPr="000D2F7F">
                    <w:rPr>
                      <w:rFonts w:asciiTheme="majorHAnsi" w:hAnsiTheme="majorHAnsi" w:cstheme="majorHAnsi"/>
                      <w:b/>
                      <w:color w:val="auto"/>
                      <w:sz w:val="22"/>
                    </w:rPr>
                    <w:t>GREEN’S FUNCTION &amp; GROUP THEORY</w:t>
                  </w:r>
                </w:p>
              </w:tc>
              <w:tc>
                <w:tcPr>
                  <w:tcW w:w="1697" w:type="dxa"/>
                  <w:shd w:val="clear" w:color="auto" w:fill="BFBFBF" w:themeFill="background1" w:themeFillShade="BF"/>
                </w:tcPr>
                <w:p w:rsidR="000D2F7F" w:rsidRPr="000D2F7F" w:rsidRDefault="000D2F7F" w:rsidP="000D2F7F">
                  <w:pPr>
                    <w:widowControl w:val="0"/>
                    <w:autoSpaceDE w:val="0"/>
                    <w:autoSpaceDN w:val="0"/>
                    <w:spacing w:after="0" w:line="256" w:lineRule="exact"/>
                    <w:ind w:left="0" w:right="116" w:firstLine="0"/>
                    <w:jc w:val="right"/>
                    <w:rPr>
                      <w:rFonts w:asciiTheme="majorHAnsi" w:hAnsiTheme="majorHAnsi" w:cstheme="majorHAnsi"/>
                      <w:b/>
                      <w:color w:val="auto"/>
                      <w:sz w:val="22"/>
                    </w:rPr>
                  </w:pPr>
                  <w:r w:rsidRPr="000D2F7F">
                    <w:rPr>
                      <w:rFonts w:asciiTheme="majorHAnsi" w:hAnsiTheme="majorHAnsi" w:cstheme="majorHAnsi"/>
                      <w:b/>
                      <w:color w:val="auto"/>
                      <w:sz w:val="22"/>
                    </w:rPr>
                    <w:t>12</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hours</w:t>
                  </w:r>
                </w:p>
              </w:tc>
            </w:tr>
            <w:tr w:rsidR="000D2F7F" w:rsidRPr="000D2F7F" w:rsidTr="00DE79F8">
              <w:trPr>
                <w:trHeight w:val="983"/>
              </w:trPr>
              <w:tc>
                <w:tcPr>
                  <w:tcW w:w="11052" w:type="dxa"/>
                  <w:gridSpan w:val="3"/>
                  <w:tcBorders>
                    <w:bottom w:val="single" w:sz="4" w:space="0" w:color="000000"/>
                  </w:tcBorders>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Introduction to Green’s Function- Dirac Delta Distribution- Green’s Function for Poisson’s Equation and Solution of Poisson’s Equation – Green’s Function for Quantum Mechanical Scattering Problem-Concepts of a Group Theory – Group Multiplication Table – Cyclic Group – Subgroup – Cosets – Homomorphism and Isomorphism – Representation of groups – Reducible and Irreducible Representation.</w:t>
                  </w:r>
                </w:p>
              </w:tc>
            </w:tr>
          </w:tbl>
          <w:p w:rsidR="000D2F7F" w:rsidRPr="000D2F7F" w:rsidRDefault="000D2F7F" w:rsidP="000D2F7F">
            <w:pPr>
              <w:ind w:left="95" w:right="184"/>
              <w:rPr>
                <w:rFonts w:asciiTheme="majorHAnsi" w:hAnsiTheme="majorHAnsi" w:cstheme="majorHAnsi"/>
                <w:sz w:val="22"/>
              </w:rPr>
            </w:pPr>
          </w:p>
        </w:tc>
      </w:tr>
    </w:tbl>
    <w:p w:rsidR="00864A7C" w:rsidRDefault="00864A7C" w:rsidP="00864A7C">
      <w:pPr>
        <w:spacing w:after="54" w:line="246" w:lineRule="auto"/>
        <w:ind w:left="0" w:right="-15" w:firstLine="0"/>
        <w:jc w:val="left"/>
        <w:rPr>
          <w:color w:val="auto"/>
        </w:rPr>
      </w:pPr>
    </w:p>
    <w:p w:rsidR="000D2F7F" w:rsidRDefault="000D2F7F" w:rsidP="00864A7C">
      <w:pPr>
        <w:spacing w:after="54" w:line="246" w:lineRule="auto"/>
        <w:ind w:left="0" w:right="-15" w:firstLine="0"/>
        <w:jc w:val="left"/>
        <w:rPr>
          <w:color w:val="auto"/>
        </w:rPr>
      </w:pPr>
    </w:p>
    <w:p w:rsidR="000D2F7F" w:rsidRDefault="000D2F7F" w:rsidP="00864A7C">
      <w:pPr>
        <w:spacing w:after="54" w:line="246" w:lineRule="auto"/>
        <w:ind w:left="0" w:right="-15" w:firstLine="0"/>
        <w:jc w:val="left"/>
        <w:rPr>
          <w:color w:val="auto"/>
        </w:rPr>
      </w:pPr>
    </w:p>
    <w:p w:rsidR="000D2F7F" w:rsidRDefault="000D2F7F" w:rsidP="00864A7C">
      <w:pPr>
        <w:spacing w:after="54" w:line="246" w:lineRule="auto"/>
        <w:ind w:left="0" w:right="-15" w:firstLine="0"/>
        <w:jc w:val="left"/>
        <w:rPr>
          <w:color w:val="auto"/>
        </w:rPr>
      </w:pPr>
    </w:p>
    <w:tbl>
      <w:tblPr>
        <w:tblpPr w:leftFromText="180" w:rightFromText="180" w:vertAnchor="text" w:horzAnchor="margin" w:tblpY="-294"/>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
        <w:gridCol w:w="804"/>
        <w:gridCol w:w="8126"/>
        <w:gridCol w:w="1530"/>
      </w:tblGrid>
      <w:tr w:rsidR="000D2F7F" w:rsidRPr="000D2F7F" w:rsidTr="009F66D5">
        <w:trPr>
          <w:trHeight w:val="277"/>
        </w:trPr>
        <w:tc>
          <w:tcPr>
            <w:tcW w:w="1229" w:type="dxa"/>
            <w:gridSpan w:val="2"/>
            <w:shd w:val="clear" w:color="auto" w:fill="BFBFBF" w:themeFill="background1" w:themeFillShade="BF"/>
          </w:tcPr>
          <w:p w:rsidR="000D2F7F" w:rsidRPr="000D2F7F" w:rsidRDefault="000D2F7F" w:rsidP="000D2F7F">
            <w:pPr>
              <w:widowControl w:val="0"/>
              <w:autoSpaceDE w:val="0"/>
              <w:autoSpaceDN w:val="0"/>
              <w:spacing w:after="0" w:line="258" w:lineRule="exact"/>
              <w:ind w:left="223" w:firstLine="0"/>
              <w:jc w:val="left"/>
              <w:rPr>
                <w:rFonts w:asciiTheme="majorHAnsi" w:hAnsiTheme="majorHAnsi" w:cstheme="majorHAnsi"/>
                <w:b/>
                <w:color w:val="auto"/>
                <w:sz w:val="22"/>
              </w:rPr>
            </w:pPr>
            <w:r w:rsidRPr="000D2F7F">
              <w:rPr>
                <w:rFonts w:asciiTheme="majorHAnsi" w:hAnsiTheme="majorHAnsi" w:cstheme="majorHAnsi"/>
                <w:b/>
                <w:color w:val="auto"/>
                <w:sz w:val="22"/>
              </w:rPr>
              <w:lastRenderedPageBreak/>
              <w:t>Unit</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VI</w:t>
            </w:r>
          </w:p>
        </w:tc>
        <w:tc>
          <w:tcPr>
            <w:tcW w:w="8126" w:type="dxa"/>
            <w:shd w:val="clear" w:color="auto" w:fill="BFBFBF" w:themeFill="background1" w:themeFillShade="BF"/>
          </w:tcPr>
          <w:p w:rsidR="000D2F7F" w:rsidRPr="000D2F7F" w:rsidRDefault="000D2F7F" w:rsidP="000D2F7F">
            <w:pPr>
              <w:widowControl w:val="0"/>
              <w:autoSpaceDE w:val="0"/>
              <w:autoSpaceDN w:val="0"/>
              <w:spacing w:after="0" w:line="258" w:lineRule="exact"/>
              <w:ind w:left="2378" w:right="2375" w:firstLine="0"/>
              <w:jc w:val="center"/>
              <w:rPr>
                <w:rFonts w:asciiTheme="majorHAnsi" w:hAnsiTheme="majorHAnsi" w:cstheme="majorHAnsi"/>
                <w:b/>
                <w:color w:val="auto"/>
                <w:sz w:val="22"/>
              </w:rPr>
            </w:pPr>
            <w:r w:rsidRPr="000D2F7F">
              <w:rPr>
                <w:rFonts w:asciiTheme="majorHAnsi" w:hAnsiTheme="majorHAnsi" w:cstheme="majorHAnsi"/>
                <w:b/>
                <w:color w:val="auto"/>
                <w:sz w:val="22"/>
              </w:rPr>
              <w:t>Contemporary</w:t>
            </w:r>
            <w:r w:rsidRPr="000D2F7F">
              <w:rPr>
                <w:rFonts w:asciiTheme="majorHAnsi" w:hAnsiTheme="majorHAnsi" w:cstheme="majorHAnsi"/>
                <w:b/>
                <w:color w:val="auto"/>
                <w:spacing w:val="-4"/>
                <w:sz w:val="22"/>
              </w:rPr>
              <w:t xml:space="preserve"> </w:t>
            </w:r>
            <w:r w:rsidRPr="000D2F7F">
              <w:rPr>
                <w:rFonts w:asciiTheme="majorHAnsi" w:hAnsiTheme="majorHAnsi" w:cstheme="majorHAnsi"/>
                <w:b/>
                <w:color w:val="auto"/>
                <w:sz w:val="22"/>
              </w:rPr>
              <w:t>Issues</w:t>
            </w:r>
          </w:p>
        </w:tc>
        <w:tc>
          <w:tcPr>
            <w:tcW w:w="1530" w:type="dxa"/>
            <w:shd w:val="clear" w:color="auto" w:fill="BFBFBF" w:themeFill="background1" w:themeFillShade="BF"/>
          </w:tcPr>
          <w:p w:rsidR="000D2F7F" w:rsidRPr="000D2F7F" w:rsidRDefault="000D2F7F" w:rsidP="000D2F7F">
            <w:pPr>
              <w:widowControl w:val="0"/>
              <w:autoSpaceDE w:val="0"/>
              <w:autoSpaceDN w:val="0"/>
              <w:spacing w:after="0" w:line="258" w:lineRule="exact"/>
              <w:ind w:left="0" w:right="176" w:firstLine="0"/>
              <w:jc w:val="right"/>
              <w:rPr>
                <w:rFonts w:asciiTheme="majorHAnsi" w:hAnsiTheme="majorHAnsi" w:cstheme="majorHAnsi"/>
                <w:b/>
                <w:color w:val="auto"/>
                <w:sz w:val="22"/>
              </w:rPr>
            </w:pPr>
            <w:r w:rsidRPr="000D2F7F">
              <w:rPr>
                <w:rFonts w:asciiTheme="majorHAnsi" w:hAnsiTheme="majorHAnsi" w:cstheme="majorHAnsi"/>
                <w:b/>
                <w:color w:val="auto"/>
                <w:sz w:val="22"/>
              </w:rPr>
              <w:t>2</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hours</w:t>
            </w:r>
          </w:p>
        </w:tc>
      </w:tr>
      <w:tr w:rsidR="000D2F7F" w:rsidRPr="000D2F7F" w:rsidTr="009F66D5">
        <w:trPr>
          <w:trHeight w:val="275"/>
        </w:trPr>
        <w:tc>
          <w:tcPr>
            <w:tcW w:w="10885" w:type="dxa"/>
            <w:gridSpan w:val="4"/>
            <w:tcBorders>
              <w:bottom w:val="single" w:sz="4" w:space="0" w:color="000000"/>
            </w:tcBorders>
          </w:tcPr>
          <w:p w:rsidR="000D2F7F" w:rsidRPr="000D2F7F" w:rsidRDefault="000D2F7F" w:rsidP="000D2F7F">
            <w:pPr>
              <w:spacing w:after="0" w:line="240" w:lineRule="auto"/>
              <w:ind w:left="0" w:right="27" w:firstLine="0"/>
              <w:jc w:val="left"/>
              <w:rPr>
                <w:rFonts w:asciiTheme="majorHAnsi" w:hAnsiTheme="majorHAnsi" w:cstheme="majorHAnsi"/>
                <w:sz w:val="22"/>
              </w:rPr>
            </w:pPr>
            <w:r w:rsidRPr="000D2F7F">
              <w:rPr>
                <w:rFonts w:asciiTheme="majorHAnsi" w:hAnsiTheme="majorHAnsi" w:cstheme="majorHAnsi"/>
                <w:sz w:val="22"/>
              </w:rPr>
              <w:t>Expert</w:t>
            </w:r>
            <w:r w:rsidRPr="000D2F7F">
              <w:rPr>
                <w:rFonts w:asciiTheme="majorHAnsi" w:hAnsiTheme="majorHAnsi" w:cstheme="majorHAnsi"/>
                <w:spacing w:val="-1"/>
                <w:sz w:val="22"/>
              </w:rPr>
              <w:t xml:space="preserve"> </w:t>
            </w:r>
            <w:r w:rsidRPr="000D2F7F">
              <w:rPr>
                <w:rFonts w:asciiTheme="majorHAnsi" w:hAnsiTheme="majorHAnsi" w:cstheme="majorHAnsi"/>
                <w:sz w:val="22"/>
              </w:rPr>
              <w:t>Lectures, Online Seminars – Webinars</w:t>
            </w:r>
          </w:p>
        </w:tc>
      </w:tr>
      <w:tr w:rsidR="000D2F7F" w:rsidRPr="000D2F7F" w:rsidTr="009F66D5">
        <w:trPr>
          <w:trHeight w:val="275"/>
        </w:trPr>
        <w:tc>
          <w:tcPr>
            <w:tcW w:w="1229" w:type="dxa"/>
            <w:gridSpan w:val="2"/>
            <w:tcBorders>
              <w:bottom w:val="single" w:sz="4" w:space="0" w:color="000000"/>
            </w:tcBorders>
            <w:shd w:val="clear" w:color="auto" w:fill="BFBFBF" w:themeFill="background1" w:themeFillShade="BF"/>
          </w:tcPr>
          <w:p w:rsidR="000D2F7F" w:rsidRPr="000D2F7F" w:rsidRDefault="000D2F7F" w:rsidP="000D2F7F">
            <w:pPr>
              <w:widowControl w:val="0"/>
              <w:autoSpaceDE w:val="0"/>
              <w:autoSpaceDN w:val="0"/>
              <w:spacing w:after="0" w:line="240" w:lineRule="auto"/>
              <w:ind w:left="0" w:firstLine="0"/>
              <w:jc w:val="left"/>
              <w:rPr>
                <w:rFonts w:asciiTheme="majorHAnsi" w:hAnsiTheme="majorHAnsi" w:cstheme="majorHAnsi"/>
                <w:color w:val="auto"/>
                <w:sz w:val="22"/>
              </w:rPr>
            </w:pPr>
          </w:p>
        </w:tc>
        <w:tc>
          <w:tcPr>
            <w:tcW w:w="8126" w:type="dxa"/>
            <w:tcBorders>
              <w:bottom w:val="single" w:sz="4" w:space="0" w:color="000000"/>
            </w:tcBorders>
            <w:shd w:val="clear" w:color="auto" w:fill="BFBFBF" w:themeFill="background1" w:themeFillShade="BF"/>
          </w:tcPr>
          <w:p w:rsidR="000D2F7F" w:rsidRPr="000D2F7F" w:rsidRDefault="000D2F7F" w:rsidP="000D2F7F">
            <w:pPr>
              <w:widowControl w:val="0"/>
              <w:autoSpaceDE w:val="0"/>
              <w:autoSpaceDN w:val="0"/>
              <w:spacing w:after="0" w:line="256" w:lineRule="exact"/>
              <w:ind w:left="2378" w:right="2375" w:firstLine="0"/>
              <w:jc w:val="center"/>
              <w:rPr>
                <w:rFonts w:asciiTheme="majorHAnsi" w:hAnsiTheme="majorHAnsi" w:cstheme="majorHAnsi"/>
                <w:b/>
                <w:color w:val="auto"/>
                <w:sz w:val="22"/>
              </w:rPr>
            </w:pPr>
            <w:r w:rsidRPr="000D2F7F">
              <w:rPr>
                <w:rFonts w:asciiTheme="majorHAnsi" w:hAnsiTheme="majorHAnsi" w:cstheme="majorHAnsi"/>
                <w:b/>
                <w:color w:val="auto"/>
                <w:sz w:val="22"/>
              </w:rPr>
              <w:t>Total</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Lecture</w:t>
            </w:r>
            <w:r w:rsidRPr="000D2F7F">
              <w:rPr>
                <w:rFonts w:asciiTheme="majorHAnsi" w:hAnsiTheme="majorHAnsi" w:cstheme="majorHAnsi"/>
                <w:b/>
                <w:color w:val="auto"/>
                <w:spacing w:val="-2"/>
                <w:sz w:val="22"/>
              </w:rPr>
              <w:t xml:space="preserve"> </w:t>
            </w:r>
            <w:r w:rsidRPr="000D2F7F">
              <w:rPr>
                <w:rFonts w:asciiTheme="majorHAnsi" w:hAnsiTheme="majorHAnsi" w:cstheme="majorHAnsi"/>
                <w:b/>
                <w:color w:val="auto"/>
                <w:sz w:val="22"/>
              </w:rPr>
              <w:t>Hours</w:t>
            </w:r>
          </w:p>
        </w:tc>
        <w:tc>
          <w:tcPr>
            <w:tcW w:w="1530" w:type="dxa"/>
            <w:tcBorders>
              <w:bottom w:val="single" w:sz="4" w:space="0" w:color="000000"/>
            </w:tcBorders>
            <w:shd w:val="clear" w:color="auto" w:fill="BFBFBF" w:themeFill="background1" w:themeFillShade="BF"/>
          </w:tcPr>
          <w:p w:rsidR="000D2F7F" w:rsidRPr="000D2F7F" w:rsidRDefault="000D2F7F" w:rsidP="000D2F7F">
            <w:pPr>
              <w:widowControl w:val="0"/>
              <w:autoSpaceDE w:val="0"/>
              <w:autoSpaceDN w:val="0"/>
              <w:spacing w:after="0" w:line="256" w:lineRule="exact"/>
              <w:ind w:left="0" w:right="116" w:firstLine="0"/>
              <w:jc w:val="right"/>
              <w:rPr>
                <w:rFonts w:asciiTheme="majorHAnsi" w:hAnsiTheme="majorHAnsi" w:cstheme="majorHAnsi"/>
                <w:b/>
                <w:color w:val="auto"/>
                <w:sz w:val="22"/>
              </w:rPr>
            </w:pPr>
            <w:r w:rsidRPr="000D2F7F">
              <w:rPr>
                <w:rFonts w:asciiTheme="majorHAnsi" w:hAnsiTheme="majorHAnsi" w:cstheme="majorHAnsi"/>
                <w:b/>
                <w:color w:val="auto"/>
                <w:sz w:val="22"/>
              </w:rPr>
              <w:t>60</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hours</w:t>
            </w:r>
          </w:p>
        </w:tc>
      </w:tr>
      <w:tr w:rsidR="000D2F7F" w:rsidRPr="000D2F7F" w:rsidTr="009F66D5">
        <w:trPr>
          <w:trHeight w:val="275"/>
        </w:trPr>
        <w:tc>
          <w:tcPr>
            <w:tcW w:w="10885" w:type="dxa"/>
            <w:gridSpan w:val="4"/>
            <w:shd w:val="clear" w:color="auto" w:fill="BFBFBF" w:themeFill="background1" w:themeFillShade="BF"/>
          </w:tcPr>
          <w:p w:rsidR="000D2F7F" w:rsidRPr="000D2F7F" w:rsidRDefault="000D2F7F" w:rsidP="000D2F7F">
            <w:pPr>
              <w:widowControl w:val="0"/>
              <w:autoSpaceDE w:val="0"/>
              <w:autoSpaceDN w:val="0"/>
              <w:spacing w:after="0" w:line="256" w:lineRule="exact"/>
              <w:ind w:left="107" w:firstLine="0"/>
              <w:jc w:val="left"/>
              <w:rPr>
                <w:rFonts w:asciiTheme="majorHAnsi" w:hAnsiTheme="majorHAnsi" w:cstheme="majorHAnsi"/>
                <w:b/>
                <w:color w:val="auto"/>
                <w:sz w:val="22"/>
              </w:rPr>
            </w:pPr>
            <w:r w:rsidRPr="000D2F7F">
              <w:rPr>
                <w:rFonts w:asciiTheme="majorHAnsi" w:hAnsiTheme="majorHAnsi" w:cstheme="majorHAnsi"/>
                <w:b/>
                <w:color w:val="auto"/>
                <w:sz w:val="22"/>
              </w:rPr>
              <w:t>Text</w:t>
            </w:r>
            <w:r w:rsidRPr="000D2F7F">
              <w:rPr>
                <w:rFonts w:asciiTheme="majorHAnsi" w:hAnsiTheme="majorHAnsi" w:cstheme="majorHAnsi"/>
                <w:b/>
                <w:color w:val="auto"/>
                <w:spacing w:val="-1"/>
                <w:sz w:val="22"/>
              </w:rPr>
              <w:t xml:space="preserve"> </w:t>
            </w:r>
            <w:r w:rsidRPr="000D2F7F">
              <w:rPr>
                <w:rFonts w:asciiTheme="majorHAnsi" w:hAnsiTheme="majorHAnsi" w:cstheme="majorHAnsi"/>
                <w:b/>
                <w:color w:val="auto"/>
                <w:sz w:val="22"/>
              </w:rPr>
              <w:t>Book(s)</w:t>
            </w:r>
          </w:p>
        </w:tc>
      </w:tr>
      <w:tr w:rsidR="000D2F7F" w:rsidRPr="000D2F7F" w:rsidTr="009F66D5">
        <w:trPr>
          <w:trHeight w:val="310"/>
        </w:trPr>
        <w:tc>
          <w:tcPr>
            <w:tcW w:w="425" w:type="dxa"/>
            <w:vAlign w:val="center"/>
          </w:tcPr>
          <w:p w:rsidR="000D2F7F" w:rsidRPr="000D2F7F" w:rsidRDefault="000D2F7F" w:rsidP="000D2F7F">
            <w:pPr>
              <w:spacing w:after="0" w:line="240" w:lineRule="auto"/>
              <w:ind w:left="0" w:right="27" w:firstLine="0"/>
              <w:jc w:val="center"/>
              <w:rPr>
                <w:rFonts w:asciiTheme="majorHAnsi" w:hAnsiTheme="majorHAnsi" w:cstheme="majorHAnsi"/>
                <w:sz w:val="22"/>
              </w:rPr>
            </w:pPr>
            <w:r w:rsidRPr="000D2F7F">
              <w:rPr>
                <w:rFonts w:asciiTheme="majorHAnsi" w:hAnsiTheme="majorHAnsi" w:cstheme="majorHAnsi"/>
                <w:sz w:val="22"/>
              </w:rPr>
              <w:t>1</w:t>
            </w:r>
          </w:p>
        </w:tc>
        <w:tc>
          <w:tcPr>
            <w:tcW w:w="10460" w:type="dxa"/>
            <w:gridSpan w:val="3"/>
            <w:vAlign w:val="center"/>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Mathematical Physics with classical Mechanics, Sathya Prakash, Sultan Chand &amp; sons, Edition 2016.</w:t>
            </w:r>
          </w:p>
        </w:tc>
      </w:tr>
      <w:tr w:rsidR="000D2F7F" w:rsidRPr="000D2F7F" w:rsidTr="009F66D5">
        <w:trPr>
          <w:trHeight w:val="319"/>
        </w:trPr>
        <w:tc>
          <w:tcPr>
            <w:tcW w:w="425" w:type="dxa"/>
            <w:vAlign w:val="center"/>
          </w:tcPr>
          <w:p w:rsidR="000D2F7F" w:rsidRPr="000D2F7F" w:rsidRDefault="000D2F7F" w:rsidP="000D2F7F">
            <w:pPr>
              <w:spacing w:after="0" w:line="240" w:lineRule="auto"/>
              <w:ind w:left="0" w:right="27" w:firstLine="0"/>
              <w:jc w:val="center"/>
              <w:rPr>
                <w:rFonts w:asciiTheme="majorHAnsi" w:hAnsiTheme="majorHAnsi" w:cstheme="majorHAnsi"/>
                <w:sz w:val="22"/>
              </w:rPr>
            </w:pPr>
            <w:r w:rsidRPr="000D2F7F">
              <w:rPr>
                <w:rFonts w:asciiTheme="majorHAnsi" w:hAnsiTheme="majorHAnsi" w:cstheme="majorHAnsi"/>
                <w:sz w:val="22"/>
              </w:rPr>
              <w:t>2</w:t>
            </w:r>
          </w:p>
        </w:tc>
        <w:tc>
          <w:tcPr>
            <w:tcW w:w="10460" w:type="dxa"/>
            <w:gridSpan w:val="3"/>
            <w:vAlign w:val="center"/>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Mathematical Physics, H.K Dass, Dr. Rama Verma, Sultan Chand &amp; sons, Edition 2014.</w:t>
            </w:r>
          </w:p>
        </w:tc>
      </w:tr>
      <w:tr w:rsidR="000D2F7F" w:rsidRPr="000D2F7F" w:rsidTr="009F66D5">
        <w:trPr>
          <w:trHeight w:val="275"/>
        </w:trPr>
        <w:tc>
          <w:tcPr>
            <w:tcW w:w="425" w:type="dxa"/>
            <w:vAlign w:val="center"/>
          </w:tcPr>
          <w:p w:rsidR="000D2F7F" w:rsidRPr="000D2F7F" w:rsidRDefault="000D2F7F" w:rsidP="000D2F7F">
            <w:pPr>
              <w:spacing w:after="0" w:line="240" w:lineRule="auto"/>
              <w:ind w:left="0" w:right="27" w:firstLine="0"/>
              <w:jc w:val="center"/>
              <w:rPr>
                <w:rFonts w:asciiTheme="majorHAnsi" w:hAnsiTheme="majorHAnsi" w:cstheme="majorHAnsi"/>
                <w:sz w:val="22"/>
              </w:rPr>
            </w:pPr>
            <w:r w:rsidRPr="000D2F7F">
              <w:rPr>
                <w:rFonts w:asciiTheme="majorHAnsi" w:hAnsiTheme="majorHAnsi" w:cstheme="majorHAnsi"/>
                <w:sz w:val="22"/>
              </w:rPr>
              <w:t>3</w:t>
            </w:r>
          </w:p>
        </w:tc>
        <w:tc>
          <w:tcPr>
            <w:tcW w:w="10460" w:type="dxa"/>
            <w:gridSpan w:val="3"/>
            <w:vAlign w:val="center"/>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Mathematical Physics, B.D Gupta, Vikas Publishing House Private Ltd. Edition 2010.</w:t>
            </w:r>
          </w:p>
        </w:tc>
      </w:tr>
      <w:tr w:rsidR="000D2F7F" w:rsidRPr="000D2F7F" w:rsidTr="009F66D5">
        <w:trPr>
          <w:trHeight w:val="275"/>
        </w:trPr>
        <w:tc>
          <w:tcPr>
            <w:tcW w:w="10885" w:type="dxa"/>
            <w:gridSpan w:val="4"/>
            <w:shd w:val="clear" w:color="auto" w:fill="BFBFBF" w:themeFill="background1" w:themeFillShade="BF"/>
          </w:tcPr>
          <w:p w:rsidR="000D2F7F" w:rsidRPr="000D2F7F" w:rsidRDefault="000D2F7F" w:rsidP="000D2F7F">
            <w:pPr>
              <w:widowControl w:val="0"/>
              <w:autoSpaceDE w:val="0"/>
              <w:autoSpaceDN w:val="0"/>
              <w:spacing w:after="0" w:line="256" w:lineRule="exact"/>
              <w:ind w:left="107" w:firstLine="0"/>
              <w:rPr>
                <w:rFonts w:asciiTheme="majorHAnsi" w:hAnsiTheme="majorHAnsi" w:cstheme="majorHAnsi"/>
                <w:b/>
                <w:color w:val="auto"/>
                <w:sz w:val="22"/>
              </w:rPr>
            </w:pPr>
            <w:r w:rsidRPr="000D2F7F">
              <w:rPr>
                <w:rFonts w:asciiTheme="majorHAnsi" w:hAnsiTheme="majorHAnsi" w:cstheme="majorHAnsi"/>
                <w:b/>
                <w:color w:val="auto"/>
                <w:sz w:val="22"/>
              </w:rPr>
              <w:t>Reference</w:t>
            </w:r>
            <w:r w:rsidRPr="000D2F7F">
              <w:rPr>
                <w:rFonts w:asciiTheme="majorHAnsi" w:hAnsiTheme="majorHAnsi" w:cstheme="majorHAnsi"/>
                <w:b/>
                <w:color w:val="auto"/>
                <w:spacing w:val="-4"/>
                <w:sz w:val="22"/>
              </w:rPr>
              <w:t xml:space="preserve"> </w:t>
            </w:r>
            <w:r w:rsidRPr="000D2F7F">
              <w:rPr>
                <w:rFonts w:asciiTheme="majorHAnsi" w:hAnsiTheme="majorHAnsi" w:cstheme="majorHAnsi"/>
                <w:b/>
                <w:color w:val="auto"/>
                <w:sz w:val="22"/>
              </w:rPr>
              <w:t>Books</w:t>
            </w:r>
          </w:p>
        </w:tc>
      </w:tr>
      <w:tr w:rsidR="000D2F7F" w:rsidRPr="000D2F7F" w:rsidTr="009F66D5">
        <w:trPr>
          <w:trHeight w:val="551"/>
        </w:trPr>
        <w:tc>
          <w:tcPr>
            <w:tcW w:w="425" w:type="dxa"/>
          </w:tcPr>
          <w:p w:rsidR="000D2F7F" w:rsidRPr="000D2F7F" w:rsidRDefault="000D2F7F" w:rsidP="000D2F7F">
            <w:pPr>
              <w:spacing w:after="0" w:line="240" w:lineRule="auto"/>
              <w:ind w:left="0" w:right="27" w:firstLine="0"/>
              <w:jc w:val="center"/>
              <w:rPr>
                <w:rFonts w:asciiTheme="majorHAnsi" w:hAnsiTheme="majorHAnsi" w:cstheme="majorHAnsi"/>
                <w:sz w:val="22"/>
              </w:rPr>
            </w:pPr>
            <w:r w:rsidRPr="000D2F7F">
              <w:rPr>
                <w:rFonts w:asciiTheme="majorHAnsi" w:hAnsiTheme="majorHAnsi" w:cstheme="majorHAnsi"/>
                <w:sz w:val="22"/>
              </w:rPr>
              <w:t>1</w:t>
            </w:r>
          </w:p>
        </w:tc>
        <w:tc>
          <w:tcPr>
            <w:tcW w:w="10460" w:type="dxa"/>
            <w:gridSpan w:val="3"/>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Advanced Engineering Mathematics – Erwin Kreyszig, Herbert Kreyszig and Edward J. Norminton, John Wiley &amp; Sons, 10th Edition, 2011</w:t>
            </w:r>
          </w:p>
        </w:tc>
      </w:tr>
      <w:tr w:rsidR="000D2F7F" w:rsidRPr="000D2F7F" w:rsidTr="009F66D5">
        <w:trPr>
          <w:trHeight w:val="275"/>
        </w:trPr>
        <w:tc>
          <w:tcPr>
            <w:tcW w:w="425" w:type="dxa"/>
            <w:tcBorders>
              <w:bottom w:val="single" w:sz="4" w:space="0" w:color="000000"/>
            </w:tcBorders>
          </w:tcPr>
          <w:p w:rsidR="000D2F7F" w:rsidRPr="000D2F7F" w:rsidRDefault="000D2F7F" w:rsidP="000D2F7F">
            <w:pPr>
              <w:spacing w:after="0" w:line="240" w:lineRule="auto"/>
              <w:ind w:left="0" w:right="27" w:firstLine="0"/>
              <w:jc w:val="center"/>
              <w:rPr>
                <w:rFonts w:asciiTheme="majorHAnsi" w:hAnsiTheme="majorHAnsi" w:cstheme="majorHAnsi"/>
                <w:sz w:val="22"/>
              </w:rPr>
            </w:pPr>
            <w:r w:rsidRPr="000D2F7F">
              <w:rPr>
                <w:rFonts w:asciiTheme="majorHAnsi" w:hAnsiTheme="majorHAnsi" w:cstheme="majorHAnsi"/>
                <w:sz w:val="22"/>
              </w:rPr>
              <w:t>2</w:t>
            </w:r>
          </w:p>
        </w:tc>
        <w:tc>
          <w:tcPr>
            <w:tcW w:w="10460" w:type="dxa"/>
            <w:gridSpan w:val="3"/>
            <w:tcBorders>
              <w:bottom w:val="single" w:sz="4" w:space="0" w:color="000000"/>
            </w:tcBorders>
          </w:tcPr>
          <w:p w:rsidR="000D2F7F" w:rsidRPr="000D2F7F" w:rsidRDefault="000D2F7F" w:rsidP="000D2F7F">
            <w:pPr>
              <w:spacing w:after="0" w:line="240" w:lineRule="auto"/>
              <w:ind w:left="0" w:right="27" w:firstLine="0"/>
              <w:rPr>
                <w:rFonts w:asciiTheme="majorHAnsi" w:hAnsiTheme="majorHAnsi" w:cstheme="majorHAnsi"/>
                <w:sz w:val="22"/>
              </w:rPr>
            </w:pPr>
            <w:r w:rsidRPr="000D2F7F">
              <w:rPr>
                <w:rFonts w:asciiTheme="majorHAnsi" w:hAnsiTheme="majorHAnsi" w:cstheme="majorHAnsi"/>
                <w:sz w:val="22"/>
              </w:rPr>
              <w:t>Mathematical Methods for Physicists (a comprehensive guide) – George B. Arfken and Hans J. Weber and Frank E. Harris, Elsevier Academic Press, 7th Edition, 2013.</w:t>
            </w:r>
          </w:p>
        </w:tc>
      </w:tr>
      <w:tr w:rsidR="000D2F7F" w:rsidRPr="000D2F7F" w:rsidTr="009F66D5">
        <w:trPr>
          <w:trHeight w:val="275"/>
        </w:trPr>
        <w:tc>
          <w:tcPr>
            <w:tcW w:w="10885" w:type="dxa"/>
            <w:gridSpan w:val="4"/>
            <w:shd w:val="clear" w:color="auto" w:fill="BFBFBF" w:themeFill="background1" w:themeFillShade="BF"/>
          </w:tcPr>
          <w:p w:rsidR="000D2F7F" w:rsidRPr="000D2F7F" w:rsidRDefault="000D2F7F" w:rsidP="000D2F7F">
            <w:pPr>
              <w:spacing w:after="0" w:line="240" w:lineRule="auto"/>
              <w:ind w:left="0" w:right="27" w:firstLine="0"/>
              <w:rPr>
                <w:rFonts w:asciiTheme="majorHAnsi" w:hAnsiTheme="majorHAnsi" w:cstheme="majorHAnsi"/>
                <w:b/>
                <w:sz w:val="22"/>
              </w:rPr>
            </w:pPr>
            <w:r w:rsidRPr="000D2F7F">
              <w:rPr>
                <w:rFonts w:asciiTheme="majorHAnsi" w:hAnsiTheme="majorHAnsi" w:cstheme="majorHAnsi"/>
                <w:b/>
                <w:sz w:val="22"/>
              </w:rPr>
              <w:t>Related Online Contents [MOOC, SWAYAM, NPTEL, Websites, etc.]</w:t>
            </w:r>
          </w:p>
        </w:tc>
      </w:tr>
      <w:tr w:rsidR="000D2F7F" w:rsidRPr="000D2F7F" w:rsidTr="009F66D5">
        <w:trPr>
          <w:trHeight w:val="277"/>
        </w:trPr>
        <w:tc>
          <w:tcPr>
            <w:tcW w:w="425" w:type="dxa"/>
          </w:tcPr>
          <w:p w:rsidR="000D2F7F" w:rsidRPr="000D2F7F" w:rsidRDefault="000D2F7F" w:rsidP="000D2F7F">
            <w:pPr>
              <w:spacing w:after="0" w:line="240" w:lineRule="auto"/>
              <w:ind w:left="0" w:right="27" w:firstLine="0"/>
              <w:jc w:val="center"/>
              <w:rPr>
                <w:rFonts w:asciiTheme="majorHAnsi" w:hAnsiTheme="majorHAnsi" w:cstheme="majorHAnsi"/>
                <w:sz w:val="22"/>
              </w:rPr>
            </w:pPr>
            <w:r w:rsidRPr="000D2F7F">
              <w:rPr>
                <w:rFonts w:asciiTheme="majorHAnsi" w:hAnsiTheme="majorHAnsi" w:cstheme="majorHAnsi"/>
                <w:sz w:val="22"/>
              </w:rPr>
              <w:t>1</w:t>
            </w:r>
          </w:p>
        </w:tc>
        <w:tc>
          <w:tcPr>
            <w:tcW w:w="10460" w:type="dxa"/>
            <w:gridSpan w:val="3"/>
          </w:tcPr>
          <w:p w:rsidR="000D2F7F" w:rsidRPr="000D2F7F" w:rsidRDefault="00545709" w:rsidP="000D2F7F">
            <w:pPr>
              <w:spacing w:after="0" w:line="240" w:lineRule="auto"/>
              <w:ind w:left="0" w:right="27" w:firstLine="0"/>
              <w:rPr>
                <w:rFonts w:asciiTheme="majorHAnsi" w:hAnsiTheme="majorHAnsi" w:cstheme="majorHAnsi"/>
                <w:sz w:val="22"/>
              </w:rPr>
            </w:pPr>
            <w:hyperlink r:id="rId16" w:history="1">
              <w:r w:rsidR="000D2F7F" w:rsidRPr="000D2F7F">
                <w:rPr>
                  <w:rFonts w:asciiTheme="majorHAnsi" w:hAnsiTheme="majorHAnsi" w:cstheme="majorHAnsi"/>
                  <w:sz w:val="22"/>
                </w:rPr>
                <w:t>https://nptel.ac.in/courses/115/106/115106086/</w:t>
              </w:r>
            </w:hyperlink>
          </w:p>
        </w:tc>
      </w:tr>
      <w:tr w:rsidR="000D2F7F" w:rsidRPr="000D2F7F" w:rsidTr="009F66D5">
        <w:trPr>
          <w:trHeight w:val="275"/>
        </w:trPr>
        <w:tc>
          <w:tcPr>
            <w:tcW w:w="425" w:type="dxa"/>
            <w:tcBorders>
              <w:bottom w:val="single" w:sz="4" w:space="0" w:color="000000"/>
            </w:tcBorders>
          </w:tcPr>
          <w:p w:rsidR="000D2F7F" w:rsidRPr="000D2F7F" w:rsidRDefault="000D2F7F" w:rsidP="000D2F7F">
            <w:pPr>
              <w:spacing w:after="0" w:line="240" w:lineRule="auto"/>
              <w:ind w:left="0" w:right="27" w:firstLine="0"/>
              <w:jc w:val="center"/>
              <w:rPr>
                <w:rFonts w:asciiTheme="majorHAnsi" w:hAnsiTheme="majorHAnsi" w:cstheme="majorHAnsi"/>
                <w:sz w:val="22"/>
              </w:rPr>
            </w:pPr>
            <w:r w:rsidRPr="000D2F7F">
              <w:rPr>
                <w:rFonts w:asciiTheme="majorHAnsi" w:hAnsiTheme="majorHAnsi" w:cstheme="majorHAnsi"/>
                <w:sz w:val="22"/>
              </w:rPr>
              <w:t>2</w:t>
            </w:r>
          </w:p>
        </w:tc>
        <w:tc>
          <w:tcPr>
            <w:tcW w:w="10460" w:type="dxa"/>
            <w:gridSpan w:val="3"/>
            <w:tcBorders>
              <w:bottom w:val="single" w:sz="4" w:space="0" w:color="000000"/>
            </w:tcBorders>
          </w:tcPr>
          <w:p w:rsidR="000D2F7F" w:rsidRPr="000D2F7F" w:rsidRDefault="00545709" w:rsidP="000D2F7F">
            <w:pPr>
              <w:spacing w:after="0" w:line="240" w:lineRule="auto"/>
              <w:ind w:left="0" w:right="27" w:firstLine="0"/>
              <w:rPr>
                <w:rFonts w:asciiTheme="majorHAnsi" w:hAnsiTheme="majorHAnsi" w:cstheme="majorHAnsi"/>
                <w:sz w:val="22"/>
              </w:rPr>
            </w:pPr>
            <w:hyperlink r:id="rId17" w:history="1">
              <w:r w:rsidR="000D2F7F" w:rsidRPr="000D2F7F">
                <w:rPr>
                  <w:rFonts w:asciiTheme="majorHAnsi" w:hAnsiTheme="majorHAnsi" w:cstheme="majorHAnsi"/>
                  <w:sz w:val="22"/>
                </w:rPr>
                <w:t>https://nptel.ac.in/courses/115/103/115103036/</w:t>
              </w:r>
            </w:hyperlink>
          </w:p>
        </w:tc>
      </w:tr>
      <w:tr w:rsidR="000D2F7F" w:rsidRPr="000D2F7F" w:rsidTr="009F66D5">
        <w:trPr>
          <w:trHeight w:val="245"/>
        </w:trPr>
        <w:tc>
          <w:tcPr>
            <w:tcW w:w="10885" w:type="dxa"/>
            <w:gridSpan w:val="4"/>
            <w:shd w:val="clear" w:color="auto" w:fill="BFBFBF" w:themeFill="background1" w:themeFillShade="BF"/>
          </w:tcPr>
          <w:p w:rsidR="000D2F7F" w:rsidRPr="000D2F7F" w:rsidRDefault="000D2F7F" w:rsidP="000D2F7F">
            <w:pPr>
              <w:spacing w:after="47" w:line="240" w:lineRule="auto"/>
              <w:ind w:left="2" w:firstLine="0"/>
              <w:jc w:val="center"/>
              <w:rPr>
                <w:rFonts w:asciiTheme="majorHAnsi" w:hAnsiTheme="majorHAnsi" w:cstheme="majorHAnsi"/>
                <w:b/>
                <w:sz w:val="22"/>
              </w:rPr>
            </w:pPr>
            <w:r w:rsidRPr="000D2F7F">
              <w:rPr>
                <w:rFonts w:asciiTheme="majorHAnsi" w:hAnsiTheme="majorHAnsi" w:cstheme="majorHAnsi"/>
                <w:b/>
                <w:sz w:val="22"/>
              </w:rPr>
              <w:t xml:space="preserve">Course Designed By: </w:t>
            </w:r>
            <w:r w:rsidRPr="000D2F7F">
              <w:rPr>
                <w:rFonts w:asciiTheme="majorHAnsi" w:hAnsiTheme="majorHAnsi" w:cstheme="majorHAnsi"/>
                <w:sz w:val="22"/>
              </w:rPr>
              <w:t>Dr. Haresh M. Pandya &amp; Team</w:t>
            </w:r>
          </w:p>
        </w:tc>
      </w:tr>
    </w:tbl>
    <w:p w:rsidR="000D2F7F" w:rsidRDefault="000D2F7F" w:rsidP="00864A7C">
      <w:pPr>
        <w:spacing w:after="54" w:line="246" w:lineRule="auto"/>
        <w:ind w:left="0" w:right="-15" w:firstLine="0"/>
        <w:jc w:val="left"/>
        <w:rPr>
          <w:color w:val="auto"/>
        </w:rPr>
      </w:pPr>
    </w:p>
    <w:p w:rsidR="000D2F7F" w:rsidRPr="00864A7C" w:rsidRDefault="000D2F7F" w:rsidP="00864A7C">
      <w:pPr>
        <w:spacing w:after="54" w:line="246" w:lineRule="auto"/>
        <w:ind w:left="0" w:right="-15" w:firstLine="0"/>
        <w:jc w:val="left"/>
        <w:rPr>
          <w:color w:val="auto"/>
        </w:rPr>
      </w:pPr>
    </w:p>
    <w:p w:rsidR="00864A7C" w:rsidRPr="00864A7C" w:rsidRDefault="00864A7C" w:rsidP="00864A7C">
      <w:pPr>
        <w:jc w:val="center"/>
        <w:rPr>
          <w:rFonts w:asciiTheme="majorHAnsi" w:hAnsiTheme="majorHAnsi" w:cstheme="majorHAnsi"/>
          <w:sz w:val="22"/>
        </w:rPr>
      </w:pPr>
    </w:p>
    <w:tbl>
      <w:tblPr>
        <w:tblStyle w:val="TableGrid"/>
        <w:tblpPr w:leftFromText="180" w:rightFromText="180" w:vertAnchor="text" w:horzAnchor="margin" w:tblpXSpec="center" w:tblpY="194"/>
        <w:tblW w:w="0" w:type="auto"/>
        <w:tblInd w:w="0" w:type="dxa"/>
        <w:tblCellMar>
          <w:top w:w="56" w:type="dxa"/>
          <w:left w:w="118" w:type="dxa"/>
          <w:right w:w="115" w:type="dxa"/>
        </w:tblCellMar>
        <w:tblLook w:val="04A0" w:firstRow="1" w:lastRow="0" w:firstColumn="1" w:lastColumn="0" w:noHBand="0" w:noVBand="1"/>
      </w:tblPr>
      <w:tblGrid>
        <w:gridCol w:w="687"/>
        <w:gridCol w:w="569"/>
        <w:gridCol w:w="630"/>
        <w:gridCol w:w="654"/>
        <w:gridCol w:w="731"/>
        <w:gridCol w:w="736"/>
        <w:gridCol w:w="732"/>
        <w:gridCol w:w="630"/>
      </w:tblGrid>
      <w:tr w:rsidR="00F4750C" w:rsidRPr="00864A7C" w:rsidTr="00F4750C">
        <w:trPr>
          <w:trHeight w:val="20"/>
        </w:trPr>
        <w:tc>
          <w:tcPr>
            <w:tcW w:w="0" w:type="auto"/>
            <w:gridSpan w:val="8"/>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1479" w:firstLine="0"/>
              <w:jc w:val="left"/>
              <w:rPr>
                <w:rFonts w:asciiTheme="majorHAnsi" w:hAnsiTheme="majorHAnsi" w:cstheme="majorHAnsi"/>
                <w:sz w:val="20"/>
                <w:szCs w:val="20"/>
              </w:rPr>
            </w:pPr>
            <w:r w:rsidRPr="00864A7C">
              <w:rPr>
                <w:rFonts w:asciiTheme="majorHAnsi" w:hAnsiTheme="majorHAnsi" w:cstheme="majorHAnsi"/>
                <w:sz w:val="20"/>
                <w:szCs w:val="20"/>
              </w:rPr>
              <w:br w:type="page"/>
            </w:r>
            <w:r w:rsidRPr="00864A7C">
              <w:rPr>
                <w:rFonts w:asciiTheme="majorHAnsi" w:hAnsiTheme="majorHAnsi" w:cstheme="majorHAnsi"/>
                <w:sz w:val="20"/>
                <w:szCs w:val="20"/>
              </w:rPr>
              <w:br w:type="page"/>
            </w:r>
            <w:r w:rsidRPr="00864A7C">
              <w:rPr>
                <w:rFonts w:asciiTheme="majorHAnsi" w:hAnsiTheme="majorHAnsi" w:cstheme="majorHAnsi"/>
                <w:sz w:val="20"/>
                <w:szCs w:val="20"/>
              </w:rPr>
              <w:tab/>
            </w:r>
            <w:r w:rsidRPr="00864A7C">
              <w:rPr>
                <w:rFonts w:asciiTheme="majorHAnsi" w:hAnsiTheme="majorHAnsi" w:cstheme="majorHAnsi"/>
                <w:b/>
                <w:sz w:val="20"/>
                <w:szCs w:val="20"/>
              </w:rPr>
              <w:t xml:space="preserve">Mapping with Programme Outcomes </w:t>
            </w:r>
          </w:p>
        </w:tc>
      </w:tr>
      <w:tr w:rsidR="00F4750C" w:rsidRPr="00864A7C" w:rsidTr="00F4750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12" w:firstLine="0"/>
              <w:jc w:val="left"/>
              <w:rPr>
                <w:rFonts w:asciiTheme="majorHAnsi" w:hAnsiTheme="majorHAnsi" w:cstheme="majorHAnsi"/>
                <w:sz w:val="16"/>
                <w:szCs w:val="16"/>
              </w:rPr>
            </w:pPr>
            <w:r w:rsidRPr="00864A7C">
              <w:rPr>
                <w:rFonts w:asciiTheme="majorHAnsi" w:hAnsiTheme="majorHAnsi" w:cstheme="majorHAnsi"/>
                <w:b/>
                <w:sz w:val="16"/>
                <w:szCs w:val="16"/>
              </w:rPr>
              <w:t xml:space="preserve">COs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12" w:firstLine="0"/>
              <w:jc w:val="left"/>
              <w:rPr>
                <w:rFonts w:asciiTheme="majorHAnsi" w:hAnsiTheme="majorHAnsi" w:cstheme="majorHAnsi"/>
                <w:sz w:val="16"/>
                <w:szCs w:val="16"/>
              </w:rPr>
            </w:pPr>
            <w:r w:rsidRPr="00864A7C">
              <w:rPr>
                <w:rFonts w:asciiTheme="majorHAnsi" w:hAnsiTheme="majorHAnsi" w:cstheme="majorHAnsi"/>
                <w:b/>
                <w:sz w:val="16"/>
                <w:szCs w:val="16"/>
              </w:rPr>
              <w:t xml:space="preserve">PO1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b/>
                <w:sz w:val="20"/>
                <w:szCs w:val="20"/>
              </w:rPr>
              <w:t xml:space="preserve">PO2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22" w:firstLine="0"/>
              <w:jc w:val="left"/>
              <w:rPr>
                <w:rFonts w:asciiTheme="majorHAnsi" w:hAnsiTheme="majorHAnsi" w:cstheme="majorHAnsi"/>
                <w:sz w:val="20"/>
                <w:szCs w:val="20"/>
              </w:rPr>
            </w:pPr>
            <w:r w:rsidRPr="00864A7C">
              <w:rPr>
                <w:rFonts w:asciiTheme="majorHAnsi" w:hAnsiTheme="majorHAnsi" w:cstheme="majorHAnsi"/>
                <w:b/>
                <w:sz w:val="20"/>
                <w:szCs w:val="20"/>
              </w:rPr>
              <w:t xml:space="preserve">PO3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91" w:firstLine="0"/>
              <w:jc w:val="left"/>
              <w:rPr>
                <w:rFonts w:asciiTheme="majorHAnsi" w:hAnsiTheme="majorHAnsi" w:cstheme="majorHAnsi"/>
                <w:sz w:val="20"/>
                <w:szCs w:val="20"/>
              </w:rPr>
            </w:pPr>
            <w:r w:rsidRPr="00864A7C">
              <w:rPr>
                <w:rFonts w:asciiTheme="majorHAnsi" w:hAnsiTheme="majorHAnsi" w:cstheme="majorHAnsi"/>
                <w:b/>
                <w:sz w:val="20"/>
                <w:szCs w:val="20"/>
              </w:rPr>
              <w:t xml:space="preserve">PO4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96" w:firstLine="0"/>
              <w:jc w:val="left"/>
              <w:rPr>
                <w:rFonts w:asciiTheme="majorHAnsi" w:hAnsiTheme="majorHAnsi" w:cstheme="majorHAnsi"/>
                <w:sz w:val="20"/>
                <w:szCs w:val="20"/>
              </w:rPr>
            </w:pPr>
            <w:r w:rsidRPr="00864A7C">
              <w:rPr>
                <w:rFonts w:asciiTheme="majorHAnsi" w:hAnsiTheme="majorHAnsi" w:cstheme="majorHAnsi"/>
                <w:b/>
                <w:sz w:val="20"/>
                <w:szCs w:val="20"/>
              </w:rPr>
              <w:t xml:space="preserve">PO5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92" w:firstLine="0"/>
              <w:jc w:val="left"/>
              <w:rPr>
                <w:rFonts w:asciiTheme="majorHAnsi" w:hAnsiTheme="majorHAnsi" w:cstheme="majorHAnsi"/>
                <w:sz w:val="20"/>
                <w:szCs w:val="20"/>
              </w:rPr>
            </w:pPr>
            <w:r w:rsidRPr="00864A7C">
              <w:rPr>
                <w:rFonts w:asciiTheme="majorHAnsi" w:hAnsiTheme="majorHAnsi" w:cstheme="majorHAnsi"/>
                <w:b/>
                <w:sz w:val="20"/>
                <w:szCs w:val="20"/>
              </w:rPr>
              <w:t xml:space="preserve">PO6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b/>
                <w:sz w:val="20"/>
                <w:szCs w:val="20"/>
              </w:rPr>
              <w:t xml:space="preserve">PO7 </w:t>
            </w:r>
          </w:p>
        </w:tc>
      </w:tr>
      <w:tr w:rsidR="00F4750C" w:rsidRPr="00864A7C" w:rsidTr="00F4750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0" w:firstLine="0"/>
              <w:jc w:val="left"/>
              <w:rPr>
                <w:rFonts w:asciiTheme="majorHAnsi" w:hAnsiTheme="majorHAnsi" w:cstheme="majorHAnsi"/>
                <w:sz w:val="16"/>
                <w:szCs w:val="16"/>
              </w:rPr>
            </w:pPr>
            <w:r w:rsidRPr="00864A7C">
              <w:rPr>
                <w:rFonts w:asciiTheme="majorHAnsi" w:hAnsiTheme="majorHAnsi" w:cstheme="majorHAnsi"/>
                <w:b/>
                <w:sz w:val="16"/>
                <w:szCs w:val="16"/>
              </w:rPr>
              <w:t xml:space="preserve">CO1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16"/>
                <w:szCs w:val="16"/>
              </w:rPr>
            </w:pPr>
            <w:r w:rsidRPr="00864A7C">
              <w:rPr>
                <w:rFonts w:asciiTheme="majorHAnsi" w:hAnsiTheme="majorHAnsi" w:cstheme="majorHAnsi"/>
                <w:sz w:val="16"/>
                <w:szCs w:val="16"/>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r>
      <w:tr w:rsidR="00F4750C" w:rsidRPr="00864A7C" w:rsidTr="00F4750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0" w:firstLine="0"/>
              <w:jc w:val="left"/>
              <w:rPr>
                <w:rFonts w:asciiTheme="majorHAnsi" w:hAnsiTheme="majorHAnsi" w:cstheme="majorHAnsi"/>
                <w:sz w:val="16"/>
                <w:szCs w:val="16"/>
              </w:rPr>
            </w:pPr>
            <w:r w:rsidRPr="00864A7C">
              <w:rPr>
                <w:rFonts w:asciiTheme="majorHAnsi" w:hAnsiTheme="majorHAnsi" w:cstheme="majorHAnsi"/>
                <w:b/>
                <w:sz w:val="16"/>
                <w:szCs w:val="16"/>
              </w:rPr>
              <w:t xml:space="preserve">CO3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16"/>
                <w:szCs w:val="16"/>
              </w:rPr>
            </w:pPr>
            <w:r w:rsidRPr="00864A7C">
              <w:rPr>
                <w:rFonts w:asciiTheme="majorHAnsi" w:hAnsiTheme="majorHAnsi" w:cstheme="majorHAnsi"/>
                <w:sz w:val="16"/>
                <w:szCs w:val="16"/>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142" w:firstLine="0"/>
              <w:jc w:val="left"/>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r>
      <w:tr w:rsidR="00F4750C" w:rsidRPr="00864A7C" w:rsidTr="00F4750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0" w:firstLine="0"/>
              <w:jc w:val="left"/>
              <w:rPr>
                <w:rFonts w:asciiTheme="majorHAnsi" w:hAnsiTheme="majorHAnsi" w:cstheme="majorHAnsi"/>
                <w:sz w:val="16"/>
                <w:szCs w:val="16"/>
              </w:rPr>
            </w:pPr>
            <w:r w:rsidRPr="00864A7C">
              <w:rPr>
                <w:rFonts w:asciiTheme="majorHAnsi" w:hAnsiTheme="majorHAnsi" w:cstheme="majorHAnsi"/>
                <w:b/>
                <w:sz w:val="16"/>
                <w:szCs w:val="16"/>
              </w:rPr>
              <w:t xml:space="preserve">CO3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16"/>
                <w:szCs w:val="16"/>
              </w:rPr>
            </w:pPr>
            <w:r w:rsidRPr="00864A7C">
              <w:rPr>
                <w:rFonts w:asciiTheme="majorHAnsi" w:hAnsiTheme="majorHAnsi" w:cstheme="majorHAnsi"/>
                <w:sz w:val="16"/>
                <w:szCs w:val="16"/>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r>
      <w:tr w:rsidR="00F4750C" w:rsidRPr="00864A7C" w:rsidTr="00F4750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0" w:firstLine="0"/>
              <w:jc w:val="left"/>
              <w:rPr>
                <w:rFonts w:asciiTheme="majorHAnsi" w:hAnsiTheme="majorHAnsi" w:cstheme="majorHAnsi"/>
                <w:sz w:val="16"/>
                <w:szCs w:val="16"/>
              </w:rPr>
            </w:pPr>
            <w:r w:rsidRPr="00864A7C">
              <w:rPr>
                <w:rFonts w:asciiTheme="majorHAnsi" w:hAnsiTheme="majorHAnsi" w:cstheme="majorHAnsi"/>
                <w:b/>
                <w:sz w:val="16"/>
                <w:szCs w:val="16"/>
              </w:rPr>
              <w:t xml:space="preserve">CO4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16"/>
                <w:szCs w:val="16"/>
              </w:rPr>
            </w:pPr>
            <w:r w:rsidRPr="00864A7C">
              <w:rPr>
                <w:rFonts w:asciiTheme="majorHAnsi" w:hAnsiTheme="majorHAnsi" w:cstheme="majorHAnsi"/>
                <w:sz w:val="16"/>
                <w:szCs w:val="16"/>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142" w:firstLine="0"/>
              <w:jc w:val="left"/>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r>
      <w:tr w:rsidR="00F4750C" w:rsidRPr="00864A7C" w:rsidTr="00F4750C">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4750C" w:rsidRPr="00864A7C" w:rsidRDefault="00F4750C" w:rsidP="00F4750C">
            <w:pPr>
              <w:widowControl w:val="0"/>
              <w:autoSpaceDE w:val="0"/>
              <w:autoSpaceDN w:val="0"/>
              <w:spacing w:after="0" w:line="276" w:lineRule="auto"/>
              <w:ind w:left="12" w:firstLine="0"/>
              <w:jc w:val="left"/>
              <w:rPr>
                <w:rFonts w:asciiTheme="majorHAnsi" w:hAnsiTheme="majorHAnsi" w:cstheme="majorHAnsi"/>
                <w:sz w:val="22"/>
              </w:rPr>
            </w:pPr>
            <w:r w:rsidRPr="00864A7C">
              <w:rPr>
                <w:rFonts w:asciiTheme="majorHAnsi" w:hAnsiTheme="majorHAnsi" w:cstheme="majorHAnsi"/>
                <w:sz w:val="22"/>
              </w:rPr>
              <w:t xml:space="preserve">CO5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2"/>
              </w:rPr>
            </w:pPr>
            <w:r w:rsidRPr="00864A7C">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142" w:firstLine="0"/>
              <w:jc w:val="left"/>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F4750C" w:rsidRPr="00864A7C" w:rsidRDefault="00F4750C" w:rsidP="00F4750C">
            <w:pPr>
              <w:widowControl w:val="0"/>
              <w:autoSpaceDE w:val="0"/>
              <w:autoSpaceDN w:val="0"/>
              <w:spacing w:after="0" w:line="276" w:lineRule="auto"/>
              <w:ind w:left="0" w:firstLine="0"/>
              <w:jc w:val="center"/>
              <w:rPr>
                <w:rFonts w:asciiTheme="majorHAnsi" w:hAnsiTheme="majorHAnsi" w:cstheme="majorHAnsi"/>
                <w:sz w:val="20"/>
                <w:szCs w:val="20"/>
              </w:rPr>
            </w:pPr>
            <w:r w:rsidRPr="00864A7C">
              <w:rPr>
                <w:rFonts w:asciiTheme="majorHAnsi" w:hAnsiTheme="majorHAnsi" w:cstheme="majorHAnsi"/>
                <w:sz w:val="20"/>
                <w:szCs w:val="20"/>
              </w:rPr>
              <w:t xml:space="preserve">M </w:t>
            </w:r>
          </w:p>
        </w:tc>
      </w:tr>
    </w:tbl>
    <w:p w:rsidR="00132C81" w:rsidRPr="006D5372" w:rsidRDefault="00132C81" w:rsidP="007D3FE0">
      <w:pPr>
        <w:rPr>
          <w:rFonts w:asciiTheme="majorHAnsi" w:hAnsiTheme="majorHAnsi" w:cstheme="majorHAnsi"/>
          <w:sz w:val="22"/>
        </w:rPr>
      </w:pPr>
    </w:p>
    <w:p w:rsidR="007D3FE0" w:rsidRPr="006D5372" w:rsidRDefault="007D3FE0">
      <w:pPr>
        <w:spacing w:after="54" w:line="246" w:lineRule="auto"/>
        <w:ind w:left="4381" w:right="-15"/>
        <w:jc w:val="left"/>
        <w:rPr>
          <w:rFonts w:asciiTheme="majorHAnsi" w:hAnsiTheme="majorHAnsi" w:cstheme="majorHAnsi"/>
          <w:color w:val="auto"/>
          <w:sz w:val="22"/>
        </w:rPr>
      </w:pPr>
    </w:p>
    <w:p w:rsidR="002F4BC5" w:rsidRDefault="00803E62" w:rsidP="00131FD2">
      <w:pPr>
        <w:spacing w:after="50" w:line="240" w:lineRule="auto"/>
        <w:ind w:left="113" w:firstLine="0"/>
        <w:jc w:val="left"/>
        <w:rPr>
          <w:b/>
        </w:rPr>
      </w:pPr>
      <w:r>
        <w:t xml:space="preserve"> </w:t>
      </w:r>
      <w:r>
        <w:rPr>
          <w:b/>
        </w:rPr>
        <w:t xml:space="preserve"> </w:t>
      </w:r>
    </w:p>
    <w:p w:rsidR="002F4BC5" w:rsidRDefault="002F4BC5" w:rsidP="00131FD2">
      <w:pPr>
        <w:spacing w:after="50" w:line="240" w:lineRule="auto"/>
        <w:ind w:left="113" w:firstLine="0"/>
        <w:jc w:val="left"/>
        <w:rPr>
          <w:b/>
        </w:rPr>
      </w:pPr>
    </w:p>
    <w:p w:rsidR="002F4BC5" w:rsidRDefault="002F4BC5" w:rsidP="00131FD2">
      <w:pPr>
        <w:spacing w:after="50" w:line="240" w:lineRule="auto"/>
        <w:ind w:left="113" w:firstLine="0"/>
        <w:jc w:val="left"/>
        <w:rPr>
          <w:b/>
        </w:rPr>
      </w:pPr>
    </w:p>
    <w:p w:rsidR="002F4BC5" w:rsidRDefault="002F4BC5"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EB28F7" w:rsidRDefault="00EB28F7"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5007D5" w:rsidRDefault="005007D5" w:rsidP="00131FD2">
      <w:pPr>
        <w:spacing w:after="50" w:line="240" w:lineRule="auto"/>
        <w:ind w:left="113" w:firstLine="0"/>
        <w:jc w:val="left"/>
        <w:rPr>
          <w:b/>
        </w:rPr>
      </w:pPr>
    </w:p>
    <w:p w:rsidR="00F4750C" w:rsidRDefault="00F4750C" w:rsidP="00131FD2">
      <w:pPr>
        <w:spacing w:after="50" w:line="240" w:lineRule="auto"/>
        <w:ind w:left="113" w:firstLine="0"/>
        <w:jc w:val="left"/>
        <w:rPr>
          <w:b/>
        </w:rPr>
      </w:pPr>
    </w:p>
    <w:p w:rsidR="00F4750C" w:rsidRDefault="00F4750C" w:rsidP="00131FD2">
      <w:pPr>
        <w:spacing w:after="50" w:line="240" w:lineRule="auto"/>
        <w:ind w:left="113" w:firstLine="0"/>
        <w:jc w:val="left"/>
        <w:rPr>
          <w:b/>
        </w:rPr>
      </w:pPr>
    </w:p>
    <w:p w:rsidR="00F4750C" w:rsidRDefault="00F4750C" w:rsidP="00131FD2">
      <w:pPr>
        <w:spacing w:after="50" w:line="240" w:lineRule="auto"/>
        <w:ind w:left="113" w:firstLine="0"/>
        <w:jc w:val="left"/>
        <w:rPr>
          <w:b/>
        </w:rPr>
      </w:pPr>
    </w:p>
    <w:p w:rsidR="00F4750C" w:rsidRDefault="00F4750C" w:rsidP="00131FD2">
      <w:pPr>
        <w:spacing w:after="50" w:line="240" w:lineRule="auto"/>
        <w:ind w:left="113" w:firstLine="0"/>
        <w:jc w:val="left"/>
        <w:rPr>
          <w:b/>
        </w:rPr>
      </w:pPr>
    </w:p>
    <w:tbl>
      <w:tblPr>
        <w:tblStyle w:val="TableGrid1"/>
        <w:tblpPr w:leftFromText="180" w:rightFromText="180" w:vertAnchor="text" w:horzAnchor="margin" w:tblpY="76"/>
        <w:tblOverlap w:val="never"/>
        <w:tblW w:w="107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692"/>
      </w:tblGrid>
      <w:tr w:rsidR="000D2F7F" w:rsidTr="00136291">
        <w:trPr>
          <w:trHeight w:val="206"/>
        </w:trPr>
        <w:tc>
          <w:tcPr>
            <w:tcW w:w="2443" w:type="dxa"/>
            <w:shd w:val="clear" w:color="auto" w:fill="BFBFBF" w:themeFill="background1" w:themeFillShade="BF"/>
          </w:tcPr>
          <w:p w:rsidR="000D2F7F" w:rsidRDefault="000D2F7F" w:rsidP="000D2F7F">
            <w:pPr>
              <w:spacing w:after="0" w:line="240" w:lineRule="auto"/>
              <w:ind w:left="0" w:firstLine="0"/>
              <w:jc w:val="center"/>
            </w:pPr>
            <w:r w:rsidRPr="001E2172">
              <w:rPr>
                <w:rFonts w:asciiTheme="majorHAnsi" w:hAnsiTheme="majorHAnsi"/>
                <w:b/>
                <w:sz w:val="22"/>
              </w:rPr>
              <w:t>Course code</w:t>
            </w:r>
            <w:r>
              <w:rPr>
                <w:rFonts w:asciiTheme="majorHAnsi" w:hAnsiTheme="majorHAnsi"/>
                <w:b/>
                <w:sz w:val="22"/>
              </w:rPr>
              <w:t xml:space="preserve"> : 2</w:t>
            </w:r>
            <w:r w:rsidRPr="001E2172">
              <w:rPr>
                <w:rFonts w:asciiTheme="majorHAnsi" w:hAnsiTheme="majorHAnsi"/>
                <w:b/>
                <w:sz w:val="22"/>
              </w:rPr>
              <w:t>3</w:t>
            </w:r>
            <w:r>
              <w:rPr>
                <w:rFonts w:asciiTheme="majorHAnsi" w:hAnsiTheme="majorHAnsi"/>
                <w:b/>
                <w:sz w:val="22"/>
              </w:rPr>
              <w:t>B</w:t>
            </w:r>
          </w:p>
        </w:tc>
        <w:tc>
          <w:tcPr>
            <w:tcW w:w="6030" w:type="dxa"/>
            <w:vMerge w:val="restart"/>
            <w:shd w:val="clear" w:color="auto" w:fill="BFBFBF" w:themeFill="background1" w:themeFillShade="BF"/>
          </w:tcPr>
          <w:p w:rsidR="000D2F7F" w:rsidRDefault="000D2F7F" w:rsidP="009F66D5">
            <w:pPr>
              <w:spacing w:after="0" w:line="276" w:lineRule="auto"/>
              <w:ind w:left="108" w:right="27" w:firstLine="0"/>
              <w:jc w:val="center"/>
              <w:rPr>
                <w:rFonts w:asciiTheme="majorHAnsi" w:hAnsiTheme="majorHAnsi"/>
                <w:b/>
                <w:sz w:val="22"/>
              </w:rPr>
            </w:pPr>
          </w:p>
          <w:p w:rsidR="000D2F7F" w:rsidRDefault="000D2F7F" w:rsidP="009F66D5">
            <w:pPr>
              <w:spacing w:after="0" w:line="276" w:lineRule="auto"/>
              <w:ind w:left="108" w:right="27" w:firstLine="0"/>
              <w:jc w:val="center"/>
              <w:rPr>
                <w:rFonts w:asciiTheme="majorHAnsi" w:hAnsiTheme="majorHAnsi"/>
                <w:b/>
                <w:sz w:val="22"/>
              </w:rPr>
            </w:pPr>
            <w:r w:rsidRPr="001E2172">
              <w:rPr>
                <w:rFonts w:asciiTheme="majorHAnsi" w:hAnsiTheme="majorHAnsi"/>
                <w:b/>
                <w:sz w:val="22"/>
              </w:rPr>
              <w:t xml:space="preserve">Core </w:t>
            </w:r>
            <w:r>
              <w:rPr>
                <w:rFonts w:asciiTheme="majorHAnsi" w:hAnsiTheme="majorHAnsi"/>
                <w:b/>
                <w:sz w:val="22"/>
              </w:rPr>
              <w:t>Paper V</w:t>
            </w:r>
          </w:p>
          <w:p w:rsidR="000D2F7F" w:rsidRPr="00AF4C21" w:rsidRDefault="000D2F7F" w:rsidP="009F66D5">
            <w:pPr>
              <w:spacing w:after="0" w:line="276" w:lineRule="auto"/>
              <w:ind w:left="108" w:right="27" w:firstLine="0"/>
              <w:jc w:val="center"/>
              <w:rPr>
                <w:rFonts w:asciiTheme="majorHAnsi" w:hAnsiTheme="majorHAnsi"/>
                <w:b/>
                <w:sz w:val="36"/>
                <w:szCs w:val="36"/>
              </w:rPr>
            </w:pPr>
            <w:r w:rsidRPr="00AF4C21">
              <w:rPr>
                <w:rFonts w:asciiTheme="majorHAnsi" w:hAnsiTheme="majorHAnsi"/>
                <w:b/>
                <w:sz w:val="36"/>
                <w:szCs w:val="36"/>
              </w:rPr>
              <w:t>ADVANCED QUANTUM MECHANICS</w:t>
            </w:r>
          </w:p>
          <w:p w:rsidR="000D2F7F" w:rsidRPr="005368EA" w:rsidRDefault="000D2F7F" w:rsidP="009F66D5">
            <w:pPr>
              <w:spacing w:after="0" w:line="276" w:lineRule="auto"/>
              <w:ind w:left="108" w:right="27" w:firstLine="0"/>
              <w:jc w:val="center"/>
              <w:rPr>
                <w:sz w:val="28"/>
                <w:szCs w:val="28"/>
              </w:rPr>
            </w:pPr>
          </w:p>
        </w:tc>
        <w:tc>
          <w:tcPr>
            <w:tcW w:w="540" w:type="dxa"/>
            <w:shd w:val="clear" w:color="auto" w:fill="BFBFBF" w:themeFill="background1" w:themeFillShade="BF"/>
          </w:tcPr>
          <w:p w:rsidR="000D2F7F" w:rsidRDefault="000D2F7F" w:rsidP="009F66D5">
            <w:pPr>
              <w:spacing w:after="0"/>
              <w:ind w:left="0" w:firstLine="0"/>
              <w:jc w:val="center"/>
            </w:pPr>
            <w:r>
              <w:t>L</w:t>
            </w:r>
          </w:p>
        </w:tc>
        <w:tc>
          <w:tcPr>
            <w:tcW w:w="450" w:type="dxa"/>
            <w:shd w:val="clear" w:color="auto" w:fill="BFBFBF" w:themeFill="background1" w:themeFillShade="BF"/>
          </w:tcPr>
          <w:p w:rsidR="000D2F7F" w:rsidRDefault="000D2F7F" w:rsidP="009F66D5">
            <w:pPr>
              <w:spacing w:after="0"/>
              <w:ind w:left="0" w:firstLine="0"/>
              <w:jc w:val="center"/>
            </w:pPr>
            <w:r>
              <w:t>T</w:t>
            </w:r>
          </w:p>
        </w:tc>
        <w:tc>
          <w:tcPr>
            <w:tcW w:w="630" w:type="dxa"/>
            <w:shd w:val="clear" w:color="auto" w:fill="BFBFBF" w:themeFill="background1" w:themeFillShade="BF"/>
          </w:tcPr>
          <w:p w:rsidR="000D2F7F" w:rsidRDefault="000D2F7F" w:rsidP="009F66D5">
            <w:pPr>
              <w:spacing w:after="0"/>
              <w:ind w:left="0" w:firstLine="0"/>
              <w:jc w:val="center"/>
            </w:pPr>
            <w:r>
              <w:t>P</w:t>
            </w:r>
          </w:p>
        </w:tc>
        <w:tc>
          <w:tcPr>
            <w:tcW w:w="692" w:type="dxa"/>
            <w:shd w:val="clear" w:color="auto" w:fill="BFBFBF" w:themeFill="background1" w:themeFillShade="BF"/>
          </w:tcPr>
          <w:p w:rsidR="000D2F7F" w:rsidRDefault="000D2F7F" w:rsidP="009F66D5">
            <w:pPr>
              <w:spacing w:after="0"/>
              <w:ind w:left="0" w:firstLine="0"/>
              <w:jc w:val="center"/>
            </w:pPr>
            <w:r>
              <w:t>C</w:t>
            </w:r>
          </w:p>
        </w:tc>
      </w:tr>
      <w:tr w:rsidR="000D2F7F" w:rsidTr="00136291">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0D2F7F"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0D2F7F" w:rsidRPr="001E2172" w:rsidRDefault="000D2F7F" w:rsidP="009F66D5">
            <w:pPr>
              <w:spacing w:after="0"/>
              <w:ind w:left="0" w:firstLine="0"/>
              <w:jc w:val="center"/>
              <w:rPr>
                <w:rFonts w:asciiTheme="majorHAnsi" w:hAnsiTheme="majorHAnsi"/>
                <w:b/>
                <w:sz w:val="22"/>
              </w:rPr>
            </w:pPr>
          </w:p>
        </w:tc>
        <w:tc>
          <w:tcPr>
            <w:tcW w:w="540" w:type="dxa"/>
            <w:shd w:val="clear" w:color="auto" w:fill="BFBFBF" w:themeFill="background1" w:themeFillShade="BF"/>
          </w:tcPr>
          <w:p w:rsidR="000D2F7F" w:rsidRDefault="000D2F7F" w:rsidP="009F66D5">
            <w:pPr>
              <w:spacing w:after="0"/>
              <w:ind w:left="0" w:firstLine="0"/>
              <w:jc w:val="center"/>
            </w:pPr>
            <w:r>
              <w:t>4</w:t>
            </w:r>
          </w:p>
        </w:tc>
        <w:tc>
          <w:tcPr>
            <w:tcW w:w="450" w:type="dxa"/>
            <w:shd w:val="clear" w:color="auto" w:fill="BFBFBF" w:themeFill="background1" w:themeFillShade="BF"/>
          </w:tcPr>
          <w:p w:rsidR="000D2F7F" w:rsidRDefault="000D2F7F" w:rsidP="009F66D5">
            <w:pPr>
              <w:spacing w:after="0"/>
              <w:ind w:left="0" w:firstLine="0"/>
              <w:jc w:val="center"/>
            </w:pPr>
            <w:r>
              <w:t>0</w:t>
            </w:r>
          </w:p>
        </w:tc>
        <w:tc>
          <w:tcPr>
            <w:tcW w:w="630" w:type="dxa"/>
            <w:shd w:val="clear" w:color="auto" w:fill="BFBFBF" w:themeFill="background1" w:themeFillShade="BF"/>
          </w:tcPr>
          <w:p w:rsidR="000D2F7F" w:rsidRDefault="000D2F7F" w:rsidP="009F66D5">
            <w:pPr>
              <w:spacing w:after="0"/>
              <w:ind w:left="0" w:firstLine="0"/>
              <w:jc w:val="center"/>
            </w:pPr>
            <w:r>
              <w:t>0</w:t>
            </w:r>
          </w:p>
        </w:tc>
        <w:tc>
          <w:tcPr>
            <w:tcW w:w="692" w:type="dxa"/>
            <w:shd w:val="clear" w:color="auto" w:fill="BFBFBF" w:themeFill="background1" w:themeFillShade="BF"/>
          </w:tcPr>
          <w:p w:rsidR="000D2F7F" w:rsidRDefault="000D2F7F" w:rsidP="009F66D5">
            <w:pPr>
              <w:spacing w:after="0"/>
              <w:ind w:left="0" w:firstLine="0"/>
              <w:jc w:val="center"/>
            </w:pPr>
            <w:r>
              <w:t>4</w:t>
            </w:r>
          </w:p>
        </w:tc>
      </w:tr>
      <w:tr w:rsidR="000D2F7F" w:rsidTr="00F51448">
        <w:trPr>
          <w:trHeight w:val="213"/>
        </w:trPr>
        <w:tc>
          <w:tcPr>
            <w:tcW w:w="2443" w:type="dxa"/>
            <w:vMerge/>
            <w:shd w:val="clear" w:color="auto" w:fill="BFBFBF" w:themeFill="background1" w:themeFillShade="BF"/>
          </w:tcPr>
          <w:p w:rsidR="000D2F7F" w:rsidRPr="0088684E" w:rsidRDefault="000D2F7F" w:rsidP="009F66D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0D2F7F" w:rsidRDefault="000D2F7F" w:rsidP="009F66D5">
            <w:pPr>
              <w:spacing w:after="0"/>
              <w:ind w:left="0" w:firstLine="0"/>
            </w:pPr>
          </w:p>
        </w:tc>
        <w:tc>
          <w:tcPr>
            <w:tcW w:w="2312" w:type="dxa"/>
            <w:gridSpan w:val="4"/>
            <w:shd w:val="clear" w:color="auto" w:fill="BFBFBF" w:themeFill="background1" w:themeFillShade="BF"/>
          </w:tcPr>
          <w:p w:rsidR="000D2F7F" w:rsidRPr="005368EA" w:rsidRDefault="000D2F7F"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0D2F7F" w:rsidTr="00136291">
        <w:trPr>
          <w:trHeight w:val="197"/>
        </w:trPr>
        <w:tc>
          <w:tcPr>
            <w:tcW w:w="2443" w:type="dxa"/>
            <w:vMerge/>
            <w:shd w:val="clear" w:color="auto" w:fill="BFBFBF" w:themeFill="background1" w:themeFillShade="BF"/>
          </w:tcPr>
          <w:p w:rsidR="000D2F7F" w:rsidRPr="001E2172" w:rsidRDefault="000D2F7F" w:rsidP="009F66D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0D2F7F" w:rsidRDefault="000D2F7F" w:rsidP="009F66D5">
            <w:pPr>
              <w:spacing w:after="0"/>
              <w:ind w:left="0" w:firstLine="0"/>
            </w:pPr>
          </w:p>
        </w:tc>
        <w:tc>
          <w:tcPr>
            <w:tcW w:w="2312" w:type="dxa"/>
            <w:gridSpan w:val="4"/>
            <w:shd w:val="clear" w:color="auto" w:fill="BFBFBF" w:themeFill="background1" w:themeFillShade="BF"/>
          </w:tcPr>
          <w:p w:rsidR="000D2F7F" w:rsidRDefault="000D2F7F" w:rsidP="009F66D5">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0D2F7F" w:rsidRDefault="000D2F7F"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tbl>
      <w:tblPr>
        <w:tblStyle w:val="TableGrid"/>
        <w:tblW w:w="4932" w:type="pct"/>
        <w:tblInd w:w="0" w:type="dxa"/>
        <w:tblLayout w:type="fixed"/>
        <w:tblCellMar>
          <w:top w:w="55" w:type="dxa"/>
          <w:left w:w="84" w:type="dxa"/>
          <w:right w:w="161" w:type="dxa"/>
        </w:tblCellMar>
        <w:tblLook w:val="04A0" w:firstRow="1" w:lastRow="0" w:firstColumn="1" w:lastColumn="0" w:noHBand="0" w:noVBand="1"/>
      </w:tblPr>
      <w:tblGrid>
        <w:gridCol w:w="551"/>
        <w:gridCol w:w="1483"/>
        <w:gridCol w:w="7591"/>
        <w:gridCol w:w="1170"/>
      </w:tblGrid>
      <w:tr w:rsidR="00911228" w:rsidRPr="00E838DF" w:rsidTr="00136291">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76" w:lineRule="auto"/>
              <w:ind w:left="24" w:firstLine="0"/>
              <w:jc w:val="center"/>
              <w:rPr>
                <w:rFonts w:asciiTheme="majorHAnsi" w:hAnsiTheme="majorHAnsi" w:cstheme="majorHAnsi"/>
                <w:b/>
                <w:sz w:val="22"/>
              </w:rPr>
            </w:pPr>
            <w:r w:rsidRPr="00E838DF">
              <w:rPr>
                <w:rFonts w:asciiTheme="majorHAnsi" w:hAnsiTheme="majorHAnsi" w:cstheme="majorHAnsi"/>
                <w:b/>
                <w:sz w:val="22"/>
              </w:rPr>
              <w:t>Course Objectives:</w:t>
            </w:r>
          </w:p>
        </w:tc>
      </w:tr>
      <w:tr w:rsidR="00911228" w:rsidRPr="00E838DF" w:rsidTr="00136291">
        <w:trPr>
          <w:trHeight w:val="457"/>
        </w:trPr>
        <w:tc>
          <w:tcPr>
            <w:tcW w:w="5000" w:type="pct"/>
            <w:gridSpan w:val="4"/>
            <w:tcBorders>
              <w:top w:val="single" w:sz="4" w:space="0" w:color="000000"/>
              <w:left w:val="single" w:sz="4" w:space="0" w:color="000000"/>
              <w:bottom w:val="single" w:sz="4" w:space="0" w:color="000000"/>
              <w:right w:val="single" w:sz="4" w:space="0" w:color="000000"/>
            </w:tcBorders>
          </w:tcPr>
          <w:p w:rsidR="00911228" w:rsidRPr="00F87F54" w:rsidRDefault="00F87F54" w:rsidP="00F87F54">
            <w:pPr>
              <w:spacing w:after="0" w:line="240" w:lineRule="auto"/>
              <w:ind w:left="0" w:firstLine="0"/>
              <w:rPr>
                <w:rFonts w:asciiTheme="majorHAnsi" w:hAnsiTheme="majorHAnsi" w:cstheme="majorHAnsi"/>
                <w:sz w:val="22"/>
              </w:rPr>
            </w:pPr>
            <w:r w:rsidRPr="00F87F54">
              <w:rPr>
                <w:rFonts w:asciiTheme="majorHAnsi" w:hAnsiTheme="majorHAnsi" w:cstheme="majorHAnsi"/>
                <w:sz w:val="22"/>
              </w:rPr>
              <w:t>The main objectives of this course is to impart knowledge of advanced quantum mechanics for solving relevant physical problems.</w:t>
            </w:r>
          </w:p>
        </w:tc>
      </w:tr>
      <w:tr w:rsidR="00911228" w:rsidRPr="00E838DF" w:rsidTr="00136291">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Expected Course Outcomes: </w:t>
            </w:r>
          </w:p>
        </w:tc>
      </w:tr>
      <w:tr w:rsidR="00911228" w:rsidRPr="00E838DF" w:rsidTr="00136291">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sz w:val="22"/>
              </w:rPr>
              <w:t xml:space="preserve">On successful completion of the course, the students will be able to : </w:t>
            </w:r>
          </w:p>
        </w:tc>
      </w:tr>
      <w:tr w:rsidR="00EB28F7" w:rsidRPr="00E838DF" w:rsidTr="00136291">
        <w:trPr>
          <w:trHeight w:val="286"/>
        </w:trPr>
        <w:tc>
          <w:tcPr>
            <w:tcW w:w="255"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sz w:val="22"/>
              </w:rPr>
              <w:t>1</w:t>
            </w:r>
          </w:p>
        </w:tc>
        <w:tc>
          <w:tcPr>
            <w:tcW w:w="4203" w:type="pct"/>
            <w:gridSpan w:val="2"/>
            <w:tcBorders>
              <w:top w:val="single" w:sz="4" w:space="0" w:color="000000"/>
              <w:left w:val="single" w:sz="4" w:space="0" w:color="000000"/>
              <w:bottom w:val="single" w:sz="4" w:space="0" w:color="000000"/>
              <w:right w:val="single" w:sz="4" w:space="0" w:color="000000"/>
            </w:tcBorders>
          </w:tcPr>
          <w:p w:rsidR="00911228" w:rsidRPr="00E838DF" w:rsidRDefault="002F4BC5" w:rsidP="002F4BC5">
            <w:pPr>
              <w:spacing w:after="0" w:line="240" w:lineRule="auto"/>
              <w:ind w:left="24" w:firstLine="0"/>
              <w:jc w:val="left"/>
              <w:rPr>
                <w:rFonts w:asciiTheme="majorHAnsi" w:hAnsiTheme="majorHAnsi" w:cstheme="majorHAnsi"/>
                <w:sz w:val="22"/>
              </w:rPr>
            </w:pPr>
            <w:r>
              <w:rPr>
                <w:rFonts w:asciiTheme="majorHAnsi" w:hAnsiTheme="majorHAnsi" w:cstheme="majorHAnsi"/>
                <w:sz w:val="22"/>
              </w:rPr>
              <w:t>Apply concepts of QM to real world microscopic problems like scattering &amp; Atomic Structure</w:t>
            </w:r>
            <w:r w:rsidR="00911228" w:rsidRPr="00E838DF">
              <w:rPr>
                <w:rFonts w:asciiTheme="majorHAnsi" w:hAnsiTheme="majorHAnsi" w:cstheme="majorHAnsi"/>
                <w:sz w:val="22"/>
              </w:rPr>
              <w:t xml:space="preserve"> </w:t>
            </w:r>
          </w:p>
        </w:tc>
        <w:tc>
          <w:tcPr>
            <w:tcW w:w="542"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b/>
                <w:sz w:val="22"/>
              </w:rPr>
              <w:t>K2</w:t>
            </w:r>
          </w:p>
        </w:tc>
      </w:tr>
      <w:tr w:rsidR="00EB28F7" w:rsidRPr="00E838DF" w:rsidTr="00136291">
        <w:trPr>
          <w:trHeight w:val="277"/>
        </w:trPr>
        <w:tc>
          <w:tcPr>
            <w:tcW w:w="255"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sz w:val="22"/>
              </w:rPr>
              <w:t>2</w:t>
            </w:r>
          </w:p>
        </w:tc>
        <w:tc>
          <w:tcPr>
            <w:tcW w:w="4203" w:type="pct"/>
            <w:gridSpan w:val="2"/>
            <w:tcBorders>
              <w:top w:val="single" w:sz="4" w:space="0" w:color="000000"/>
              <w:left w:val="single" w:sz="4" w:space="0" w:color="000000"/>
              <w:bottom w:val="single" w:sz="4" w:space="0" w:color="000000"/>
              <w:right w:val="single" w:sz="4" w:space="0" w:color="000000"/>
            </w:tcBorders>
          </w:tcPr>
          <w:p w:rsidR="00911228" w:rsidRPr="00C75ED0" w:rsidRDefault="002F4BC5" w:rsidP="00C75ED0">
            <w:pPr>
              <w:spacing w:after="0" w:line="240" w:lineRule="auto"/>
              <w:ind w:left="24" w:firstLine="0"/>
              <w:rPr>
                <w:rFonts w:asciiTheme="majorHAnsi" w:hAnsiTheme="majorHAnsi" w:cstheme="majorHAnsi"/>
                <w:sz w:val="22"/>
              </w:rPr>
            </w:pPr>
            <w:r w:rsidRPr="00C75ED0">
              <w:rPr>
                <w:rFonts w:asciiTheme="majorHAnsi" w:hAnsiTheme="majorHAnsi" w:cstheme="majorHAnsi"/>
                <w:sz w:val="22"/>
              </w:rPr>
              <w:t>Utilize</w:t>
            </w:r>
            <w:r w:rsidR="00911228" w:rsidRPr="00C75ED0">
              <w:rPr>
                <w:rFonts w:asciiTheme="majorHAnsi" w:hAnsiTheme="majorHAnsi" w:cstheme="majorHAnsi"/>
                <w:sz w:val="22"/>
              </w:rPr>
              <w:t xml:space="preserve"> Schrodinger </w:t>
            </w:r>
            <w:r w:rsidR="00C75ED0" w:rsidRPr="00C75ED0">
              <w:rPr>
                <w:rFonts w:asciiTheme="majorHAnsi" w:hAnsiTheme="majorHAnsi" w:cstheme="majorHAnsi"/>
                <w:sz w:val="22"/>
              </w:rPr>
              <w:t>equation and to apply semi-classical method to treat atom field interactions.</w:t>
            </w:r>
          </w:p>
        </w:tc>
        <w:tc>
          <w:tcPr>
            <w:tcW w:w="542"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b/>
                <w:sz w:val="22"/>
              </w:rPr>
              <w:t>K3</w:t>
            </w:r>
          </w:p>
        </w:tc>
      </w:tr>
      <w:tr w:rsidR="00EB28F7" w:rsidRPr="00E838DF" w:rsidTr="00136291">
        <w:trPr>
          <w:trHeight w:val="286"/>
        </w:trPr>
        <w:tc>
          <w:tcPr>
            <w:tcW w:w="255"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sz w:val="22"/>
              </w:rPr>
              <w:t>3</w:t>
            </w:r>
          </w:p>
        </w:tc>
        <w:tc>
          <w:tcPr>
            <w:tcW w:w="4203" w:type="pct"/>
            <w:gridSpan w:val="2"/>
            <w:tcBorders>
              <w:top w:val="single" w:sz="4" w:space="0" w:color="000000"/>
              <w:left w:val="single" w:sz="4" w:space="0" w:color="000000"/>
              <w:bottom w:val="single" w:sz="4" w:space="0" w:color="000000"/>
              <w:right w:val="single" w:sz="4" w:space="0" w:color="000000"/>
            </w:tcBorders>
          </w:tcPr>
          <w:p w:rsidR="00911228" w:rsidRPr="00E838DF" w:rsidRDefault="002F4BC5" w:rsidP="002F4BC5">
            <w:pPr>
              <w:spacing w:after="0" w:line="240" w:lineRule="auto"/>
              <w:ind w:left="24" w:firstLine="0"/>
              <w:jc w:val="left"/>
              <w:rPr>
                <w:rFonts w:asciiTheme="majorHAnsi" w:hAnsiTheme="majorHAnsi" w:cstheme="majorHAnsi"/>
                <w:sz w:val="22"/>
              </w:rPr>
            </w:pPr>
            <w:r>
              <w:rPr>
                <w:rFonts w:asciiTheme="majorHAnsi" w:hAnsiTheme="majorHAnsi" w:cstheme="majorHAnsi"/>
                <w:sz w:val="22"/>
              </w:rPr>
              <w:t>Understand</w:t>
            </w:r>
            <w:r w:rsidR="00911228" w:rsidRPr="00E838DF">
              <w:rPr>
                <w:rFonts w:asciiTheme="majorHAnsi" w:hAnsiTheme="majorHAnsi" w:cstheme="majorHAnsi"/>
                <w:sz w:val="22"/>
              </w:rPr>
              <w:t xml:space="preserve"> </w:t>
            </w:r>
            <w:r>
              <w:rPr>
                <w:rFonts w:asciiTheme="majorHAnsi" w:hAnsiTheme="majorHAnsi" w:cstheme="majorHAnsi"/>
                <w:sz w:val="22"/>
              </w:rPr>
              <w:t xml:space="preserve">Quantum Mechanical </w:t>
            </w:r>
            <w:r w:rsidR="00911228" w:rsidRPr="00E838DF">
              <w:rPr>
                <w:rFonts w:asciiTheme="majorHAnsi" w:hAnsiTheme="majorHAnsi" w:cstheme="majorHAnsi"/>
                <w:sz w:val="22"/>
              </w:rPr>
              <w:t xml:space="preserve">relativistic </w:t>
            </w:r>
            <w:r>
              <w:rPr>
                <w:rFonts w:asciiTheme="majorHAnsi" w:hAnsiTheme="majorHAnsi" w:cstheme="majorHAnsi"/>
                <w:sz w:val="22"/>
              </w:rPr>
              <w:t>equations</w:t>
            </w:r>
            <w:r w:rsidR="00911228" w:rsidRPr="00E838DF">
              <w:rPr>
                <w:rFonts w:asciiTheme="majorHAnsi" w:hAnsiTheme="majorHAnsi" w:cstheme="majorHAnsi"/>
                <w:sz w:val="22"/>
              </w:rPr>
              <w:t xml:space="preserve"> </w:t>
            </w:r>
            <w:r>
              <w:rPr>
                <w:rFonts w:asciiTheme="majorHAnsi" w:hAnsiTheme="majorHAnsi" w:cstheme="majorHAnsi"/>
                <w:sz w:val="22"/>
              </w:rPr>
              <w:t>namely Klein-Gordon &amp; Dirac’s Equations</w:t>
            </w:r>
            <w:r w:rsidR="00911228" w:rsidRPr="00E838DF">
              <w:rPr>
                <w:rFonts w:asciiTheme="majorHAnsi" w:hAnsiTheme="majorHAnsi" w:cstheme="majorHAnsi"/>
                <w:sz w:val="22"/>
              </w:rPr>
              <w:t xml:space="preserve"> </w:t>
            </w:r>
          </w:p>
        </w:tc>
        <w:tc>
          <w:tcPr>
            <w:tcW w:w="542"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b/>
                <w:sz w:val="22"/>
              </w:rPr>
              <w:t>K4</w:t>
            </w:r>
          </w:p>
        </w:tc>
      </w:tr>
      <w:tr w:rsidR="00EB28F7" w:rsidRPr="00E838DF" w:rsidTr="00136291">
        <w:trPr>
          <w:trHeight w:val="286"/>
        </w:trPr>
        <w:tc>
          <w:tcPr>
            <w:tcW w:w="255"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sz w:val="22"/>
              </w:rPr>
              <w:t>4</w:t>
            </w:r>
          </w:p>
        </w:tc>
        <w:tc>
          <w:tcPr>
            <w:tcW w:w="4203" w:type="pct"/>
            <w:gridSpan w:val="2"/>
            <w:tcBorders>
              <w:top w:val="single" w:sz="4" w:space="0" w:color="000000"/>
              <w:left w:val="single" w:sz="4" w:space="0" w:color="000000"/>
              <w:bottom w:val="single" w:sz="4" w:space="0" w:color="000000"/>
              <w:right w:val="single" w:sz="4" w:space="0" w:color="000000"/>
            </w:tcBorders>
          </w:tcPr>
          <w:p w:rsidR="00911228" w:rsidRPr="00E838DF" w:rsidRDefault="002F4BC5" w:rsidP="002F4BC5">
            <w:pPr>
              <w:spacing w:after="0" w:line="240" w:lineRule="auto"/>
              <w:ind w:left="24" w:firstLine="0"/>
              <w:jc w:val="left"/>
              <w:rPr>
                <w:rFonts w:asciiTheme="majorHAnsi" w:hAnsiTheme="majorHAnsi" w:cstheme="majorHAnsi"/>
                <w:sz w:val="22"/>
              </w:rPr>
            </w:pPr>
            <w:r>
              <w:rPr>
                <w:rFonts w:asciiTheme="majorHAnsi" w:hAnsiTheme="majorHAnsi" w:cstheme="majorHAnsi"/>
                <w:sz w:val="22"/>
              </w:rPr>
              <w:t>Learn the concepts of semi-classical treatment of radiation and thus understand QM Field theory</w:t>
            </w:r>
            <w:r w:rsidR="00911228" w:rsidRPr="00E838DF">
              <w:rPr>
                <w:rFonts w:asciiTheme="majorHAnsi" w:hAnsiTheme="majorHAnsi" w:cstheme="majorHAnsi"/>
                <w:sz w:val="22"/>
              </w:rPr>
              <w:t xml:space="preserve"> </w:t>
            </w:r>
          </w:p>
        </w:tc>
        <w:tc>
          <w:tcPr>
            <w:tcW w:w="542" w:type="pct"/>
            <w:tcBorders>
              <w:top w:val="single" w:sz="4" w:space="0" w:color="000000"/>
              <w:left w:val="single" w:sz="4" w:space="0" w:color="000000"/>
              <w:bottom w:val="single" w:sz="4" w:space="0" w:color="000000"/>
              <w:right w:val="single" w:sz="4" w:space="0" w:color="000000"/>
            </w:tcBorders>
          </w:tcPr>
          <w:p w:rsidR="00911228" w:rsidRPr="00E838DF" w:rsidRDefault="00911228" w:rsidP="00BD43F4">
            <w:pPr>
              <w:spacing w:after="0" w:line="240" w:lineRule="auto"/>
              <w:ind w:left="24" w:firstLine="0"/>
              <w:jc w:val="center"/>
              <w:rPr>
                <w:rFonts w:asciiTheme="majorHAnsi" w:hAnsiTheme="majorHAnsi" w:cstheme="majorHAnsi"/>
                <w:sz w:val="22"/>
              </w:rPr>
            </w:pPr>
            <w:r w:rsidRPr="00E838DF">
              <w:rPr>
                <w:rFonts w:asciiTheme="majorHAnsi" w:hAnsiTheme="majorHAnsi" w:cstheme="majorHAnsi"/>
                <w:b/>
                <w:sz w:val="22"/>
              </w:rPr>
              <w:t>K5</w:t>
            </w:r>
          </w:p>
        </w:tc>
      </w:tr>
      <w:tr w:rsidR="00911228" w:rsidRPr="00E838DF" w:rsidTr="00136291">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K1</w:t>
            </w:r>
            <w:r w:rsidRPr="00E838DF">
              <w:rPr>
                <w:rFonts w:asciiTheme="majorHAnsi" w:hAnsiTheme="majorHAnsi" w:cstheme="majorHAnsi"/>
                <w:sz w:val="22"/>
              </w:rPr>
              <w:t xml:space="preserve"> </w:t>
            </w:r>
            <w:r w:rsidR="00000769" w:rsidRPr="00E838DF">
              <w:rPr>
                <w:rFonts w:asciiTheme="majorHAnsi" w:hAnsiTheme="majorHAnsi" w:cstheme="majorHAnsi"/>
                <w:sz w:val="22"/>
              </w:rPr>
              <w:t>–</w:t>
            </w:r>
            <w:r w:rsidRPr="00E838DF">
              <w:rPr>
                <w:rFonts w:asciiTheme="majorHAnsi" w:hAnsiTheme="majorHAnsi" w:cstheme="majorHAnsi"/>
                <w:sz w:val="22"/>
              </w:rPr>
              <w:t xml:space="preserve"> Remember; </w:t>
            </w:r>
            <w:r w:rsidRPr="00E838DF">
              <w:rPr>
                <w:rFonts w:asciiTheme="majorHAnsi" w:hAnsiTheme="majorHAnsi" w:cstheme="majorHAnsi"/>
                <w:b/>
                <w:sz w:val="22"/>
              </w:rPr>
              <w:t>K2</w:t>
            </w:r>
            <w:r w:rsidRPr="00E838DF">
              <w:rPr>
                <w:rFonts w:asciiTheme="majorHAnsi" w:hAnsiTheme="majorHAnsi" w:cstheme="majorHAnsi"/>
                <w:sz w:val="22"/>
              </w:rPr>
              <w:t xml:space="preserve"> – Understand; </w:t>
            </w:r>
            <w:r w:rsidRPr="00E838DF">
              <w:rPr>
                <w:rFonts w:asciiTheme="majorHAnsi" w:hAnsiTheme="majorHAnsi" w:cstheme="majorHAnsi"/>
                <w:b/>
                <w:sz w:val="22"/>
              </w:rPr>
              <w:t>K3</w:t>
            </w:r>
            <w:r w:rsidRPr="00E838DF">
              <w:rPr>
                <w:rFonts w:asciiTheme="majorHAnsi" w:hAnsiTheme="majorHAnsi" w:cstheme="majorHAnsi"/>
                <w:sz w:val="22"/>
              </w:rPr>
              <w:t xml:space="preserve"> </w:t>
            </w:r>
            <w:r w:rsidR="00000769" w:rsidRPr="00E838DF">
              <w:rPr>
                <w:rFonts w:asciiTheme="majorHAnsi" w:hAnsiTheme="majorHAnsi" w:cstheme="majorHAnsi"/>
                <w:sz w:val="22"/>
              </w:rPr>
              <w:t>–</w:t>
            </w:r>
            <w:r w:rsidRPr="00E838DF">
              <w:rPr>
                <w:rFonts w:asciiTheme="majorHAnsi" w:hAnsiTheme="majorHAnsi" w:cstheme="majorHAnsi"/>
                <w:sz w:val="22"/>
              </w:rPr>
              <w:t xml:space="preserve"> Apply; </w:t>
            </w:r>
            <w:r w:rsidRPr="00E838DF">
              <w:rPr>
                <w:rFonts w:asciiTheme="majorHAnsi" w:hAnsiTheme="majorHAnsi" w:cstheme="majorHAnsi"/>
                <w:b/>
                <w:sz w:val="22"/>
              </w:rPr>
              <w:t>K4</w:t>
            </w:r>
            <w:r w:rsidRPr="00E838DF">
              <w:rPr>
                <w:rFonts w:asciiTheme="majorHAnsi" w:hAnsiTheme="majorHAnsi" w:cstheme="majorHAnsi"/>
                <w:sz w:val="22"/>
              </w:rPr>
              <w:t xml:space="preserve"> </w:t>
            </w:r>
            <w:r w:rsidR="00000769" w:rsidRPr="00E838DF">
              <w:rPr>
                <w:rFonts w:asciiTheme="majorHAnsi" w:hAnsiTheme="majorHAnsi" w:cstheme="majorHAnsi"/>
                <w:sz w:val="22"/>
              </w:rPr>
              <w:t>–</w:t>
            </w:r>
            <w:r w:rsidRPr="00E838DF">
              <w:rPr>
                <w:rFonts w:asciiTheme="majorHAnsi" w:hAnsiTheme="majorHAnsi" w:cstheme="majorHAnsi"/>
                <w:sz w:val="22"/>
              </w:rPr>
              <w:t xml:space="preserve"> Analyze; </w:t>
            </w:r>
            <w:r w:rsidRPr="00E838DF">
              <w:rPr>
                <w:rFonts w:asciiTheme="majorHAnsi" w:hAnsiTheme="majorHAnsi" w:cstheme="majorHAnsi"/>
                <w:b/>
                <w:sz w:val="22"/>
              </w:rPr>
              <w:t>K5</w:t>
            </w:r>
            <w:r w:rsidRPr="00E838DF">
              <w:rPr>
                <w:rFonts w:asciiTheme="majorHAnsi" w:hAnsiTheme="majorHAnsi" w:cstheme="majorHAnsi"/>
                <w:sz w:val="22"/>
              </w:rPr>
              <w:t xml:space="preserve"> </w:t>
            </w:r>
            <w:r w:rsidR="00000769" w:rsidRPr="00E838DF">
              <w:rPr>
                <w:rFonts w:asciiTheme="majorHAnsi" w:hAnsiTheme="majorHAnsi" w:cstheme="majorHAnsi"/>
                <w:sz w:val="22"/>
              </w:rPr>
              <w:t>–</w:t>
            </w:r>
            <w:r w:rsidRPr="00E838DF">
              <w:rPr>
                <w:rFonts w:asciiTheme="majorHAnsi" w:hAnsiTheme="majorHAnsi" w:cstheme="majorHAnsi"/>
                <w:sz w:val="22"/>
              </w:rPr>
              <w:t xml:space="preserve"> Evaluate; </w:t>
            </w:r>
            <w:r w:rsidRPr="00E838DF">
              <w:rPr>
                <w:rFonts w:asciiTheme="majorHAnsi" w:hAnsiTheme="majorHAnsi" w:cstheme="majorHAnsi"/>
                <w:b/>
                <w:sz w:val="22"/>
              </w:rPr>
              <w:t>K6</w:t>
            </w:r>
            <w:r w:rsidRPr="00E838DF">
              <w:rPr>
                <w:rFonts w:asciiTheme="majorHAnsi" w:hAnsiTheme="majorHAnsi" w:cstheme="majorHAnsi"/>
                <w:sz w:val="22"/>
              </w:rPr>
              <w:t xml:space="preserve"> </w:t>
            </w:r>
            <w:r w:rsidR="00000769" w:rsidRPr="00E838DF">
              <w:rPr>
                <w:rFonts w:asciiTheme="majorHAnsi" w:hAnsiTheme="majorHAnsi" w:cstheme="majorHAnsi"/>
                <w:sz w:val="22"/>
              </w:rPr>
              <w:t>–</w:t>
            </w:r>
            <w:r w:rsidRPr="00E838DF">
              <w:rPr>
                <w:rFonts w:asciiTheme="majorHAnsi" w:hAnsiTheme="majorHAnsi" w:cstheme="majorHAnsi"/>
                <w:sz w:val="22"/>
              </w:rPr>
              <w:t xml:space="preserve"> Create </w:t>
            </w:r>
          </w:p>
        </w:tc>
      </w:tr>
      <w:tr w:rsidR="00F87F54" w:rsidRPr="00E838DF" w:rsidTr="00136291">
        <w:trPr>
          <w:trHeight w:val="88"/>
        </w:trPr>
        <w:tc>
          <w:tcPr>
            <w:tcW w:w="9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Unit I </w:t>
            </w:r>
          </w:p>
        </w:tc>
        <w:tc>
          <w:tcPr>
            <w:tcW w:w="3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410E9D"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b/>
                <w:sz w:val="22"/>
              </w:rPr>
              <w:t xml:space="preserve">SCATTERING THEORY </w:t>
            </w:r>
          </w:p>
        </w:tc>
        <w:tc>
          <w:tcPr>
            <w:tcW w:w="54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  8 hours </w:t>
            </w:r>
          </w:p>
        </w:tc>
      </w:tr>
      <w:tr w:rsidR="00911228" w:rsidRPr="00E838DF" w:rsidTr="00136291">
        <w:trPr>
          <w:trHeight w:val="331"/>
        </w:trPr>
        <w:tc>
          <w:tcPr>
            <w:tcW w:w="5000" w:type="pct"/>
            <w:gridSpan w:val="4"/>
            <w:tcBorders>
              <w:top w:val="single" w:sz="4" w:space="0" w:color="000000"/>
              <w:left w:val="single" w:sz="4" w:space="0" w:color="000000"/>
              <w:bottom w:val="single" w:sz="4" w:space="0" w:color="000000"/>
              <w:right w:val="single" w:sz="4" w:space="0" w:color="000000"/>
            </w:tcBorders>
            <w:vAlign w:val="bottom"/>
          </w:tcPr>
          <w:p w:rsidR="00911228" w:rsidRPr="005F03EB" w:rsidRDefault="005F03EB" w:rsidP="005F03EB">
            <w:pPr>
              <w:spacing w:after="0" w:line="240" w:lineRule="auto"/>
              <w:ind w:left="0" w:firstLine="0"/>
              <w:rPr>
                <w:rFonts w:asciiTheme="majorHAnsi" w:hAnsiTheme="majorHAnsi" w:cstheme="majorHAnsi"/>
                <w:sz w:val="22"/>
              </w:rPr>
            </w:pPr>
            <w:r w:rsidRPr="005F03EB">
              <w:rPr>
                <w:rFonts w:asciiTheme="majorHAnsi" w:hAnsiTheme="majorHAnsi" w:cstheme="majorHAnsi"/>
                <w:sz w:val="22"/>
              </w:rPr>
              <w:t>Scattering Amplitude-Expression in terms of Green’s Function-Born Approximation and its Validity- Partial Wave Analysis-Phase Shifts-Scattering by Coulomb and Yukawa Potential</w:t>
            </w:r>
          </w:p>
        </w:tc>
      </w:tr>
      <w:tr w:rsidR="00F87F54" w:rsidRPr="00E838DF" w:rsidTr="00136291">
        <w:trPr>
          <w:trHeight w:val="214"/>
        </w:trPr>
        <w:tc>
          <w:tcPr>
            <w:tcW w:w="9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Unit II </w:t>
            </w:r>
          </w:p>
        </w:tc>
        <w:tc>
          <w:tcPr>
            <w:tcW w:w="3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410E9D"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b/>
                <w:sz w:val="22"/>
              </w:rPr>
              <w:t xml:space="preserve">APPLICATION TO ATOMIC STRUCTURE </w:t>
            </w:r>
          </w:p>
        </w:tc>
        <w:tc>
          <w:tcPr>
            <w:tcW w:w="54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12  hours </w:t>
            </w:r>
          </w:p>
        </w:tc>
      </w:tr>
      <w:tr w:rsidR="00911228" w:rsidRPr="00E838DF" w:rsidTr="00136291">
        <w:trPr>
          <w:trHeight w:val="709"/>
        </w:trPr>
        <w:tc>
          <w:tcPr>
            <w:tcW w:w="5000" w:type="pct"/>
            <w:gridSpan w:val="4"/>
            <w:tcBorders>
              <w:top w:val="single" w:sz="4" w:space="0" w:color="000000"/>
              <w:left w:val="single" w:sz="4" w:space="0" w:color="000000"/>
              <w:bottom w:val="single" w:sz="4" w:space="0" w:color="000000"/>
              <w:right w:val="single" w:sz="4" w:space="0" w:color="000000"/>
            </w:tcBorders>
          </w:tcPr>
          <w:p w:rsidR="00911228" w:rsidRPr="00E838DF" w:rsidRDefault="00911228" w:rsidP="005F03EB">
            <w:pPr>
              <w:spacing w:after="0" w:line="240" w:lineRule="auto"/>
              <w:ind w:left="0" w:right="27" w:firstLine="0"/>
              <w:rPr>
                <w:rFonts w:asciiTheme="majorHAnsi" w:hAnsiTheme="majorHAnsi" w:cstheme="majorHAnsi"/>
                <w:sz w:val="22"/>
              </w:rPr>
            </w:pPr>
            <w:r w:rsidRPr="00E838DF">
              <w:rPr>
                <w:rFonts w:asciiTheme="majorHAnsi" w:hAnsiTheme="majorHAnsi" w:cstheme="majorHAnsi"/>
                <w:sz w:val="22"/>
              </w:rPr>
              <w:t xml:space="preserve">Identical Particles – constructing symmetric and antisymmetric wave functions </w:t>
            </w:r>
            <w:r w:rsidR="00000769" w:rsidRPr="00E838DF">
              <w:rPr>
                <w:rFonts w:asciiTheme="majorHAnsi" w:hAnsiTheme="majorHAnsi" w:cstheme="majorHAnsi"/>
                <w:sz w:val="22"/>
              </w:rPr>
              <w:t>–</w:t>
            </w:r>
            <w:r w:rsidRPr="00E838DF">
              <w:rPr>
                <w:rFonts w:asciiTheme="majorHAnsi" w:hAnsiTheme="majorHAnsi" w:cstheme="majorHAnsi"/>
                <w:sz w:val="22"/>
              </w:rPr>
              <w:t xml:space="preserve"> </w:t>
            </w:r>
            <w:r w:rsidR="005F03EB" w:rsidRPr="00E838DF">
              <w:rPr>
                <w:rFonts w:asciiTheme="majorHAnsi" w:hAnsiTheme="majorHAnsi" w:cstheme="majorHAnsi"/>
                <w:sz w:val="22"/>
              </w:rPr>
              <w:t>Slater</w:t>
            </w:r>
            <w:r w:rsidRPr="00E838DF">
              <w:rPr>
                <w:rFonts w:asciiTheme="majorHAnsi" w:hAnsiTheme="majorHAnsi" w:cstheme="majorHAnsi"/>
                <w:sz w:val="22"/>
              </w:rPr>
              <w:t xml:space="preserve"> determinant – Pauli’s Exclusion principle </w:t>
            </w:r>
            <w:r w:rsidR="00000769" w:rsidRPr="00E838DF">
              <w:rPr>
                <w:rFonts w:asciiTheme="majorHAnsi" w:hAnsiTheme="majorHAnsi" w:cstheme="majorHAnsi"/>
                <w:sz w:val="22"/>
              </w:rPr>
              <w:t>–</w:t>
            </w:r>
            <w:r w:rsidRPr="00E838DF">
              <w:rPr>
                <w:rFonts w:asciiTheme="majorHAnsi" w:hAnsiTheme="majorHAnsi" w:cstheme="majorHAnsi"/>
                <w:sz w:val="22"/>
              </w:rPr>
              <w:t xml:space="preserve"> Central Field Approximation </w:t>
            </w:r>
            <w:r w:rsidR="00000769" w:rsidRPr="00E838DF">
              <w:rPr>
                <w:rFonts w:asciiTheme="majorHAnsi" w:hAnsiTheme="majorHAnsi" w:cstheme="majorHAnsi"/>
                <w:sz w:val="22"/>
              </w:rPr>
              <w:t>–</w:t>
            </w:r>
            <w:r w:rsidRPr="00E838DF">
              <w:rPr>
                <w:rFonts w:asciiTheme="majorHAnsi" w:hAnsiTheme="majorHAnsi" w:cstheme="majorHAnsi"/>
                <w:sz w:val="22"/>
              </w:rPr>
              <w:t xml:space="preserve"> Thomas Fermi Model </w:t>
            </w:r>
            <w:r w:rsidR="00000769" w:rsidRPr="00E838DF">
              <w:rPr>
                <w:rFonts w:asciiTheme="majorHAnsi" w:hAnsiTheme="majorHAnsi" w:cstheme="majorHAnsi"/>
                <w:sz w:val="22"/>
              </w:rPr>
              <w:t>–</w:t>
            </w:r>
            <w:r w:rsidRPr="00E838DF">
              <w:rPr>
                <w:rFonts w:asciiTheme="majorHAnsi" w:hAnsiTheme="majorHAnsi" w:cstheme="majorHAnsi"/>
                <w:sz w:val="22"/>
              </w:rPr>
              <w:t xml:space="preserve"> Hartree’s Self Consistent Model </w:t>
            </w:r>
            <w:r w:rsidR="00000769" w:rsidRPr="00E838DF">
              <w:rPr>
                <w:rFonts w:asciiTheme="majorHAnsi" w:hAnsiTheme="majorHAnsi" w:cstheme="majorHAnsi"/>
                <w:sz w:val="22"/>
              </w:rPr>
              <w:t>–</w:t>
            </w:r>
            <w:r w:rsidRPr="00E838DF">
              <w:rPr>
                <w:rFonts w:asciiTheme="majorHAnsi" w:hAnsiTheme="majorHAnsi" w:cstheme="majorHAnsi"/>
                <w:sz w:val="22"/>
              </w:rPr>
              <w:t xml:space="preserve"> Hartree Fock Equation </w:t>
            </w:r>
            <w:r w:rsidR="00000769" w:rsidRPr="00E838DF">
              <w:rPr>
                <w:rFonts w:asciiTheme="majorHAnsi" w:hAnsiTheme="majorHAnsi" w:cstheme="majorHAnsi"/>
                <w:sz w:val="22"/>
              </w:rPr>
              <w:t>–</w:t>
            </w:r>
            <w:r w:rsidRPr="00E838DF">
              <w:rPr>
                <w:rFonts w:asciiTheme="majorHAnsi" w:hAnsiTheme="majorHAnsi" w:cstheme="majorHAnsi"/>
                <w:sz w:val="22"/>
              </w:rPr>
              <w:t xml:space="preserve"> Alkali Atoms </w:t>
            </w:r>
            <w:r w:rsidR="00000769" w:rsidRPr="00E838DF">
              <w:rPr>
                <w:rFonts w:asciiTheme="majorHAnsi" w:hAnsiTheme="majorHAnsi" w:cstheme="majorHAnsi"/>
                <w:sz w:val="22"/>
              </w:rPr>
              <w:t>–</w:t>
            </w:r>
            <w:r w:rsidRPr="00E838DF">
              <w:rPr>
                <w:rFonts w:asciiTheme="majorHAnsi" w:hAnsiTheme="majorHAnsi" w:cstheme="majorHAnsi"/>
                <w:sz w:val="22"/>
              </w:rPr>
              <w:t xml:space="preserve"> Doublet Separation </w:t>
            </w:r>
            <w:r w:rsidR="00000769" w:rsidRPr="00E838DF">
              <w:rPr>
                <w:rFonts w:asciiTheme="majorHAnsi" w:hAnsiTheme="majorHAnsi" w:cstheme="majorHAnsi"/>
                <w:sz w:val="22"/>
              </w:rPr>
              <w:t>–</w:t>
            </w:r>
            <w:r w:rsidRPr="00E838DF">
              <w:rPr>
                <w:rFonts w:asciiTheme="majorHAnsi" w:hAnsiTheme="majorHAnsi" w:cstheme="majorHAnsi"/>
                <w:sz w:val="22"/>
              </w:rPr>
              <w:t xml:space="preserve"> Intensities   </w:t>
            </w:r>
          </w:p>
        </w:tc>
      </w:tr>
      <w:tr w:rsidR="00F87F54" w:rsidRPr="00E838DF" w:rsidTr="00136291">
        <w:trPr>
          <w:trHeight w:val="70"/>
        </w:trPr>
        <w:tc>
          <w:tcPr>
            <w:tcW w:w="9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Unit III </w:t>
            </w:r>
          </w:p>
        </w:tc>
        <w:tc>
          <w:tcPr>
            <w:tcW w:w="3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410E9D"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b/>
                <w:sz w:val="22"/>
              </w:rPr>
              <w:t>RELATIVISTIC WAVE EQUATION</w:t>
            </w:r>
            <w:r w:rsidRPr="00E838DF">
              <w:rPr>
                <w:rFonts w:asciiTheme="majorHAnsi" w:hAnsiTheme="majorHAnsi" w:cstheme="majorHAnsi"/>
                <w:sz w:val="22"/>
              </w:rPr>
              <w:t xml:space="preserve"> </w:t>
            </w:r>
          </w:p>
        </w:tc>
        <w:tc>
          <w:tcPr>
            <w:tcW w:w="54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12  hours </w:t>
            </w:r>
          </w:p>
        </w:tc>
      </w:tr>
      <w:tr w:rsidR="00911228" w:rsidRPr="00E838DF" w:rsidTr="00136291">
        <w:trPr>
          <w:trHeight w:val="838"/>
        </w:trPr>
        <w:tc>
          <w:tcPr>
            <w:tcW w:w="5000" w:type="pct"/>
            <w:gridSpan w:val="4"/>
            <w:tcBorders>
              <w:top w:val="single" w:sz="4" w:space="0" w:color="000000"/>
              <w:left w:val="single" w:sz="4" w:space="0" w:color="000000"/>
              <w:bottom w:val="single" w:sz="4" w:space="0" w:color="000000"/>
              <w:right w:val="single" w:sz="4" w:space="0" w:color="000000"/>
            </w:tcBorders>
          </w:tcPr>
          <w:p w:rsidR="00911228" w:rsidRPr="00E838DF" w:rsidRDefault="00911228" w:rsidP="005F03EB">
            <w:pPr>
              <w:spacing w:after="0" w:line="240" w:lineRule="auto"/>
              <w:ind w:left="0" w:right="27" w:firstLine="0"/>
              <w:rPr>
                <w:rFonts w:asciiTheme="majorHAnsi" w:hAnsiTheme="majorHAnsi" w:cstheme="majorHAnsi"/>
                <w:sz w:val="22"/>
              </w:rPr>
            </w:pPr>
            <w:r w:rsidRPr="00E838DF">
              <w:rPr>
                <w:rFonts w:asciiTheme="majorHAnsi" w:hAnsiTheme="majorHAnsi" w:cstheme="majorHAnsi"/>
                <w:sz w:val="22"/>
              </w:rPr>
              <w:t xml:space="preserve">Klein Gordon Equation </w:t>
            </w:r>
            <w:r w:rsidR="00000769" w:rsidRPr="00E838DF">
              <w:rPr>
                <w:rFonts w:asciiTheme="majorHAnsi" w:hAnsiTheme="majorHAnsi" w:cstheme="majorHAnsi"/>
                <w:sz w:val="22"/>
              </w:rPr>
              <w:t>–</w:t>
            </w:r>
            <w:r w:rsidRPr="00E838DF">
              <w:rPr>
                <w:rFonts w:asciiTheme="majorHAnsi" w:hAnsiTheme="majorHAnsi" w:cstheme="majorHAnsi"/>
                <w:sz w:val="22"/>
              </w:rPr>
              <w:t xml:space="preserve"> Plane Wave Equation </w:t>
            </w:r>
            <w:r w:rsidR="00000769" w:rsidRPr="00E838DF">
              <w:rPr>
                <w:rFonts w:asciiTheme="majorHAnsi" w:hAnsiTheme="majorHAnsi" w:cstheme="majorHAnsi"/>
                <w:sz w:val="22"/>
              </w:rPr>
              <w:t>–</w:t>
            </w:r>
            <w:r w:rsidRPr="00E838DF">
              <w:rPr>
                <w:rFonts w:asciiTheme="majorHAnsi" w:hAnsiTheme="majorHAnsi" w:cstheme="majorHAnsi"/>
                <w:sz w:val="22"/>
              </w:rPr>
              <w:t xml:space="preserve"> Charge and Current Density </w:t>
            </w:r>
            <w:r w:rsidR="00000769" w:rsidRPr="00E838DF">
              <w:rPr>
                <w:rFonts w:asciiTheme="majorHAnsi" w:hAnsiTheme="majorHAnsi" w:cstheme="majorHAnsi"/>
                <w:sz w:val="22"/>
              </w:rPr>
              <w:t>–</w:t>
            </w:r>
            <w:r w:rsidRPr="00E838DF">
              <w:rPr>
                <w:rFonts w:asciiTheme="majorHAnsi" w:hAnsiTheme="majorHAnsi" w:cstheme="majorHAnsi"/>
                <w:sz w:val="22"/>
              </w:rPr>
              <w:t xml:space="preserve"> Application to the study of Hydrogen Like Atoms </w:t>
            </w:r>
            <w:r w:rsidR="00000769" w:rsidRPr="00E838DF">
              <w:rPr>
                <w:rFonts w:asciiTheme="majorHAnsi" w:hAnsiTheme="majorHAnsi" w:cstheme="majorHAnsi"/>
                <w:sz w:val="22"/>
              </w:rPr>
              <w:t>–</w:t>
            </w:r>
            <w:r w:rsidRPr="00E838DF">
              <w:rPr>
                <w:rFonts w:asciiTheme="majorHAnsi" w:hAnsiTheme="majorHAnsi" w:cstheme="majorHAnsi"/>
                <w:sz w:val="22"/>
              </w:rPr>
              <w:t xml:space="preserve"> Dirac Relativistic Equation for a Free Particle </w:t>
            </w:r>
            <w:r w:rsidR="00000769" w:rsidRPr="00E838DF">
              <w:rPr>
                <w:rFonts w:asciiTheme="majorHAnsi" w:hAnsiTheme="majorHAnsi" w:cstheme="majorHAnsi"/>
                <w:sz w:val="22"/>
              </w:rPr>
              <w:t>–</w:t>
            </w:r>
            <w:r w:rsidRPr="00E838DF">
              <w:rPr>
                <w:rFonts w:asciiTheme="majorHAnsi" w:hAnsiTheme="majorHAnsi" w:cstheme="majorHAnsi"/>
                <w:sz w:val="22"/>
              </w:rPr>
              <w:t xml:space="preserve"> Dirac Matrices </w:t>
            </w:r>
            <w:r w:rsidR="00000769" w:rsidRPr="00E838DF">
              <w:rPr>
                <w:rFonts w:asciiTheme="majorHAnsi" w:hAnsiTheme="majorHAnsi" w:cstheme="majorHAnsi"/>
                <w:sz w:val="22"/>
              </w:rPr>
              <w:t>–</w:t>
            </w:r>
            <w:r w:rsidRPr="00E838DF">
              <w:rPr>
                <w:rFonts w:asciiTheme="majorHAnsi" w:hAnsiTheme="majorHAnsi" w:cstheme="majorHAnsi"/>
                <w:sz w:val="22"/>
              </w:rPr>
              <w:t xml:space="preserve"> Dirac Equation in Electromagnetic Field </w:t>
            </w:r>
            <w:r w:rsidR="00000769" w:rsidRPr="00E838DF">
              <w:rPr>
                <w:rFonts w:asciiTheme="majorHAnsi" w:hAnsiTheme="majorHAnsi" w:cstheme="majorHAnsi"/>
                <w:sz w:val="22"/>
              </w:rPr>
              <w:t>–</w:t>
            </w:r>
            <w:r w:rsidRPr="00E838DF">
              <w:rPr>
                <w:rFonts w:asciiTheme="majorHAnsi" w:hAnsiTheme="majorHAnsi" w:cstheme="majorHAnsi"/>
                <w:sz w:val="22"/>
              </w:rPr>
              <w:t xml:space="preserve"> Negative Energy States  </w:t>
            </w:r>
          </w:p>
        </w:tc>
      </w:tr>
      <w:tr w:rsidR="00F87F54" w:rsidRPr="00E838DF" w:rsidTr="00136291">
        <w:trPr>
          <w:trHeight w:val="286"/>
        </w:trPr>
        <w:tc>
          <w:tcPr>
            <w:tcW w:w="9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Unit IV </w:t>
            </w:r>
          </w:p>
        </w:tc>
        <w:tc>
          <w:tcPr>
            <w:tcW w:w="3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 </w:t>
            </w:r>
            <w:r w:rsidR="00410E9D" w:rsidRPr="00E838DF">
              <w:rPr>
                <w:rFonts w:asciiTheme="majorHAnsi" w:hAnsiTheme="majorHAnsi" w:cstheme="majorHAnsi"/>
                <w:b/>
                <w:sz w:val="22"/>
              </w:rPr>
              <w:t xml:space="preserve">THEORY OF RADIATION (SEMI CLASSICAL TREATMENT) </w:t>
            </w:r>
          </w:p>
        </w:tc>
        <w:tc>
          <w:tcPr>
            <w:tcW w:w="54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 12 hours </w:t>
            </w:r>
          </w:p>
        </w:tc>
      </w:tr>
      <w:tr w:rsidR="00911228" w:rsidRPr="00E838DF" w:rsidTr="00136291">
        <w:trPr>
          <w:trHeight w:val="601"/>
        </w:trPr>
        <w:tc>
          <w:tcPr>
            <w:tcW w:w="5000" w:type="pct"/>
            <w:gridSpan w:val="4"/>
            <w:tcBorders>
              <w:top w:val="single" w:sz="4" w:space="0" w:color="000000"/>
              <w:left w:val="single" w:sz="4" w:space="0" w:color="000000"/>
              <w:bottom w:val="single" w:sz="4" w:space="0" w:color="000000"/>
              <w:right w:val="single" w:sz="4" w:space="0" w:color="000000"/>
            </w:tcBorders>
          </w:tcPr>
          <w:p w:rsidR="00911228" w:rsidRPr="00E838DF" w:rsidRDefault="00911228" w:rsidP="005F03EB">
            <w:pPr>
              <w:spacing w:after="0" w:line="240" w:lineRule="auto"/>
              <w:ind w:left="0" w:right="27" w:firstLine="0"/>
              <w:rPr>
                <w:rFonts w:asciiTheme="majorHAnsi" w:hAnsiTheme="majorHAnsi" w:cstheme="majorHAnsi"/>
                <w:sz w:val="22"/>
              </w:rPr>
            </w:pPr>
            <w:r w:rsidRPr="00E838DF">
              <w:rPr>
                <w:rFonts w:asciiTheme="majorHAnsi" w:hAnsiTheme="majorHAnsi" w:cstheme="majorHAnsi"/>
                <w:sz w:val="22"/>
              </w:rPr>
              <w:t xml:space="preserve">Einstein’s Coefficients </w:t>
            </w:r>
            <w:r w:rsidR="00000769" w:rsidRPr="00E838DF">
              <w:rPr>
                <w:rFonts w:asciiTheme="majorHAnsi" w:hAnsiTheme="majorHAnsi" w:cstheme="majorHAnsi"/>
                <w:sz w:val="22"/>
              </w:rPr>
              <w:t>–</w:t>
            </w:r>
            <w:r w:rsidRPr="00E838DF">
              <w:rPr>
                <w:rFonts w:asciiTheme="majorHAnsi" w:hAnsiTheme="majorHAnsi" w:cstheme="majorHAnsi"/>
                <w:sz w:val="22"/>
              </w:rPr>
              <w:t xml:space="preserve"> Spontaneous and Induced Emission of Radiation from Semi Classical Theory </w:t>
            </w:r>
            <w:r w:rsidR="00000769" w:rsidRPr="00E838DF">
              <w:rPr>
                <w:rFonts w:asciiTheme="majorHAnsi" w:hAnsiTheme="majorHAnsi" w:cstheme="majorHAnsi"/>
                <w:sz w:val="22"/>
              </w:rPr>
              <w:t>–</w:t>
            </w:r>
            <w:r w:rsidRPr="00E838DF">
              <w:rPr>
                <w:rFonts w:asciiTheme="majorHAnsi" w:hAnsiTheme="majorHAnsi" w:cstheme="majorHAnsi"/>
                <w:sz w:val="22"/>
              </w:rPr>
              <w:t xml:space="preserve"> Radiation Field as an Assembly of Oscillators </w:t>
            </w:r>
            <w:r w:rsidR="00000769" w:rsidRPr="00E838DF">
              <w:rPr>
                <w:rFonts w:asciiTheme="majorHAnsi" w:hAnsiTheme="majorHAnsi" w:cstheme="majorHAnsi"/>
                <w:sz w:val="22"/>
              </w:rPr>
              <w:t>–</w:t>
            </w:r>
            <w:r w:rsidRPr="00E838DF">
              <w:rPr>
                <w:rFonts w:asciiTheme="majorHAnsi" w:hAnsiTheme="majorHAnsi" w:cstheme="majorHAnsi"/>
                <w:sz w:val="22"/>
              </w:rPr>
              <w:t xml:space="preserve"> Interaction with Atoms </w:t>
            </w:r>
            <w:r w:rsidR="00000769" w:rsidRPr="00E838DF">
              <w:rPr>
                <w:rFonts w:asciiTheme="majorHAnsi" w:hAnsiTheme="majorHAnsi" w:cstheme="majorHAnsi"/>
                <w:sz w:val="22"/>
              </w:rPr>
              <w:t>–</w:t>
            </w:r>
            <w:r w:rsidRPr="00E838DF">
              <w:rPr>
                <w:rFonts w:asciiTheme="majorHAnsi" w:hAnsiTheme="majorHAnsi" w:cstheme="majorHAnsi"/>
                <w:sz w:val="22"/>
              </w:rPr>
              <w:t xml:space="preserve"> Emission and Absorption Rates </w:t>
            </w:r>
            <w:r w:rsidR="00000769" w:rsidRPr="00E838DF">
              <w:rPr>
                <w:rFonts w:asciiTheme="majorHAnsi" w:hAnsiTheme="majorHAnsi" w:cstheme="majorHAnsi"/>
                <w:sz w:val="22"/>
              </w:rPr>
              <w:t>–</w:t>
            </w:r>
            <w:r w:rsidRPr="00E838DF">
              <w:rPr>
                <w:rFonts w:asciiTheme="majorHAnsi" w:hAnsiTheme="majorHAnsi" w:cstheme="majorHAnsi"/>
                <w:sz w:val="22"/>
              </w:rPr>
              <w:t xml:space="preserve"> Density Matrix and its Applications </w:t>
            </w:r>
          </w:p>
        </w:tc>
      </w:tr>
      <w:tr w:rsidR="00BD43F4" w:rsidRPr="00E838DF" w:rsidTr="00136291">
        <w:trPr>
          <w:trHeight w:val="286"/>
        </w:trPr>
        <w:tc>
          <w:tcPr>
            <w:tcW w:w="9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Unit V  </w:t>
            </w:r>
          </w:p>
        </w:tc>
        <w:tc>
          <w:tcPr>
            <w:tcW w:w="351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410E9D"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b/>
                <w:color w:val="1D2228"/>
                <w:sz w:val="22"/>
              </w:rPr>
              <w:t>INTRODUCTION TO QUANTUM FIELD THEORY</w:t>
            </w:r>
            <w:r w:rsidRPr="00E838DF">
              <w:rPr>
                <w:rFonts w:asciiTheme="majorHAnsi" w:hAnsiTheme="majorHAnsi" w:cstheme="majorHAnsi"/>
                <w:b/>
                <w:sz w:val="22"/>
              </w:rPr>
              <w:t xml:space="preserve"> </w:t>
            </w:r>
          </w:p>
        </w:tc>
        <w:tc>
          <w:tcPr>
            <w:tcW w:w="54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11228" w:rsidRPr="00E838DF" w:rsidRDefault="00911228" w:rsidP="00F87F54">
            <w:pPr>
              <w:spacing w:after="0" w:line="240" w:lineRule="auto"/>
              <w:ind w:left="24" w:firstLine="0"/>
              <w:jc w:val="left"/>
              <w:rPr>
                <w:rFonts w:asciiTheme="majorHAnsi" w:hAnsiTheme="majorHAnsi" w:cstheme="majorHAnsi"/>
                <w:sz w:val="22"/>
              </w:rPr>
            </w:pPr>
            <w:r w:rsidRPr="00E838DF">
              <w:rPr>
                <w:rFonts w:asciiTheme="majorHAnsi" w:hAnsiTheme="majorHAnsi" w:cstheme="majorHAnsi"/>
                <w:b/>
                <w:sz w:val="22"/>
              </w:rPr>
              <w:t xml:space="preserve"> 14 hours </w:t>
            </w:r>
          </w:p>
        </w:tc>
      </w:tr>
      <w:tr w:rsidR="00911228" w:rsidRPr="00E838DF" w:rsidTr="00136291">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911228" w:rsidRPr="00E838DF" w:rsidRDefault="00911228" w:rsidP="005F03EB">
            <w:pPr>
              <w:spacing w:after="0" w:line="240" w:lineRule="auto"/>
              <w:ind w:left="0" w:right="27" w:firstLine="0"/>
              <w:rPr>
                <w:rFonts w:asciiTheme="majorHAnsi" w:hAnsiTheme="majorHAnsi" w:cstheme="majorHAnsi"/>
                <w:b/>
                <w:sz w:val="22"/>
              </w:rPr>
            </w:pPr>
            <w:r w:rsidRPr="00E838DF">
              <w:rPr>
                <w:rFonts w:asciiTheme="majorHAnsi" w:hAnsiTheme="majorHAnsi" w:cstheme="majorHAnsi"/>
                <w:sz w:val="22"/>
              </w:rPr>
              <w:t xml:space="preserve">Elements of Quantum Field Theory – Review of Classical Field Theory – Lagrangian and Hamiltonian Formalism – Classical Fields – Quantization of the Fields – Schrodinger Fields – Quantization – Quantization into Bosons – Quantization into Fermions – Relativistic Fields </w:t>
            </w:r>
            <w:r w:rsidR="00000769" w:rsidRPr="00E838DF">
              <w:rPr>
                <w:rFonts w:asciiTheme="majorHAnsi" w:hAnsiTheme="majorHAnsi" w:cstheme="majorHAnsi"/>
                <w:sz w:val="22"/>
              </w:rPr>
              <w:t>–</w:t>
            </w:r>
            <w:r w:rsidRPr="00E838DF">
              <w:rPr>
                <w:rFonts w:asciiTheme="majorHAnsi" w:hAnsiTheme="majorHAnsi" w:cstheme="majorHAnsi"/>
                <w:sz w:val="22"/>
              </w:rPr>
              <w:t xml:space="preserve"> Scalar Fields – One Component Real Field – Fourier Decomposition – Quantization of Scalar Fields – Ground State and Normal Ordering – Basic Idea of Dirac Fields (no derivation – only qualitative discussion)</w:t>
            </w:r>
          </w:p>
        </w:tc>
      </w:tr>
      <w:tr w:rsidR="00EE39E5" w:rsidRPr="00E838DF" w:rsidTr="00136291">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509"/>
              <w:gridCol w:w="1407"/>
              <w:gridCol w:w="7669"/>
              <w:gridCol w:w="1796"/>
            </w:tblGrid>
            <w:tr w:rsidR="00EE39E5" w:rsidRPr="00E838DF" w:rsidTr="001E3687">
              <w:trPr>
                <w:trHeight w:val="289"/>
              </w:trPr>
              <w:tc>
                <w:tcPr>
                  <w:tcW w:w="8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Unit VI </w:t>
                  </w:r>
                </w:p>
              </w:tc>
              <w:tc>
                <w:tcPr>
                  <w:tcW w:w="336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b/>
                      <w:sz w:val="22"/>
                    </w:rPr>
                    <w:t xml:space="preserve">Contemporary Issues </w:t>
                  </w:r>
                </w:p>
              </w:tc>
              <w:tc>
                <w:tcPr>
                  <w:tcW w:w="78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  2 hours </w:t>
                  </w:r>
                </w:p>
              </w:tc>
            </w:tr>
            <w:tr w:rsidR="00EE39E5" w:rsidRPr="00E838DF" w:rsidTr="002F4BC5">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sz w:val="22"/>
                    </w:rPr>
                    <w:t xml:space="preserve">Expert Lectures, Online Seminars </w:t>
                  </w:r>
                  <w:r w:rsidR="00000769" w:rsidRPr="00E838DF">
                    <w:rPr>
                      <w:rFonts w:asciiTheme="majorHAnsi" w:hAnsiTheme="majorHAnsi" w:cstheme="majorHAnsi"/>
                      <w:sz w:val="22"/>
                    </w:rPr>
                    <w:t>–</w:t>
                  </w:r>
                  <w:r w:rsidRPr="00E838DF">
                    <w:rPr>
                      <w:rFonts w:asciiTheme="majorHAnsi" w:hAnsiTheme="majorHAnsi" w:cstheme="majorHAnsi"/>
                      <w:sz w:val="22"/>
                    </w:rPr>
                    <w:t xml:space="preserve"> Webinars </w:t>
                  </w:r>
                </w:p>
              </w:tc>
            </w:tr>
            <w:tr w:rsidR="00EE39E5" w:rsidRPr="00E838DF" w:rsidTr="001E3687">
              <w:trPr>
                <w:trHeight w:val="286"/>
              </w:trPr>
              <w:tc>
                <w:tcPr>
                  <w:tcW w:w="421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right"/>
                    <w:rPr>
                      <w:rFonts w:asciiTheme="majorHAnsi" w:hAnsiTheme="majorHAnsi" w:cstheme="majorHAnsi"/>
                      <w:sz w:val="22"/>
                    </w:rPr>
                  </w:pPr>
                  <w:r w:rsidRPr="00E838DF">
                    <w:rPr>
                      <w:rFonts w:asciiTheme="majorHAnsi" w:hAnsiTheme="majorHAnsi" w:cstheme="majorHAnsi"/>
                      <w:b/>
                      <w:sz w:val="22"/>
                    </w:rPr>
                    <w:t xml:space="preserve">Total Lecture Hours </w:t>
                  </w:r>
                </w:p>
              </w:tc>
              <w:tc>
                <w:tcPr>
                  <w:tcW w:w="78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 60 hours </w:t>
                  </w:r>
                </w:p>
              </w:tc>
            </w:tr>
            <w:tr w:rsidR="00EE39E5" w:rsidRPr="00E838DF" w:rsidTr="002F4BC5">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2F4BC5" w:rsidRDefault="00EE39E5"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b/>
                      <w:sz w:val="22"/>
                    </w:rPr>
                    <w:t xml:space="preserve">Text Book(s)  </w:t>
                  </w:r>
                </w:p>
              </w:tc>
            </w:tr>
            <w:tr w:rsidR="00EE39E5" w:rsidRPr="00E838DF" w:rsidTr="00EE39E5">
              <w:trPr>
                <w:trHeight w:val="286"/>
              </w:trPr>
              <w:tc>
                <w:tcPr>
                  <w:tcW w:w="224" w:type="pct"/>
                  <w:tcBorders>
                    <w:top w:val="single" w:sz="4" w:space="0" w:color="000000"/>
                    <w:left w:val="single" w:sz="4" w:space="0" w:color="000000"/>
                    <w:bottom w:val="single" w:sz="4" w:space="0" w:color="000000"/>
                    <w:right w:val="single" w:sz="4" w:space="0" w:color="000000"/>
                  </w:tcBorders>
                </w:tcPr>
                <w:p w:rsidR="00EE39E5" w:rsidRPr="002F4BC5" w:rsidRDefault="00EE39E5"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EE39E5" w:rsidRPr="002F4BC5" w:rsidRDefault="000E3DBC" w:rsidP="00F87F54">
                  <w:pPr>
                    <w:spacing w:after="0" w:line="240" w:lineRule="auto"/>
                    <w:ind w:left="2" w:firstLine="0"/>
                    <w:jc w:val="left"/>
                    <w:rPr>
                      <w:rFonts w:asciiTheme="majorHAnsi" w:hAnsiTheme="majorHAnsi" w:cstheme="majorHAnsi"/>
                      <w:sz w:val="22"/>
                    </w:rPr>
                  </w:pPr>
                  <w:r w:rsidRPr="002F4BC5">
                    <w:rPr>
                      <w:rFonts w:asciiTheme="majorHAnsi" w:hAnsiTheme="majorHAnsi" w:cstheme="majorHAnsi"/>
                      <w:sz w:val="22"/>
                    </w:rPr>
                    <w:t>Quantum Mechanics –Nouredine Zettili, John Wiley &amp; Sons, Ltd, 2</w:t>
                  </w:r>
                  <w:r w:rsidRPr="002F4BC5">
                    <w:rPr>
                      <w:rFonts w:asciiTheme="majorHAnsi" w:hAnsiTheme="majorHAnsi" w:cstheme="majorHAnsi"/>
                      <w:sz w:val="22"/>
                      <w:vertAlign w:val="superscript"/>
                    </w:rPr>
                    <w:t>nd</w:t>
                  </w:r>
                  <w:r w:rsidRPr="002F4BC5">
                    <w:rPr>
                      <w:rFonts w:asciiTheme="majorHAnsi" w:hAnsiTheme="majorHAnsi" w:cstheme="majorHAnsi"/>
                      <w:sz w:val="22"/>
                    </w:rPr>
                    <w:t xml:space="preserve"> Edition, 2009</w:t>
                  </w:r>
                </w:p>
              </w:tc>
            </w:tr>
            <w:tr w:rsidR="00EE39E5" w:rsidRPr="00E838DF" w:rsidTr="002F4BC5">
              <w:trPr>
                <w:trHeight w:val="286"/>
              </w:trPr>
              <w:tc>
                <w:tcPr>
                  <w:tcW w:w="224" w:type="pct"/>
                  <w:tcBorders>
                    <w:top w:val="single" w:sz="4" w:space="0" w:color="000000"/>
                    <w:left w:val="single" w:sz="4" w:space="0" w:color="000000"/>
                    <w:bottom w:val="single" w:sz="4" w:space="0" w:color="000000"/>
                    <w:right w:val="single" w:sz="4" w:space="0" w:color="000000"/>
                  </w:tcBorders>
                </w:tcPr>
                <w:p w:rsidR="00EE39E5" w:rsidRPr="002F4BC5" w:rsidRDefault="00EE39E5"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0E3DBC" w:rsidRPr="002F4BC5" w:rsidRDefault="000E3DBC" w:rsidP="00F87F54">
                  <w:pPr>
                    <w:spacing w:after="0" w:line="240" w:lineRule="auto"/>
                    <w:ind w:left="2" w:firstLine="0"/>
                    <w:jc w:val="left"/>
                    <w:rPr>
                      <w:rFonts w:asciiTheme="majorHAnsi" w:hAnsiTheme="majorHAnsi" w:cstheme="majorHAnsi"/>
                      <w:sz w:val="22"/>
                    </w:rPr>
                  </w:pPr>
                  <w:r w:rsidRPr="002F4BC5">
                    <w:rPr>
                      <w:rFonts w:asciiTheme="majorHAnsi" w:hAnsiTheme="majorHAnsi" w:cstheme="majorHAnsi"/>
                      <w:sz w:val="22"/>
                    </w:rPr>
                    <w:t xml:space="preserve">Relativistic Quantum Mechanics and Quantum field Theory </w:t>
                  </w:r>
                  <w:r w:rsidR="00000769" w:rsidRPr="002F4BC5">
                    <w:rPr>
                      <w:rFonts w:asciiTheme="majorHAnsi" w:hAnsiTheme="majorHAnsi" w:cstheme="majorHAnsi"/>
                      <w:sz w:val="22"/>
                    </w:rPr>
                    <w:t>–</w:t>
                  </w:r>
                  <w:r w:rsidRPr="002F4BC5">
                    <w:rPr>
                      <w:rFonts w:asciiTheme="majorHAnsi" w:hAnsiTheme="majorHAnsi" w:cstheme="majorHAnsi"/>
                      <w:sz w:val="22"/>
                    </w:rPr>
                    <w:t xml:space="preserve"> V. Devanathan –Alpha Science </w:t>
                  </w:r>
                </w:p>
                <w:p w:rsidR="00EE39E5" w:rsidRDefault="000E3DBC" w:rsidP="00F87F54">
                  <w:pPr>
                    <w:spacing w:after="0" w:line="240" w:lineRule="auto"/>
                    <w:ind w:left="2" w:firstLine="0"/>
                    <w:jc w:val="left"/>
                    <w:rPr>
                      <w:rFonts w:asciiTheme="majorHAnsi" w:hAnsiTheme="majorHAnsi" w:cstheme="majorHAnsi"/>
                      <w:sz w:val="22"/>
                    </w:rPr>
                  </w:pPr>
                  <w:r w:rsidRPr="002F4BC5">
                    <w:rPr>
                      <w:rFonts w:asciiTheme="majorHAnsi" w:hAnsiTheme="majorHAnsi" w:cstheme="majorHAnsi"/>
                      <w:sz w:val="22"/>
                    </w:rPr>
                    <w:t>International Ltd., Oxford, UK</w:t>
                  </w:r>
                </w:p>
                <w:p w:rsidR="00742757" w:rsidRPr="002F4BC5" w:rsidRDefault="00742757" w:rsidP="00F87F54">
                  <w:pPr>
                    <w:spacing w:after="0" w:line="240" w:lineRule="auto"/>
                    <w:ind w:left="2" w:firstLine="0"/>
                    <w:jc w:val="left"/>
                    <w:rPr>
                      <w:rFonts w:asciiTheme="majorHAnsi" w:hAnsiTheme="majorHAnsi" w:cstheme="majorHAnsi"/>
                      <w:sz w:val="22"/>
                    </w:rPr>
                  </w:pPr>
                </w:p>
              </w:tc>
            </w:tr>
            <w:tr w:rsidR="00EE39E5" w:rsidRPr="00E838DF" w:rsidTr="002F4BC5">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EE39E5" w:rsidRPr="002F4BC5" w:rsidRDefault="002F4BC5" w:rsidP="00F87F54">
                  <w:pPr>
                    <w:spacing w:after="0" w:line="240" w:lineRule="auto"/>
                    <w:ind w:left="0" w:firstLine="0"/>
                    <w:rPr>
                      <w:rFonts w:asciiTheme="majorHAnsi" w:hAnsiTheme="majorHAnsi" w:cstheme="majorHAnsi"/>
                      <w:b/>
                      <w:sz w:val="22"/>
                    </w:rPr>
                  </w:pPr>
                  <w:r w:rsidRPr="002F4BC5">
                    <w:rPr>
                      <w:rFonts w:asciiTheme="majorHAnsi" w:hAnsiTheme="majorHAnsi" w:cstheme="majorHAnsi"/>
                      <w:b/>
                      <w:sz w:val="22"/>
                    </w:rPr>
                    <w:lastRenderedPageBreak/>
                    <w:t>Reference Books</w:t>
                  </w:r>
                </w:p>
              </w:tc>
            </w:tr>
            <w:tr w:rsidR="00EE39E5" w:rsidRPr="00E838DF" w:rsidTr="00EE39E5">
              <w:trPr>
                <w:trHeight w:val="286"/>
              </w:trPr>
              <w:tc>
                <w:tcPr>
                  <w:tcW w:w="224" w:type="pct"/>
                  <w:tcBorders>
                    <w:top w:val="single" w:sz="4" w:space="0" w:color="000000"/>
                    <w:left w:val="single" w:sz="4" w:space="0" w:color="000000"/>
                    <w:bottom w:val="single" w:sz="4" w:space="0" w:color="000000"/>
                    <w:right w:val="single" w:sz="4" w:space="0" w:color="000000"/>
                  </w:tcBorders>
                </w:tcPr>
                <w:p w:rsidR="00EE39E5" w:rsidRPr="002F4BC5" w:rsidRDefault="00EE39E5"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EE39E5" w:rsidRPr="002F4BC5" w:rsidRDefault="000E3DBC" w:rsidP="00F87F54">
                  <w:pPr>
                    <w:spacing w:after="0" w:line="240" w:lineRule="auto"/>
                    <w:ind w:left="2" w:firstLine="0"/>
                    <w:jc w:val="left"/>
                    <w:rPr>
                      <w:rFonts w:asciiTheme="majorHAnsi" w:hAnsiTheme="majorHAnsi" w:cstheme="majorHAnsi"/>
                      <w:sz w:val="22"/>
                    </w:rPr>
                  </w:pPr>
                  <w:r w:rsidRPr="002F4BC5">
                    <w:rPr>
                      <w:rFonts w:asciiTheme="majorHAnsi" w:hAnsiTheme="majorHAnsi" w:cstheme="majorHAnsi"/>
                      <w:sz w:val="22"/>
                    </w:rPr>
                    <w:t>Quantum Mechanics –G. Aruldhas, PHI Learning Private Limited, 2</w:t>
                  </w:r>
                  <w:r w:rsidRPr="002F4BC5">
                    <w:rPr>
                      <w:rFonts w:asciiTheme="majorHAnsi" w:hAnsiTheme="majorHAnsi" w:cstheme="majorHAnsi"/>
                      <w:sz w:val="22"/>
                      <w:vertAlign w:val="superscript"/>
                    </w:rPr>
                    <w:t>nd</w:t>
                  </w:r>
                  <w:r w:rsidRPr="002F4BC5">
                    <w:rPr>
                      <w:rFonts w:asciiTheme="majorHAnsi" w:hAnsiTheme="majorHAnsi" w:cstheme="majorHAnsi"/>
                      <w:sz w:val="22"/>
                    </w:rPr>
                    <w:t xml:space="preserve"> Edition, 2009</w:t>
                  </w:r>
                </w:p>
              </w:tc>
            </w:tr>
            <w:tr w:rsidR="00EE39E5" w:rsidRPr="00E838DF" w:rsidTr="002F4BC5">
              <w:trPr>
                <w:trHeight w:val="286"/>
              </w:trPr>
              <w:tc>
                <w:tcPr>
                  <w:tcW w:w="224" w:type="pct"/>
                  <w:tcBorders>
                    <w:top w:val="single" w:sz="4" w:space="0" w:color="000000"/>
                    <w:left w:val="single" w:sz="4" w:space="0" w:color="000000"/>
                    <w:bottom w:val="single" w:sz="4" w:space="0" w:color="000000"/>
                    <w:right w:val="single" w:sz="4" w:space="0" w:color="000000"/>
                  </w:tcBorders>
                </w:tcPr>
                <w:p w:rsidR="00EE39E5" w:rsidRPr="002F4BC5" w:rsidRDefault="00EE39E5"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EE39E5" w:rsidRPr="002F4BC5" w:rsidRDefault="000E3DBC" w:rsidP="00F87F54">
                  <w:pPr>
                    <w:spacing w:after="0" w:line="240" w:lineRule="auto"/>
                    <w:ind w:left="2" w:firstLine="0"/>
                    <w:jc w:val="left"/>
                    <w:rPr>
                      <w:rFonts w:asciiTheme="majorHAnsi" w:hAnsiTheme="majorHAnsi" w:cstheme="majorHAnsi"/>
                      <w:sz w:val="22"/>
                    </w:rPr>
                  </w:pPr>
                  <w:r w:rsidRPr="002F4BC5">
                    <w:rPr>
                      <w:rFonts w:asciiTheme="majorHAnsi" w:hAnsiTheme="majorHAnsi" w:cstheme="majorHAnsi"/>
                      <w:sz w:val="22"/>
                    </w:rPr>
                    <w:t xml:space="preserve">Quantum Mechanics </w:t>
                  </w:r>
                  <w:r w:rsidR="00000769" w:rsidRPr="002F4BC5">
                    <w:rPr>
                      <w:rFonts w:asciiTheme="majorHAnsi" w:hAnsiTheme="majorHAnsi" w:cstheme="majorHAnsi"/>
                      <w:sz w:val="22"/>
                    </w:rPr>
                    <w:t>–</w:t>
                  </w:r>
                  <w:r w:rsidRPr="002F4BC5">
                    <w:rPr>
                      <w:rFonts w:asciiTheme="majorHAnsi" w:hAnsiTheme="majorHAnsi" w:cstheme="majorHAnsi"/>
                      <w:sz w:val="22"/>
                    </w:rPr>
                    <w:t xml:space="preserve"> L.I. Schiff </w:t>
                  </w:r>
                  <w:r w:rsidR="00000769" w:rsidRPr="002F4BC5">
                    <w:rPr>
                      <w:rFonts w:asciiTheme="majorHAnsi" w:hAnsiTheme="majorHAnsi" w:cstheme="majorHAnsi"/>
                      <w:sz w:val="22"/>
                    </w:rPr>
                    <w:t>–</w:t>
                  </w:r>
                  <w:r w:rsidRPr="002F4BC5">
                    <w:rPr>
                      <w:rFonts w:asciiTheme="majorHAnsi" w:hAnsiTheme="majorHAnsi" w:cstheme="majorHAnsi"/>
                      <w:sz w:val="22"/>
                    </w:rPr>
                    <w:t xml:space="preserve"> McGraw Hill, 3</w:t>
                  </w:r>
                  <w:r w:rsidRPr="002F4BC5">
                    <w:rPr>
                      <w:rFonts w:asciiTheme="majorHAnsi" w:hAnsiTheme="majorHAnsi" w:cstheme="majorHAnsi"/>
                      <w:sz w:val="22"/>
                      <w:vertAlign w:val="superscript"/>
                    </w:rPr>
                    <w:t>rd</w:t>
                  </w:r>
                  <w:r w:rsidRPr="002F4BC5">
                    <w:rPr>
                      <w:rFonts w:asciiTheme="majorHAnsi" w:hAnsiTheme="majorHAnsi" w:cstheme="majorHAnsi"/>
                      <w:sz w:val="22"/>
                    </w:rPr>
                    <w:t xml:space="preserve"> Edition, 1968</w:t>
                  </w:r>
                </w:p>
              </w:tc>
            </w:tr>
            <w:tr w:rsidR="00EE39E5" w:rsidRPr="00E838DF" w:rsidTr="002F4BC5">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2F4BC5" w:rsidRDefault="00EE39E5"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b/>
                      <w:sz w:val="22"/>
                    </w:rPr>
                    <w:t xml:space="preserve">Related Online Contents [MOOC, SWAYAM, NPTEL, Websites, etc.] </w:t>
                  </w:r>
                </w:p>
              </w:tc>
            </w:tr>
            <w:tr w:rsidR="000E3DBC" w:rsidRPr="00E838DF" w:rsidTr="00EE39E5">
              <w:trPr>
                <w:trHeight w:val="286"/>
              </w:trPr>
              <w:tc>
                <w:tcPr>
                  <w:tcW w:w="224" w:type="pct"/>
                  <w:tcBorders>
                    <w:top w:val="single" w:sz="4" w:space="0" w:color="000000"/>
                    <w:left w:val="single" w:sz="4" w:space="0" w:color="000000"/>
                    <w:bottom w:val="single" w:sz="4" w:space="0" w:color="000000"/>
                    <w:right w:val="single" w:sz="4" w:space="0" w:color="000000"/>
                  </w:tcBorders>
                </w:tcPr>
                <w:p w:rsidR="000E3DBC" w:rsidRPr="002F4BC5" w:rsidRDefault="000E3DBC"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0E3DBC" w:rsidRPr="002F4BC5" w:rsidRDefault="000E3DBC" w:rsidP="00F87F54">
                  <w:pPr>
                    <w:spacing w:line="240" w:lineRule="auto"/>
                    <w:ind w:left="0" w:firstLine="0"/>
                    <w:rPr>
                      <w:rFonts w:asciiTheme="majorHAnsi" w:hAnsiTheme="majorHAnsi" w:cstheme="majorHAnsi"/>
                      <w:sz w:val="22"/>
                    </w:rPr>
                  </w:pPr>
                  <w:r w:rsidRPr="002F4BC5">
                    <w:rPr>
                      <w:rFonts w:asciiTheme="majorHAnsi" w:hAnsiTheme="majorHAnsi" w:cstheme="majorHAnsi"/>
                      <w:sz w:val="22"/>
                    </w:rPr>
                    <w:t xml:space="preserve">https://nptel.ac.in/courses/122/106/122106034/ </w:t>
                  </w:r>
                </w:p>
              </w:tc>
            </w:tr>
            <w:tr w:rsidR="000E3DBC" w:rsidRPr="00E838DF" w:rsidTr="002F4BC5">
              <w:trPr>
                <w:trHeight w:val="286"/>
              </w:trPr>
              <w:tc>
                <w:tcPr>
                  <w:tcW w:w="224" w:type="pct"/>
                  <w:tcBorders>
                    <w:top w:val="single" w:sz="4" w:space="0" w:color="000000"/>
                    <w:left w:val="single" w:sz="4" w:space="0" w:color="000000"/>
                    <w:bottom w:val="single" w:sz="4" w:space="0" w:color="000000"/>
                    <w:right w:val="single" w:sz="4" w:space="0" w:color="000000"/>
                  </w:tcBorders>
                </w:tcPr>
                <w:p w:rsidR="000E3DBC" w:rsidRPr="002F4BC5" w:rsidRDefault="000E3DBC" w:rsidP="00F87F54">
                  <w:pPr>
                    <w:spacing w:after="0" w:line="240" w:lineRule="auto"/>
                    <w:ind w:left="0" w:firstLine="0"/>
                    <w:jc w:val="left"/>
                    <w:rPr>
                      <w:rFonts w:asciiTheme="majorHAnsi" w:hAnsiTheme="majorHAnsi" w:cstheme="majorHAnsi"/>
                      <w:sz w:val="22"/>
                    </w:rPr>
                  </w:pPr>
                  <w:r w:rsidRPr="002F4BC5">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0E3DBC" w:rsidRPr="002F4BC5" w:rsidRDefault="00545709" w:rsidP="00F87F54">
                  <w:pPr>
                    <w:spacing w:line="240" w:lineRule="auto"/>
                    <w:ind w:left="0" w:firstLine="0"/>
                    <w:rPr>
                      <w:rFonts w:asciiTheme="majorHAnsi" w:hAnsiTheme="majorHAnsi" w:cstheme="majorHAnsi"/>
                      <w:sz w:val="22"/>
                    </w:rPr>
                  </w:pPr>
                  <w:hyperlink r:id="rId18" w:history="1">
                    <w:r w:rsidR="00000769" w:rsidRPr="002F4BC5">
                      <w:rPr>
                        <w:rStyle w:val="Hyperlink"/>
                        <w:rFonts w:asciiTheme="majorHAnsi" w:hAnsiTheme="majorHAnsi" w:cstheme="majorHAnsi"/>
                        <w:color w:val="auto"/>
                        <w:sz w:val="22"/>
                      </w:rPr>
                      <w:t>https://ocw.mit.edu/courses/physics/8-04-quantum-physics-i-spring-2016/lecture-notes</w:t>
                    </w:r>
                    <w:r w:rsidR="00000769" w:rsidRPr="002F4BC5">
                      <w:rPr>
                        <w:rStyle w:val="Hyperlink"/>
                        <w:rFonts w:asciiTheme="majorHAnsi" w:hAnsiTheme="majorHAnsi" w:cstheme="majorHAnsi"/>
                        <w:sz w:val="22"/>
                      </w:rPr>
                      <w:t>/</w:t>
                    </w:r>
                  </w:hyperlink>
                </w:p>
              </w:tc>
            </w:tr>
            <w:tr w:rsidR="00EE39E5" w:rsidRPr="00E838DF" w:rsidTr="002F4BC5">
              <w:trPr>
                <w:trHeight w:val="242"/>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2F4BC5" w:rsidRDefault="00EE39E5" w:rsidP="00F87F54">
                  <w:pPr>
                    <w:spacing w:after="47" w:line="240" w:lineRule="auto"/>
                    <w:ind w:left="2" w:firstLine="0"/>
                    <w:jc w:val="left"/>
                    <w:rPr>
                      <w:rFonts w:asciiTheme="majorHAnsi" w:hAnsiTheme="majorHAnsi" w:cstheme="majorHAnsi"/>
                      <w:sz w:val="22"/>
                    </w:rPr>
                  </w:pPr>
                  <w:r w:rsidRPr="002F4BC5">
                    <w:rPr>
                      <w:rFonts w:asciiTheme="majorHAnsi" w:hAnsiTheme="majorHAnsi" w:cstheme="majorHAnsi"/>
                      <w:b/>
                      <w:sz w:val="22"/>
                    </w:rPr>
                    <w:t>Course Designed By:</w:t>
                  </w:r>
                  <w:r w:rsidRPr="002F4BC5">
                    <w:rPr>
                      <w:rFonts w:asciiTheme="majorHAnsi" w:hAnsiTheme="majorHAnsi" w:cstheme="majorHAnsi"/>
                      <w:sz w:val="22"/>
                    </w:rPr>
                    <w:t xml:space="preserve"> Dr. Haresh </w:t>
                  </w:r>
                  <w:r w:rsidR="00F87F54" w:rsidRPr="002F4BC5">
                    <w:rPr>
                      <w:rFonts w:asciiTheme="majorHAnsi" w:hAnsiTheme="majorHAnsi" w:cstheme="majorHAnsi"/>
                      <w:sz w:val="22"/>
                    </w:rPr>
                    <w:t xml:space="preserve">M. Pandya &amp; Team          </w:t>
                  </w:r>
                </w:p>
              </w:tc>
            </w:tr>
          </w:tbl>
          <w:p w:rsidR="00EE39E5" w:rsidRPr="00E838DF" w:rsidRDefault="00EE39E5" w:rsidP="00F87F54">
            <w:pPr>
              <w:spacing w:after="160" w:line="240" w:lineRule="auto"/>
              <w:ind w:left="0" w:firstLine="0"/>
              <w:jc w:val="left"/>
              <w:rPr>
                <w:rFonts w:asciiTheme="majorHAnsi" w:hAnsiTheme="majorHAnsi" w:cstheme="majorHAnsi"/>
                <w:sz w:val="22"/>
              </w:rPr>
            </w:pPr>
          </w:p>
          <w:p w:rsidR="00EE39E5" w:rsidRPr="002F4BC5" w:rsidRDefault="00EE39E5" w:rsidP="00F87F54">
            <w:pPr>
              <w:spacing w:after="5" w:line="240" w:lineRule="auto"/>
              <w:ind w:left="730" w:right="-90" w:firstLine="710"/>
              <w:jc w:val="center"/>
              <w:rPr>
                <w:rFonts w:asciiTheme="majorHAnsi" w:hAnsiTheme="majorHAnsi" w:cstheme="majorHAnsi"/>
                <w:b/>
                <w:sz w:val="22"/>
              </w:rPr>
            </w:pPr>
            <w:r w:rsidRPr="002F4BC5">
              <w:rPr>
                <w:rFonts w:asciiTheme="majorHAnsi" w:hAnsiTheme="majorHAnsi" w:cstheme="majorHAnsi"/>
                <w:b/>
                <w:sz w:val="22"/>
              </w:rPr>
              <w:t>Mapping with Programme outcomes</w:t>
            </w:r>
            <w:r w:rsidR="002F4BC5" w:rsidRPr="002F4BC5">
              <w:rPr>
                <w:rFonts w:asciiTheme="majorHAnsi" w:hAnsiTheme="majorHAnsi" w:cstheme="majorHAnsi"/>
                <w:b/>
                <w:sz w:val="22"/>
              </w:rPr>
              <w:t xml:space="preserve"> (S – Strong; M – Medium; L – Low)</w:t>
            </w:r>
          </w:p>
          <w:tbl>
            <w:tblPr>
              <w:tblStyle w:val="TableGrid"/>
              <w:tblW w:w="7151" w:type="dxa"/>
              <w:tblInd w:w="1978" w:type="dxa"/>
              <w:tblLayout w:type="fixed"/>
              <w:tblCellMar>
                <w:top w:w="56" w:type="dxa"/>
                <w:left w:w="108" w:type="dxa"/>
                <w:right w:w="115" w:type="dxa"/>
              </w:tblCellMar>
              <w:tblLook w:val="04A0" w:firstRow="1" w:lastRow="0" w:firstColumn="1" w:lastColumn="0" w:noHBand="0" w:noVBand="1"/>
            </w:tblPr>
            <w:tblGrid>
              <w:gridCol w:w="628"/>
              <w:gridCol w:w="630"/>
              <w:gridCol w:w="630"/>
              <w:gridCol w:w="630"/>
              <w:gridCol w:w="630"/>
              <w:gridCol w:w="2303"/>
              <w:gridCol w:w="850"/>
              <w:gridCol w:w="850"/>
            </w:tblGrid>
            <w:tr w:rsidR="00EE39E5" w:rsidRPr="00E838DF" w:rsidTr="00BF16E2">
              <w:trPr>
                <w:trHeight w:val="289"/>
              </w:trPr>
              <w:tc>
                <w:tcPr>
                  <w:tcW w:w="6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2F4BC5">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C</w:t>
                  </w:r>
                  <w:r w:rsidR="002F4BC5">
                    <w:rPr>
                      <w:rFonts w:asciiTheme="majorHAnsi" w:hAnsiTheme="majorHAnsi" w:cstheme="majorHAnsi"/>
                      <w:b/>
                      <w:sz w:val="22"/>
                    </w:rPr>
                    <w:t>O</w:t>
                  </w:r>
                  <w:r w:rsidRPr="00E838DF">
                    <w:rPr>
                      <w:rFonts w:asciiTheme="majorHAnsi" w:hAnsiTheme="majorHAnsi" w:cstheme="majorHAnsi"/>
                      <w:b/>
                      <w:sz w:val="22"/>
                    </w:rPr>
                    <w:t xml:space="preserve">s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PO1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PO2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PO3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PO4 </w:t>
                  </w:r>
                </w:p>
              </w:tc>
              <w:tc>
                <w:tcPr>
                  <w:tcW w:w="23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2" w:firstLine="0"/>
                    <w:jc w:val="left"/>
                    <w:rPr>
                      <w:rFonts w:asciiTheme="majorHAnsi" w:hAnsiTheme="majorHAnsi" w:cstheme="majorHAnsi"/>
                      <w:sz w:val="22"/>
                    </w:rPr>
                  </w:pPr>
                  <w:r w:rsidRPr="00E838DF">
                    <w:rPr>
                      <w:rFonts w:asciiTheme="majorHAnsi" w:hAnsiTheme="majorHAnsi" w:cstheme="majorHAnsi"/>
                      <w:b/>
                      <w:sz w:val="22"/>
                    </w:rPr>
                    <w:t xml:space="preserve">PO5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1" w:firstLine="0"/>
                    <w:jc w:val="left"/>
                    <w:rPr>
                      <w:rFonts w:asciiTheme="majorHAnsi" w:hAnsiTheme="majorHAnsi" w:cstheme="majorHAnsi"/>
                      <w:sz w:val="22"/>
                    </w:rPr>
                  </w:pPr>
                  <w:r w:rsidRPr="00E838DF">
                    <w:rPr>
                      <w:rFonts w:asciiTheme="majorHAnsi" w:hAnsiTheme="majorHAnsi" w:cstheme="majorHAnsi"/>
                      <w:b/>
                      <w:sz w:val="22"/>
                    </w:rPr>
                    <w:t xml:space="preserve">PO6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PO7 </w:t>
                  </w:r>
                </w:p>
              </w:tc>
            </w:tr>
            <w:tr w:rsidR="00EE39E5" w:rsidRPr="00E838DF" w:rsidTr="00BF16E2">
              <w:trPr>
                <w:trHeight w:val="286"/>
              </w:trPr>
              <w:tc>
                <w:tcPr>
                  <w:tcW w:w="6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CO1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L </w:t>
                  </w:r>
                </w:p>
              </w:tc>
              <w:tc>
                <w:tcPr>
                  <w:tcW w:w="2303"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r>
            <w:tr w:rsidR="00EE39E5" w:rsidRPr="00E838DF" w:rsidTr="00BF16E2">
              <w:trPr>
                <w:trHeight w:val="286"/>
              </w:trPr>
              <w:tc>
                <w:tcPr>
                  <w:tcW w:w="6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CO2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L </w:t>
                  </w:r>
                </w:p>
              </w:tc>
              <w:tc>
                <w:tcPr>
                  <w:tcW w:w="2303"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r>
            <w:tr w:rsidR="00EE39E5" w:rsidRPr="00E838DF" w:rsidTr="00BF16E2">
              <w:trPr>
                <w:trHeight w:val="286"/>
              </w:trPr>
              <w:tc>
                <w:tcPr>
                  <w:tcW w:w="6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L </w:t>
                  </w:r>
                </w:p>
              </w:tc>
              <w:tc>
                <w:tcPr>
                  <w:tcW w:w="2303"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r>
            <w:tr w:rsidR="00EE39E5" w:rsidRPr="00E838DF" w:rsidTr="00BF16E2">
              <w:trPr>
                <w:trHeight w:val="286"/>
              </w:trPr>
              <w:tc>
                <w:tcPr>
                  <w:tcW w:w="6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CO4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L </w:t>
                  </w:r>
                </w:p>
              </w:tc>
              <w:tc>
                <w:tcPr>
                  <w:tcW w:w="2303"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r>
            <w:tr w:rsidR="00EE39E5" w:rsidRPr="00E838DF" w:rsidTr="00BF16E2">
              <w:trPr>
                <w:trHeight w:val="288"/>
              </w:trPr>
              <w:tc>
                <w:tcPr>
                  <w:tcW w:w="62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E39E5" w:rsidRPr="00E838DF" w:rsidRDefault="00EE39E5" w:rsidP="00F87F54">
                  <w:pPr>
                    <w:spacing w:after="0" w:line="240" w:lineRule="auto"/>
                    <w:ind w:left="0" w:firstLine="0"/>
                    <w:jc w:val="left"/>
                    <w:rPr>
                      <w:rFonts w:asciiTheme="majorHAnsi" w:hAnsiTheme="majorHAnsi" w:cstheme="majorHAnsi"/>
                      <w:sz w:val="22"/>
                    </w:rPr>
                  </w:pPr>
                  <w:r w:rsidRPr="00E838DF">
                    <w:rPr>
                      <w:rFonts w:asciiTheme="majorHAnsi" w:hAnsiTheme="majorHAnsi" w:cstheme="majorHAnsi"/>
                      <w:b/>
                      <w:sz w:val="22"/>
                    </w:rPr>
                    <w:t xml:space="preserve">CO5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L </w:t>
                  </w:r>
                </w:p>
              </w:tc>
              <w:tc>
                <w:tcPr>
                  <w:tcW w:w="2303"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EE39E5" w:rsidRPr="00E838DF" w:rsidRDefault="00EE39E5" w:rsidP="00F87F54">
                  <w:pPr>
                    <w:spacing w:after="0" w:line="240" w:lineRule="auto"/>
                    <w:ind w:left="0" w:firstLine="0"/>
                    <w:jc w:val="center"/>
                    <w:rPr>
                      <w:rFonts w:asciiTheme="majorHAnsi" w:hAnsiTheme="majorHAnsi" w:cstheme="majorHAnsi"/>
                      <w:sz w:val="22"/>
                    </w:rPr>
                  </w:pPr>
                  <w:r w:rsidRPr="00E838DF">
                    <w:rPr>
                      <w:rFonts w:asciiTheme="majorHAnsi" w:hAnsiTheme="majorHAnsi" w:cstheme="majorHAnsi"/>
                      <w:sz w:val="22"/>
                    </w:rPr>
                    <w:t xml:space="preserve">M </w:t>
                  </w:r>
                </w:p>
              </w:tc>
            </w:tr>
          </w:tbl>
          <w:p w:rsidR="00EE39E5" w:rsidRPr="00E838DF" w:rsidRDefault="00EE39E5" w:rsidP="00C75ED0">
            <w:pPr>
              <w:spacing w:line="240" w:lineRule="auto"/>
              <w:ind w:left="2170"/>
              <w:rPr>
                <w:rFonts w:asciiTheme="majorHAnsi" w:hAnsiTheme="majorHAnsi" w:cstheme="majorHAnsi"/>
                <w:color w:val="1D2228"/>
                <w:sz w:val="22"/>
              </w:rPr>
            </w:pPr>
          </w:p>
        </w:tc>
      </w:tr>
    </w:tbl>
    <w:p w:rsidR="00E40024" w:rsidRPr="00E838DF" w:rsidRDefault="00E40024">
      <w:pPr>
        <w:spacing w:after="160" w:line="259" w:lineRule="auto"/>
        <w:ind w:left="0" w:firstLine="0"/>
        <w:jc w:val="left"/>
        <w:rPr>
          <w:rFonts w:asciiTheme="majorHAnsi" w:hAnsiTheme="majorHAnsi" w:cstheme="majorHAnsi"/>
          <w:sz w:val="22"/>
        </w:rPr>
      </w:pPr>
    </w:p>
    <w:p w:rsidR="00FE2BD0" w:rsidRDefault="00FE2BD0">
      <w:pPr>
        <w:spacing w:after="160" w:line="259" w:lineRule="auto"/>
        <w:ind w:left="0" w:firstLine="0"/>
        <w:jc w:val="left"/>
      </w:pPr>
    </w:p>
    <w:p w:rsidR="00AF3A8C" w:rsidRDefault="00E40024" w:rsidP="00AF3A8C">
      <w:pPr>
        <w:spacing w:after="160" w:line="259" w:lineRule="auto"/>
        <w:ind w:left="0" w:firstLine="0"/>
        <w:jc w:val="left"/>
      </w:pPr>
      <w:r>
        <w:br w:type="page"/>
      </w:r>
    </w:p>
    <w:tbl>
      <w:tblPr>
        <w:tblStyle w:val="TableGrid1"/>
        <w:tblpPr w:leftFromText="180" w:rightFromText="180" w:vertAnchor="text" w:horzAnchor="margin" w:tblpY="76"/>
        <w:tblOverlap w:val="never"/>
        <w:tblW w:w="108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782"/>
      </w:tblGrid>
      <w:tr w:rsidR="000D2F7F" w:rsidTr="00136291">
        <w:trPr>
          <w:trHeight w:val="206"/>
        </w:trPr>
        <w:tc>
          <w:tcPr>
            <w:tcW w:w="2443" w:type="dxa"/>
            <w:shd w:val="clear" w:color="auto" w:fill="BFBFBF" w:themeFill="background1" w:themeFillShade="BF"/>
          </w:tcPr>
          <w:p w:rsidR="000D2F7F" w:rsidRDefault="000D2F7F" w:rsidP="000D2F7F">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2</w:t>
            </w:r>
            <w:r w:rsidRPr="001E2172">
              <w:rPr>
                <w:rFonts w:asciiTheme="majorHAnsi" w:hAnsiTheme="majorHAnsi"/>
                <w:b/>
                <w:sz w:val="22"/>
              </w:rPr>
              <w:t>3</w:t>
            </w:r>
            <w:r>
              <w:rPr>
                <w:rFonts w:asciiTheme="majorHAnsi" w:hAnsiTheme="majorHAnsi"/>
                <w:b/>
                <w:sz w:val="22"/>
              </w:rPr>
              <w:t>C</w:t>
            </w:r>
          </w:p>
        </w:tc>
        <w:tc>
          <w:tcPr>
            <w:tcW w:w="6030" w:type="dxa"/>
            <w:vMerge w:val="restart"/>
            <w:shd w:val="clear" w:color="auto" w:fill="BFBFBF" w:themeFill="background1" w:themeFillShade="BF"/>
          </w:tcPr>
          <w:p w:rsidR="000D2F7F" w:rsidRDefault="000D2F7F" w:rsidP="009F66D5">
            <w:pPr>
              <w:spacing w:after="0" w:line="276" w:lineRule="auto"/>
              <w:ind w:left="108" w:right="27" w:firstLine="0"/>
              <w:jc w:val="center"/>
              <w:rPr>
                <w:rFonts w:asciiTheme="majorHAnsi" w:hAnsiTheme="majorHAnsi"/>
                <w:b/>
                <w:sz w:val="22"/>
              </w:rPr>
            </w:pPr>
          </w:p>
          <w:p w:rsidR="000D2F7F" w:rsidRDefault="000D2F7F" w:rsidP="009F66D5">
            <w:pPr>
              <w:spacing w:after="0" w:line="276" w:lineRule="auto"/>
              <w:ind w:left="108" w:right="27" w:firstLine="0"/>
              <w:jc w:val="center"/>
              <w:rPr>
                <w:rFonts w:asciiTheme="majorHAnsi" w:hAnsiTheme="majorHAnsi"/>
                <w:b/>
                <w:sz w:val="22"/>
              </w:rPr>
            </w:pPr>
            <w:r w:rsidRPr="001E2172">
              <w:rPr>
                <w:rFonts w:asciiTheme="majorHAnsi" w:hAnsiTheme="majorHAnsi"/>
                <w:b/>
                <w:sz w:val="22"/>
              </w:rPr>
              <w:t xml:space="preserve">Core </w:t>
            </w:r>
            <w:r>
              <w:rPr>
                <w:rFonts w:asciiTheme="majorHAnsi" w:hAnsiTheme="majorHAnsi"/>
                <w:b/>
                <w:sz w:val="22"/>
              </w:rPr>
              <w:t>Paper VI</w:t>
            </w:r>
          </w:p>
          <w:p w:rsidR="000D2F7F" w:rsidRPr="00AF4C21" w:rsidRDefault="000D2F7F" w:rsidP="009F66D5">
            <w:pPr>
              <w:spacing w:after="0" w:line="276" w:lineRule="auto"/>
              <w:ind w:left="108" w:right="27" w:firstLine="0"/>
              <w:jc w:val="center"/>
              <w:rPr>
                <w:rFonts w:asciiTheme="majorHAnsi" w:hAnsiTheme="majorHAnsi"/>
                <w:b/>
                <w:sz w:val="36"/>
                <w:szCs w:val="36"/>
              </w:rPr>
            </w:pPr>
            <w:r w:rsidRPr="00AF4C21">
              <w:rPr>
                <w:rFonts w:asciiTheme="majorHAnsi" w:hAnsiTheme="majorHAnsi"/>
                <w:b/>
                <w:sz w:val="36"/>
                <w:szCs w:val="36"/>
              </w:rPr>
              <w:t>ADVANCED ELECTRONICS</w:t>
            </w:r>
          </w:p>
          <w:p w:rsidR="000D2F7F" w:rsidRPr="005368EA" w:rsidRDefault="000D2F7F" w:rsidP="009F66D5">
            <w:pPr>
              <w:spacing w:after="0" w:line="276" w:lineRule="auto"/>
              <w:ind w:left="108" w:right="27" w:firstLine="0"/>
              <w:jc w:val="center"/>
              <w:rPr>
                <w:sz w:val="28"/>
                <w:szCs w:val="28"/>
              </w:rPr>
            </w:pPr>
          </w:p>
        </w:tc>
        <w:tc>
          <w:tcPr>
            <w:tcW w:w="540" w:type="dxa"/>
            <w:shd w:val="clear" w:color="auto" w:fill="BFBFBF" w:themeFill="background1" w:themeFillShade="BF"/>
          </w:tcPr>
          <w:p w:rsidR="000D2F7F" w:rsidRDefault="000D2F7F" w:rsidP="009F66D5">
            <w:pPr>
              <w:spacing w:after="0"/>
              <w:ind w:left="0" w:firstLine="0"/>
              <w:jc w:val="center"/>
            </w:pPr>
            <w:r>
              <w:t>L</w:t>
            </w:r>
          </w:p>
        </w:tc>
        <w:tc>
          <w:tcPr>
            <w:tcW w:w="450" w:type="dxa"/>
            <w:shd w:val="clear" w:color="auto" w:fill="BFBFBF" w:themeFill="background1" w:themeFillShade="BF"/>
          </w:tcPr>
          <w:p w:rsidR="000D2F7F" w:rsidRDefault="000D2F7F" w:rsidP="009F66D5">
            <w:pPr>
              <w:spacing w:after="0"/>
              <w:ind w:left="0" w:firstLine="0"/>
              <w:jc w:val="center"/>
            </w:pPr>
            <w:r>
              <w:t>T</w:t>
            </w:r>
          </w:p>
        </w:tc>
        <w:tc>
          <w:tcPr>
            <w:tcW w:w="630" w:type="dxa"/>
            <w:shd w:val="clear" w:color="auto" w:fill="BFBFBF" w:themeFill="background1" w:themeFillShade="BF"/>
          </w:tcPr>
          <w:p w:rsidR="000D2F7F" w:rsidRDefault="000D2F7F" w:rsidP="009F66D5">
            <w:pPr>
              <w:spacing w:after="0"/>
              <w:ind w:left="0" w:firstLine="0"/>
              <w:jc w:val="center"/>
            </w:pPr>
            <w:r>
              <w:t>P</w:t>
            </w:r>
          </w:p>
        </w:tc>
        <w:tc>
          <w:tcPr>
            <w:tcW w:w="782" w:type="dxa"/>
            <w:shd w:val="clear" w:color="auto" w:fill="BFBFBF" w:themeFill="background1" w:themeFillShade="BF"/>
          </w:tcPr>
          <w:p w:rsidR="000D2F7F" w:rsidRDefault="000D2F7F" w:rsidP="009F66D5">
            <w:pPr>
              <w:spacing w:after="0"/>
              <w:ind w:left="0" w:firstLine="0"/>
              <w:jc w:val="center"/>
            </w:pPr>
            <w:r>
              <w:t>C</w:t>
            </w:r>
          </w:p>
        </w:tc>
      </w:tr>
      <w:tr w:rsidR="000D2F7F" w:rsidTr="00136291">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0D2F7F"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0D2F7F" w:rsidRPr="001E2172" w:rsidRDefault="000D2F7F" w:rsidP="009F66D5">
            <w:pPr>
              <w:spacing w:after="0"/>
              <w:ind w:left="0" w:firstLine="0"/>
              <w:jc w:val="center"/>
              <w:rPr>
                <w:rFonts w:asciiTheme="majorHAnsi" w:hAnsiTheme="majorHAnsi"/>
                <w:b/>
                <w:sz w:val="22"/>
              </w:rPr>
            </w:pPr>
          </w:p>
        </w:tc>
        <w:tc>
          <w:tcPr>
            <w:tcW w:w="540" w:type="dxa"/>
            <w:shd w:val="clear" w:color="auto" w:fill="BFBFBF" w:themeFill="background1" w:themeFillShade="BF"/>
          </w:tcPr>
          <w:p w:rsidR="000D2F7F" w:rsidRDefault="000D2F7F" w:rsidP="009F66D5">
            <w:pPr>
              <w:spacing w:after="0"/>
              <w:ind w:left="0" w:firstLine="0"/>
              <w:jc w:val="center"/>
            </w:pPr>
            <w:r>
              <w:t>0</w:t>
            </w:r>
          </w:p>
        </w:tc>
        <w:tc>
          <w:tcPr>
            <w:tcW w:w="450" w:type="dxa"/>
            <w:shd w:val="clear" w:color="auto" w:fill="BFBFBF" w:themeFill="background1" w:themeFillShade="BF"/>
          </w:tcPr>
          <w:p w:rsidR="000D2F7F" w:rsidRDefault="000D2F7F" w:rsidP="009F66D5">
            <w:pPr>
              <w:spacing w:after="0"/>
              <w:ind w:left="0" w:firstLine="0"/>
              <w:jc w:val="center"/>
            </w:pPr>
            <w:r>
              <w:t>0</w:t>
            </w:r>
          </w:p>
        </w:tc>
        <w:tc>
          <w:tcPr>
            <w:tcW w:w="630" w:type="dxa"/>
            <w:shd w:val="clear" w:color="auto" w:fill="BFBFBF" w:themeFill="background1" w:themeFillShade="BF"/>
          </w:tcPr>
          <w:p w:rsidR="000D2F7F" w:rsidRDefault="000D2F7F" w:rsidP="009F66D5">
            <w:pPr>
              <w:spacing w:after="0"/>
              <w:ind w:left="0" w:firstLine="0"/>
              <w:jc w:val="center"/>
            </w:pPr>
            <w:r>
              <w:t>5</w:t>
            </w:r>
          </w:p>
        </w:tc>
        <w:tc>
          <w:tcPr>
            <w:tcW w:w="782" w:type="dxa"/>
            <w:shd w:val="clear" w:color="auto" w:fill="BFBFBF" w:themeFill="background1" w:themeFillShade="BF"/>
          </w:tcPr>
          <w:p w:rsidR="000D2F7F" w:rsidRDefault="000D2F7F" w:rsidP="009F66D5">
            <w:pPr>
              <w:spacing w:after="0"/>
              <w:ind w:left="0" w:firstLine="0"/>
              <w:jc w:val="center"/>
            </w:pPr>
            <w:r>
              <w:t>4</w:t>
            </w:r>
          </w:p>
        </w:tc>
      </w:tr>
      <w:tr w:rsidR="000D2F7F" w:rsidTr="00F51448">
        <w:trPr>
          <w:trHeight w:val="213"/>
        </w:trPr>
        <w:tc>
          <w:tcPr>
            <w:tcW w:w="2443" w:type="dxa"/>
            <w:vMerge/>
            <w:shd w:val="clear" w:color="auto" w:fill="BFBFBF" w:themeFill="background1" w:themeFillShade="BF"/>
          </w:tcPr>
          <w:p w:rsidR="000D2F7F" w:rsidRPr="0088684E" w:rsidRDefault="000D2F7F" w:rsidP="009F66D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0D2F7F" w:rsidRDefault="000D2F7F" w:rsidP="009F66D5">
            <w:pPr>
              <w:spacing w:after="0"/>
              <w:ind w:left="0" w:firstLine="0"/>
            </w:pPr>
          </w:p>
        </w:tc>
        <w:tc>
          <w:tcPr>
            <w:tcW w:w="2402" w:type="dxa"/>
            <w:gridSpan w:val="4"/>
            <w:shd w:val="clear" w:color="auto" w:fill="BFBFBF" w:themeFill="background1" w:themeFillShade="BF"/>
          </w:tcPr>
          <w:p w:rsidR="000D2F7F" w:rsidRPr="005368EA" w:rsidRDefault="000D2F7F"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0D2F7F" w:rsidTr="00136291">
        <w:trPr>
          <w:trHeight w:val="197"/>
        </w:trPr>
        <w:tc>
          <w:tcPr>
            <w:tcW w:w="2443" w:type="dxa"/>
            <w:vMerge/>
            <w:shd w:val="clear" w:color="auto" w:fill="BFBFBF" w:themeFill="background1" w:themeFillShade="BF"/>
          </w:tcPr>
          <w:p w:rsidR="000D2F7F" w:rsidRPr="001E2172" w:rsidRDefault="000D2F7F" w:rsidP="009F66D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0D2F7F" w:rsidRDefault="000D2F7F" w:rsidP="009F66D5">
            <w:pPr>
              <w:spacing w:after="0"/>
              <w:ind w:left="0" w:firstLine="0"/>
            </w:pPr>
          </w:p>
        </w:tc>
        <w:tc>
          <w:tcPr>
            <w:tcW w:w="2402" w:type="dxa"/>
            <w:gridSpan w:val="4"/>
            <w:shd w:val="clear" w:color="auto" w:fill="BFBFBF" w:themeFill="background1" w:themeFillShade="BF"/>
          </w:tcPr>
          <w:p w:rsidR="00F51448" w:rsidRDefault="000D2F7F" w:rsidP="009F66D5">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0D2F7F" w:rsidRDefault="000D2F7F"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tbl>
      <w:tblPr>
        <w:tblStyle w:val="TableGrid"/>
        <w:tblW w:w="4984" w:type="pct"/>
        <w:jc w:val="center"/>
        <w:tblInd w:w="0" w:type="dxa"/>
        <w:tblLayout w:type="fixed"/>
        <w:tblCellMar>
          <w:top w:w="55" w:type="dxa"/>
          <w:left w:w="108" w:type="dxa"/>
          <w:right w:w="161" w:type="dxa"/>
        </w:tblCellMar>
        <w:tblLook w:val="04A0" w:firstRow="1" w:lastRow="0" w:firstColumn="1" w:lastColumn="0" w:noHBand="0" w:noVBand="1"/>
      </w:tblPr>
      <w:tblGrid>
        <w:gridCol w:w="459"/>
        <w:gridCol w:w="528"/>
        <w:gridCol w:w="316"/>
        <w:gridCol w:w="7804"/>
        <w:gridCol w:w="41"/>
        <w:gridCol w:w="1761"/>
      </w:tblGrid>
      <w:tr w:rsidR="00AF3A8C" w:rsidRPr="00C75ED0" w:rsidTr="002F4C85">
        <w:trPr>
          <w:trHeight w:val="22"/>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75ED0">
            <w:pPr>
              <w:spacing w:after="0" w:line="240" w:lineRule="auto"/>
              <w:ind w:left="113" w:firstLine="0"/>
              <w:jc w:val="center"/>
              <w:rPr>
                <w:rFonts w:asciiTheme="majorHAnsi" w:hAnsiTheme="majorHAnsi" w:cstheme="majorHAnsi"/>
                <w:b/>
                <w:sz w:val="22"/>
              </w:rPr>
            </w:pPr>
            <w:r w:rsidRPr="00C75ED0">
              <w:rPr>
                <w:rFonts w:asciiTheme="majorHAnsi" w:hAnsiTheme="majorHAnsi" w:cstheme="majorHAnsi"/>
                <w:b/>
                <w:sz w:val="22"/>
              </w:rPr>
              <w:t>Course Objectives:</w:t>
            </w:r>
          </w:p>
        </w:tc>
      </w:tr>
      <w:tr w:rsidR="00AF3A8C" w:rsidRPr="00C75ED0" w:rsidTr="002F4C85">
        <w:trPr>
          <w:trHeight w:val="529"/>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Pr="00C75ED0" w:rsidRDefault="00AF3A8C" w:rsidP="00DE1F2A">
            <w:pPr>
              <w:spacing w:after="0" w:line="240" w:lineRule="auto"/>
              <w:ind w:left="0" w:right="27" w:firstLine="0"/>
              <w:rPr>
                <w:rFonts w:asciiTheme="majorHAnsi" w:hAnsiTheme="majorHAnsi" w:cstheme="majorHAnsi"/>
                <w:sz w:val="22"/>
              </w:rPr>
            </w:pPr>
            <w:r w:rsidRPr="00DE1F2A">
              <w:rPr>
                <w:rFonts w:asciiTheme="majorHAnsi" w:hAnsiTheme="majorHAnsi" w:cstheme="majorHAnsi"/>
                <w:sz w:val="21"/>
                <w:szCs w:val="21"/>
              </w:rPr>
              <w:t xml:space="preserve">The main objective of this course </w:t>
            </w:r>
            <w:r w:rsidR="00DD3497" w:rsidRPr="00DE1F2A">
              <w:rPr>
                <w:rFonts w:asciiTheme="majorHAnsi" w:hAnsiTheme="majorHAnsi" w:cstheme="majorHAnsi"/>
                <w:sz w:val="21"/>
                <w:szCs w:val="21"/>
              </w:rPr>
              <w:t xml:space="preserve">is </w:t>
            </w:r>
            <w:r w:rsidRPr="00DE1F2A">
              <w:rPr>
                <w:rFonts w:asciiTheme="majorHAnsi" w:hAnsiTheme="majorHAnsi" w:cstheme="majorHAnsi"/>
                <w:sz w:val="21"/>
                <w:szCs w:val="21"/>
              </w:rPr>
              <w:t>to</w:t>
            </w:r>
            <w:r w:rsidR="00DD3497" w:rsidRPr="00DE1F2A">
              <w:rPr>
                <w:rFonts w:asciiTheme="majorHAnsi" w:hAnsiTheme="majorHAnsi" w:cstheme="majorHAnsi"/>
                <w:sz w:val="21"/>
                <w:szCs w:val="21"/>
              </w:rPr>
              <w:t xml:space="preserve"> make the students aware of Semiconductor Analog/Digital Device Characteristics and their applications in day-today lives.</w:t>
            </w:r>
            <w:r w:rsidRPr="00C75ED0">
              <w:rPr>
                <w:rFonts w:asciiTheme="majorHAnsi" w:hAnsiTheme="majorHAnsi" w:cstheme="majorHAnsi"/>
                <w:sz w:val="22"/>
              </w:rPr>
              <w:t xml:space="preserve">  </w:t>
            </w:r>
          </w:p>
        </w:tc>
      </w:tr>
      <w:tr w:rsidR="00AF3A8C" w:rsidRPr="00C75ED0" w:rsidTr="002F4C85">
        <w:trPr>
          <w:trHeight w:val="286"/>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113" w:firstLine="0"/>
              <w:jc w:val="left"/>
              <w:rPr>
                <w:rFonts w:asciiTheme="majorHAnsi" w:hAnsiTheme="majorHAnsi" w:cstheme="majorHAnsi"/>
                <w:sz w:val="22"/>
              </w:rPr>
            </w:pPr>
            <w:r w:rsidRPr="00C75ED0">
              <w:rPr>
                <w:rFonts w:asciiTheme="majorHAnsi" w:hAnsiTheme="majorHAnsi" w:cstheme="majorHAnsi"/>
                <w:b/>
                <w:sz w:val="22"/>
              </w:rPr>
              <w:t xml:space="preserve">Expected Course Outcomes: </w:t>
            </w:r>
          </w:p>
        </w:tc>
      </w:tr>
      <w:tr w:rsidR="00AF3A8C" w:rsidRPr="00C75ED0" w:rsidTr="002F4C85">
        <w:trPr>
          <w:trHeight w:val="223"/>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Pr="00DE1F2A" w:rsidRDefault="00AF3A8C"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On the successful completion of the course, student will be able to: </w:t>
            </w:r>
          </w:p>
        </w:tc>
      </w:tr>
      <w:tr w:rsidR="00AF3A8C" w:rsidRPr="00C75ED0" w:rsidTr="001E3687">
        <w:trPr>
          <w:trHeight w:val="196"/>
          <w:jc w:val="center"/>
        </w:trPr>
        <w:tc>
          <w:tcPr>
            <w:tcW w:w="452" w:type="pct"/>
            <w:gridSpan w:val="2"/>
            <w:tcBorders>
              <w:top w:val="single" w:sz="4" w:space="0" w:color="000000"/>
              <w:left w:val="single" w:sz="4" w:space="0" w:color="000000"/>
              <w:bottom w:val="single" w:sz="4" w:space="0" w:color="000000"/>
              <w:right w:val="single" w:sz="4" w:space="0" w:color="000000"/>
            </w:tcBorders>
          </w:tcPr>
          <w:p w:rsidR="00AF3A8C" w:rsidRPr="00DE1F2A" w:rsidRDefault="00AF3A8C"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1 </w:t>
            </w:r>
          </w:p>
        </w:tc>
        <w:tc>
          <w:tcPr>
            <w:tcW w:w="3721" w:type="pct"/>
            <w:gridSpan w:val="2"/>
            <w:tcBorders>
              <w:top w:val="single" w:sz="4" w:space="0" w:color="000000"/>
              <w:left w:val="single" w:sz="4" w:space="0" w:color="000000"/>
              <w:bottom w:val="single" w:sz="4" w:space="0" w:color="000000"/>
              <w:right w:val="single" w:sz="4" w:space="0" w:color="000000"/>
            </w:tcBorders>
          </w:tcPr>
          <w:p w:rsidR="00AF3A8C" w:rsidRPr="00DE1F2A" w:rsidRDefault="00DD3497"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Understand the principle and operation of </w:t>
            </w:r>
            <w:r w:rsidR="00AF3A8C" w:rsidRPr="00DE1F2A">
              <w:rPr>
                <w:rFonts w:asciiTheme="majorHAnsi" w:hAnsiTheme="majorHAnsi" w:cstheme="majorHAnsi"/>
                <w:sz w:val="21"/>
                <w:szCs w:val="21"/>
              </w:rPr>
              <w:t xml:space="preserve"> semiconductor devices </w:t>
            </w:r>
          </w:p>
        </w:tc>
        <w:tc>
          <w:tcPr>
            <w:tcW w:w="826" w:type="pct"/>
            <w:gridSpan w:val="2"/>
            <w:tcBorders>
              <w:top w:val="single" w:sz="4" w:space="0" w:color="000000"/>
              <w:left w:val="single" w:sz="4" w:space="0" w:color="000000"/>
              <w:bottom w:val="single" w:sz="4" w:space="0" w:color="000000"/>
              <w:right w:val="single" w:sz="4" w:space="0" w:color="000000"/>
            </w:tcBorders>
          </w:tcPr>
          <w:p w:rsidR="00AF3A8C" w:rsidRPr="00C75ED0" w:rsidRDefault="00AF3A8C" w:rsidP="006A3C4F">
            <w:pPr>
              <w:spacing w:after="0" w:line="240" w:lineRule="auto"/>
              <w:ind w:left="113" w:firstLine="0"/>
              <w:jc w:val="left"/>
              <w:rPr>
                <w:rFonts w:asciiTheme="majorHAnsi" w:hAnsiTheme="majorHAnsi" w:cstheme="majorHAnsi"/>
                <w:sz w:val="22"/>
              </w:rPr>
            </w:pPr>
            <w:r w:rsidRPr="00C75ED0">
              <w:rPr>
                <w:rFonts w:asciiTheme="majorHAnsi" w:hAnsiTheme="majorHAnsi" w:cstheme="majorHAnsi"/>
                <w:b/>
                <w:sz w:val="22"/>
              </w:rPr>
              <w:t>K</w:t>
            </w:r>
            <w:r w:rsidR="006A3C4F">
              <w:rPr>
                <w:rFonts w:asciiTheme="majorHAnsi" w:hAnsiTheme="majorHAnsi" w:cstheme="majorHAnsi"/>
                <w:b/>
                <w:sz w:val="22"/>
              </w:rPr>
              <w:t>2</w:t>
            </w:r>
          </w:p>
        </w:tc>
      </w:tr>
      <w:tr w:rsidR="00AF3A8C" w:rsidRPr="00C75ED0" w:rsidTr="001E3687">
        <w:trPr>
          <w:trHeight w:val="187"/>
          <w:jc w:val="center"/>
        </w:trPr>
        <w:tc>
          <w:tcPr>
            <w:tcW w:w="452" w:type="pct"/>
            <w:gridSpan w:val="2"/>
            <w:tcBorders>
              <w:top w:val="single" w:sz="4" w:space="0" w:color="000000"/>
              <w:left w:val="single" w:sz="4" w:space="0" w:color="000000"/>
              <w:bottom w:val="single" w:sz="4" w:space="0" w:color="000000"/>
              <w:right w:val="single" w:sz="4" w:space="0" w:color="000000"/>
            </w:tcBorders>
          </w:tcPr>
          <w:p w:rsidR="00AF3A8C" w:rsidRPr="00DE1F2A" w:rsidRDefault="00AF3A8C"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2 </w:t>
            </w:r>
          </w:p>
        </w:tc>
        <w:tc>
          <w:tcPr>
            <w:tcW w:w="3721" w:type="pct"/>
            <w:gridSpan w:val="2"/>
            <w:tcBorders>
              <w:top w:val="single" w:sz="4" w:space="0" w:color="000000"/>
              <w:left w:val="single" w:sz="4" w:space="0" w:color="000000"/>
              <w:bottom w:val="single" w:sz="4" w:space="0" w:color="000000"/>
              <w:right w:val="single" w:sz="4" w:space="0" w:color="000000"/>
            </w:tcBorders>
          </w:tcPr>
          <w:p w:rsidR="00AF3A8C" w:rsidRPr="00DE1F2A" w:rsidRDefault="006A3C4F"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Learn</w:t>
            </w:r>
            <w:r w:rsidR="00AF3A8C" w:rsidRPr="00DE1F2A">
              <w:rPr>
                <w:rFonts w:asciiTheme="majorHAnsi" w:hAnsiTheme="majorHAnsi" w:cstheme="majorHAnsi"/>
                <w:sz w:val="21"/>
                <w:szCs w:val="21"/>
              </w:rPr>
              <w:t xml:space="preserve"> the characteristics of </w:t>
            </w:r>
            <w:r w:rsidRPr="00DE1F2A">
              <w:rPr>
                <w:rFonts w:asciiTheme="majorHAnsi" w:hAnsiTheme="majorHAnsi" w:cstheme="majorHAnsi"/>
                <w:sz w:val="21"/>
                <w:szCs w:val="21"/>
              </w:rPr>
              <w:t xml:space="preserve">an </w:t>
            </w:r>
            <w:r w:rsidR="00AF3A8C" w:rsidRPr="00DE1F2A">
              <w:rPr>
                <w:rFonts w:asciiTheme="majorHAnsi" w:hAnsiTheme="majorHAnsi" w:cstheme="majorHAnsi"/>
                <w:sz w:val="21"/>
                <w:szCs w:val="21"/>
              </w:rPr>
              <w:t xml:space="preserve">Op-amp and it’s applications </w:t>
            </w:r>
          </w:p>
        </w:tc>
        <w:tc>
          <w:tcPr>
            <w:tcW w:w="826" w:type="pct"/>
            <w:gridSpan w:val="2"/>
            <w:tcBorders>
              <w:top w:val="single" w:sz="4" w:space="0" w:color="000000"/>
              <w:left w:val="single" w:sz="4" w:space="0" w:color="000000"/>
              <w:bottom w:val="single" w:sz="4" w:space="0" w:color="000000"/>
              <w:right w:val="single" w:sz="4" w:space="0" w:color="000000"/>
            </w:tcBorders>
          </w:tcPr>
          <w:p w:rsidR="00AF3A8C" w:rsidRPr="00C75ED0" w:rsidRDefault="006A3C4F" w:rsidP="006A3C4F">
            <w:pPr>
              <w:spacing w:after="0" w:line="240" w:lineRule="auto"/>
              <w:ind w:left="113" w:firstLine="0"/>
              <w:jc w:val="left"/>
              <w:rPr>
                <w:rFonts w:asciiTheme="majorHAnsi" w:hAnsiTheme="majorHAnsi" w:cstheme="majorHAnsi"/>
                <w:sz w:val="22"/>
              </w:rPr>
            </w:pPr>
            <w:r>
              <w:rPr>
                <w:rFonts w:asciiTheme="majorHAnsi" w:hAnsiTheme="majorHAnsi" w:cstheme="majorHAnsi"/>
                <w:b/>
                <w:sz w:val="22"/>
              </w:rPr>
              <w:t xml:space="preserve">K2, </w:t>
            </w:r>
            <w:r w:rsidR="00AF3A8C" w:rsidRPr="00C75ED0">
              <w:rPr>
                <w:rFonts w:asciiTheme="majorHAnsi" w:hAnsiTheme="majorHAnsi" w:cstheme="majorHAnsi"/>
                <w:b/>
                <w:sz w:val="22"/>
              </w:rPr>
              <w:t xml:space="preserve">K3 </w:t>
            </w:r>
          </w:p>
        </w:tc>
      </w:tr>
      <w:tr w:rsidR="00AF3A8C" w:rsidRPr="00C75ED0" w:rsidTr="001E3687">
        <w:trPr>
          <w:trHeight w:val="169"/>
          <w:jc w:val="center"/>
        </w:trPr>
        <w:tc>
          <w:tcPr>
            <w:tcW w:w="452" w:type="pct"/>
            <w:gridSpan w:val="2"/>
            <w:tcBorders>
              <w:top w:val="single" w:sz="4" w:space="0" w:color="000000"/>
              <w:left w:val="single" w:sz="4" w:space="0" w:color="000000"/>
              <w:bottom w:val="single" w:sz="4" w:space="0" w:color="000000"/>
              <w:right w:val="single" w:sz="4" w:space="0" w:color="000000"/>
            </w:tcBorders>
          </w:tcPr>
          <w:p w:rsidR="00AF3A8C" w:rsidRPr="00DE1F2A" w:rsidRDefault="00AF3A8C"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3 </w:t>
            </w:r>
          </w:p>
        </w:tc>
        <w:tc>
          <w:tcPr>
            <w:tcW w:w="3721" w:type="pct"/>
            <w:gridSpan w:val="2"/>
            <w:tcBorders>
              <w:top w:val="single" w:sz="4" w:space="0" w:color="000000"/>
              <w:left w:val="single" w:sz="4" w:space="0" w:color="000000"/>
              <w:bottom w:val="single" w:sz="4" w:space="0" w:color="000000"/>
              <w:right w:val="single" w:sz="4" w:space="0" w:color="000000"/>
            </w:tcBorders>
          </w:tcPr>
          <w:p w:rsidR="00AF3A8C" w:rsidRPr="00DE1F2A" w:rsidRDefault="006A3C4F"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Recognize the importance of </w:t>
            </w:r>
            <w:r w:rsidR="00AF3A8C" w:rsidRPr="00DE1F2A">
              <w:rPr>
                <w:rFonts w:asciiTheme="majorHAnsi" w:hAnsiTheme="majorHAnsi" w:cstheme="majorHAnsi"/>
                <w:sz w:val="21"/>
                <w:szCs w:val="21"/>
              </w:rPr>
              <w:t xml:space="preserve">signal processing </w:t>
            </w:r>
            <w:r w:rsidRPr="00DE1F2A">
              <w:rPr>
                <w:rFonts w:asciiTheme="majorHAnsi" w:hAnsiTheme="majorHAnsi" w:cstheme="majorHAnsi"/>
                <w:sz w:val="21"/>
                <w:szCs w:val="21"/>
              </w:rPr>
              <w:t>devices like Radars/</w:t>
            </w:r>
            <w:r w:rsidR="000B7022" w:rsidRPr="00DE1F2A">
              <w:rPr>
                <w:rFonts w:asciiTheme="majorHAnsi" w:hAnsiTheme="majorHAnsi" w:cstheme="majorHAnsi"/>
                <w:sz w:val="21"/>
                <w:szCs w:val="21"/>
              </w:rPr>
              <w:t>Television</w:t>
            </w:r>
          </w:p>
        </w:tc>
        <w:tc>
          <w:tcPr>
            <w:tcW w:w="826" w:type="pct"/>
            <w:gridSpan w:val="2"/>
            <w:tcBorders>
              <w:top w:val="single" w:sz="4" w:space="0" w:color="000000"/>
              <w:left w:val="single" w:sz="4" w:space="0" w:color="000000"/>
              <w:bottom w:val="single" w:sz="4" w:space="0" w:color="000000"/>
              <w:right w:val="single" w:sz="4" w:space="0" w:color="000000"/>
            </w:tcBorders>
          </w:tcPr>
          <w:p w:rsidR="00AF3A8C" w:rsidRPr="00C75ED0" w:rsidRDefault="00AF3A8C" w:rsidP="006A3C4F">
            <w:pPr>
              <w:spacing w:after="0" w:line="240" w:lineRule="auto"/>
              <w:ind w:left="113" w:firstLine="0"/>
              <w:jc w:val="left"/>
              <w:rPr>
                <w:rFonts w:asciiTheme="majorHAnsi" w:hAnsiTheme="majorHAnsi" w:cstheme="majorHAnsi"/>
                <w:sz w:val="22"/>
              </w:rPr>
            </w:pPr>
            <w:r w:rsidRPr="00C75ED0">
              <w:rPr>
                <w:rFonts w:asciiTheme="majorHAnsi" w:hAnsiTheme="majorHAnsi" w:cstheme="majorHAnsi"/>
                <w:b/>
                <w:sz w:val="22"/>
              </w:rPr>
              <w:t xml:space="preserve">K4 </w:t>
            </w:r>
          </w:p>
        </w:tc>
      </w:tr>
      <w:tr w:rsidR="00AF3A8C" w:rsidRPr="00C75ED0" w:rsidTr="001E3687">
        <w:trPr>
          <w:trHeight w:val="151"/>
          <w:jc w:val="center"/>
        </w:trPr>
        <w:tc>
          <w:tcPr>
            <w:tcW w:w="452" w:type="pct"/>
            <w:gridSpan w:val="2"/>
            <w:tcBorders>
              <w:top w:val="single" w:sz="4" w:space="0" w:color="000000"/>
              <w:left w:val="single" w:sz="4" w:space="0" w:color="000000"/>
              <w:bottom w:val="single" w:sz="4" w:space="0" w:color="000000"/>
              <w:right w:val="single" w:sz="4" w:space="0" w:color="000000"/>
            </w:tcBorders>
          </w:tcPr>
          <w:p w:rsidR="00AF3A8C" w:rsidRPr="00DE1F2A" w:rsidRDefault="00AF3A8C"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4 </w:t>
            </w:r>
          </w:p>
        </w:tc>
        <w:tc>
          <w:tcPr>
            <w:tcW w:w="3721" w:type="pct"/>
            <w:gridSpan w:val="2"/>
            <w:tcBorders>
              <w:top w:val="single" w:sz="4" w:space="0" w:color="000000"/>
              <w:left w:val="single" w:sz="4" w:space="0" w:color="000000"/>
              <w:bottom w:val="single" w:sz="4" w:space="0" w:color="000000"/>
              <w:right w:val="single" w:sz="4" w:space="0" w:color="000000"/>
            </w:tcBorders>
          </w:tcPr>
          <w:p w:rsidR="00AF3A8C" w:rsidRPr="00DE1F2A" w:rsidRDefault="006A3C4F" w:rsidP="00DE1F2A">
            <w:pPr>
              <w:spacing w:after="0" w:line="240" w:lineRule="auto"/>
              <w:ind w:left="0" w:right="27" w:firstLine="0"/>
              <w:rPr>
                <w:rFonts w:asciiTheme="majorHAnsi" w:hAnsiTheme="majorHAnsi" w:cstheme="majorHAnsi"/>
                <w:sz w:val="21"/>
                <w:szCs w:val="21"/>
              </w:rPr>
            </w:pPr>
            <w:r w:rsidRPr="00DE1F2A">
              <w:rPr>
                <w:rFonts w:asciiTheme="majorHAnsi" w:hAnsiTheme="majorHAnsi" w:cstheme="majorHAnsi"/>
                <w:sz w:val="21"/>
                <w:szCs w:val="21"/>
              </w:rPr>
              <w:t xml:space="preserve">Acquire information on Communication related electronic concepts &amp;  Antennas </w:t>
            </w:r>
            <w:r w:rsidR="00AF3A8C" w:rsidRPr="00DE1F2A">
              <w:rPr>
                <w:rFonts w:asciiTheme="majorHAnsi" w:hAnsiTheme="majorHAnsi" w:cstheme="majorHAnsi"/>
                <w:sz w:val="21"/>
                <w:szCs w:val="21"/>
              </w:rPr>
              <w:t xml:space="preserve">  </w:t>
            </w:r>
          </w:p>
        </w:tc>
        <w:tc>
          <w:tcPr>
            <w:tcW w:w="826" w:type="pct"/>
            <w:gridSpan w:val="2"/>
            <w:tcBorders>
              <w:top w:val="single" w:sz="4" w:space="0" w:color="000000"/>
              <w:left w:val="single" w:sz="4" w:space="0" w:color="000000"/>
              <w:bottom w:val="single" w:sz="4" w:space="0" w:color="000000"/>
              <w:right w:val="single" w:sz="4" w:space="0" w:color="000000"/>
            </w:tcBorders>
          </w:tcPr>
          <w:p w:rsidR="00AF3A8C" w:rsidRPr="00C75ED0" w:rsidRDefault="00AF3A8C" w:rsidP="006A3C4F">
            <w:pPr>
              <w:spacing w:after="0" w:line="240" w:lineRule="auto"/>
              <w:ind w:left="113" w:firstLine="0"/>
              <w:jc w:val="left"/>
              <w:rPr>
                <w:rFonts w:asciiTheme="majorHAnsi" w:hAnsiTheme="majorHAnsi" w:cstheme="majorHAnsi"/>
                <w:sz w:val="22"/>
              </w:rPr>
            </w:pPr>
            <w:r w:rsidRPr="00C75ED0">
              <w:rPr>
                <w:rFonts w:asciiTheme="majorHAnsi" w:hAnsiTheme="majorHAnsi" w:cstheme="majorHAnsi"/>
                <w:b/>
                <w:sz w:val="22"/>
              </w:rPr>
              <w:t xml:space="preserve">K5 </w:t>
            </w:r>
          </w:p>
        </w:tc>
      </w:tr>
      <w:tr w:rsidR="00AF3A8C" w:rsidRPr="00C75ED0" w:rsidTr="002F4C85">
        <w:trPr>
          <w:trHeight w:val="214"/>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Pr="00C75ED0" w:rsidRDefault="00AF3A8C" w:rsidP="006A3C4F">
            <w:pPr>
              <w:spacing w:after="0" w:line="240" w:lineRule="auto"/>
              <w:ind w:left="113" w:firstLine="0"/>
              <w:jc w:val="left"/>
              <w:rPr>
                <w:rFonts w:asciiTheme="majorHAnsi" w:hAnsiTheme="majorHAnsi" w:cstheme="majorHAnsi"/>
                <w:sz w:val="22"/>
              </w:rPr>
            </w:pPr>
            <w:r w:rsidRPr="00C75ED0">
              <w:rPr>
                <w:rFonts w:asciiTheme="majorHAnsi" w:hAnsiTheme="majorHAnsi" w:cstheme="majorHAnsi"/>
                <w:b/>
                <w:sz w:val="22"/>
              </w:rPr>
              <w:t>K1</w:t>
            </w:r>
            <w:r w:rsidRPr="00C75ED0">
              <w:rPr>
                <w:rFonts w:asciiTheme="majorHAnsi" w:hAnsiTheme="majorHAnsi" w:cstheme="majorHAnsi"/>
                <w:sz w:val="22"/>
              </w:rPr>
              <w:t xml:space="preserve"> </w:t>
            </w:r>
            <w:r w:rsidR="00000769" w:rsidRPr="00C75ED0">
              <w:rPr>
                <w:rFonts w:asciiTheme="majorHAnsi" w:hAnsiTheme="majorHAnsi" w:cstheme="majorHAnsi"/>
                <w:sz w:val="22"/>
              </w:rPr>
              <w:t>–</w:t>
            </w:r>
            <w:r w:rsidRPr="00C75ED0">
              <w:rPr>
                <w:rFonts w:asciiTheme="majorHAnsi" w:hAnsiTheme="majorHAnsi" w:cstheme="majorHAnsi"/>
                <w:sz w:val="22"/>
              </w:rPr>
              <w:t xml:space="preserve"> Remember; </w:t>
            </w:r>
            <w:r w:rsidRPr="00C75ED0">
              <w:rPr>
                <w:rFonts w:asciiTheme="majorHAnsi" w:hAnsiTheme="majorHAnsi" w:cstheme="majorHAnsi"/>
                <w:b/>
                <w:sz w:val="22"/>
              </w:rPr>
              <w:t>K2</w:t>
            </w:r>
            <w:r w:rsidRPr="00C75ED0">
              <w:rPr>
                <w:rFonts w:asciiTheme="majorHAnsi" w:hAnsiTheme="majorHAnsi" w:cstheme="majorHAnsi"/>
                <w:sz w:val="22"/>
              </w:rPr>
              <w:t xml:space="preserve"> </w:t>
            </w:r>
            <w:r w:rsidR="00000769" w:rsidRPr="00C75ED0">
              <w:rPr>
                <w:rFonts w:asciiTheme="majorHAnsi" w:hAnsiTheme="majorHAnsi" w:cstheme="majorHAnsi"/>
                <w:sz w:val="22"/>
              </w:rPr>
              <w:t>–</w:t>
            </w:r>
            <w:r w:rsidRPr="00C75ED0">
              <w:rPr>
                <w:rFonts w:asciiTheme="majorHAnsi" w:hAnsiTheme="majorHAnsi" w:cstheme="majorHAnsi"/>
                <w:sz w:val="22"/>
              </w:rPr>
              <w:t xml:space="preserve"> Understand; </w:t>
            </w:r>
            <w:r w:rsidRPr="00C75ED0">
              <w:rPr>
                <w:rFonts w:asciiTheme="majorHAnsi" w:hAnsiTheme="majorHAnsi" w:cstheme="majorHAnsi"/>
                <w:b/>
                <w:sz w:val="22"/>
              </w:rPr>
              <w:t>K3</w:t>
            </w:r>
            <w:r w:rsidRPr="00C75ED0">
              <w:rPr>
                <w:rFonts w:asciiTheme="majorHAnsi" w:hAnsiTheme="majorHAnsi" w:cstheme="majorHAnsi"/>
                <w:sz w:val="22"/>
              </w:rPr>
              <w:t xml:space="preserve"> </w:t>
            </w:r>
            <w:r w:rsidR="00000769" w:rsidRPr="00C75ED0">
              <w:rPr>
                <w:rFonts w:asciiTheme="majorHAnsi" w:hAnsiTheme="majorHAnsi" w:cstheme="majorHAnsi"/>
                <w:sz w:val="22"/>
              </w:rPr>
              <w:t>–</w:t>
            </w:r>
            <w:r w:rsidRPr="00C75ED0">
              <w:rPr>
                <w:rFonts w:asciiTheme="majorHAnsi" w:hAnsiTheme="majorHAnsi" w:cstheme="majorHAnsi"/>
                <w:sz w:val="22"/>
              </w:rPr>
              <w:t xml:space="preserve"> Apply; </w:t>
            </w:r>
            <w:r w:rsidRPr="00C75ED0">
              <w:rPr>
                <w:rFonts w:asciiTheme="majorHAnsi" w:hAnsiTheme="majorHAnsi" w:cstheme="majorHAnsi"/>
                <w:b/>
                <w:sz w:val="22"/>
              </w:rPr>
              <w:t>K4</w:t>
            </w:r>
            <w:r w:rsidRPr="00C75ED0">
              <w:rPr>
                <w:rFonts w:asciiTheme="majorHAnsi" w:hAnsiTheme="majorHAnsi" w:cstheme="majorHAnsi"/>
                <w:sz w:val="22"/>
              </w:rPr>
              <w:t xml:space="preserve"> </w:t>
            </w:r>
            <w:r w:rsidR="00000769" w:rsidRPr="00C75ED0">
              <w:rPr>
                <w:rFonts w:asciiTheme="majorHAnsi" w:hAnsiTheme="majorHAnsi" w:cstheme="majorHAnsi"/>
                <w:sz w:val="22"/>
              </w:rPr>
              <w:t>–</w:t>
            </w:r>
            <w:r w:rsidRPr="00C75ED0">
              <w:rPr>
                <w:rFonts w:asciiTheme="majorHAnsi" w:hAnsiTheme="majorHAnsi" w:cstheme="majorHAnsi"/>
                <w:sz w:val="22"/>
              </w:rPr>
              <w:t xml:space="preserve"> Analyze; </w:t>
            </w:r>
            <w:r w:rsidRPr="00C75ED0">
              <w:rPr>
                <w:rFonts w:asciiTheme="majorHAnsi" w:hAnsiTheme="majorHAnsi" w:cstheme="majorHAnsi"/>
                <w:b/>
                <w:sz w:val="22"/>
              </w:rPr>
              <w:t>K5</w:t>
            </w:r>
            <w:r w:rsidRPr="00C75ED0">
              <w:rPr>
                <w:rFonts w:asciiTheme="majorHAnsi" w:hAnsiTheme="majorHAnsi" w:cstheme="majorHAnsi"/>
                <w:sz w:val="22"/>
              </w:rPr>
              <w:t xml:space="preserve"> </w:t>
            </w:r>
            <w:r w:rsidR="00000769" w:rsidRPr="00C75ED0">
              <w:rPr>
                <w:rFonts w:asciiTheme="majorHAnsi" w:hAnsiTheme="majorHAnsi" w:cstheme="majorHAnsi"/>
                <w:sz w:val="22"/>
              </w:rPr>
              <w:t>–</w:t>
            </w:r>
            <w:r w:rsidRPr="00C75ED0">
              <w:rPr>
                <w:rFonts w:asciiTheme="majorHAnsi" w:hAnsiTheme="majorHAnsi" w:cstheme="majorHAnsi"/>
                <w:sz w:val="22"/>
              </w:rPr>
              <w:t xml:space="preserve"> Evaluate; </w:t>
            </w:r>
            <w:r w:rsidRPr="00C75ED0">
              <w:rPr>
                <w:rFonts w:asciiTheme="majorHAnsi" w:hAnsiTheme="majorHAnsi" w:cstheme="majorHAnsi"/>
                <w:b/>
                <w:sz w:val="22"/>
              </w:rPr>
              <w:t>K6</w:t>
            </w:r>
            <w:r w:rsidRPr="00C75ED0">
              <w:rPr>
                <w:rFonts w:asciiTheme="majorHAnsi" w:hAnsiTheme="majorHAnsi" w:cstheme="majorHAnsi"/>
                <w:sz w:val="22"/>
              </w:rPr>
              <w:t xml:space="preserve"> </w:t>
            </w:r>
            <w:r w:rsidR="00000769" w:rsidRPr="00C75ED0">
              <w:rPr>
                <w:rFonts w:asciiTheme="majorHAnsi" w:hAnsiTheme="majorHAnsi" w:cstheme="majorHAnsi"/>
                <w:sz w:val="22"/>
              </w:rPr>
              <w:t>–</w:t>
            </w:r>
            <w:r w:rsidRPr="00C75ED0">
              <w:rPr>
                <w:rFonts w:asciiTheme="majorHAnsi" w:hAnsiTheme="majorHAnsi" w:cstheme="majorHAnsi"/>
                <w:sz w:val="22"/>
              </w:rPr>
              <w:t xml:space="preserve"> Create </w:t>
            </w:r>
          </w:p>
        </w:tc>
      </w:tr>
      <w:tr w:rsidR="00AF3A8C" w:rsidRPr="00C75ED0" w:rsidTr="001E3687">
        <w:trPr>
          <w:trHeight w:val="205"/>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113" w:firstLine="0"/>
              <w:jc w:val="left"/>
              <w:rPr>
                <w:rFonts w:asciiTheme="majorHAnsi" w:hAnsiTheme="majorHAnsi" w:cstheme="majorHAnsi"/>
                <w:sz w:val="22"/>
              </w:rPr>
            </w:pPr>
            <w:r w:rsidRPr="00C75ED0">
              <w:rPr>
                <w:rFonts w:asciiTheme="majorHAnsi" w:hAnsiTheme="majorHAnsi" w:cstheme="majorHAnsi"/>
                <w:b/>
                <w:sz w:val="22"/>
              </w:rPr>
              <w:t xml:space="preserve">Unit I </w:t>
            </w:r>
          </w:p>
        </w:tc>
        <w:tc>
          <w:tcPr>
            <w:tcW w:w="3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410E9D"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 xml:space="preserve">SEMICONDUCTOR DEVICES AND IC FABRICATION </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1E3687" w:rsidP="00C75ED0">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AF3A8C" w:rsidRPr="00C75ED0">
              <w:rPr>
                <w:rFonts w:asciiTheme="majorHAnsi" w:hAnsiTheme="majorHAnsi" w:cstheme="majorHAnsi"/>
                <w:b/>
                <w:sz w:val="22"/>
              </w:rPr>
              <w:t xml:space="preserve">12 hours </w:t>
            </w:r>
          </w:p>
        </w:tc>
      </w:tr>
      <w:tr w:rsidR="00AF3A8C" w:rsidRPr="00C75ED0" w:rsidTr="002F4C85">
        <w:trPr>
          <w:trHeight w:val="727"/>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Pr="00C75ED0" w:rsidRDefault="00AF3A8C" w:rsidP="00DD3497">
            <w:pPr>
              <w:spacing w:after="0" w:line="240" w:lineRule="auto"/>
              <w:ind w:left="0" w:right="27" w:firstLine="0"/>
              <w:rPr>
                <w:rFonts w:asciiTheme="majorHAnsi" w:hAnsiTheme="majorHAnsi" w:cstheme="majorHAnsi"/>
                <w:sz w:val="22"/>
              </w:rPr>
            </w:pPr>
            <w:r w:rsidRPr="00DE1F2A">
              <w:rPr>
                <w:rFonts w:asciiTheme="majorHAnsi" w:hAnsiTheme="majorHAnsi" w:cstheme="majorHAnsi"/>
                <w:sz w:val="21"/>
                <w:szCs w:val="21"/>
              </w:rPr>
              <w:t xml:space="preserve">Semiconductor </w:t>
            </w:r>
            <w:r w:rsidR="00DD3497" w:rsidRPr="00DE1F2A">
              <w:rPr>
                <w:rFonts w:asciiTheme="majorHAnsi" w:hAnsiTheme="majorHAnsi" w:cstheme="majorHAnsi"/>
                <w:sz w:val="21"/>
                <w:szCs w:val="21"/>
              </w:rPr>
              <w:t>Diodes – Characteristics –</w:t>
            </w:r>
            <w:r w:rsidRPr="00DE1F2A">
              <w:rPr>
                <w:rFonts w:asciiTheme="majorHAnsi" w:hAnsiTheme="majorHAnsi" w:cstheme="majorHAnsi"/>
                <w:sz w:val="21"/>
                <w:szCs w:val="21"/>
              </w:rPr>
              <w:t xml:space="preserve">Ideal </w:t>
            </w:r>
            <w:r w:rsidR="00DD3497" w:rsidRPr="00DE1F2A">
              <w:rPr>
                <w:rFonts w:asciiTheme="majorHAnsi" w:hAnsiTheme="majorHAnsi" w:cstheme="majorHAnsi"/>
                <w:sz w:val="21"/>
                <w:szCs w:val="21"/>
              </w:rPr>
              <w:t xml:space="preserve">Diode </w:t>
            </w:r>
            <w:r w:rsidRPr="00DE1F2A">
              <w:rPr>
                <w:rFonts w:asciiTheme="majorHAnsi" w:hAnsiTheme="majorHAnsi" w:cstheme="majorHAnsi"/>
                <w:sz w:val="21"/>
                <w:szCs w:val="21"/>
              </w:rPr>
              <w:t>–</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Clipper and clamper circuits. Special diodes: Zener, Schottky  and Tunnel diodes</w:t>
            </w:r>
            <w:r w:rsidR="00DD3497" w:rsidRPr="00DE1F2A">
              <w:rPr>
                <w:rFonts w:asciiTheme="majorHAnsi" w:hAnsiTheme="majorHAnsi" w:cstheme="majorHAnsi"/>
                <w:sz w:val="21"/>
                <w:szCs w:val="21"/>
              </w:rPr>
              <w:t xml:space="preserve"> - Applications </w:t>
            </w:r>
            <w:r w:rsidRPr="00DE1F2A">
              <w:rPr>
                <w:rFonts w:asciiTheme="majorHAnsi" w:hAnsiTheme="majorHAnsi" w:cstheme="majorHAnsi"/>
                <w:sz w:val="21"/>
                <w:szCs w:val="21"/>
              </w:rPr>
              <w:t>–</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Junction transistors  –JFET, MOSFET,  UJT and SCR  – a</w:t>
            </w:r>
            <w:r w:rsidR="00DD3497" w:rsidRPr="00DE1F2A">
              <w:rPr>
                <w:rFonts w:asciiTheme="majorHAnsi" w:hAnsiTheme="majorHAnsi" w:cstheme="majorHAnsi"/>
                <w:sz w:val="21"/>
                <w:szCs w:val="21"/>
              </w:rPr>
              <w:t>pplications</w:t>
            </w:r>
            <w:r w:rsidRPr="00DE1F2A">
              <w:rPr>
                <w:rFonts w:asciiTheme="majorHAnsi" w:hAnsiTheme="majorHAnsi" w:cstheme="majorHAnsi"/>
                <w:sz w:val="21"/>
                <w:szCs w:val="21"/>
              </w:rPr>
              <w:t xml:space="preserve"> – Principle  of  Integrated  Circuits  – </w:t>
            </w:r>
            <w:r w:rsidR="00DD3497" w:rsidRPr="00DE1F2A">
              <w:rPr>
                <w:rFonts w:asciiTheme="majorHAnsi" w:hAnsiTheme="majorHAnsi" w:cstheme="majorHAnsi"/>
                <w:sz w:val="21"/>
                <w:szCs w:val="21"/>
              </w:rPr>
              <w:t>F</w:t>
            </w:r>
            <w:r w:rsidRPr="00DE1F2A">
              <w:rPr>
                <w:rFonts w:asciiTheme="majorHAnsi" w:hAnsiTheme="majorHAnsi" w:cstheme="majorHAnsi"/>
                <w:sz w:val="21"/>
                <w:szCs w:val="21"/>
              </w:rPr>
              <w:t>abrication  process  – Linear  and  Digital Integrated Circuits.</w:t>
            </w:r>
          </w:p>
        </w:tc>
      </w:tr>
      <w:tr w:rsidR="00AF3A8C" w:rsidRPr="00C75ED0" w:rsidTr="001E3687">
        <w:trPr>
          <w:trHeight w:val="286"/>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 xml:space="preserve">Unit II </w:t>
            </w:r>
          </w:p>
        </w:tc>
        <w:tc>
          <w:tcPr>
            <w:tcW w:w="3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410E9D"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OPERATIONAL AMPLIFIER</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1E3687" w:rsidP="00C75ED0">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AF3A8C" w:rsidRPr="00C75ED0">
              <w:rPr>
                <w:rFonts w:asciiTheme="majorHAnsi" w:hAnsiTheme="majorHAnsi" w:cstheme="majorHAnsi"/>
                <w:b/>
                <w:sz w:val="22"/>
              </w:rPr>
              <w:t xml:space="preserve">12  hours </w:t>
            </w:r>
          </w:p>
        </w:tc>
      </w:tr>
      <w:tr w:rsidR="00AF3A8C" w:rsidRPr="00C75ED0" w:rsidTr="002F4C85">
        <w:trPr>
          <w:trHeight w:val="925"/>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Pr="00C75ED0" w:rsidRDefault="00AF3A8C" w:rsidP="00DD3497">
            <w:pPr>
              <w:spacing w:after="0" w:line="240" w:lineRule="auto"/>
              <w:ind w:left="0" w:right="27" w:firstLine="0"/>
              <w:rPr>
                <w:rFonts w:asciiTheme="majorHAnsi" w:hAnsiTheme="majorHAnsi" w:cstheme="majorHAnsi"/>
                <w:sz w:val="22"/>
              </w:rPr>
            </w:pPr>
            <w:r w:rsidRPr="00DE1F2A">
              <w:rPr>
                <w:rFonts w:asciiTheme="majorHAnsi" w:hAnsiTheme="majorHAnsi" w:cstheme="majorHAnsi"/>
                <w:sz w:val="21"/>
                <w:szCs w:val="21"/>
              </w:rPr>
              <w:t xml:space="preserve">Op Amp characteristics – DC &amp; AC characteristics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Frequency Response -</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 xml:space="preserve">Parameters of an Op Amp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w:t>
            </w:r>
            <w:r w:rsidR="00865E19" w:rsidRPr="00DE1F2A">
              <w:rPr>
                <w:rFonts w:asciiTheme="majorHAnsi" w:hAnsiTheme="majorHAnsi" w:cstheme="majorHAnsi"/>
                <w:sz w:val="21"/>
                <w:szCs w:val="21"/>
              </w:rPr>
              <w:t xml:space="preserve">Adder – Subtractor </w:t>
            </w:r>
            <w:r w:rsidR="00000769" w:rsidRPr="00DE1F2A">
              <w:rPr>
                <w:rFonts w:asciiTheme="majorHAnsi" w:hAnsiTheme="majorHAnsi" w:cstheme="majorHAnsi"/>
                <w:sz w:val="21"/>
                <w:szCs w:val="21"/>
              </w:rPr>
              <w:t>–</w:t>
            </w:r>
            <w:r w:rsidR="00865E19" w:rsidRPr="00DE1F2A">
              <w:rPr>
                <w:rFonts w:asciiTheme="majorHAnsi" w:hAnsiTheme="majorHAnsi" w:cstheme="majorHAnsi"/>
                <w:sz w:val="21"/>
                <w:szCs w:val="21"/>
              </w:rPr>
              <w:t xml:space="preserve"> </w:t>
            </w:r>
            <w:r w:rsidRPr="00DE1F2A">
              <w:rPr>
                <w:rFonts w:asciiTheme="majorHAnsi" w:hAnsiTheme="majorHAnsi" w:cstheme="majorHAnsi"/>
                <w:sz w:val="21"/>
                <w:szCs w:val="21"/>
              </w:rPr>
              <w:t xml:space="preserve">Sign Changer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Scale Changer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Phase Shifter </w:t>
            </w:r>
            <w:r w:rsidR="00000769" w:rsidRPr="00DE1F2A">
              <w:rPr>
                <w:rFonts w:asciiTheme="majorHAnsi" w:hAnsiTheme="majorHAnsi" w:cstheme="majorHAnsi"/>
                <w:sz w:val="21"/>
                <w:szCs w:val="21"/>
              </w:rPr>
              <w:t>–</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 xml:space="preserve">Differential Amplifier – Integrator – Differentiator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Analog Computer Setup to Solve Linear Simultaneous Equations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Differential Equations in Physics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Logarithmic &amp; Exponential Amplifiers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Active Filters</w:t>
            </w:r>
            <w:r w:rsidR="00865E19" w:rsidRPr="00DE1F2A">
              <w:rPr>
                <w:rFonts w:asciiTheme="majorHAnsi" w:hAnsiTheme="majorHAnsi" w:cstheme="majorHAnsi"/>
                <w:sz w:val="21"/>
                <w:szCs w:val="21"/>
              </w:rPr>
              <w:t xml:space="preserve"> (Mathematical derivations)</w:t>
            </w:r>
            <w:r w:rsidRPr="00C75ED0">
              <w:rPr>
                <w:rFonts w:asciiTheme="majorHAnsi" w:hAnsiTheme="majorHAnsi" w:cstheme="majorHAnsi"/>
                <w:sz w:val="22"/>
              </w:rPr>
              <w:t xml:space="preserve">  </w:t>
            </w:r>
          </w:p>
        </w:tc>
      </w:tr>
      <w:tr w:rsidR="00AF3A8C" w:rsidRPr="00C75ED0" w:rsidTr="001E3687">
        <w:trPr>
          <w:trHeight w:val="286"/>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 xml:space="preserve">Unit III </w:t>
            </w:r>
          </w:p>
        </w:tc>
        <w:tc>
          <w:tcPr>
            <w:tcW w:w="3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410E9D"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 xml:space="preserve">SIGNAL PROCESSING &amp; DATA ACQUISITION </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1E3687" w:rsidP="00C75ED0">
            <w:pPr>
              <w:spacing w:after="0" w:line="276" w:lineRule="auto"/>
              <w:ind w:left="0" w:firstLine="0"/>
              <w:rPr>
                <w:rFonts w:asciiTheme="majorHAnsi" w:hAnsiTheme="majorHAnsi" w:cstheme="majorHAnsi"/>
                <w:sz w:val="22"/>
              </w:rPr>
            </w:pPr>
            <w:r>
              <w:rPr>
                <w:rFonts w:asciiTheme="majorHAnsi" w:hAnsiTheme="majorHAnsi" w:cstheme="majorHAnsi"/>
                <w:b/>
                <w:sz w:val="22"/>
              </w:rPr>
              <w:t xml:space="preserve">             </w:t>
            </w:r>
            <w:r w:rsidR="00AF3A8C" w:rsidRPr="00C75ED0">
              <w:rPr>
                <w:rFonts w:asciiTheme="majorHAnsi" w:hAnsiTheme="majorHAnsi" w:cstheme="majorHAnsi"/>
                <w:b/>
                <w:sz w:val="22"/>
              </w:rPr>
              <w:t xml:space="preserve">12  hours </w:t>
            </w:r>
          </w:p>
        </w:tc>
      </w:tr>
      <w:tr w:rsidR="00AF3A8C" w:rsidRPr="00C75ED0" w:rsidTr="002F4C85">
        <w:trPr>
          <w:trHeight w:val="835"/>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Pr="00C75ED0" w:rsidRDefault="00AF3A8C" w:rsidP="00DD3497">
            <w:pPr>
              <w:spacing w:after="0" w:line="240" w:lineRule="auto"/>
              <w:ind w:left="0" w:right="27" w:firstLine="0"/>
              <w:rPr>
                <w:rFonts w:asciiTheme="majorHAnsi" w:hAnsiTheme="majorHAnsi" w:cstheme="majorHAnsi"/>
                <w:sz w:val="22"/>
              </w:rPr>
            </w:pPr>
            <w:r w:rsidRPr="00DE1F2A">
              <w:rPr>
                <w:rFonts w:asciiTheme="majorHAnsi" w:hAnsiTheme="majorHAnsi" w:cstheme="majorHAnsi"/>
                <w:sz w:val="21"/>
                <w:szCs w:val="21"/>
              </w:rPr>
              <w:t xml:space="preserve">Wave Form Generators and Wave Shaping Circuits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Sinusoidal Oscillators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Phase Shift Oscillator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Wein Bridge Oscillator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Crystal Oscillator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Multivibrators, Comparators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Schmitt Trigger</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 xml:space="preserve">Square Wave &amp; Triangular Wave Generators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Pulse Generators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IC 555 Timer and its Application – Signal and Signal Processing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Analog Multiplexer and De</w:t>
            </w:r>
            <w:r w:rsidR="00DD3497" w:rsidRPr="00DE1F2A">
              <w:rPr>
                <w:rFonts w:asciiTheme="majorHAnsi" w:hAnsiTheme="majorHAnsi" w:cstheme="majorHAnsi"/>
                <w:sz w:val="21"/>
                <w:szCs w:val="21"/>
              </w:rPr>
              <w:t>-</w:t>
            </w:r>
            <w:r w:rsidRPr="00DE1F2A">
              <w:rPr>
                <w:rFonts w:asciiTheme="majorHAnsi" w:hAnsiTheme="majorHAnsi" w:cstheme="majorHAnsi"/>
                <w:sz w:val="21"/>
                <w:szCs w:val="21"/>
              </w:rPr>
              <w:t xml:space="preserve">multiplexer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D/A Converters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A/D Converters.</w:t>
            </w:r>
          </w:p>
        </w:tc>
      </w:tr>
      <w:tr w:rsidR="00AF3A8C" w:rsidRPr="00C75ED0" w:rsidTr="001E3687">
        <w:trPr>
          <w:trHeight w:val="286"/>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 xml:space="preserve">Unit IV </w:t>
            </w:r>
          </w:p>
        </w:tc>
        <w:tc>
          <w:tcPr>
            <w:tcW w:w="372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410E9D"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RADAR / TELEVISION / MICROWAVES</w:t>
            </w:r>
            <w:r>
              <w:rPr>
                <w:rFonts w:asciiTheme="majorHAnsi" w:hAnsiTheme="majorHAnsi" w:cstheme="majorHAnsi"/>
                <w:b/>
                <w:sz w:val="22"/>
              </w:rPr>
              <w:t xml:space="preserve">                                                       </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DD3497" w:rsidP="001E3687">
            <w:pPr>
              <w:spacing w:after="0" w:line="276" w:lineRule="auto"/>
              <w:ind w:left="264" w:firstLine="0"/>
              <w:rPr>
                <w:rFonts w:asciiTheme="majorHAnsi" w:hAnsiTheme="majorHAnsi" w:cstheme="majorHAnsi"/>
                <w:sz w:val="22"/>
              </w:rPr>
            </w:pPr>
            <w:r>
              <w:rPr>
                <w:rFonts w:asciiTheme="majorHAnsi" w:hAnsiTheme="majorHAnsi" w:cstheme="majorHAnsi"/>
                <w:b/>
                <w:sz w:val="22"/>
              </w:rPr>
              <w:t xml:space="preserve">    </w:t>
            </w:r>
            <w:r w:rsidR="001E3687">
              <w:rPr>
                <w:rFonts w:asciiTheme="majorHAnsi" w:hAnsiTheme="majorHAnsi" w:cstheme="majorHAnsi"/>
                <w:b/>
                <w:sz w:val="22"/>
              </w:rPr>
              <w:t xml:space="preserve">    </w:t>
            </w:r>
            <w:r w:rsidR="00AF3A8C" w:rsidRPr="00C75ED0">
              <w:rPr>
                <w:rFonts w:asciiTheme="majorHAnsi" w:hAnsiTheme="majorHAnsi" w:cstheme="majorHAnsi"/>
                <w:b/>
                <w:sz w:val="22"/>
              </w:rPr>
              <w:t>1</w:t>
            </w:r>
            <w:r w:rsidR="001E3687">
              <w:rPr>
                <w:rFonts w:asciiTheme="majorHAnsi" w:hAnsiTheme="majorHAnsi" w:cstheme="majorHAnsi"/>
                <w:b/>
                <w:sz w:val="22"/>
              </w:rPr>
              <w:t>2</w:t>
            </w:r>
            <w:r w:rsidR="00AF3A8C" w:rsidRPr="00C75ED0">
              <w:rPr>
                <w:rFonts w:asciiTheme="majorHAnsi" w:hAnsiTheme="majorHAnsi" w:cstheme="majorHAnsi"/>
                <w:b/>
                <w:sz w:val="22"/>
              </w:rPr>
              <w:t xml:space="preserve"> hours </w:t>
            </w:r>
          </w:p>
        </w:tc>
      </w:tr>
      <w:tr w:rsidR="00AF3A8C" w:rsidRPr="00C75ED0" w:rsidTr="002F4C85">
        <w:trPr>
          <w:trHeight w:val="22"/>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Pr="00C75ED0" w:rsidRDefault="00AF3A8C" w:rsidP="006A3C4F">
            <w:pPr>
              <w:spacing w:after="0" w:line="240" w:lineRule="auto"/>
              <w:ind w:left="0" w:right="27" w:firstLine="0"/>
              <w:rPr>
                <w:rFonts w:asciiTheme="majorHAnsi" w:hAnsiTheme="majorHAnsi" w:cstheme="majorHAnsi"/>
                <w:sz w:val="22"/>
              </w:rPr>
            </w:pPr>
            <w:r w:rsidRPr="00DE1F2A">
              <w:rPr>
                <w:rFonts w:asciiTheme="majorHAnsi" w:hAnsiTheme="majorHAnsi" w:cstheme="majorHAnsi"/>
                <w:sz w:val="21"/>
                <w:szCs w:val="21"/>
              </w:rPr>
              <w:t>Elements of a Radar System-Radar Equation-Radar Performance Factors-Radar Transmitting Systems</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Radar Antennas-Duplexers</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w:t>
            </w:r>
            <w:r w:rsidR="00DD3497" w:rsidRPr="00DE1F2A">
              <w:rPr>
                <w:rFonts w:asciiTheme="majorHAnsi" w:hAnsiTheme="majorHAnsi" w:cstheme="majorHAnsi"/>
                <w:sz w:val="21"/>
                <w:szCs w:val="21"/>
              </w:rPr>
              <w:t xml:space="preserve"> </w:t>
            </w:r>
            <w:r w:rsidRPr="00DE1F2A">
              <w:rPr>
                <w:rFonts w:asciiTheme="majorHAnsi" w:hAnsiTheme="majorHAnsi" w:cstheme="majorHAnsi"/>
                <w:sz w:val="21"/>
                <w:szCs w:val="21"/>
              </w:rPr>
              <w:t xml:space="preserve">Radar Receivers and Indicators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Pulsed Systems- Colour TV Transmission and Reception.  </w:t>
            </w:r>
            <w:r w:rsidR="006A3C4F" w:rsidRPr="00DE1F2A">
              <w:rPr>
                <w:rFonts w:asciiTheme="majorHAnsi" w:hAnsiTheme="majorHAnsi" w:cstheme="majorHAnsi"/>
                <w:sz w:val="21"/>
                <w:szCs w:val="21"/>
              </w:rPr>
              <w:t>Microwaves:</w:t>
            </w:r>
            <w:r w:rsidR="00DD3497" w:rsidRPr="00DE1F2A">
              <w:rPr>
                <w:rFonts w:asciiTheme="majorHAnsi" w:hAnsiTheme="majorHAnsi" w:cstheme="majorHAnsi"/>
                <w:sz w:val="21"/>
                <w:szCs w:val="21"/>
              </w:rPr>
              <w:t xml:space="preserve"> Generation – Multi cavity Klystron-Reflex Klystron – Magnetron – Travelling Wave Tubes (TWT</w:t>
            </w:r>
            <w:r w:rsidR="006A3C4F" w:rsidRPr="00DE1F2A">
              <w:rPr>
                <w:rFonts w:asciiTheme="majorHAnsi" w:hAnsiTheme="majorHAnsi" w:cstheme="majorHAnsi"/>
                <w:sz w:val="21"/>
                <w:szCs w:val="21"/>
              </w:rPr>
              <w:t>) –</w:t>
            </w:r>
            <w:r w:rsidR="00DD3497" w:rsidRPr="00DE1F2A">
              <w:rPr>
                <w:rFonts w:asciiTheme="majorHAnsi" w:hAnsiTheme="majorHAnsi" w:cstheme="majorHAnsi"/>
                <w:sz w:val="21"/>
                <w:szCs w:val="21"/>
              </w:rPr>
              <w:t xml:space="preserve"> MASER – Gunn Diode</w:t>
            </w:r>
            <w:r w:rsidR="006A3C4F">
              <w:rPr>
                <w:rFonts w:asciiTheme="majorHAnsi" w:hAnsiTheme="majorHAnsi" w:cstheme="majorHAnsi"/>
                <w:sz w:val="22"/>
              </w:rPr>
              <w:t>.</w:t>
            </w:r>
          </w:p>
        </w:tc>
      </w:tr>
      <w:tr w:rsidR="00AF3A8C" w:rsidRPr="00C75ED0" w:rsidTr="001E3687">
        <w:trPr>
          <w:trHeight w:val="295"/>
          <w:jc w:val="center"/>
        </w:trPr>
        <w:tc>
          <w:tcPr>
            <w:tcW w:w="45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Unit V</w:t>
            </w:r>
          </w:p>
        </w:tc>
        <w:tc>
          <w:tcPr>
            <w:tcW w:w="372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410E9D"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COMMUNICATION ELECTRONICS</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1E3687" w:rsidP="00C56AF5">
            <w:pPr>
              <w:spacing w:after="0" w:line="276" w:lineRule="auto"/>
              <w:ind w:left="0" w:firstLine="0"/>
              <w:jc w:val="center"/>
              <w:rPr>
                <w:rFonts w:asciiTheme="majorHAnsi" w:hAnsiTheme="majorHAnsi" w:cstheme="majorHAnsi"/>
                <w:sz w:val="22"/>
              </w:rPr>
            </w:pPr>
            <w:r>
              <w:rPr>
                <w:rFonts w:asciiTheme="majorHAnsi" w:hAnsiTheme="majorHAnsi" w:cstheme="majorHAnsi"/>
                <w:b/>
                <w:sz w:val="22"/>
              </w:rPr>
              <w:t xml:space="preserve">             </w:t>
            </w:r>
            <w:r w:rsidR="00AF3A8C" w:rsidRPr="00C75ED0">
              <w:rPr>
                <w:rFonts w:asciiTheme="majorHAnsi" w:hAnsiTheme="majorHAnsi" w:cstheme="majorHAnsi"/>
                <w:b/>
                <w:sz w:val="22"/>
              </w:rPr>
              <w:t>10  hours</w:t>
            </w:r>
          </w:p>
        </w:tc>
      </w:tr>
      <w:tr w:rsidR="00AF3A8C" w:rsidRPr="00C75ED0" w:rsidTr="002F4C85">
        <w:trPr>
          <w:trHeight w:val="22"/>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DE1F2A" w:rsidRPr="00C75ED0" w:rsidRDefault="00AF3A8C" w:rsidP="004E1FA2">
            <w:pPr>
              <w:spacing w:after="0" w:line="240" w:lineRule="auto"/>
              <w:ind w:left="0" w:right="27" w:firstLine="0"/>
              <w:rPr>
                <w:rFonts w:asciiTheme="majorHAnsi" w:hAnsiTheme="majorHAnsi" w:cstheme="majorHAnsi"/>
                <w:sz w:val="22"/>
              </w:rPr>
            </w:pPr>
            <w:r w:rsidRPr="00DE1F2A">
              <w:rPr>
                <w:rFonts w:asciiTheme="majorHAnsi" w:hAnsiTheme="majorHAnsi" w:cstheme="majorHAnsi"/>
                <w:sz w:val="21"/>
                <w:szCs w:val="21"/>
              </w:rPr>
              <w:t xml:space="preserve">Analog </w:t>
            </w:r>
            <w:r w:rsidR="006A3C4F" w:rsidRPr="00DE1F2A">
              <w:rPr>
                <w:rFonts w:asciiTheme="majorHAnsi" w:hAnsiTheme="majorHAnsi" w:cstheme="majorHAnsi"/>
                <w:sz w:val="21"/>
                <w:szCs w:val="21"/>
              </w:rPr>
              <w:t xml:space="preserve">  and   Digital   Signals  - </w:t>
            </w:r>
            <w:r w:rsidRPr="00DE1F2A">
              <w:rPr>
                <w:rFonts w:asciiTheme="majorHAnsi" w:hAnsiTheme="majorHAnsi" w:cstheme="majorHAnsi"/>
                <w:sz w:val="21"/>
                <w:szCs w:val="21"/>
              </w:rPr>
              <w:t>Modulation</w:t>
            </w:r>
            <w:r w:rsidR="006A3C4F" w:rsidRPr="00DE1F2A">
              <w:rPr>
                <w:rFonts w:asciiTheme="majorHAnsi" w:hAnsiTheme="majorHAnsi" w:cstheme="majorHAnsi"/>
                <w:sz w:val="21"/>
                <w:szCs w:val="21"/>
              </w:rPr>
              <w:t xml:space="preserve">  -   Types  - </w:t>
            </w:r>
            <w:r w:rsidRPr="00DE1F2A">
              <w:rPr>
                <w:rFonts w:asciiTheme="majorHAnsi" w:hAnsiTheme="majorHAnsi" w:cstheme="majorHAnsi"/>
                <w:sz w:val="21"/>
                <w:szCs w:val="21"/>
              </w:rPr>
              <w:t>A</w:t>
            </w:r>
            <w:r w:rsidR="00BF16E2" w:rsidRPr="00DE1F2A">
              <w:rPr>
                <w:rFonts w:asciiTheme="majorHAnsi" w:hAnsiTheme="majorHAnsi" w:cstheme="majorHAnsi"/>
                <w:sz w:val="21"/>
                <w:szCs w:val="21"/>
              </w:rPr>
              <w:t>M</w:t>
            </w:r>
            <w:r w:rsidRPr="00DE1F2A">
              <w:rPr>
                <w:rFonts w:asciiTheme="majorHAnsi" w:hAnsiTheme="majorHAnsi" w:cstheme="majorHAnsi"/>
                <w:sz w:val="21"/>
                <w:szCs w:val="21"/>
              </w:rPr>
              <w:t xml:space="preserve"> modulation theory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Frequency spectrum of the AM wave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Representation of AM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Power relations in the AM wave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Generation of AM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Basic requirements- Description of frequency and phase modulation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Mathematical representation of FM </w:t>
            </w:r>
            <w:r w:rsidR="00DD3497" w:rsidRPr="00DE1F2A">
              <w:rPr>
                <w:rFonts w:asciiTheme="majorHAnsi" w:hAnsiTheme="majorHAnsi" w:cstheme="majorHAnsi"/>
                <w:sz w:val="21"/>
                <w:szCs w:val="21"/>
              </w:rPr>
              <w:t xml:space="preserve">– Frequency spectrum of FM wave  - </w:t>
            </w:r>
            <w:r w:rsidRPr="00DE1F2A">
              <w:rPr>
                <w:rFonts w:asciiTheme="majorHAnsi" w:hAnsiTheme="majorHAnsi" w:cstheme="majorHAnsi"/>
                <w:sz w:val="21"/>
                <w:szCs w:val="21"/>
              </w:rPr>
              <w:t>Antennas &amp; Wave Propagation</w:t>
            </w:r>
            <w:r w:rsidR="00DD3497" w:rsidRPr="00DE1F2A">
              <w:rPr>
                <w:rFonts w:asciiTheme="majorHAnsi" w:hAnsiTheme="majorHAnsi" w:cstheme="majorHAnsi"/>
                <w:sz w:val="21"/>
                <w:szCs w:val="21"/>
              </w:rPr>
              <w:t xml:space="preserve"> : </w:t>
            </w:r>
            <w:r w:rsidRPr="00DE1F2A">
              <w:rPr>
                <w:rFonts w:asciiTheme="majorHAnsi" w:hAnsiTheme="majorHAnsi" w:cstheme="majorHAnsi"/>
                <w:sz w:val="21"/>
                <w:szCs w:val="21"/>
              </w:rPr>
              <w:t xml:space="preserve">Terms and </w:t>
            </w:r>
            <w:r w:rsidR="006A3C4F" w:rsidRPr="00DE1F2A">
              <w:rPr>
                <w:rFonts w:asciiTheme="majorHAnsi" w:hAnsiTheme="majorHAnsi" w:cstheme="majorHAnsi"/>
                <w:sz w:val="21"/>
                <w:szCs w:val="21"/>
              </w:rPr>
              <w:t>Definitions</w:t>
            </w:r>
            <w:r w:rsidRPr="00DE1F2A">
              <w:rPr>
                <w:rFonts w:asciiTheme="majorHAnsi" w:hAnsiTheme="majorHAnsi" w:cstheme="majorHAnsi"/>
                <w:sz w:val="21"/>
                <w:szCs w:val="21"/>
              </w:rPr>
              <w:t xml:space="preserve"> </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Effect of Ground</w:t>
            </w:r>
            <w:r w:rsidR="00000769" w:rsidRPr="00DE1F2A">
              <w:rPr>
                <w:rFonts w:asciiTheme="majorHAnsi" w:hAnsiTheme="majorHAnsi" w:cstheme="majorHAnsi"/>
                <w:sz w:val="21"/>
                <w:szCs w:val="21"/>
              </w:rPr>
              <w:t>–</w:t>
            </w:r>
            <w:r w:rsidRPr="00DE1F2A">
              <w:rPr>
                <w:rFonts w:asciiTheme="majorHAnsi" w:hAnsiTheme="majorHAnsi" w:cstheme="majorHAnsi"/>
                <w:sz w:val="21"/>
                <w:szCs w:val="21"/>
              </w:rPr>
              <w:t xml:space="preserve"> Grounded </w:t>
            </w:r>
            <w:r w:rsidR="006A3C4F" w:rsidRPr="00DE1F2A">
              <w:rPr>
                <w:rFonts w:asciiTheme="majorHAnsi" w:hAnsiTheme="majorHAnsi" w:cstheme="majorHAnsi"/>
                <w:sz w:val="21"/>
                <w:szCs w:val="21"/>
              </w:rPr>
              <w:t>λ</w:t>
            </w:r>
            <w:r w:rsidRPr="00DE1F2A">
              <w:rPr>
                <w:rFonts w:asciiTheme="majorHAnsi" w:hAnsiTheme="majorHAnsi" w:cstheme="majorHAnsi"/>
                <w:sz w:val="21"/>
                <w:szCs w:val="21"/>
              </w:rPr>
              <w:t xml:space="preserve">/4 </w:t>
            </w:r>
            <w:r w:rsidR="00000769" w:rsidRPr="00DE1F2A">
              <w:rPr>
                <w:rFonts w:asciiTheme="majorHAnsi" w:hAnsiTheme="majorHAnsi" w:cstheme="majorHAnsi"/>
                <w:sz w:val="21"/>
                <w:szCs w:val="21"/>
              </w:rPr>
              <w:t>–</w:t>
            </w:r>
            <w:r w:rsidR="00BF16E2" w:rsidRPr="00DE1F2A">
              <w:rPr>
                <w:rFonts w:asciiTheme="majorHAnsi" w:hAnsiTheme="majorHAnsi" w:cstheme="majorHAnsi"/>
                <w:sz w:val="21"/>
                <w:szCs w:val="21"/>
              </w:rPr>
              <w:t xml:space="preserve"> Ungrounded antenna-</w:t>
            </w:r>
            <w:r w:rsidRPr="00DE1F2A">
              <w:rPr>
                <w:rFonts w:asciiTheme="majorHAnsi" w:hAnsiTheme="majorHAnsi" w:cstheme="majorHAnsi"/>
                <w:sz w:val="21"/>
                <w:szCs w:val="21"/>
              </w:rPr>
              <w:t xml:space="preserve">Antenna </w:t>
            </w:r>
            <w:r w:rsidR="00BF16E2" w:rsidRPr="00DE1F2A">
              <w:rPr>
                <w:rFonts w:asciiTheme="majorHAnsi" w:hAnsiTheme="majorHAnsi" w:cstheme="majorHAnsi"/>
                <w:sz w:val="21"/>
                <w:szCs w:val="21"/>
              </w:rPr>
              <w:t>Arrays-Broadside and End Side Arrays-Antenna Gain- Directional High    Frequency Antennas – Sky Wave Propagation – Ionosphere- Eccles &amp; Larmor Theory-Magneto Ionic Theory-Ground Wave Propagation</w:t>
            </w:r>
          </w:p>
        </w:tc>
      </w:tr>
      <w:tr w:rsidR="00AF3A8C" w:rsidRPr="00C75ED0" w:rsidTr="002F4C85">
        <w:tblPrEx>
          <w:tblCellMar>
            <w:top w:w="54" w:type="dxa"/>
            <w:right w:w="48" w:type="dxa"/>
          </w:tblCellMar>
        </w:tblPrEx>
        <w:trPr>
          <w:trHeight w:val="289"/>
          <w:jc w:val="center"/>
        </w:trPr>
        <w:tc>
          <w:tcPr>
            <w:tcW w:w="597"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Unit VI </w:t>
            </w:r>
          </w:p>
        </w:tc>
        <w:tc>
          <w:tcPr>
            <w:tcW w:w="359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410E9D"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b/>
                <w:sz w:val="22"/>
              </w:rPr>
              <w:t xml:space="preserve">CONTEMPORARY ISSUES </w:t>
            </w:r>
          </w:p>
        </w:tc>
        <w:tc>
          <w:tcPr>
            <w:tcW w:w="80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  </w:t>
            </w:r>
            <w:r w:rsidR="001E3687">
              <w:rPr>
                <w:rFonts w:asciiTheme="majorHAnsi" w:hAnsiTheme="majorHAnsi" w:cstheme="majorHAnsi"/>
                <w:b/>
                <w:sz w:val="22"/>
              </w:rPr>
              <w:t xml:space="preserve">             </w:t>
            </w:r>
            <w:r w:rsidRPr="00C75ED0">
              <w:rPr>
                <w:rFonts w:asciiTheme="majorHAnsi" w:hAnsiTheme="majorHAnsi" w:cstheme="majorHAnsi"/>
                <w:b/>
                <w:sz w:val="22"/>
              </w:rPr>
              <w:t xml:space="preserve">2 hours </w:t>
            </w:r>
          </w:p>
        </w:tc>
      </w:tr>
      <w:tr w:rsidR="00AF3A8C" w:rsidRPr="00C75ED0" w:rsidTr="002F4C85">
        <w:tblPrEx>
          <w:tblCellMar>
            <w:top w:w="54" w:type="dxa"/>
            <w:right w:w="48" w:type="dxa"/>
          </w:tblCellMar>
        </w:tblPrEx>
        <w:trPr>
          <w:trHeight w:val="286"/>
          <w:jc w:val="center"/>
        </w:trPr>
        <w:tc>
          <w:tcPr>
            <w:tcW w:w="5000" w:type="pct"/>
            <w:gridSpan w:val="6"/>
            <w:tcBorders>
              <w:top w:val="single" w:sz="4" w:space="0" w:color="000000"/>
              <w:left w:val="single" w:sz="4" w:space="0" w:color="000000"/>
              <w:bottom w:val="single" w:sz="4" w:space="0" w:color="000000"/>
              <w:right w:val="single" w:sz="4" w:space="0" w:color="000000"/>
            </w:tcBorders>
          </w:tcPr>
          <w:p w:rsidR="00AF3A8C"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Expert Lectures, Online Seminars </w:t>
            </w:r>
            <w:r w:rsidR="00000769" w:rsidRPr="00C75ED0">
              <w:rPr>
                <w:rFonts w:asciiTheme="majorHAnsi" w:hAnsiTheme="majorHAnsi" w:cstheme="majorHAnsi"/>
                <w:sz w:val="22"/>
              </w:rPr>
              <w:t>–</w:t>
            </w:r>
            <w:r w:rsidRPr="00C75ED0">
              <w:rPr>
                <w:rFonts w:asciiTheme="majorHAnsi" w:hAnsiTheme="majorHAnsi" w:cstheme="majorHAnsi"/>
                <w:sz w:val="22"/>
              </w:rPr>
              <w:t xml:space="preserve"> Webinars </w:t>
            </w:r>
          </w:p>
          <w:p w:rsidR="00E963F9" w:rsidRPr="00C75ED0" w:rsidRDefault="00E963F9" w:rsidP="00BF16E2">
            <w:pPr>
              <w:spacing w:after="0" w:line="240" w:lineRule="auto"/>
              <w:ind w:left="0" w:firstLine="0"/>
              <w:jc w:val="left"/>
              <w:rPr>
                <w:rFonts w:asciiTheme="majorHAnsi" w:hAnsiTheme="majorHAnsi" w:cstheme="majorHAnsi"/>
                <w:sz w:val="22"/>
              </w:rPr>
            </w:pPr>
          </w:p>
        </w:tc>
      </w:tr>
      <w:tr w:rsidR="00AF3A8C" w:rsidRPr="00C75ED0" w:rsidTr="001E3687">
        <w:tblPrEx>
          <w:tblCellMar>
            <w:top w:w="54" w:type="dxa"/>
            <w:right w:w="48" w:type="dxa"/>
          </w:tblCellMar>
        </w:tblPrEx>
        <w:trPr>
          <w:trHeight w:val="286"/>
          <w:jc w:val="center"/>
        </w:trPr>
        <w:tc>
          <w:tcPr>
            <w:tcW w:w="4174"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FA33A7">
            <w:pPr>
              <w:spacing w:after="0" w:line="240" w:lineRule="auto"/>
              <w:ind w:left="0" w:firstLine="0"/>
              <w:jc w:val="right"/>
              <w:rPr>
                <w:rFonts w:asciiTheme="majorHAnsi" w:hAnsiTheme="majorHAnsi" w:cstheme="majorHAnsi"/>
                <w:sz w:val="22"/>
              </w:rPr>
            </w:pPr>
            <w:r w:rsidRPr="00C75ED0">
              <w:rPr>
                <w:rFonts w:asciiTheme="majorHAnsi" w:hAnsiTheme="majorHAnsi" w:cstheme="majorHAnsi"/>
                <w:b/>
                <w:sz w:val="22"/>
              </w:rPr>
              <w:t xml:space="preserve">Total Lecture Hours </w:t>
            </w:r>
          </w:p>
        </w:tc>
        <w:tc>
          <w:tcPr>
            <w:tcW w:w="82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 </w:t>
            </w:r>
            <w:r w:rsidR="001E3687">
              <w:rPr>
                <w:rFonts w:asciiTheme="majorHAnsi" w:hAnsiTheme="majorHAnsi" w:cstheme="majorHAnsi"/>
                <w:b/>
                <w:sz w:val="22"/>
              </w:rPr>
              <w:t xml:space="preserve">                </w:t>
            </w:r>
            <w:r w:rsidRPr="00C75ED0">
              <w:rPr>
                <w:rFonts w:asciiTheme="majorHAnsi" w:hAnsiTheme="majorHAnsi" w:cstheme="majorHAnsi"/>
                <w:b/>
                <w:sz w:val="22"/>
              </w:rPr>
              <w:t xml:space="preserve">60 hours </w:t>
            </w:r>
          </w:p>
        </w:tc>
      </w:tr>
      <w:tr w:rsidR="00AF3A8C" w:rsidRPr="00C75ED0" w:rsidTr="002F4C85">
        <w:tblPrEx>
          <w:tblCellMar>
            <w:top w:w="54" w:type="dxa"/>
            <w:right w:w="48" w:type="dxa"/>
          </w:tblCellMar>
        </w:tblPrEx>
        <w:trPr>
          <w:trHeight w:val="286"/>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b/>
                <w:sz w:val="22"/>
              </w:rPr>
              <w:lastRenderedPageBreak/>
              <w:t xml:space="preserve">Text Book(s)  </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1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2" w:firstLine="0"/>
              <w:rPr>
                <w:rFonts w:asciiTheme="majorHAnsi" w:hAnsiTheme="majorHAnsi" w:cstheme="majorHAnsi"/>
                <w:sz w:val="22"/>
              </w:rPr>
            </w:pPr>
            <w:r w:rsidRPr="00C75ED0">
              <w:rPr>
                <w:rFonts w:asciiTheme="majorHAnsi" w:hAnsiTheme="majorHAnsi" w:cstheme="majorHAnsi"/>
                <w:sz w:val="22"/>
              </w:rPr>
              <w:t xml:space="preserve">Electronic Communication System-George Kennedy &amp; Davis </w:t>
            </w:r>
            <w:r w:rsidR="00000769" w:rsidRPr="00C75ED0">
              <w:rPr>
                <w:rFonts w:asciiTheme="majorHAnsi" w:hAnsiTheme="majorHAnsi" w:cstheme="majorHAnsi"/>
                <w:sz w:val="22"/>
              </w:rPr>
              <w:t>–</w:t>
            </w:r>
            <w:r w:rsidRPr="00C75ED0">
              <w:rPr>
                <w:rFonts w:asciiTheme="majorHAnsi" w:hAnsiTheme="majorHAnsi" w:cstheme="majorHAnsi"/>
                <w:sz w:val="22"/>
              </w:rPr>
              <w:t>Tata McGraw Hill 4</w:t>
            </w:r>
            <w:r w:rsidRPr="00C75ED0">
              <w:rPr>
                <w:rFonts w:asciiTheme="majorHAnsi" w:hAnsiTheme="majorHAnsi" w:cstheme="majorHAnsi"/>
                <w:sz w:val="22"/>
                <w:vertAlign w:val="superscript"/>
              </w:rPr>
              <w:t>th</w:t>
            </w:r>
            <w:r w:rsidRPr="00C75ED0">
              <w:rPr>
                <w:rFonts w:asciiTheme="majorHAnsi" w:hAnsiTheme="majorHAnsi" w:cstheme="majorHAnsi"/>
                <w:sz w:val="22"/>
              </w:rPr>
              <w:t xml:space="preserve"> edition1989</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2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rPr>
                <w:rFonts w:asciiTheme="majorHAnsi" w:hAnsiTheme="majorHAnsi" w:cstheme="majorHAnsi"/>
                <w:sz w:val="22"/>
              </w:rPr>
            </w:pPr>
            <w:r w:rsidRPr="00C75ED0">
              <w:rPr>
                <w:rFonts w:asciiTheme="majorHAnsi" w:hAnsiTheme="majorHAnsi" w:cstheme="majorHAnsi"/>
                <w:sz w:val="22"/>
              </w:rPr>
              <w:t>Electronics Devices and circuits– Sanjeev Gupta &amp; Santhosh Gupta, Dhanpat Rai Publications.</w:t>
            </w:r>
          </w:p>
        </w:tc>
      </w:tr>
      <w:tr w:rsidR="00AF3A8C" w:rsidRPr="00C75ED0" w:rsidTr="002F4C85">
        <w:tblPrEx>
          <w:tblCellMar>
            <w:top w:w="54" w:type="dxa"/>
            <w:right w:w="48" w:type="dxa"/>
          </w:tblCellMar>
        </w:tblPrEx>
        <w:trPr>
          <w:trHeight w:val="29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3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2" w:firstLine="0"/>
              <w:rPr>
                <w:rFonts w:asciiTheme="majorHAnsi" w:hAnsiTheme="majorHAnsi" w:cstheme="majorHAnsi"/>
                <w:sz w:val="22"/>
              </w:rPr>
            </w:pPr>
            <w:r w:rsidRPr="00C75ED0">
              <w:rPr>
                <w:rFonts w:asciiTheme="majorHAnsi" w:hAnsiTheme="majorHAnsi" w:cstheme="majorHAnsi"/>
                <w:sz w:val="22"/>
              </w:rPr>
              <w:t>Microelectronics, Millman &amp; Grabel, McGraw Hill, Second edition (2017)</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 4</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2" w:firstLine="0"/>
              <w:rPr>
                <w:rFonts w:asciiTheme="majorHAnsi" w:hAnsiTheme="majorHAnsi" w:cstheme="majorHAnsi"/>
                <w:sz w:val="22"/>
              </w:rPr>
            </w:pPr>
            <w:r w:rsidRPr="00C75ED0">
              <w:rPr>
                <w:rFonts w:asciiTheme="majorHAnsi" w:hAnsiTheme="majorHAnsi" w:cstheme="majorHAnsi"/>
                <w:sz w:val="22"/>
              </w:rPr>
              <w:t xml:space="preserve"> Digital Principles and Applications, Malvino &amp; Leach, McGrawHill, Seventh edition (2011)</w:t>
            </w:r>
          </w:p>
        </w:tc>
      </w:tr>
      <w:tr w:rsidR="00AF3A8C" w:rsidRPr="00C75ED0" w:rsidTr="002F4C85">
        <w:tblPrEx>
          <w:tblCellMar>
            <w:top w:w="54" w:type="dxa"/>
            <w:right w:w="48" w:type="dxa"/>
          </w:tblCellMar>
        </w:tblPrEx>
        <w:trPr>
          <w:trHeight w:val="286"/>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AF3A8C" w:rsidRPr="00BF16E2" w:rsidRDefault="00BF16E2" w:rsidP="00BF16E2">
            <w:pPr>
              <w:spacing w:after="0" w:line="240" w:lineRule="auto"/>
              <w:ind w:left="0" w:firstLine="0"/>
              <w:rPr>
                <w:rFonts w:asciiTheme="majorHAnsi" w:hAnsiTheme="majorHAnsi" w:cstheme="majorHAnsi"/>
                <w:b/>
                <w:sz w:val="22"/>
              </w:rPr>
            </w:pPr>
            <w:r w:rsidRPr="00BF16E2">
              <w:rPr>
                <w:rFonts w:asciiTheme="majorHAnsi" w:hAnsiTheme="majorHAnsi" w:cstheme="majorHAnsi"/>
                <w:b/>
                <w:sz w:val="22"/>
              </w:rPr>
              <w:t>Reference Books</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1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2" w:firstLine="0"/>
              <w:jc w:val="left"/>
              <w:rPr>
                <w:rFonts w:asciiTheme="majorHAnsi" w:hAnsiTheme="majorHAnsi" w:cstheme="majorHAnsi"/>
                <w:sz w:val="22"/>
              </w:rPr>
            </w:pPr>
            <w:r w:rsidRPr="00C75ED0">
              <w:rPr>
                <w:rFonts w:asciiTheme="majorHAnsi" w:hAnsiTheme="majorHAnsi" w:cstheme="majorHAnsi"/>
                <w:sz w:val="22"/>
              </w:rPr>
              <w:t>Principles of Communication Systems-Taub Schilling-TMH 1986</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2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2" w:firstLine="0"/>
              <w:jc w:val="left"/>
              <w:rPr>
                <w:rFonts w:asciiTheme="majorHAnsi" w:hAnsiTheme="majorHAnsi" w:cstheme="majorHAnsi"/>
                <w:sz w:val="22"/>
              </w:rPr>
            </w:pPr>
            <w:r w:rsidRPr="00C75ED0">
              <w:rPr>
                <w:rFonts w:asciiTheme="majorHAnsi" w:hAnsiTheme="majorHAnsi" w:cstheme="majorHAnsi"/>
                <w:sz w:val="22"/>
              </w:rPr>
              <w:t>Communication Systems-Simon Haykin-John Wiley &amp; Sons 2005</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3</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2" w:firstLine="0"/>
              <w:jc w:val="left"/>
              <w:rPr>
                <w:rFonts w:asciiTheme="majorHAnsi" w:hAnsiTheme="majorHAnsi" w:cstheme="majorHAnsi"/>
                <w:sz w:val="22"/>
              </w:rPr>
            </w:pPr>
            <w:r w:rsidRPr="00C75ED0">
              <w:rPr>
                <w:rFonts w:asciiTheme="majorHAnsi" w:hAnsiTheme="majorHAnsi" w:cstheme="majorHAnsi"/>
                <w:sz w:val="22"/>
              </w:rPr>
              <w:t>Integrated Electronics, Millman &amp; Halkias, Tata McGraw Hill, 17</w:t>
            </w:r>
            <w:r w:rsidRPr="00C75ED0">
              <w:rPr>
                <w:rFonts w:asciiTheme="majorHAnsi" w:hAnsiTheme="majorHAnsi" w:cstheme="majorHAnsi"/>
                <w:sz w:val="22"/>
                <w:vertAlign w:val="superscript"/>
              </w:rPr>
              <w:t>th</w:t>
            </w:r>
            <w:r w:rsidRPr="00C75ED0">
              <w:rPr>
                <w:rFonts w:asciiTheme="majorHAnsi" w:hAnsiTheme="majorHAnsi" w:cstheme="majorHAnsi"/>
                <w:sz w:val="22"/>
              </w:rPr>
              <w:t xml:space="preserve"> Reprint (2000)</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4</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5007D5">
            <w:pPr>
              <w:spacing w:after="0" w:line="240" w:lineRule="auto"/>
              <w:ind w:left="2" w:firstLine="0"/>
              <w:jc w:val="left"/>
              <w:rPr>
                <w:rFonts w:asciiTheme="majorHAnsi" w:hAnsiTheme="majorHAnsi" w:cstheme="majorHAnsi"/>
                <w:sz w:val="22"/>
              </w:rPr>
            </w:pPr>
            <w:r w:rsidRPr="00C75ED0">
              <w:rPr>
                <w:rFonts w:asciiTheme="majorHAnsi" w:hAnsiTheme="majorHAnsi" w:cstheme="majorHAnsi"/>
                <w:sz w:val="22"/>
              </w:rPr>
              <w:t>Electronics Principles &amp; Applications, A.B. Bhattacharya New Central Book Agency (P) L</w:t>
            </w:r>
            <w:r w:rsidR="005007D5">
              <w:rPr>
                <w:rFonts w:asciiTheme="majorHAnsi" w:hAnsiTheme="majorHAnsi" w:cstheme="majorHAnsi"/>
                <w:sz w:val="22"/>
              </w:rPr>
              <w:t>t</w:t>
            </w:r>
            <w:r w:rsidRPr="00C75ED0">
              <w:rPr>
                <w:rFonts w:asciiTheme="majorHAnsi" w:hAnsiTheme="majorHAnsi" w:cstheme="majorHAnsi"/>
                <w:sz w:val="22"/>
              </w:rPr>
              <w:t>d., Kolkata (2007)</w:t>
            </w:r>
          </w:p>
        </w:tc>
      </w:tr>
      <w:tr w:rsidR="00AF3A8C" w:rsidRPr="00C75ED0" w:rsidTr="002F4C85">
        <w:tblPrEx>
          <w:tblCellMar>
            <w:top w:w="54" w:type="dxa"/>
            <w:right w:w="48" w:type="dxa"/>
          </w:tblCellMar>
        </w:tblPrEx>
        <w:trPr>
          <w:trHeight w:val="288"/>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Related Online Contents [MOOC, SWAYAM, NPTEL, Websites, etc.] </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1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line="240" w:lineRule="auto"/>
              <w:ind w:left="0" w:firstLine="0"/>
              <w:rPr>
                <w:rFonts w:asciiTheme="majorHAnsi" w:hAnsiTheme="majorHAnsi" w:cstheme="majorHAnsi"/>
                <w:sz w:val="22"/>
              </w:rPr>
            </w:pPr>
            <w:r w:rsidRPr="00C75ED0">
              <w:rPr>
                <w:rFonts w:asciiTheme="majorHAnsi" w:hAnsiTheme="majorHAnsi" w:cstheme="majorHAnsi"/>
                <w:sz w:val="22"/>
              </w:rPr>
              <w:t xml:space="preserve">https://nptel.ac.in/course.html/electronics/operational amplifier </w:t>
            </w:r>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2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545709" w:rsidP="00BF16E2">
            <w:pPr>
              <w:spacing w:line="240" w:lineRule="auto"/>
              <w:ind w:left="0" w:firstLine="0"/>
              <w:rPr>
                <w:rFonts w:asciiTheme="majorHAnsi" w:hAnsiTheme="majorHAnsi" w:cstheme="majorHAnsi"/>
                <w:sz w:val="22"/>
              </w:rPr>
            </w:pPr>
            <w:hyperlink r:id="rId19" w:history="1">
              <w:r w:rsidR="00000769" w:rsidRPr="00BF16E2">
                <w:rPr>
                  <w:rStyle w:val="Hyperlink"/>
                  <w:rFonts w:asciiTheme="majorHAnsi" w:hAnsiTheme="majorHAnsi" w:cstheme="majorHAnsi"/>
                  <w:color w:val="auto"/>
                  <w:sz w:val="22"/>
                </w:rPr>
                <w:t>https://nptel.ac.in/course.html/digital circuits/</w:t>
              </w:r>
            </w:hyperlink>
          </w:p>
        </w:tc>
      </w:tr>
      <w:tr w:rsidR="00AF3A8C" w:rsidRPr="00C75ED0" w:rsidTr="002F4C85">
        <w:tblPrEx>
          <w:tblCellMar>
            <w:top w:w="54" w:type="dxa"/>
            <w:right w:w="48" w:type="dxa"/>
          </w:tblCellMar>
        </w:tblPrEx>
        <w:trPr>
          <w:trHeight w:val="286"/>
          <w:jc w:val="center"/>
        </w:trPr>
        <w:tc>
          <w:tcPr>
            <w:tcW w:w="210" w:type="pct"/>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after="0" w:line="240" w:lineRule="auto"/>
              <w:ind w:left="0" w:firstLine="0"/>
              <w:jc w:val="left"/>
              <w:rPr>
                <w:rFonts w:asciiTheme="majorHAnsi" w:hAnsiTheme="majorHAnsi" w:cstheme="majorHAnsi"/>
                <w:sz w:val="22"/>
              </w:rPr>
            </w:pPr>
            <w:r w:rsidRPr="00C75ED0">
              <w:rPr>
                <w:rFonts w:asciiTheme="majorHAnsi" w:hAnsiTheme="majorHAnsi" w:cstheme="majorHAnsi"/>
                <w:sz w:val="22"/>
              </w:rPr>
              <w:t xml:space="preserve">3 </w:t>
            </w:r>
          </w:p>
        </w:tc>
        <w:tc>
          <w:tcPr>
            <w:tcW w:w="4790" w:type="pct"/>
            <w:gridSpan w:val="5"/>
            <w:tcBorders>
              <w:top w:val="single" w:sz="4" w:space="0" w:color="000000"/>
              <w:left w:val="single" w:sz="4" w:space="0" w:color="000000"/>
              <w:bottom w:val="single" w:sz="4" w:space="0" w:color="000000"/>
              <w:right w:val="single" w:sz="4" w:space="0" w:color="000000"/>
            </w:tcBorders>
          </w:tcPr>
          <w:p w:rsidR="00AF3A8C" w:rsidRPr="00C75ED0" w:rsidRDefault="00AF3A8C" w:rsidP="00BF16E2">
            <w:pPr>
              <w:spacing w:line="240" w:lineRule="auto"/>
              <w:ind w:left="0" w:firstLine="0"/>
              <w:rPr>
                <w:rFonts w:asciiTheme="majorHAnsi" w:hAnsiTheme="majorHAnsi" w:cstheme="majorHAnsi"/>
                <w:sz w:val="22"/>
              </w:rPr>
            </w:pPr>
            <w:r w:rsidRPr="00C75ED0">
              <w:rPr>
                <w:rFonts w:asciiTheme="majorHAnsi" w:hAnsiTheme="majorHAnsi" w:cstheme="majorHAnsi"/>
                <w:sz w:val="22"/>
              </w:rPr>
              <w:t xml:space="preserve">http://nptel.ac.in/courses/108/101/108101112/ </w:t>
            </w:r>
          </w:p>
        </w:tc>
      </w:tr>
      <w:tr w:rsidR="00AF3A8C" w:rsidRPr="00C75ED0" w:rsidTr="002F4C85">
        <w:tblPrEx>
          <w:tblCellMar>
            <w:top w:w="54" w:type="dxa"/>
            <w:right w:w="48" w:type="dxa"/>
          </w:tblCellMar>
        </w:tblPrEx>
        <w:trPr>
          <w:trHeight w:val="287"/>
          <w:jc w:val="cent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BF16E2">
            <w:pPr>
              <w:spacing w:after="47" w:line="240" w:lineRule="auto"/>
              <w:ind w:left="2" w:firstLine="0"/>
              <w:jc w:val="left"/>
              <w:rPr>
                <w:rFonts w:asciiTheme="majorHAnsi" w:hAnsiTheme="majorHAnsi" w:cstheme="majorHAnsi"/>
                <w:sz w:val="22"/>
              </w:rPr>
            </w:pPr>
            <w:r w:rsidRPr="00C75ED0">
              <w:rPr>
                <w:rFonts w:asciiTheme="majorHAnsi" w:hAnsiTheme="majorHAnsi" w:cstheme="majorHAnsi"/>
                <w:b/>
                <w:sz w:val="22"/>
              </w:rPr>
              <w:t>Course Designed By:</w:t>
            </w:r>
            <w:r w:rsidRPr="00C75ED0">
              <w:rPr>
                <w:rFonts w:asciiTheme="majorHAnsi" w:hAnsiTheme="majorHAnsi" w:cstheme="majorHAnsi"/>
                <w:sz w:val="22"/>
              </w:rPr>
              <w:t xml:space="preserve"> Dr. Haresh M. Pandya &amp; Team              </w:t>
            </w:r>
          </w:p>
        </w:tc>
      </w:tr>
    </w:tbl>
    <w:p w:rsidR="00AF3A8C" w:rsidRPr="00C75ED0" w:rsidRDefault="00AF3A8C" w:rsidP="00AF3A8C">
      <w:pPr>
        <w:spacing w:after="160" w:line="259" w:lineRule="auto"/>
        <w:ind w:left="0" w:firstLine="0"/>
        <w:jc w:val="left"/>
        <w:rPr>
          <w:rFonts w:asciiTheme="majorHAnsi" w:hAnsiTheme="majorHAnsi" w:cstheme="majorHAnsi"/>
          <w:sz w:val="22"/>
        </w:rPr>
      </w:pPr>
    </w:p>
    <w:p w:rsidR="00AF3A8C" w:rsidRPr="00BF16E2" w:rsidRDefault="00BF16E2" w:rsidP="00BF16E2">
      <w:pPr>
        <w:spacing w:after="5" w:line="240" w:lineRule="auto"/>
        <w:ind w:left="730" w:right="-90" w:firstLine="710"/>
        <w:jc w:val="left"/>
        <w:rPr>
          <w:rFonts w:asciiTheme="majorHAnsi" w:hAnsiTheme="majorHAnsi" w:cstheme="majorHAnsi"/>
          <w:b/>
          <w:sz w:val="22"/>
        </w:rPr>
      </w:pPr>
      <w:r>
        <w:rPr>
          <w:rFonts w:asciiTheme="majorHAnsi" w:hAnsiTheme="majorHAnsi" w:cstheme="majorHAnsi"/>
          <w:b/>
          <w:sz w:val="22"/>
        </w:rPr>
        <w:t xml:space="preserve">                           </w:t>
      </w:r>
      <w:r w:rsidR="00AF3A8C" w:rsidRPr="00BF16E2">
        <w:rPr>
          <w:rFonts w:asciiTheme="majorHAnsi" w:hAnsiTheme="majorHAnsi" w:cstheme="majorHAnsi"/>
          <w:b/>
          <w:sz w:val="22"/>
        </w:rPr>
        <w:t>Mapping with Programme outcomes</w:t>
      </w:r>
    </w:p>
    <w:p w:rsidR="00BF16E2" w:rsidRPr="00BF16E2" w:rsidRDefault="00BF16E2" w:rsidP="00BF16E2">
      <w:pPr>
        <w:spacing w:after="5" w:line="240" w:lineRule="auto"/>
        <w:ind w:left="730" w:right="-90" w:firstLine="710"/>
        <w:jc w:val="left"/>
        <w:rPr>
          <w:rFonts w:asciiTheme="majorHAnsi" w:hAnsiTheme="majorHAnsi" w:cstheme="majorHAnsi"/>
          <w:b/>
          <w:sz w:val="22"/>
        </w:rPr>
      </w:pPr>
      <w:r>
        <w:rPr>
          <w:rFonts w:asciiTheme="majorHAnsi" w:hAnsiTheme="majorHAnsi" w:cstheme="majorHAnsi"/>
          <w:b/>
          <w:sz w:val="22"/>
        </w:rPr>
        <w:t xml:space="preserve">                               </w:t>
      </w:r>
      <w:r w:rsidRPr="00BF16E2">
        <w:rPr>
          <w:rFonts w:asciiTheme="majorHAnsi" w:hAnsiTheme="majorHAnsi" w:cstheme="majorHAnsi"/>
          <w:b/>
          <w:sz w:val="22"/>
        </w:rPr>
        <w:t>(S – Strong; M – Medium; L – Low)</w:t>
      </w:r>
    </w:p>
    <w:tbl>
      <w:tblPr>
        <w:tblStyle w:val="TableGrid"/>
        <w:tblW w:w="4908" w:type="dxa"/>
        <w:tblInd w:w="1978" w:type="dxa"/>
        <w:tblCellMar>
          <w:top w:w="56" w:type="dxa"/>
          <w:left w:w="108" w:type="dxa"/>
          <w:right w:w="115" w:type="dxa"/>
        </w:tblCellMar>
        <w:tblLook w:val="04A0" w:firstRow="1" w:lastRow="0" w:firstColumn="1" w:lastColumn="0" w:noHBand="0" w:noVBand="1"/>
      </w:tblPr>
      <w:tblGrid>
        <w:gridCol w:w="627"/>
        <w:gridCol w:w="630"/>
        <w:gridCol w:w="630"/>
        <w:gridCol w:w="591"/>
        <w:gridCol w:w="591"/>
        <w:gridCol w:w="618"/>
        <w:gridCol w:w="630"/>
        <w:gridCol w:w="591"/>
      </w:tblGrid>
      <w:tr w:rsidR="00AF3A8C" w:rsidRPr="00C75ED0" w:rsidTr="00BF16E2">
        <w:trPr>
          <w:trHeight w:val="289"/>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BF16E2">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C</w:t>
            </w:r>
            <w:r w:rsidR="00BF16E2">
              <w:rPr>
                <w:rFonts w:asciiTheme="majorHAnsi" w:hAnsiTheme="majorHAnsi" w:cstheme="majorHAnsi"/>
                <w:b/>
                <w:sz w:val="22"/>
              </w:rPr>
              <w:t>O</w:t>
            </w:r>
            <w:r w:rsidRPr="00C75ED0">
              <w:rPr>
                <w:rFonts w:asciiTheme="majorHAnsi" w:hAnsiTheme="majorHAnsi" w:cstheme="majorHAnsi"/>
                <w:b/>
                <w:sz w:val="22"/>
              </w:rPr>
              <w:t xml:space="preserve">s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PO1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PO2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PO3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PO4 </w:t>
            </w:r>
          </w:p>
        </w:tc>
        <w:tc>
          <w:tcPr>
            <w:tcW w:w="6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2" w:firstLine="0"/>
              <w:jc w:val="left"/>
              <w:rPr>
                <w:rFonts w:asciiTheme="majorHAnsi" w:hAnsiTheme="majorHAnsi" w:cstheme="majorHAnsi"/>
                <w:sz w:val="22"/>
              </w:rPr>
            </w:pPr>
            <w:r w:rsidRPr="00C75ED0">
              <w:rPr>
                <w:rFonts w:asciiTheme="majorHAnsi" w:hAnsiTheme="majorHAnsi" w:cstheme="majorHAnsi"/>
                <w:b/>
                <w:sz w:val="22"/>
              </w:rPr>
              <w:t xml:space="preserve">PO5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1" w:firstLine="0"/>
              <w:jc w:val="left"/>
              <w:rPr>
                <w:rFonts w:asciiTheme="majorHAnsi" w:hAnsiTheme="majorHAnsi" w:cstheme="majorHAnsi"/>
                <w:sz w:val="22"/>
              </w:rPr>
            </w:pPr>
            <w:r w:rsidRPr="00C75ED0">
              <w:rPr>
                <w:rFonts w:asciiTheme="majorHAnsi" w:hAnsiTheme="majorHAnsi" w:cstheme="majorHAnsi"/>
                <w:b/>
                <w:sz w:val="22"/>
              </w:rPr>
              <w:t xml:space="preserve">PO6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PO7 </w:t>
            </w:r>
          </w:p>
        </w:tc>
      </w:tr>
      <w:tr w:rsidR="00AF3A8C" w:rsidRPr="00C75ED0" w:rsidTr="00BF16E2">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CO1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M</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L </w:t>
            </w:r>
          </w:p>
        </w:tc>
        <w:tc>
          <w:tcPr>
            <w:tcW w:w="618"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r>
      <w:tr w:rsidR="00AF3A8C" w:rsidRPr="00C75ED0" w:rsidTr="00BF16E2">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CO2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M</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L </w:t>
            </w:r>
          </w:p>
        </w:tc>
        <w:tc>
          <w:tcPr>
            <w:tcW w:w="618"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r>
      <w:tr w:rsidR="00AF3A8C" w:rsidRPr="00C75ED0" w:rsidTr="00BF16E2">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S</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618"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r>
      <w:tr w:rsidR="00AF3A8C" w:rsidRPr="00C75ED0" w:rsidTr="00BF16E2">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CO4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L</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L </w:t>
            </w:r>
          </w:p>
        </w:tc>
        <w:tc>
          <w:tcPr>
            <w:tcW w:w="618"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r>
      <w:tr w:rsidR="00AF3A8C" w:rsidRPr="00C75ED0" w:rsidTr="00BF16E2">
        <w:trPr>
          <w:trHeight w:val="288"/>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F3A8C" w:rsidRPr="00C75ED0" w:rsidRDefault="00AF3A8C" w:rsidP="00C56AF5">
            <w:pPr>
              <w:spacing w:after="0" w:line="276" w:lineRule="auto"/>
              <w:ind w:left="0" w:firstLine="0"/>
              <w:jc w:val="left"/>
              <w:rPr>
                <w:rFonts w:asciiTheme="majorHAnsi" w:hAnsiTheme="majorHAnsi" w:cstheme="majorHAnsi"/>
                <w:sz w:val="22"/>
              </w:rPr>
            </w:pPr>
            <w:r w:rsidRPr="00C75ED0">
              <w:rPr>
                <w:rFonts w:asciiTheme="majorHAnsi" w:hAnsiTheme="majorHAnsi" w:cstheme="majorHAnsi"/>
                <w:b/>
                <w:sz w:val="22"/>
              </w:rPr>
              <w:t xml:space="preserve">CO5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618"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F3A8C" w:rsidRPr="00C75ED0" w:rsidRDefault="00AF3A8C" w:rsidP="00C56AF5">
            <w:pPr>
              <w:spacing w:after="0" w:line="276" w:lineRule="auto"/>
              <w:ind w:left="0" w:firstLine="0"/>
              <w:jc w:val="center"/>
              <w:rPr>
                <w:rFonts w:asciiTheme="majorHAnsi" w:hAnsiTheme="majorHAnsi" w:cstheme="majorHAnsi"/>
                <w:sz w:val="22"/>
              </w:rPr>
            </w:pPr>
            <w:r w:rsidRPr="00C75ED0">
              <w:rPr>
                <w:rFonts w:asciiTheme="majorHAnsi" w:hAnsiTheme="majorHAnsi" w:cstheme="majorHAnsi"/>
                <w:sz w:val="22"/>
              </w:rPr>
              <w:t xml:space="preserve">M </w:t>
            </w:r>
          </w:p>
        </w:tc>
      </w:tr>
    </w:tbl>
    <w:p w:rsidR="00E40024" w:rsidRPr="00C75ED0" w:rsidRDefault="00E40024">
      <w:pPr>
        <w:spacing w:after="160" w:line="259" w:lineRule="auto"/>
        <w:ind w:left="0" w:firstLine="0"/>
        <w:jc w:val="left"/>
        <w:rPr>
          <w:rFonts w:asciiTheme="majorHAnsi" w:hAnsiTheme="majorHAnsi" w:cstheme="majorHAnsi"/>
          <w:sz w:val="22"/>
        </w:rPr>
      </w:pPr>
    </w:p>
    <w:p w:rsidR="00E40024" w:rsidRDefault="00E40024" w:rsidP="007D3FE0">
      <w:pPr>
        <w:spacing w:after="160" w:line="259" w:lineRule="auto"/>
        <w:ind w:left="0" w:firstLine="0"/>
        <w:jc w:val="left"/>
      </w:pPr>
      <w:r>
        <w:br w:type="page"/>
      </w:r>
    </w:p>
    <w:tbl>
      <w:tblPr>
        <w:tblStyle w:val="TableGrid1"/>
        <w:tblpPr w:leftFromText="180" w:rightFromText="180" w:vertAnchor="text" w:horzAnchor="margin" w:tblpY="76"/>
        <w:tblOverlap w:val="never"/>
        <w:tblW w:w="106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602"/>
      </w:tblGrid>
      <w:tr w:rsidR="002F4C85" w:rsidTr="00F4750C">
        <w:trPr>
          <w:trHeight w:val="206"/>
        </w:trPr>
        <w:tc>
          <w:tcPr>
            <w:tcW w:w="2443" w:type="dxa"/>
            <w:shd w:val="clear" w:color="auto" w:fill="BFBFBF" w:themeFill="background1" w:themeFillShade="BF"/>
          </w:tcPr>
          <w:p w:rsidR="002F4C85" w:rsidRDefault="002F4C85" w:rsidP="002F4C85">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2</w:t>
            </w:r>
            <w:r w:rsidRPr="001E2172">
              <w:rPr>
                <w:rFonts w:asciiTheme="majorHAnsi" w:hAnsiTheme="majorHAnsi"/>
                <w:b/>
                <w:sz w:val="22"/>
              </w:rPr>
              <w:t>3</w:t>
            </w:r>
            <w:r>
              <w:rPr>
                <w:rFonts w:asciiTheme="majorHAnsi" w:hAnsiTheme="majorHAnsi"/>
                <w:b/>
                <w:sz w:val="22"/>
              </w:rPr>
              <w:t>D</w:t>
            </w:r>
          </w:p>
        </w:tc>
        <w:tc>
          <w:tcPr>
            <w:tcW w:w="6030" w:type="dxa"/>
            <w:vMerge w:val="restart"/>
            <w:shd w:val="clear" w:color="auto" w:fill="BFBFBF" w:themeFill="background1" w:themeFillShade="BF"/>
          </w:tcPr>
          <w:p w:rsidR="002F4C85" w:rsidRDefault="002F4C85" w:rsidP="009F66D5">
            <w:pPr>
              <w:spacing w:after="0" w:line="276" w:lineRule="auto"/>
              <w:ind w:left="108" w:right="27" w:firstLine="0"/>
              <w:jc w:val="center"/>
              <w:rPr>
                <w:rFonts w:asciiTheme="majorHAnsi" w:hAnsiTheme="majorHAnsi"/>
                <w:b/>
                <w:sz w:val="22"/>
              </w:rPr>
            </w:pPr>
            <w:r w:rsidRPr="001E2172">
              <w:rPr>
                <w:rFonts w:asciiTheme="majorHAnsi" w:hAnsiTheme="majorHAnsi"/>
                <w:b/>
                <w:sz w:val="22"/>
              </w:rPr>
              <w:t xml:space="preserve">Core </w:t>
            </w:r>
            <w:r>
              <w:rPr>
                <w:rFonts w:asciiTheme="majorHAnsi" w:hAnsiTheme="majorHAnsi"/>
                <w:b/>
                <w:sz w:val="22"/>
              </w:rPr>
              <w:t>Paper VII</w:t>
            </w:r>
          </w:p>
          <w:p w:rsidR="002F4C85" w:rsidRPr="002F4C85" w:rsidRDefault="002F4C85" w:rsidP="003D2E1A">
            <w:pPr>
              <w:spacing w:after="0" w:line="240" w:lineRule="auto"/>
              <w:ind w:left="108" w:right="27" w:firstLine="0"/>
              <w:jc w:val="center"/>
              <w:rPr>
                <w:sz w:val="28"/>
                <w:szCs w:val="28"/>
              </w:rPr>
            </w:pPr>
            <w:r w:rsidRPr="00AF4C21">
              <w:rPr>
                <w:rFonts w:asciiTheme="majorHAnsi" w:hAnsiTheme="majorHAnsi"/>
                <w:b/>
                <w:sz w:val="36"/>
                <w:szCs w:val="36"/>
              </w:rPr>
              <w:t>ASTRONOMY, ASTROPHYSICS AND COSMOLOGY</w:t>
            </w:r>
            <w:r w:rsidRPr="002F4C85">
              <w:rPr>
                <w:sz w:val="28"/>
                <w:szCs w:val="28"/>
              </w:rPr>
              <w:t xml:space="preserve"> </w:t>
            </w:r>
          </w:p>
        </w:tc>
        <w:tc>
          <w:tcPr>
            <w:tcW w:w="540" w:type="dxa"/>
            <w:shd w:val="clear" w:color="auto" w:fill="BFBFBF" w:themeFill="background1" w:themeFillShade="BF"/>
          </w:tcPr>
          <w:p w:rsidR="002F4C85" w:rsidRDefault="002F4C85" w:rsidP="009F66D5">
            <w:pPr>
              <w:spacing w:after="0"/>
              <w:ind w:left="0" w:firstLine="0"/>
              <w:jc w:val="center"/>
            </w:pPr>
            <w:r>
              <w:t>L</w:t>
            </w:r>
          </w:p>
        </w:tc>
        <w:tc>
          <w:tcPr>
            <w:tcW w:w="450" w:type="dxa"/>
            <w:shd w:val="clear" w:color="auto" w:fill="BFBFBF" w:themeFill="background1" w:themeFillShade="BF"/>
          </w:tcPr>
          <w:p w:rsidR="002F4C85" w:rsidRDefault="002F4C85" w:rsidP="009F66D5">
            <w:pPr>
              <w:spacing w:after="0"/>
              <w:ind w:left="0" w:firstLine="0"/>
              <w:jc w:val="center"/>
            </w:pPr>
            <w:r>
              <w:t>T</w:t>
            </w:r>
          </w:p>
        </w:tc>
        <w:tc>
          <w:tcPr>
            <w:tcW w:w="630" w:type="dxa"/>
            <w:shd w:val="clear" w:color="auto" w:fill="BFBFBF" w:themeFill="background1" w:themeFillShade="BF"/>
          </w:tcPr>
          <w:p w:rsidR="002F4C85" w:rsidRDefault="002F4C85" w:rsidP="009F66D5">
            <w:pPr>
              <w:spacing w:after="0"/>
              <w:ind w:left="0" w:firstLine="0"/>
              <w:jc w:val="center"/>
            </w:pPr>
            <w:r>
              <w:t>P</w:t>
            </w:r>
          </w:p>
        </w:tc>
        <w:tc>
          <w:tcPr>
            <w:tcW w:w="602" w:type="dxa"/>
            <w:shd w:val="clear" w:color="auto" w:fill="BFBFBF" w:themeFill="background1" w:themeFillShade="BF"/>
          </w:tcPr>
          <w:p w:rsidR="002F4C85" w:rsidRDefault="002F4C85" w:rsidP="009F66D5">
            <w:pPr>
              <w:spacing w:after="0"/>
              <w:ind w:left="0" w:firstLine="0"/>
              <w:jc w:val="center"/>
            </w:pPr>
            <w:r>
              <w:t>C</w:t>
            </w:r>
          </w:p>
        </w:tc>
      </w:tr>
      <w:tr w:rsidR="002F4C85" w:rsidTr="00F4750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2F4C8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2F4C85" w:rsidRPr="001E2172" w:rsidRDefault="002F4C85" w:rsidP="009F66D5">
            <w:pPr>
              <w:spacing w:after="0"/>
              <w:ind w:left="0" w:firstLine="0"/>
              <w:jc w:val="center"/>
              <w:rPr>
                <w:rFonts w:asciiTheme="majorHAnsi" w:hAnsiTheme="majorHAnsi"/>
                <w:b/>
                <w:sz w:val="22"/>
              </w:rPr>
            </w:pPr>
          </w:p>
        </w:tc>
        <w:tc>
          <w:tcPr>
            <w:tcW w:w="540" w:type="dxa"/>
            <w:shd w:val="clear" w:color="auto" w:fill="BFBFBF" w:themeFill="background1" w:themeFillShade="BF"/>
          </w:tcPr>
          <w:p w:rsidR="002F4C85" w:rsidRDefault="002F4C85" w:rsidP="009F66D5">
            <w:pPr>
              <w:spacing w:after="0"/>
              <w:ind w:left="0" w:firstLine="0"/>
              <w:jc w:val="center"/>
            </w:pPr>
            <w:r>
              <w:t>4</w:t>
            </w:r>
          </w:p>
        </w:tc>
        <w:tc>
          <w:tcPr>
            <w:tcW w:w="450" w:type="dxa"/>
            <w:shd w:val="clear" w:color="auto" w:fill="BFBFBF" w:themeFill="background1" w:themeFillShade="BF"/>
          </w:tcPr>
          <w:p w:rsidR="002F4C85" w:rsidRDefault="002F4C85" w:rsidP="009F66D5">
            <w:pPr>
              <w:spacing w:after="0"/>
              <w:ind w:left="0" w:firstLine="0"/>
              <w:jc w:val="center"/>
            </w:pPr>
            <w:r>
              <w:t>0</w:t>
            </w:r>
          </w:p>
        </w:tc>
        <w:tc>
          <w:tcPr>
            <w:tcW w:w="630" w:type="dxa"/>
            <w:shd w:val="clear" w:color="auto" w:fill="BFBFBF" w:themeFill="background1" w:themeFillShade="BF"/>
          </w:tcPr>
          <w:p w:rsidR="002F4C85" w:rsidRDefault="002F4C85" w:rsidP="009F66D5">
            <w:pPr>
              <w:spacing w:after="0"/>
              <w:ind w:left="0" w:firstLine="0"/>
              <w:jc w:val="center"/>
            </w:pPr>
            <w:r>
              <w:t>0</w:t>
            </w:r>
          </w:p>
        </w:tc>
        <w:tc>
          <w:tcPr>
            <w:tcW w:w="602" w:type="dxa"/>
            <w:shd w:val="clear" w:color="auto" w:fill="BFBFBF" w:themeFill="background1" w:themeFillShade="BF"/>
          </w:tcPr>
          <w:p w:rsidR="002F4C85" w:rsidRDefault="002F4C85" w:rsidP="009F66D5">
            <w:pPr>
              <w:spacing w:after="0"/>
              <w:ind w:left="0" w:firstLine="0"/>
              <w:jc w:val="center"/>
            </w:pPr>
            <w:r>
              <w:t>4</w:t>
            </w:r>
          </w:p>
        </w:tc>
      </w:tr>
      <w:tr w:rsidR="002F4C85" w:rsidTr="003D2E1A">
        <w:trPr>
          <w:trHeight w:val="213"/>
        </w:trPr>
        <w:tc>
          <w:tcPr>
            <w:tcW w:w="2443" w:type="dxa"/>
            <w:vMerge/>
            <w:shd w:val="clear" w:color="auto" w:fill="BFBFBF" w:themeFill="background1" w:themeFillShade="BF"/>
          </w:tcPr>
          <w:p w:rsidR="002F4C85" w:rsidRPr="0088684E" w:rsidRDefault="002F4C85" w:rsidP="009F66D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2F4C85" w:rsidRDefault="002F4C85" w:rsidP="009F66D5">
            <w:pPr>
              <w:spacing w:after="0"/>
              <w:ind w:left="0" w:firstLine="0"/>
            </w:pPr>
          </w:p>
        </w:tc>
        <w:tc>
          <w:tcPr>
            <w:tcW w:w="2222" w:type="dxa"/>
            <w:gridSpan w:val="4"/>
            <w:shd w:val="clear" w:color="auto" w:fill="BFBFBF" w:themeFill="background1" w:themeFillShade="BF"/>
          </w:tcPr>
          <w:p w:rsidR="002F4C85" w:rsidRPr="005368EA" w:rsidRDefault="002F4C85"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2F4C85" w:rsidTr="00F4750C">
        <w:trPr>
          <w:trHeight w:val="197"/>
        </w:trPr>
        <w:tc>
          <w:tcPr>
            <w:tcW w:w="2443" w:type="dxa"/>
            <w:vMerge/>
            <w:shd w:val="clear" w:color="auto" w:fill="BFBFBF" w:themeFill="background1" w:themeFillShade="BF"/>
          </w:tcPr>
          <w:p w:rsidR="002F4C85" w:rsidRPr="001E2172" w:rsidRDefault="002F4C85" w:rsidP="009F66D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2F4C85" w:rsidRDefault="002F4C85" w:rsidP="009F66D5">
            <w:pPr>
              <w:spacing w:after="0"/>
              <w:ind w:left="0" w:firstLine="0"/>
            </w:pPr>
          </w:p>
        </w:tc>
        <w:tc>
          <w:tcPr>
            <w:tcW w:w="2222" w:type="dxa"/>
            <w:gridSpan w:val="4"/>
            <w:shd w:val="clear" w:color="auto" w:fill="BFBFBF" w:themeFill="background1" w:themeFillShade="BF"/>
          </w:tcPr>
          <w:p w:rsidR="002F4C85" w:rsidRDefault="002F4C85"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tbl>
      <w:tblPr>
        <w:tblStyle w:val="TableGrid"/>
        <w:tblW w:w="10646" w:type="dxa"/>
        <w:tblInd w:w="59" w:type="dxa"/>
        <w:tblLayout w:type="fixed"/>
        <w:tblCellMar>
          <w:top w:w="54" w:type="dxa"/>
          <w:left w:w="108" w:type="dxa"/>
          <w:right w:w="72" w:type="dxa"/>
        </w:tblCellMar>
        <w:tblLook w:val="04A0" w:firstRow="1" w:lastRow="0" w:firstColumn="1" w:lastColumn="0" w:noHBand="0" w:noVBand="1"/>
      </w:tblPr>
      <w:tblGrid>
        <w:gridCol w:w="450"/>
        <w:gridCol w:w="900"/>
        <w:gridCol w:w="7838"/>
        <w:gridCol w:w="828"/>
        <w:gridCol w:w="630"/>
      </w:tblGrid>
      <w:tr w:rsidR="000769A3" w:rsidTr="00F4750C">
        <w:trPr>
          <w:trHeight w:val="170"/>
        </w:trPr>
        <w:tc>
          <w:tcPr>
            <w:tcW w:w="1064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DE1F2A" w:rsidRDefault="000769A3" w:rsidP="00C70024">
            <w:pPr>
              <w:spacing w:after="0" w:line="276" w:lineRule="auto"/>
              <w:ind w:left="0" w:firstLine="0"/>
              <w:jc w:val="center"/>
              <w:rPr>
                <w:rFonts w:asciiTheme="majorHAnsi" w:hAnsiTheme="majorHAnsi" w:cstheme="majorHAnsi"/>
                <w:sz w:val="21"/>
                <w:szCs w:val="21"/>
              </w:rPr>
            </w:pPr>
            <w:r w:rsidRPr="00DE1F2A">
              <w:rPr>
                <w:rFonts w:asciiTheme="majorHAnsi" w:hAnsiTheme="majorHAnsi" w:cstheme="majorHAnsi"/>
                <w:b/>
                <w:sz w:val="21"/>
                <w:szCs w:val="21"/>
              </w:rPr>
              <w:t>Course Objectives:</w:t>
            </w:r>
          </w:p>
        </w:tc>
      </w:tr>
      <w:tr w:rsidR="000769A3" w:rsidTr="00F4750C">
        <w:trPr>
          <w:trHeight w:val="431"/>
        </w:trPr>
        <w:tc>
          <w:tcPr>
            <w:tcW w:w="10646" w:type="dxa"/>
            <w:gridSpan w:val="5"/>
            <w:tcBorders>
              <w:top w:val="single" w:sz="4" w:space="0" w:color="000000"/>
              <w:left w:val="single" w:sz="4" w:space="0" w:color="000000"/>
              <w:bottom w:val="single" w:sz="4" w:space="0" w:color="000000"/>
              <w:right w:val="single" w:sz="4" w:space="0" w:color="000000"/>
            </w:tcBorders>
          </w:tcPr>
          <w:p w:rsidR="000769A3" w:rsidRPr="00C70024" w:rsidRDefault="000769A3" w:rsidP="00C70024">
            <w:pPr>
              <w:spacing w:after="47" w:line="240" w:lineRule="auto"/>
              <w:ind w:left="0" w:firstLine="0"/>
              <w:rPr>
                <w:rFonts w:asciiTheme="majorHAnsi" w:hAnsiTheme="majorHAnsi" w:cstheme="majorHAnsi"/>
                <w:sz w:val="22"/>
              </w:rPr>
            </w:pPr>
            <w:r w:rsidRPr="00C70024">
              <w:rPr>
                <w:rFonts w:asciiTheme="majorHAnsi" w:hAnsiTheme="majorHAnsi" w:cstheme="majorHAnsi"/>
                <w:sz w:val="22"/>
              </w:rPr>
              <w:t xml:space="preserve">The main objectives of this course </w:t>
            </w:r>
            <w:r w:rsidR="00C70024" w:rsidRPr="00C70024">
              <w:rPr>
                <w:rFonts w:asciiTheme="majorHAnsi" w:hAnsiTheme="majorHAnsi" w:cstheme="majorHAnsi"/>
                <w:sz w:val="22"/>
              </w:rPr>
              <w:t xml:space="preserve">is to familiarize </w:t>
            </w:r>
            <w:r w:rsidR="00C70024">
              <w:rPr>
                <w:rFonts w:asciiTheme="majorHAnsi" w:hAnsiTheme="majorHAnsi" w:cstheme="majorHAnsi"/>
                <w:sz w:val="22"/>
              </w:rPr>
              <w:t xml:space="preserve">the student about </w:t>
            </w:r>
            <w:r w:rsidR="00C70024" w:rsidRPr="00C70024">
              <w:rPr>
                <w:rFonts w:asciiTheme="majorHAnsi" w:hAnsiTheme="majorHAnsi" w:cstheme="majorHAnsi"/>
                <w:sz w:val="22"/>
              </w:rPr>
              <w:t xml:space="preserve">the beauty of our magnificent universe and its various portions through understanding of </w:t>
            </w:r>
            <w:r w:rsidR="00C70024">
              <w:rPr>
                <w:rFonts w:asciiTheme="majorHAnsi" w:hAnsiTheme="majorHAnsi" w:cstheme="majorHAnsi"/>
                <w:sz w:val="22"/>
              </w:rPr>
              <w:t xml:space="preserve">the </w:t>
            </w:r>
            <w:r w:rsidR="00C70024" w:rsidRPr="00C70024">
              <w:rPr>
                <w:rFonts w:asciiTheme="majorHAnsi" w:hAnsiTheme="majorHAnsi" w:cstheme="majorHAnsi"/>
                <w:sz w:val="22"/>
              </w:rPr>
              <w:t xml:space="preserve">fields of </w:t>
            </w:r>
            <w:r w:rsidR="00C70024">
              <w:rPr>
                <w:rFonts w:asciiTheme="majorHAnsi" w:hAnsiTheme="majorHAnsi" w:cstheme="majorHAnsi"/>
                <w:sz w:val="22"/>
              </w:rPr>
              <w:t>A</w:t>
            </w:r>
            <w:r w:rsidR="00C70024" w:rsidRPr="00C70024">
              <w:rPr>
                <w:rFonts w:asciiTheme="majorHAnsi" w:hAnsiTheme="majorHAnsi" w:cstheme="majorHAnsi"/>
                <w:sz w:val="22"/>
              </w:rPr>
              <w:t xml:space="preserve">stronomy, </w:t>
            </w:r>
            <w:r w:rsidR="00C70024">
              <w:rPr>
                <w:rFonts w:asciiTheme="majorHAnsi" w:hAnsiTheme="majorHAnsi" w:cstheme="majorHAnsi"/>
                <w:sz w:val="22"/>
              </w:rPr>
              <w:t>A</w:t>
            </w:r>
            <w:r w:rsidR="00C70024" w:rsidRPr="00C70024">
              <w:rPr>
                <w:rFonts w:asciiTheme="majorHAnsi" w:hAnsiTheme="majorHAnsi" w:cstheme="majorHAnsi"/>
                <w:sz w:val="22"/>
              </w:rPr>
              <w:t xml:space="preserve">strophysics and Cosmology </w:t>
            </w:r>
            <w:r w:rsidRPr="00C70024">
              <w:rPr>
                <w:rFonts w:asciiTheme="majorHAnsi" w:hAnsiTheme="majorHAnsi" w:cstheme="majorHAnsi"/>
                <w:sz w:val="22"/>
              </w:rPr>
              <w:t xml:space="preserve"> </w:t>
            </w:r>
          </w:p>
        </w:tc>
      </w:tr>
      <w:tr w:rsidR="000769A3" w:rsidTr="00F4750C">
        <w:trPr>
          <w:trHeight w:val="242"/>
        </w:trPr>
        <w:tc>
          <w:tcPr>
            <w:tcW w:w="10646"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0769A3" w:rsidP="00BD1D32">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Expected Course Outcomes: </w:t>
            </w:r>
          </w:p>
        </w:tc>
      </w:tr>
      <w:tr w:rsidR="000769A3" w:rsidTr="00F4750C">
        <w:trPr>
          <w:trHeight w:val="224"/>
        </w:trPr>
        <w:tc>
          <w:tcPr>
            <w:tcW w:w="10646" w:type="dxa"/>
            <w:gridSpan w:val="5"/>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113" w:firstLine="0"/>
              <w:rPr>
                <w:rFonts w:asciiTheme="majorHAnsi" w:hAnsiTheme="majorHAnsi" w:cstheme="majorHAnsi"/>
                <w:sz w:val="22"/>
              </w:rPr>
            </w:pPr>
            <w:r w:rsidRPr="00EB28F7">
              <w:rPr>
                <w:rFonts w:asciiTheme="majorHAnsi" w:hAnsiTheme="majorHAnsi" w:cstheme="majorHAnsi"/>
                <w:sz w:val="22"/>
              </w:rPr>
              <w:t xml:space="preserve">On the successful completion of the course, student will be able to: </w:t>
            </w:r>
          </w:p>
        </w:tc>
      </w:tr>
      <w:tr w:rsidR="00274F4D" w:rsidTr="00F4750C">
        <w:trPr>
          <w:trHeight w:val="458"/>
        </w:trPr>
        <w:tc>
          <w:tcPr>
            <w:tcW w:w="45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0" w:firstLine="0"/>
              <w:jc w:val="center"/>
              <w:rPr>
                <w:rFonts w:asciiTheme="majorHAnsi" w:hAnsiTheme="majorHAnsi" w:cstheme="majorHAnsi"/>
                <w:sz w:val="22"/>
              </w:rPr>
            </w:pPr>
            <w:r w:rsidRPr="00EB28F7">
              <w:rPr>
                <w:rFonts w:asciiTheme="majorHAnsi" w:hAnsiTheme="majorHAnsi" w:cstheme="majorHAnsi"/>
                <w:sz w:val="22"/>
              </w:rPr>
              <w:t>1</w:t>
            </w:r>
          </w:p>
        </w:tc>
        <w:tc>
          <w:tcPr>
            <w:tcW w:w="9566" w:type="dxa"/>
            <w:gridSpan w:val="3"/>
            <w:tcBorders>
              <w:top w:val="single" w:sz="4" w:space="0" w:color="000000"/>
              <w:left w:val="single" w:sz="4" w:space="0" w:color="000000"/>
              <w:bottom w:val="single" w:sz="4" w:space="0" w:color="000000"/>
              <w:right w:val="single" w:sz="4" w:space="0" w:color="000000"/>
            </w:tcBorders>
          </w:tcPr>
          <w:p w:rsidR="000769A3" w:rsidRPr="00254420" w:rsidRDefault="00C70024" w:rsidP="00254420">
            <w:pPr>
              <w:spacing w:after="0" w:line="240" w:lineRule="auto"/>
              <w:ind w:left="9" w:firstLine="0"/>
              <w:jc w:val="left"/>
              <w:rPr>
                <w:rFonts w:asciiTheme="majorHAnsi" w:hAnsiTheme="majorHAnsi" w:cstheme="majorHAnsi"/>
                <w:sz w:val="22"/>
              </w:rPr>
            </w:pPr>
            <w:r w:rsidRPr="00254420">
              <w:rPr>
                <w:rFonts w:asciiTheme="majorHAnsi" w:hAnsiTheme="majorHAnsi" w:cstheme="majorHAnsi"/>
                <w:sz w:val="22"/>
              </w:rPr>
              <w:t>Comprehend the multitude of celestial objects such as star</w:t>
            </w:r>
            <w:r w:rsidR="00254420">
              <w:rPr>
                <w:rFonts w:asciiTheme="majorHAnsi" w:hAnsiTheme="majorHAnsi" w:cstheme="majorHAnsi"/>
                <w:sz w:val="22"/>
              </w:rPr>
              <w:t>s</w:t>
            </w:r>
            <w:r w:rsidRPr="00254420">
              <w:rPr>
                <w:rFonts w:asciiTheme="majorHAnsi" w:hAnsiTheme="majorHAnsi" w:cstheme="majorHAnsi"/>
                <w:sz w:val="22"/>
              </w:rPr>
              <w:t xml:space="preserve">, </w:t>
            </w:r>
            <w:r w:rsidR="00254420">
              <w:rPr>
                <w:rFonts w:asciiTheme="majorHAnsi" w:hAnsiTheme="majorHAnsi" w:cstheme="majorHAnsi"/>
                <w:sz w:val="22"/>
              </w:rPr>
              <w:t xml:space="preserve">Galaxies, </w:t>
            </w:r>
            <w:r w:rsidRPr="00254420">
              <w:rPr>
                <w:rFonts w:asciiTheme="majorHAnsi" w:hAnsiTheme="majorHAnsi" w:cstheme="majorHAnsi"/>
                <w:sz w:val="22"/>
              </w:rPr>
              <w:t xml:space="preserve">planets, dwarf planets, satellites </w:t>
            </w:r>
            <w:r w:rsidR="00254420">
              <w:rPr>
                <w:rFonts w:asciiTheme="majorHAnsi" w:hAnsiTheme="majorHAnsi" w:cstheme="majorHAnsi"/>
                <w:sz w:val="22"/>
              </w:rPr>
              <w:t>Red Giants, Super Nova and Black Holes</w:t>
            </w:r>
          </w:p>
        </w:tc>
        <w:tc>
          <w:tcPr>
            <w:tcW w:w="63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113" w:firstLine="0"/>
              <w:jc w:val="center"/>
              <w:rPr>
                <w:rFonts w:asciiTheme="majorHAnsi" w:hAnsiTheme="majorHAnsi" w:cstheme="majorHAnsi"/>
                <w:sz w:val="22"/>
              </w:rPr>
            </w:pPr>
            <w:r w:rsidRPr="00EB28F7">
              <w:rPr>
                <w:rFonts w:asciiTheme="majorHAnsi" w:hAnsiTheme="majorHAnsi" w:cstheme="majorHAnsi"/>
                <w:b/>
                <w:sz w:val="22"/>
              </w:rPr>
              <w:t>K3</w:t>
            </w:r>
          </w:p>
        </w:tc>
      </w:tr>
      <w:tr w:rsidR="00274F4D" w:rsidTr="00F4750C">
        <w:trPr>
          <w:trHeight w:val="188"/>
        </w:trPr>
        <w:tc>
          <w:tcPr>
            <w:tcW w:w="45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0" w:firstLine="0"/>
              <w:jc w:val="center"/>
              <w:rPr>
                <w:rFonts w:asciiTheme="majorHAnsi" w:hAnsiTheme="majorHAnsi" w:cstheme="majorHAnsi"/>
                <w:sz w:val="22"/>
              </w:rPr>
            </w:pPr>
            <w:r w:rsidRPr="00EB28F7">
              <w:rPr>
                <w:rFonts w:asciiTheme="majorHAnsi" w:hAnsiTheme="majorHAnsi" w:cstheme="majorHAnsi"/>
                <w:sz w:val="22"/>
              </w:rPr>
              <w:t>2</w:t>
            </w:r>
          </w:p>
        </w:tc>
        <w:tc>
          <w:tcPr>
            <w:tcW w:w="9566" w:type="dxa"/>
            <w:gridSpan w:val="3"/>
            <w:tcBorders>
              <w:top w:val="single" w:sz="4" w:space="0" w:color="000000"/>
              <w:left w:val="single" w:sz="4" w:space="0" w:color="000000"/>
              <w:bottom w:val="single" w:sz="4" w:space="0" w:color="000000"/>
              <w:right w:val="single" w:sz="4" w:space="0" w:color="000000"/>
            </w:tcBorders>
          </w:tcPr>
          <w:p w:rsidR="000769A3" w:rsidRPr="00254420" w:rsidRDefault="00C70024" w:rsidP="00254420">
            <w:pPr>
              <w:spacing w:after="0" w:line="240" w:lineRule="auto"/>
              <w:ind w:left="10"/>
              <w:jc w:val="left"/>
              <w:rPr>
                <w:rFonts w:asciiTheme="majorHAnsi" w:hAnsiTheme="majorHAnsi" w:cstheme="majorHAnsi"/>
                <w:sz w:val="22"/>
              </w:rPr>
            </w:pPr>
            <w:r w:rsidRPr="00254420">
              <w:rPr>
                <w:rFonts w:asciiTheme="majorHAnsi" w:hAnsiTheme="majorHAnsi" w:cstheme="majorHAnsi"/>
                <w:sz w:val="22"/>
              </w:rPr>
              <w:t xml:space="preserve">Describe the classification </w:t>
            </w:r>
            <w:r w:rsidR="00254420">
              <w:rPr>
                <w:rFonts w:asciiTheme="majorHAnsi" w:hAnsiTheme="majorHAnsi" w:cstheme="majorHAnsi"/>
                <w:sz w:val="22"/>
              </w:rPr>
              <w:t xml:space="preserve">and  composition </w:t>
            </w:r>
            <w:r w:rsidRPr="00254420">
              <w:rPr>
                <w:rFonts w:asciiTheme="majorHAnsi" w:hAnsiTheme="majorHAnsi" w:cstheme="majorHAnsi"/>
                <w:sz w:val="22"/>
              </w:rPr>
              <w:t>of stars, stellar evolution, interstellar matter</w:t>
            </w:r>
            <w:r w:rsidR="00254420">
              <w:rPr>
                <w:rFonts w:asciiTheme="majorHAnsi" w:hAnsiTheme="majorHAnsi" w:cstheme="majorHAnsi"/>
                <w:sz w:val="22"/>
              </w:rPr>
              <w:t xml:space="preserve"> &amp;</w:t>
            </w:r>
            <w:r w:rsidRPr="00254420">
              <w:rPr>
                <w:rFonts w:asciiTheme="majorHAnsi" w:hAnsiTheme="majorHAnsi" w:cstheme="majorHAnsi"/>
                <w:sz w:val="22"/>
              </w:rPr>
              <w:t xml:space="preserve"> galaxies</w:t>
            </w:r>
            <w:r w:rsidR="00254420" w:rsidRPr="00254420">
              <w:rPr>
                <w:rFonts w:asciiTheme="majorHAnsi" w:hAnsiTheme="majorHAnsi" w:cstheme="majorHAnsi"/>
                <w:sz w:val="2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113" w:firstLine="0"/>
              <w:jc w:val="center"/>
              <w:rPr>
                <w:rFonts w:asciiTheme="majorHAnsi" w:hAnsiTheme="majorHAnsi" w:cstheme="majorHAnsi"/>
                <w:sz w:val="22"/>
              </w:rPr>
            </w:pPr>
            <w:r w:rsidRPr="00EB28F7">
              <w:rPr>
                <w:rFonts w:asciiTheme="majorHAnsi" w:hAnsiTheme="majorHAnsi" w:cstheme="majorHAnsi"/>
                <w:b/>
                <w:sz w:val="22"/>
              </w:rPr>
              <w:t>K5</w:t>
            </w:r>
          </w:p>
        </w:tc>
      </w:tr>
      <w:tr w:rsidR="00274F4D" w:rsidTr="00F4750C">
        <w:trPr>
          <w:trHeight w:val="242"/>
        </w:trPr>
        <w:tc>
          <w:tcPr>
            <w:tcW w:w="45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0" w:firstLine="0"/>
              <w:jc w:val="center"/>
              <w:rPr>
                <w:rFonts w:asciiTheme="majorHAnsi" w:hAnsiTheme="majorHAnsi" w:cstheme="majorHAnsi"/>
                <w:sz w:val="22"/>
              </w:rPr>
            </w:pPr>
            <w:r w:rsidRPr="00EB28F7">
              <w:rPr>
                <w:rFonts w:asciiTheme="majorHAnsi" w:hAnsiTheme="majorHAnsi" w:cstheme="majorHAnsi"/>
                <w:sz w:val="22"/>
              </w:rPr>
              <w:t>3</w:t>
            </w:r>
          </w:p>
        </w:tc>
        <w:tc>
          <w:tcPr>
            <w:tcW w:w="9566" w:type="dxa"/>
            <w:gridSpan w:val="3"/>
            <w:tcBorders>
              <w:top w:val="single" w:sz="4" w:space="0" w:color="000000"/>
              <w:left w:val="single" w:sz="4" w:space="0" w:color="000000"/>
              <w:bottom w:val="single" w:sz="4" w:space="0" w:color="000000"/>
              <w:right w:val="single" w:sz="4" w:space="0" w:color="000000"/>
            </w:tcBorders>
          </w:tcPr>
          <w:p w:rsidR="000769A3" w:rsidRPr="00254420" w:rsidRDefault="00254420" w:rsidP="00254420">
            <w:pPr>
              <w:spacing w:after="0" w:line="240" w:lineRule="auto"/>
              <w:ind w:left="9" w:firstLine="0"/>
              <w:jc w:val="left"/>
              <w:rPr>
                <w:rFonts w:asciiTheme="majorHAnsi" w:hAnsiTheme="majorHAnsi" w:cstheme="majorHAnsi"/>
                <w:sz w:val="22"/>
              </w:rPr>
            </w:pPr>
            <w:r w:rsidRPr="00254420">
              <w:rPr>
                <w:rFonts w:asciiTheme="majorHAnsi" w:hAnsiTheme="majorHAnsi" w:cstheme="majorHAnsi"/>
                <w:sz w:val="22"/>
              </w:rPr>
              <w:t>Learn theoretical and practical aspects of modern observational astronomy</w:t>
            </w:r>
            <w:r>
              <w:rPr>
                <w:rFonts w:asciiTheme="majorHAnsi" w:hAnsiTheme="majorHAnsi" w:cstheme="majorHAnsi"/>
                <w:sz w:val="22"/>
              </w:rPr>
              <w:t xml:space="preserve"> and astrophysics</w:t>
            </w:r>
            <w:r w:rsidR="000769A3" w:rsidRPr="00254420">
              <w:rPr>
                <w:rFonts w:asciiTheme="majorHAnsi" w:hAnsiTheme="majorHAnsi" w:cstheme="majorHAnsi"/>
                <w:sz w:val="2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113" w:firstLine="0"/>
              <w:jc w:val="center"/>
              <w:rPr>
                <w:rFonts w:asciiTheme="majorHAnsi" w:hAnsiTheme="majorHAnsi" w:cstheme="majorHAnsi"/>
                <w:sz w:val="22"/>
              </w:rPr>
            </w:pPr>
            <w:r w:rsidRPr="00EB28F7">
              <w:rPr>
                <w:rFonts w:asciiTheme="majorHAnsi" w:hAnsiTheme="majorHAnsi" w:cstheme="majorHAnsi"/>
                <w:b/>
                <w:sz w:val="22"/>
              </w:rPr>
              <w:t>K4</w:t>
            </w:r>
          </w:p>
        </w:tc>
      </w:tr>
      <w:tr w:rsidR="00274F4D" w:rsidTr="00F4750C">
        <w:trPr>
          <w:trHeight w:val="152"/>
        </w:trPr>
        <w:tc>
          <w:tcPr>
            <w:tcW w:w="45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0" w:firstLine="0"/>
              <w:jc w:val="center"/>
              <w:rPr>
                <w:rFonts w:asciiTheme="majorHAnsi" w:hAnsiTheme="majorHAnsi" w:cstheme="majorHAnsi"/>
                <w:sz w:val="22"/>
              </w:rPr>
            </w:pPr>
            <w:r w:rsidRPr="00EB28F7">
              <w:rPr>
                <w:rFonts w:asciiTheme="majorHAnsi" w:hAnsiTheme="majorHAnsi" w:cstheme="majorHAnsi"/>
                <w:sz w:val="22"/>
              </w:rPr>
              <w:t>4</w:t>
            </w:r>
          </w:p>
        </w:tc>
        <w:tc>
          <w:tcPr>
            <w:tcW w:w="9566" w:type="dxa"/>
            <w:gridSpan w:val="3"/>
            <w:tcBorders>
              <w:top w:val="single" w:sz="4" w:space="0" w:color="000000"/>
              <w:left w:val="single" w:sz="4" w:space="0" w:color="000000"/>
              <w:bottom w:val="single" w:sz="4" w:space="0" w:color="000000"/>
              <w:right w:val="single" w:sz="4" w:space="0" w:color="000000"/>
            </w:tcBorders>
          </w:tcPr>
          <w:p w:rsidR="000769A3" w:rsidRPr="00254420" w:rsidRDefault="00254420" w:rsidP="00254420">
            <w:pPr>
              <w:spacing w:after="0" w:line="240" w:lineRule="auto"/>
              <w:ind w:left="0" w:firstLine="0"/>
              <w:jc w:val="left"/>
              <w:rPr>
                <w:rFonts w:asciiTheme="majorHAnsi" w:hAnsiTheme="majorHAnsi" w:cstheme="majorHAnsi"/>
                <w:sz w:val="22"/>
              </w:rPr>
            </w:pPr>
            <w:r w:rsidRPr="00254420">
              <w:rPr>
                <w:rFonts w:asciiTheme="majorHAnsi" w:hAnsiTheme="majorHAnsi" w:cstheme="majorHAnsi"/>
                <w:sz w:val="22"/>
              </w:rPr>
              <w:t>Understand the theories of Creation like Big Bang and Steady State Theory</w:t>
            </w:r>
            <w:r w:rsidR="000769A3" w:rsidRPr="00254420">
              <w:rPr>
                <w:rFonts w:asciiTheme="majorHAnsi" w:hAnsiTheme="majorHAnsi" w:cstheme="majorHAnsi"/>
                <w:sz w:val="2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113" w:firstLine="0"/>
              <w:jc w:val="center"/>
              <w:rPr>
                <w:rFonts w:asciiTheme="majorHAnsi" w:hAnsiTheme="majorHAnsi" w:cstheme="majorHAnsi"/>
                <w:sz w:val="22"/>
              </w:rPr>
            </w:pPr>
            <w:r w:rsidRPr="00EB28F7">
              <w:rPr>
                <w:rFonts w:asciiTheme="majorHAnsi" w:hAnsiTheme="majorHAnsi" w:cstheme="majorHAnsi"/>
                <w:b/>
                <w:sz w:val="22"/>
              </w:rPr>
              <w:t>K5</w:t>
            </w:r>
          </w:p>
        </w:tc>
      </w:tr>
      <w:tr w:rsidR="00274F4D" w:rsidTr="00F4750C">
        <w:trPr>
          <w:trHeight w:val="334"/>
        </w:trPr>
        <w:tc>
          <w:tcPr>
            <w:tcW w:w="45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0" w:firstLine="0"/>
              <w:jc w:val="center"/>
              <w:rPr>
                <w:rFonts w:asciiTheme="majorHAnsi" w:hAnsiTheme="majorHAnsi" w:cstheme="majorHAnsi"/>
                <w:sz w:val="22"/>
              </w:rPr>
            </w:pPr>
            <w:r w:rsidRPr="00EB28F7">
              <w:rPr>
                <w:rFonts w:asciiTheme="majorHAnsi" w:hAnsiTheme="majorHAnsi" w:cstheme="majorHAnsi"/>
                <w:sz w:val="22"/>
              </w:rPr>
              <w:t>5</w:t>
            </w:r>
          </w:p>
        </w:tc>
        <w:tc>
          <w:tcPr>
            <w:tcW w:w="9566" w:type="dxa"/>
            <w:gridSpan w:val="3"/>
            <w:tcBorders>
              <w:top w:val="single" w:sz="4" w:space="0" w:color="000000"/>
              <w:left w:val="single" w:sz="4" w:space="0" w:color="000000"/>
              <w:bottom w:val="single" w:sz="4" w:space="0" w:color="000000"/>
              <w:right w:val="single" w:sz="4" w:space="0" w:color="000000"/>
            </w:tcBorders>
          </w:tcPr>
          <w:p w:rsidR="000769A3" w:rsidRPr="00254420" w:rsidRDefault="00254420" w:rsidP="001D4F07">
            <w:pPr>
              <w:spacing w:after="0" w:line="240" w:lineRule="auto"/>
              <w:ind w:left="9" w:firstLine="0"/>
              <w:jc w:val="left"/>
              <w:rPr>
                <w:rFonts w:asciiTheme="majorHAnsi" w:hAnsiTheme="majorHAnsi" w:cstheme="majorHAnsi"/>
                <w:sz w:val="22"/>
              </w:rPr>
            </w:pPr>
            <w:r w:rsidRPr="00254420">
              <w:rPr>
                <w:rFonts w:asciiTheme="majorHAnsi" w:hAnsiTheme="majorHAnsi" w:cstheme="majorHAnsi"/>
                <w:sz w:val="22"/>
              </w:rPr>
              <w:t>Link theoretical concepts with observational evidence like Hubble’s Law and the fate of the Universe</w:t>
            </w:r>
            <w:r w:rsidR="000769A3" w:rsidRPr="00254420">
              <w:rPr>
                <w:rFonts w:asciiTheme="majorHAnsi" w:hAnsiTheme="majorHAnsi" w:cstheme="majorHAnsi"/>
                <w:sz w:val="22"/>
              </w:rPr>
              <w:t xml:space="preserve"> </w:t>
            </w:r>
          </w:p>
        </w:tc>
        <w:tc>
          <w:tcPr>
            <w:tcW w:w="630" w:type="dxa"/>
            <w:tcBorders>
              <w:top w:val="single" w:sz="4" w:space="0" w:color="000000"/>
              <w:left w:val="single" w:sz="4" w:space="0" w:color="000000"/>
              <w:bottom w:val="single" w:sz="4" w:space="0" w:color="000000"/>
              <w:right w:val="single" w:sz="4" w:space="0" w:color="000000"/>
            </w:tcBorders>
          </w:tcPr>
          <w:p w:rsidR="000769A3" w:rsidRPr="00EB28F7" w:rsidRDefault="000769A3" w:rsidP="00C70024">
            <w:pPr>
              <w:spacing w:after="0" w:line="240" w:lineRule="auto"/>
              <w:ind w:left="113" w:firstLine="0"/>
              <w:jc w:val="center"/>
              <w:rPr>
                <w:rFonts w:asciiTheme="majorHAnsi" w:hAnsiTheme="majorHAnsi" w:cstheme="majorHAnsi"/>
                <w:sz w:val="22"/>
              </w:rPr>
            </w:pPr>
            <w:r w:rsidRPr="00EB28F7">
              <w:rPr>
                <w:rFonts w:asciiTheme="majorHAnsi" w:hAnsiTheme="majorHAnsi" w:cstheme="majorHAnsi"/>
                <w:b/>
                <w:sz w:val="22"/>
              </w:rPr>
              <w:t>K6</w:t>
            </w:r>
          </w:p>
        </w:tc>
      </w:tr>
      <w:tr w:rsidR="000769A3" w:rsidTr="00F4750C">
        <w:trPr>
          <w:trHeight w:val="143"/>
        </w:trPr>
        <w:tc>
          <w:tcPr>
            <w:tcW w:w="10646" w:type="dxa"/>
            <w:gridSpan w:val="5"/>
            <w:tcBorders>
              <w:top w:val="single" w:sz="4" w:space="0" w:color="000000"/>
              <w:left w:val="single" w:sz="4" w:space="0" w:color="000000"/>
              <w:bottom w:val="single" w:sz="4" w:space="0" w:color="000000"/>
              <w:right w:val="single" w:sz="4" w:space="0" w:color="000000"/>
            </w:tcBorders>
          </w:tcPr>
          <w:p w:rsidR="000769A3" w:rsidRPr="00EB28F7" w:rsidRDefault="000769A3" w:rsidP="00BD1D32">
            <w:pPr>
              <w:spacing w:after="0" w:line="276" w:lineRule="auto"/>
              <w:ind w:left="113" w:firstLine="0"/>
              <w:jc w:val="left"/>
              <w:rPr>
                <w:rFonts w:asciiTheme="majorHAnsi" w:hAnsiTheme="majorHAnsi" w:cstheme="majorHAnsi"/>
                <w:sz w:val="22"/>
              </w:rPr>
            </w:pPr>
            <w:r w:rsidRPr="00EB28F7">
              <w:rPr>
                <w:rFonts w:asciiTheme="majorHAnsi" w:hAnsiTheme="majorHAnsi" w:cstheme="majorHAnsi"/>
                <w:b/>
                <w:sz w:val="22"/>
              </w:rPr>
              <w:t>K1</w:t>
            </w:r>
            <w:r w:rsidRPr="00EB28F7">
              <w:rPr>
                <w:rFonts w:asciiTheme="majorHAnsi" w:hAnsiTheme="majorHAnsi" w:cstheme="majorHAnsi"/>
                <w:sz w:val="22"/>
              </w:rPr>
              <w:t xml:space="preserve"> </w:t>
            </w:r>
            <w:r w:rsidR="00000769" w:rsidRPr="00EB28F7">
              <w:rPr>
                <w:rFonts w:asciiTheme="majorHAnsi" w:hAnsiTheme="majorHAnsi" w:cstheme="majorHAnsi"/>
                <w:sz w:val="22"/>
              </w:rPr>
              <w:t>–</w:t>
            </w:r>
            <w:r w:rsidRPr="00EB28F7">
              <w:rPr>
                <w:rFonts w:asciiTheme="majorHAnsi" w:hAnsiTheme="majorHAnsi" w:cstheme="majorHAnsi"/>
                <w:sz w:val="22"/>
              </w:rPr>
              <w:t xml:space="preserve"> Remember; </w:t>
            </w:r>
            <w:r w:rsidRPr="00EB28F7">
              <w:rPr>
                <w:rFonts w:asciiTheme="majorHAnsi" w:hAnsiTheme="majorHAnsi" w:cstheme="majorHAnsi"/>
                <w:b/>
                <w:sz w:val="22"/>
              </w:rPr>
              <w:t>K2</w:t>
            </w:r>
            <w:r w:rsidRPr="00EB28F7">
              <w:rPr>
                <w:rFonts w:asciiTheme="majorHAnsi" w:hAnsiTheme="majorHAnsi" w:cstheme="majorHAnsi"/>
                <w:sz w:val="22"/>
              </w:rPr>
              <w:t xml:space="preserve"> </w:t>
            </w:r>
            <w:r w:rsidR="00000769" w:rsidRPr="00EB28F7">
              <w:rPr>
                <w:rFonts w:asciiTheme="majorHAnsi" w:hAnsiTheme="majorHAnsi" w:cstheme="majorHAnsi"/>
                <w:sz w:val="22"/>
              </w:rPr>
              <w:t>–</w:t>
            </w:r>
            <w:r w:rsidRPr="00EB28F7">
              <w:rPr>
                <w:rFonts w:asciiTheme="majorHAnsi" w:hAnsiTheme="majorHAnsi" w:cstheme="majorHAnsi"/>
                <w:sz w:val="22"/>
              </w:rPr>
              <w:t xml:space="preserve"> Understand; </w:t>
            </w:r>
            <w:r w:rsidRPr="00EB28F7">
              <w:rPr>
                <w:rFonts w:asciiTheme="majorHAnsi" w:hAnsiTheme="majorHAnsi" w:cstheme="majorHAnsi"/>
                <w:b/>
                <w:sz w:val="22"/>
              </w:rPr>
              <w:t>K3</w:t>
            </w:r>
            <w:r w:rsidRPr="00EB28F7">
              <w:rPr>
                <w:rFonts w:asciiTheme="majorHAnsi" w:hAnsiTheme="majorHAnsi" w:cstheme="majorHAnsi"/>
                <w:sz w:val="22"/>
              </w:rPr>
              <w:t xml:space="preserve"> </w:t>
            </w:r>
            <w:r w:rsidR="00000769" w:rsidRPr="00EB28F7">
              <w:rPr>
                <w:rFonts w:asciiTheme="majorHAnsi" w:hAnsiTheme="majorHAnsi" w:cstheme="majorHAnsi"/>
                <w:sz w:val="22"/>
              </w:rPr>
              <w:t>–</w:t>
            </w:r>
            <w:r w:rsidRPr="00EB28F7">
              <w:rPr>
                <w:rFonts w:asciiTheme="majorHAnsi" w:hAnsiTheme="majorHAnsi" w:cstheme="majorHAnsi"/>
                <w:sz w:val="22"/>
              </w:rPr>
              <w:t xml:space="preserve"> Apply; </w:t>
            </w:r>
            <w:r w:rsidRPr="00EB28F7">
              <w:rPr>
                <w:rFonts w:asciiTheme="majorHAnsi" w:hAnsiTheme="majorHAnsi" w:cstheme="majorHAnsi"/>
                <w:b/>
                <w:sz w:val="22"/>
              </w:rPr>
              <w:t>K4</w:t>
            </w:r>
            <w:r w:rsidRPr="00EB28F7">
              <w:rPr>
                <w:rFonts w:asciiTheme="majorHAnsi" w:hAnsiTheme="majorHAnsi" w:cstheme="majorHAnsi"/>
                <w:sz w:val="22"/>
              </w:rPr>
              <w:t xml:space="preserve"> </w:t>
            </w:r>
            <w:r w:rsidR="00000769" w:rsidRPr="00EB28F7">
              <w:rPr>
                <w:rFonts w:asciiTheme="majorHAnsi" w:hAnsiTheme="majorHAnsi" w:cstheme="majorHAnsi"/>
                <w:sz w:val="22"/>
              </w:rPr>
              <w:t>–</w:t>
            </w:r>
            <w:r w:rsidRPr="00EB28F7">
              <w:rPr>
                <w:rFonts w:asciiTheme="majorHAnsi" w:hAnsiTheme="majorHAnsi" w:cstheme="majorHAnsi"/>
                <w:sz w:val="22"/>
              </w:rPr>
              <w:t xml:space="preserve"> Analyze; </w:t>
            </w:r>
            <w:r w:rsidRPr="00EB28F7">
              <w:rPr>
                <w:rFonts w:asciiTheme="majorHAnsi" w:hAnsiTheme="majorHAnsi" w:cstheme="majorHAnsi"/>
                <w:b/>
                <w:sz w:val="22"/>
              </w:rPr>
              <w:t>K5</w:t>
            </w:r>
            <w:r w:rsidRPr="00EB28F7">
              <w:rPr>
                <w:rFonts w:asciiTheme="majorHAnsi" w:hAnsiTheme="majorHAnsi" w:cstheme="majorHAnsi"/>
                <w:sz w:val="22"/>
              </w:rPr>
              <w:t xml:space="preserve"> </w:t>
            </w:r>
            <w:r w:rsidR="00000769" w:rsidRPr="00EB28F7">
              <w:rPr>
                <w:rFonts w:asciiTheme="majorHAnsi" w:hAnsiTheme="majorHAnsi" w:cstheme="majorHAnsi"/>
                <w:sz w:val="22"/>
              </w:rPr>
              <w:t>–</w:t>
            </w:r>
            <w:r w:rsidRPr="00EB28F7">
              <w:rPr>
                <w:rFonts w:asciiTheme="majorHAnsi" w:hAnsiTheme="majorHAnsi" w:cstheme="majorHAnsi"/>
                <w:sz w:val="22"/>
              </w:rPr>
              <w:t xml:space="preserve"> Evaluate; </w:t>
            </w:r>
            <w:r w:rsidRPr="00EB28F7">
              <w:rPr>
                <w:rFonts w:asciiTheme="majorHAnsi" w:hAnsiTheme="majorHAnsi" w:cstheme="majorHAnsi"/>
                <w:b/>
                <w:sz w:val="22"/>
              </w:rPr>
              <w:t>K6</w:t>
            </w:r>
            <w:r w:rsidRPr="00EB28F7">
              <w:rPr>
                <w:rFonts w:asciiTheme="majorHAnsi" w:hAnsiTheme="majorHAnsi" w:cstheme="majorHAnsi"/>
                <w:sz w:val="22"/>
              </w:rPr>
              <w:t xml:space="preserve"> </w:t>
            </w:r>
            <w:r w:rsidR="00000769" w:rsidRPr="00EB28F7">
              <w:rPr>
                <w:rFonts w:asciiTheme="majorHAnsi" w:hAnsiTheme="majorHAnsi" w:cstheme="majorHAnsi"/>
                <w:sz w:val="22"/>
              </w:rPr>
              <w:t>–</w:t>
            </w:r>
            <w:r w:rsidRPr="00EB28F7">
              <w:rPr>
                <w:rFonts w:asciiTheme="majorHAnsi" w:hAnsiTheme="majorHAnsi" w:cstheme="majorHAnsi"/>
                <w:sz w:val="22"/>
              </w:rPr>
              <w:t xml:space="preserve"> Create </w:t>
            </w:r>
          </w:p>
        </w:tc>
      </w:tr>
      <w:tr w:rsidR="00274F4D" w:rsidTr="001E3687">
        <w:trPr>
          <w:trHeight w:val="286"/>
        </w:trPr>
        <w:tc>
          <w:tcPr>
            <w:tcW w:w="135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0769A3" w:rsidP="00BD1D32">
            <w:pPr>
              <w:spacing w:after="0" w:line="276" w:lineRule="auto"/>
              <w:ind w:left="113" w:firstLine="0"/>
              <w:jc w:val="left"/>
              <w:rPr>
                <w:rFonts w:asciiTheme="majorHAnsi" w:hAnsiTheme="majorHAnsi" w:cstheme="majorHAnsi"/>
                <w:sz w:val="22"/>
              </w:rPr>
            </w:pPr>
            <w:r w:rsidRPr="00EB28F7">
              <w:rPr>
                <w:rFonts w:asciiTheme="majorHAnsi" w:hAnsiTheme="majorHAnsi" w:cstheme="majorHAnsi"/>
                <w:b/>
                <w:sz w:val="22"/>
              </w:rPr>
              <w:t xml:space="preserve">Unit I </w:t>
            </w:r>
          </w:p>
        </w:tc>
        <w:tc>
          <w:tcPr>
            <w:tcW w:w="78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410E9D" w:rsidP="00783586">
            <w:pPr>
              <w:spacing w:after="0" w:line="276" w:lineRule="auto"/>
              <w:ind w:left="0" w:firstLine="0"/>
              <w:jc w:val="center"/>
              <w:rPr>
                <w:rFonts w:asciiTheme="majorHAnsi" w:hAnsiTheme="majorHAnsi" w:cstheme="majorHAnsi"/>
                <w:b/>
                <w:sz w:val="22"/>
              </w:rPr>
            </w:pPr>
            <w:r w:rsidRPr="00EB28F7">
              <w:rPr>
                <w:rFonts w:asciiTheme="majorHAnsi" w:hAnsiTheme="majorHAnsi" w:cstheme="majorHAnsi"/>
                <w:b/>
                <w:sz w:val="22"/>
              </w:rPr>
              <w:t>HISTORY OF ASTRONOMY</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0769A3" w:rsidP="00BD1D32">
            <w:pPr>
              <w:spacing w:after="0" w:line="276" w:lineRule="auto"/>
              <w:ind w:left="0" w:right="89" w:firstLine="0"/>
              <w:jc w:val="right"/>
              <w:rPr>
                <w:rFonts w:asciiTheme="majorHAnsi" w:hAnsiTheme="majorHAnsi" w:cstheme="majorHAnsi"/>
                <w:sz w:val="22"/>
              </w:rPr>
            </w:pPr>
            <w:r w:rsidRPr="00EB28F7">
              <w:rPr>
                <w:rFonts w:asciiTheme="majorHAnsi" w:hAnsiTheme="majorHAnsi" w:cstheme="majorHAnsi"/>
                <w:b/>
                <w:sz w:val="22"/>
              </w:rPr>
              <w:t xml:space="preserve">10 hours </w:t>
            </w:r>
          </w:p>
        </w:tc>
      </w:tr>
      <w:tr w:rsidR="000769A3" w:rsidTr="00F4750C">
        <w:trPr>
          <w:trHeight w:val="836"/>
        </w:trPr>
        <w:tc>
          <w:tcPr>
            <w:tcW w:w="10646" w:type="dxa"/>
            <w:gridSpan w:val="5"/>
            <w:tcBorders>
              <w:top w:val="single" w:sz="4" w:space="0" w:color="000000"/>
              <w:left w:val="single" w:sz="4" w:space="0" w:color="000000"/>
              <w:bottom w:val="single" w:sz="4" w:space="0" w:color="000000"/>
              <w:right w:val="single" w:sz="4" w:space="0" w:color="000000"/>
            </w:tcBorders>
          </w:tcPr>
          <w:p w:rsidR="000769A3" w:rsidRPr="00EB28F7" w:rsidRDefault="000769A3" w:rsidP="001D4F07">
            <w:pPr>
              <w:spacing w:after="0" w:line="240" w:lineRule="auto"/>
              <w:ind w:left="0" w:right="27" w:firstLine="0"/>
              <w:rPr>
                <w:rFonts w:asciiTheme="majorHAnsi" w:hAnsiTheme="majorHAnsi" w:cstheme="majorHAnsi"/>
                <w:sz w:val="22"/>
              </w:rPr>
            </w:pPr>
            <w:r w:rsidRPr="00EB28F7">
              <w:rPr>
                <w:rFonts w:asciiTheme="majorHAnsi" w:hAnsiTheme="majorHAnsi" w:cstheme="majorHAnsi"/>
                <w:sz w:val="22"/>
              </w:rPr>
              <w:t xml:space="preserve">History of Astronomy </w:t>
            </w:r>
            <w:r w:rsidR="00000769" w:rsidRPr="00EB28F7">
              <w:rPr>
                <w:rFonts w:asciiTheme="majorHAnsi" w:hAnsiTheme="majorHAnsi" w:cstheme="majorHAnsi"/>
                <w:sz w:val="22"/>
              </w:rPr>
              <w:t>–</w:t>
            </w:r>
            <w:r w:rsidRPr="00EB28F7">
              <w:rPr>
                <w:rFonts w:asciiTheme="majorHAnsi" w:hAnsiTheme="majorHAnsi" w:cstheme="majorHAnsi"/>
                <w:sz w:val="22"/>
              </w:rPr>
              <w:t xml:space="preserve"> Ptolemy’s Geocentric Universe – Copernicus Heliocentric Universe </w:t>
            </w:r>
            <w:r w:rsidR="00000769" w:rsidRPr="00EB28F7">
              <w:rPr>
                <w:rFonts w:asciiTheme="majorHAnsi" w:hAnsiTheme="majorHAnsi" w:cstheme="majorHAnsi"/>
                <w:sz w:val="22"/>
              </w:rPr>
              <w:t>–</w:t>
            </w:r>
            <w:r w:rsidRPr="00EB28F7">
              <w:rPr>
                <w:rFonts w:asciiTheme="majorHAnsi" w:hAnsiTheme="majorHAnsi" w:cstheme="majorHAnsi"/>
                <w:sz w:val="22"/>
              </w:rPr>
              <w:t xml:space="preserve"> Tycho Brahe and Galileo’s Observations </w:t>
            </w:r>
            <w:r w:rsidR="00000769" w:rsidRPr="00EB28F7">
              <w:rPr>
                <w:rFonts w:asciiTheme="majorHAnsi" w:hAnsiTheme="majorHAnsi" w:cstheme="majorHAnsi"/>
                <w:sz w:val="22"/>
              </w:rPr>
              <w:t>–</w:t>
            </w:r>
            <w:r w:rsidRPr="00EB28F7">
              <w:rPr>
                <w:rFonts w:asciiTheme="majorHAnsi" w:hAnsiTheme="majorHAnsi" w:cstheme="majorHAnsi"/>
                <w:sz w:val="22"/>
              </w:rPr>
              <w:t xml:space="preserve"> Kepler’s Laws of Planetary Motion </w:t>
            </w:r>
            <w:r w:rsidR="00000769" w:rsidRPr="00EB28F7">
              <w:rPr>
                <w:rFonts w:asciiTheme="majorHAnsi" w:hAnsiTheme="majorHAnsi" w:cstheme="majorHAnsi"/>
                <w:sz w:val="22"/>
              </w:rPr>
              <w:t>–</w:t>
            </w:r>
            <w:r w:rsidRPr="00EB28F7">
              <w:rPr>
                <w:rFonts w:asciiTheme="majorHAnsi" w:hAnsiTheme="majorHAnsi" w:cstheme="majorHAnsi"/>
                <w:sz w:val="22"/>
              </w:rPr>
              <w:t xml:space="preserve"> Newtonian Concept of Gravity </w:t>
            </w:r>
            <w:r w:rsidR="00000769" w:rsidRPr="00EB28F7">
              <w:rPr>
                <w:rFonts w:asciiTheme="majorHAnsi" w:hAnsiTheme="majorHAnsi" w:cstheme="majorHAnsi"/>
                <w:sz w:val="22"/>
              </w:rPr>
              <w:t>–</w:t>
            </w:r>
            <w:r w:rsidRPr="00EB28F7">
              <w:rPr>
                <w:rFonts w:asciiTheme="majorHAnsi" w:hAnsiTheme="majorHAnsi" w:cstheme="majorHAnsi"/>
                <w:sz w:val="22"/>
              </w:rPr>
              <w:t xml:space="preserve"> Highlights of Einstein’s Special and General Theory of Relativity </w:t>
            </w:r>
            <w:r w:rsidR="00000769" w:rsidRPr="00EB28F7">
              <w:rPr>
                <w:rFonts w:asciiTheme="majorHAnsi" w:hAnsiTheme="majorHAnsi" w:cstheme="majorHAnsi"/>
                <w:sz w:val="22"/>
              </w:rPr>
              <w:t>–</w:t>
            </w:r>
            <w:r w:rsidRPr="00EB28F7">
              <w:rPr>
                <w:rFonts w:asciiTheme="majorHAnsi" w:hAnsiTheme="majorHAnsi" w:cstheme="majorHAnsi"/>
                <w:sz w:val="22"/>
              </w:rPr>
              <w:t xml:space="preserve"> Curved Space Time </w:t>
            </w:r>
            <w:r w:rsidR="00000769" w:rsidRPr="00EB28F7">
              <w:rPr>
                <w:rFonts w:asciiTheme="majorHAnsi" w:hAnsiTheme="majorHAnsi" w:cstheme="majorHAnsi"/>
                <w:sz w:val="22"/>
              </w:rPr>
              <w:t>–</w:t>
            </w:r>
            <w:r w:rsidRPr="00EB28F7">
              <w:rPr>
                <w:rFonts w:asciiTheme="majorHAnsi" w:hAnsiTheme="majorHAnsi" w:cstheme="majorHAnsi"/>
                <w:sz w:val="22"/>
              </w:rPr>
              <w:t xml:space="preserve"> Evidence of Curved Space Time </w:t>
            </w:r>
            <w:r w:rsidR="00000769" w:rsidRPr="00EB28F7">
              <w:rPr>
                <w:rFonts w:asciiTheme="majorHAnsi" w:hAnsiTheme="majorHAnsi" w:cstheme="majorHAnsi"/>
                <w:sz w:val="22"/>
              </w:rPr>
              <w:t>–</w:t>
            </w:r>
            <w:r w:rsidRPr="00EB28F7">
              <w:rPr>
                <w:rFonts w:asciiTheme="majorHAnsi" w:hAnsiTheme="majorHAnsi" w:cstheme="majorHAnsi"/>
                <w:sz w:val="22"/>
              </w:rPr>
              <w:t xml:space="preserve"> Bending of Light </w:t>
            </w:r>
            <w:r w:rsidR="00000769" w:rsidRPr="00EB28F7">
              <w:rPr>
                <w:rFonts w:asciiTheme="majorHAnsi" w:hAnsiTheme="majorHAnsi" w:cstheme="majorHAnsi"/>
                <w:sz w:val="22"/>
              </w:rPr>
              <w:t>–</w:t>
            </w:r>
            <w:r w:rsidRPr="00EB28F7">
              <w:rPr>
                <w:rFonts w:asciiTheme="majorHAnsi" w:hAnsiTheme="majorHAnsi" w:cstheme="majorHAnsi"/>
                <w:sz w:val="22"/>
              </w:rPr>
              <w:t xml:space="preserve"> Time Dilation </w:t>
            </w:r>
          </w:p>
        </w:tc>
      </w:tr>
      <w:tr w:rsidR="00274F4D" w:rsidTr="001E3687">
        <w:trPr>
          <w:trHeight w:val="152"/>
        </w:trPr>
        <w:tc>
          <w:tcPr>
            <w:tcW w:w="135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0769A3" w:rsidP="00BD1D32">
            <w:pPr>
              <w:spacing w:after="0" w:line="276" w:lineRule="auto"/>
              <w:ind w:left="113" w:firstLine="0"/>
              <w:jc w:val="left"/>
              <w:rPr>
                <w:rFonts w:asciiTheme="majorHAnsi" w:hAnsiTheme="majorHAnsi" w:cstheme="majorHAnsi"/>
                <w:sz w:val="22"/>
              </w:rPr>
            </w:pPr>
            <w:r w:rsidRPr="00EB28F7">
              <w:rPr>
                <w:rFonts w:asciiTheme="majorHAnsi" w:hAnsiTheme="majorHAnsi" w:cstheme="majorHAnsi"/>
                <w:b/>
                <w:sz w:val="22"/>
              </w:rPr>
              <w:t xml:space="preserve">Unit II </w:t>
            </w:r>
          </w:p>
        </w:tc>
        <w:tc>
          <w:tcPr>
            <w:tcW w:w="78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410E9D" w:rsidP="00BD1D32">
            <w:pPr>
              <w:spacing w:after="0" w:line="276" w:lineRule="auto"/>
              <w:ind w:left="0" w:firstLine="0"/>
              <w:jc w:val="center"/>
              <w:rPr>
                <w:rFonts w:asciiTheme="majorHAnsi" w:hAnsiTheme="majorHAnsi" w:cstheme="majorHAnsi"/>
                <w:sz w:val="22"/>
              </w:rPr>
            </w:pPr>
            <w:r w:rsidRPr="00EB28F7">
              <w:rPr>
                <w:rFonts w:asciiTheme="majorHAnsi" w:hAnsiTheme="majorHAnsi" w:cstheme="majorHAnsi"/>
                <w:b/>
                <w:sz w:val="22"/>
              </w:rPr>
              <w:t xml:space="preserve">STARS &amp; GALAXIES  </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0769A3" w:rsidP="00BD1D32">
            <w:pPr>
              <w:spacing w:after="0" w:line="276" w:lineRule="auto"/>
              <w:ind w:left="0" w:right="89" w:firstLine="0"/>
              <w:jc w:val="right"/>
              <w:rPr>
                <w:rFonts w:asciiTheme="majorHAnsi" w:hAnsiTheme="majorHAnsi" w:cstheme="majorHAnsi"/>
                <w:sz w:val="22"/>
              </w:rPr>
            </w:pPr>
            <w:r w:rsidRPr="00EB28F7">
              <w:rPr>
                <w:rFonts w:asciiTheme="majorHAnsi" w:hAnsiTheme="majorHAnsi" w:cstheme="majorHAnsi"/>
                <w:b/>
                <w:sz w:val="22"/>
              </w:rPr>
              <w:t xml:space="preserve">12 hours </w:t>
            </w:r>
          </w:p>
        </w:tc>
      </w:tr>
      <w:tr w:rsidR="000769A3" w:rsidTr="00F4750C">
        <w:trPr>
          <w:trHeight w:val="944"/>
        </w:trPr>
        <w:tc>
          <w:tcPr>
            <w:tcW w:w="10646" w:type="dxa"/>
            <w:gridSpan w:val="5"/>
            <w:tcBorders>
              <w:top w:val="single" w:sz="4" w:space="0" w:color="000000"/>
              <w:left w:val="single" w:sz="4" w:space="0" w:color="000000"/>
              <w:bottom w:val="single" w:sz="4" w:space="0" w:color="000000"/>
              <w:right w:val="single" w:sz="4" w:space="0" w:color="000000"/>
            </w:tcBorders>
          </w:tcPr>
          <w:p w:rsidR="000769A3" w:rsidRPr="00EB28F7" w:rsidRDefault="000769A3" w:rsidP="001D4F07">
            <w:pPr>
              <w:spacing w:after="0" w:line="240" w:lineRule="auto"/>
              <w:ind w:left="0" w:right="27" w:firstLine="0"/>
              <w:rPr>
                <w:rFonts w:asciiTheme="majorHAnsi" w:hAnsiTheme="majorHAnsi" w:cstheme="majorHAnsi"/>
                <w:sz w:val="22"/>
              </w:rPr>
            </w:pPr>
            <w:r w:rsidRPr="00EB28F7">
              <w:rPr>
                <w:rFonts w:asciiTheme="majorHAnsi" w:hAnsiTheme="majorHAnsi" w:cstheme="majorHAnsi"/>
                <w:sz w:val="22"/>
              </w:rPr>
              <w:t xml:space="preserve">Stars    and    Galaxies – Distances </w:t>
            </w:r>
            <w:r w:rsidR="00000769" w:rsidRPr="00EB28F7">
              <w:rPr>
                <w:rFonts w:asciiTheme="majorHAnsi" w:hAnsiTheme="majorHAnsi" w:cstheme="majorHAnsi"/>
                <w:sz w:val="22"/>
              </w:rPr>
              <w:t>–</w:t>
            </w:r>
            <w:r w:rsidRPr="00EB28F7">
              <w:rPr>
                <w:rFonts w:asciiTheme="majorHAnsi" w:hAnsiTheme="majorHAnsi" w:cstheme="majorHAnsi"/>
                <w:sz w:val="22"/>
              </w:rPr>
              <w:t xml:space="preserve"> Trigonometric   Parallax </w:t>
            </w:r>
            <w:r w:rsidR="00000769" w:rsidRPr="00EB28F7">
              <w:rPr>
                <w:rFonts w:asciiTheme="majorHAnsi" w:hAnsiTheme="majorHAnsi" w:cstheme="majorHAnsi"/>
                <w:sz w:val="22"/>
              </w:rPr>
              <w:t>–</w:t>
            </w:r>
            <w:r w:rsidRPr="00EB28F7">
              <w:rPr>
                <w:rFonts w:asciiTheme="majorHAnsi" w:hAnsiTheme="majorHAnsi" w:cstheme="majorHAnsi"/>
                <w:sz w:val="22"/>
              </w:rPr>
              <w:t xml:space="preserve"> Inverse    Square    Law- Magnitude of Stars – Apparent </w:t>
            </w:r>
            <w:r w:rsidR="001D4F07">
              <w:rPr>
                <w:rFonts w:asciiTheme="majorHAnsi" w:hAnsiTheme="majorHAnsi" w:cstheme="majorHAnsi"/>
                <w:sz w:val="22"/>
              </w:rPr>
              <w:t xml:space="preserve"> &amp;</w:t>
            </w:r>
            <w:r w:rsidRPr="00EB28F7">
              <w:rPr>
                <w:rFonts w:asciiTheme="majorHAnsi" w:hAnsiTheme="majorHAnsi" w:cstheme="majorHAnsi"/>
                <w:sz w:val="22"/>
              </w:rPr>
              <w:t xml:space="preserve"> Absolute Magnitude and Luminosity – Color and Temperature </w:t>
            </w:r>
            <w:r w:rsidR="00000769" w:rsidRPr="00EB28F7">
              <w:rPr>
                <w:rFonts w:asciiTheme="majorHAnsi" w:hAnsiTheme="majorHAnsi" w:cstheme="majorHAnsi"/>
                <w:sz w:val="22"/>
              </w:rPr>
              <w:t>–</w:t>
            </w:r>
            <w:r w:rsidRPr="00EB28F7">
              <w:rPr>
                <w:rFonts w:asciiTheme="majorHAnsi" w:hAnsiTheme="majorHAnsi" w:cstheme="majorHAnsi"/>
                <w:sz w:val="22"/>
              </w:rPr>
              <w:t xml:space="preserve"> Composition of Stars </w:t>
            </w:r>
            <w:r w:rsidR="00000769" w:rsidRPr="00EB28F7">
              <w:rPr>
                <w:rFonts w:asciiTheme="majorHAnsi" w:hAnsiTheme="majorHAnsi" w:cstheme="majorHAnsi"/>
                <w:sz w:val="22"/>
              </w:rPr>
              <w:t>–</w:t>
            </w:r>
            <w:r w:rsidRPr="00EB28F7">
              <w:rPr>
                <w:rFonts w:asciiTheme="majorHAnsi" w:hAnsiTheme="majorHAnsi" w:cstheme="majorHAnsi"/>
                <w:sz w:val="22"/>
              </w:rPr>
              <w:t xml:space="preserve"> Velocity, Mass and Sizes</w:t>
            </w:r>
            <w:r w:rsidR="00000769" w:rsidRPr="00EB28F7">
              <w:rPr>
                <w:rFonts w:asciiTheme="majorHAnsi" w:hAnsiTheme="majorHAnsi" w:cstheme="majorHAnsi"/>
                <w:sz w:val="22"/>
              </w:rPr>
              <w:t>–</w:t>
            </w:r>
            <w:r w:rsidRPr="00EB28F7">
              <w:rPr>
                <w:rFonts w:asciiTheme="majorHAnsi" w:hAnsiTheme="majorHAnsi" w:cstheme="majorHAnsi"/>
                <w:sz w:val="22"/>
              </w:rPr>
              <w:t xml:space="preserve"> Types of Stars </w:t>
            </w:r>
            <w:r w:rsidR="00000769" w:rsidRPr="00EB28F7">
              <w:rPr>
                <w:rFonts w:asciiTheme="majorHAnsi" w:hAnsiTheme="majorHAnsi" w:cstheme="majorHAnsi"/>
                <w:sz w:val="22"/>
              </w:rPr>
              <w:t>–</w:t>
            </w:r>
            <w:r w:rsidRPr="00EB28F7">
              <w:rPr>
                <w:rFonts w:asciiTheme="majorHAnsi" w:hAnsiTheme="majorHAnsi" w:cstheme="majorHAnsi"/>
                <w:sz w:val="22"/>
              </w:rPr>
              <w:t xml:space="preserve"> Temperature Dependence </w:t>
            </w:r>
            <w:r w:rsidR="00000769" w:rsidRPr="00EB28F7">
              <w:rPr>
                <w:rFonts w:asciiTheme="majorHAnsi" w:hAnsiTheme="majorHAnsi" w:cstheme="majorHAnsi"/>
                <w:sz w:val="22"/>
              </w:rPr>
              <w:t>–</w:t>
            </w:r>
            <w:r w:rsidRPr="00EB28F7">
              <w:rPr>
                <w:rFonts w:asciiTheme="majorHAnsi" w:hAnsiTheme="majorHAnsi" w:cstheme="majorHAnsi"/>
                <w:sz w:val="22"/>
              </w:rPr>
              <w:t xml:space="preserve"> Spectral Types </w:t>
            </w:r>
            <w:r w:rsidR="00000769" w:rsidRPr="00EB28F7">
              <w:rPr>
                <w:rFonts w:asciiTheme="majorHAnsi" w:hAnsiTheme="majorHAnsi" w:cstheme="majorHAnsi"/>
                <w:sz w:val="22"/>
              </w:rPr>
              <w:t>–</w:t>
            </w:r>
            <w:r w:rsidRPr="00EB28F7">
              <w:rPr>
                <w:rFonts w:asciiTheme="majorHAnsi" w:hAnsiTheme="majorHAnsi" w:cstheme="majorHAnsi"/>
                <w:sz w:val="22"/>
              </w:rPr>
              <w:t xml:space="preserve"> Hertzsprung-Russell (HR) Diagram </w:t>
            </w:r>
            <w:r w:rsidR="00000769" w:rsidRPr="00EB28F7">
              <w:rPr>
                <w:rFonts w:asciiTheme="majorHAnsi" w:hAnsiTheme="majorHAnsi" w:cstheme="majorHAnsi"/>
                <w:sz w:val="22"/>
              </w:rPr>
              <w:t>–</w:t>
            </w:r>
            <w:r w:rsidRPr="00EB28F7">
              <w:rPr>
                <w:rFonts w:asciiTheme="majorHAnsi" w:hAnsiTheme="majorHAnsi" w:cstheme="majorHAnsi"/>
                <w:sz w:val="22"/>
              </w:rPr>
              <w:t xml:space="preserve"> Spectroscopic Parallax </w:t>
            </w:r>
          </w:p>
        </w:tc>
      </w:tr>
      <w:tr w:rsidR="00274F4D" w:rsidTr="001E3687">
        <w:trPr>
          <w:trHeight w:val="286"/>
        </w:trPr>
        <w:tc>
          <w:tcPr>
            <w:tcW w:w="135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0769A3" w:rsidP="00BD1D32">
            <w:pPr>
              <w:spacing w:after="0" w:line="276" w:lineRule="auto"/>
              <w:ind w:left="113" w:firstLine="0"/>
              <w:jc w:val="left"/>
              <w:rPr>
                <w:rFonts w:asciiTheme="majorHAnsi" w:hAnsiTheme="majorHAnsi" w:cstheme="majorHAnsi"/>
                <w:sz w:val="22"/>
              </w:rPr>
            </w:pPr>
            <w:r w:rsidRPr="00EB28F7">
              <w:rPr>
                <w:rFonts w:asciiTheme="majorHAnsi" w:hAnsiTheme="majorHAnsi" w:cstheme="majorHAnsi"/>
                <w:b/>
                <w:sz w:val="22"/>
              </w:rPr>
              <w:t xml:space="preserve">Unit III </w:t>
            </w:r>
          </w:p>
        </w:tc>
        <w:tc>
          <w:tcPr>
            <w:tcW w:w="78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410E9D" w:rsidP="001D4F07">
            <w:pPr>
              <w:spacing w:after="0" w:line="276" w:lineRule="auto"/>
              <w:ind w:left="0" w:firstLine="0"/>
              <w:jc w:val="center"/>
              <w:rPr>
                <w:rFonts w:asciiTheme="majorHAnsi" w:hAnsiTheme="majorHAnsi" w:cstheme="majorHAnsi"/>
                <w:sz w:val="22"/>
              </w:rPr>
            </w:pPr>
            <w:r w:rsidRPr="00EB28F7">
              <w:rPr>
                <w:rFonts w:asciiTheme="majorHAnsi" w:hAnsiTheme="majorHAnsi" w:cstheme="majorHAnsi"/>
                <w:b/>
                <w:sz w:val="22"/>
              </w:rPr>
              <w:t>LI</w:t>
            </w:r>
            <w:r>
              <w:rPr>
                <w:rFonts w:asciiTheme="majorHAnsi" w:hAnsiTheme="majorHAnsi" w:cstheme="majorHAnsi"/>
                <w:b/>
                <w:sz w:val="22"/>
              </w:rPr>
              <w:t>FE</w:t>
            </w:r>
            <w:r w:rsidRPr="00EB28F7">
              <w:rPr>
                <w:rFonts w:asciiTheme="majorHAnsi" w:hAnsiTheme="majorHAnsi" w:cstheme="majorHAnsi"/>
                <w:b/>
                <w:sz w:val="22"/>
              </w:rPr>
              <w:t xml:space="preserve"> AND DEATH OF STARS </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EB28F7" w:rsidRDefault="000769A3" w:rsidP="00BD1D32">
            <w:pPr>
              <w:spacing w:after="0" w:line="276" w:lineRule="auto"/>
              <w:ind w:left="0" w:right="89" w:firstLine="0"/>
              <w:jc w:val="right"/>
              <w:rPr>
                <w:rFonts w:asciiTheme="majorHAnsi" w:hAnsiTheme="majorHAnsi" w:cstheme="majorHAnsi"/>
                <w:sz w:val="22"/>
              </w:rPr>
            </w:pPr>
            <w:r w:rsidRPr="00EB28F7">
              <w:rPr>
                <w:rFonts w:asciiTheme="majorHAnsi" w:hAnsiTheme="majorHAnsi" w:cstheme="majorHAnsi"/>
                <w:b/>
                <w:sz w:val="22"/>
              </w:rPr>
              <w:t xml:space="preserve">12hours </w:t>
            </w:r>
          </w:p>
        </w:tc>
      </w:tr>
      <w:tr w:rsidR="000769A3" w:rsidTr="00F4750C">
        <w:trPr>
          <w:trHeight w:val="1070"/>
        </w:trPr>
        <w:tc>
          <w:tcPr>
            <w:tcW w:w="10646" w:type="dxa"/>
            <w:gridSpan w:val="5"/>
            <w:tcBorders>
              <w:top w:val="single" w:sz="4" w:space="0" w:color="000000"/>
              <w:left w:val="single" w:sz="4" w:space="0" w:color="000000"/>
              <w:bottom w:val="single" w:sz="4" w:space="0" w:color="000000"/>
              <w:right w:val="single" w:sz="4" w:space="0" w:color="000000"/>
            </w:tcBorders>
          </w:tcPr>
          <w:p w:rsidR="000769A3" w:rsidRPr="00EB28F7" w:rsidRDefault="000769A3" w:rsidP="001D4F07">
            <w:pPr>
              <w:spacing w:after="0" w:line="240" w:lineRule="auto"/>
              <w:ind w:left="0" w:right="27" w:firstLine="0"/>
              <w:rPr>
                <w:rFonts w:asciiTheme="majorHAnsi" w:hAnsiTheme="majorHAnsi" w:cstheme="majorHAnsi"/>
                <w:sz w:val="22"/>
              </w:rPr>
            </w:pPr>
            <w:r w:rsidRPr="00EB28F7">
              <w:rPr>
                <w:rFonts w:asciiTheme="majorHAnsi" w:hAnsiTheme="majorHAnsi" w:cstheme="majorHAnsi"/>
                <w:sz w:val="22"/>
              </w:rPr>
              <w:t xml:space="preserve">Stellar  Evolution  - Mass Dependence </w:t>
            </w:r>
            <w:r w:rsidR="00000769" w:rsidRPr="00EB28F7">
              <w:rPr>
                <w:rFonts w:asciiTheme="majorHAnsi" w:hAnsiTheme="majorHAnsi" w:cstheme="majorHAnsi"/>
                <w:sz w:val="22"/>
              </w:rPr>
              <w:t>–</w:t>
            </w:r>
            <w:r w:rsidRPr="00EB28F7">
              <w:rPr>
                <w:rFonts w:asciiTheme="majorHAnsi" w:hAnsiTheme="majorHAnsi" w:cstheme="majorHAnsi"/>
                <w:sz w:val="22"/>
              </w:rPr>
              <w:t xml:space="preserve"> Giant Molecular Cloud – Proto star-Main Sequence Star – Sub giant,  Red Giant, Supergiant </w:t>
            </w:r>
            <w:r w:rsidR="00000769" w:rsidRPr="00EB28F7">
              <w:rPr>
                <w:rFonts w:asciiTheme="majorHAnsi" w:hAnsiTheme="majorHAnsi" w:cstheme="majorHAnsi"/>
                <w:sz w:val="22"/>
              </w:rPr>
              <w:t>–</w:t>
            </w:r>
            <w:r w:rsidRPr="00EB28F7">
              <w:rPr>
                <w:rFonts w:asciiTheme="majorHAnsi" w:hAnsiTheme="majorHAnsi" w:cstheme="majorHAnsi"/>
                <w:sz w:val="22"/>
              </w:rPr>
              <w:t xml:space="preserve"> Core Fusion </w:t>
            </w:r>
            <w:r w:rsidR="00000769" w:rsidRPr="00EB28F7">
              <w:rPr>
                <w:rFonts w:asciiTheme="majorHAnsi" w:hAnsiTheme="majorHAnsi" w:cstheme="majorHAnsi"/>
                <w:sz w:val="22"/>
              </w:rPr>
              <w:t>–</w:t>
            </w:r>
            <w:r w:rsidRPr="00EB28F7">
              <w:rPr>
                <w:rFonts w:asciiTheme="majorHAnsi" w:hAnsiTheme="majorHAnsi" w:cstheme="majorHAnsi"/>
                <w:sz w:val="22"/>
              </w:rPr>
              <w:t xml:space="preserve"> Planetary Nebula (Or) Supernova </w:t>
            </w:r>
            <w:r w:rsidR="00000769" w:rsidRPr="00EB28F7">
              <w:rPr>
                <w:rFonts w:asciiTheme="majorHAnsi" w:hAnsiTheme="majorHAnsi" w:cstheme="majorHAnsi"/>
                <w:sz w:val="22"/>
              </w:rPr>
              <w:t>–</w:t>
            </w:r>
            <w:r w:rsidRPr="00EB28F7">
              <w:rPr>
                <w:rFonts w:asciiTheme="majorHAnsi" w:hAnsiTheme="majorHAnsi" w:cstheme="majorHAnsi"/>
                <w:sz w:val="22"/>
              </w:rPr>
              <w:t xml:space="preserve"> White    Dwarfs </w:t>
            </w:r>
            <w:r w:rsidR="00000769" w:rsidRPr="00EB28F7">
              <w:rPr>
                <w:rFonts w:asciiTheme="majorHAnsi" w:hAnsiTheme="majorHAnsi" w:cstheme="majorHAnsi"/>
                <w:sz w:val="22"/>
              </w:rPr>
              <w:t>–</w:t>
            </w:r>
            <w:r w:rsidRPr="00EB28F7">
              <w:rPr>
                <w:rFonts w:asciiTheme="majorHAnsi" w:hAnsiTheme="majorHAnsi" w:cstheme="majorHAnsi"/>
                <w:sz w:val="22"/>
              </w:rPr>
              <w:t xml:space="preserve"> Neutron Stars – Pulsars </w:t>
            </w:r>
            <w:r w:rsidR="00000769" w:rsidRPr="00EB28F7">
              <w:rPr>
                <w:rFonts w:asciiTheme="majorHAnsi" w:hAnsiTheme="majorHAnsi" w:cstheme="majorHAnsi"/>
                <w:sz w:val="22"/>
              </w:rPr>
              <w:t>–</w:t>
            </w:r>
            <w:r w:rsidRPr="00EB28F7">
              <w:rPr>
                <w:rFonts w:asciiTheme="majorHAnsi" w:hAnsiTheme="majorHAnsi" w:cstheme="majorHAnsi"/>
                <w:sz w:val="22"/>
              </w:rPr>
              <w:t xml:space="preserve"> Black Holes </w:t>
            </w:r>
            <w:r w:rsidR="00000769" w:rsidRPr="00EB28F7">
              <w:rPr>
                <w:rFonts w:asciiTheme="majorHAnsi" w:hAnsiTheme="majorHAnsi" w:cstheme="majorHAnsi"/>
                <w:sz w:val="22"/>
              </w:rPr>
              <w:t>–</w:t>
            </w:r>
            <w:r w:rsidRPr="00EB28F7">
              <w:rPr>
                <w:rFonts w:asciiTheme="majorHAnsi" w:hAnsiTheme="majorHAnsi" w:cstheme="majorHAnsi"/>
                <w:sz w:val="22"/>
              </w:rPr>
              <w:t xml:space="preserve"> Detecting Black  Holes-The  Sun- Its    Size    and    Composition-    Sun’s    Interior Zones – Sun’s Surface </w:t>
            </w:r>
            <w:r w:rsidR="00000769" w:rsidRPr="00EB28F7">
              <w:rPr>
                <w:rFonts w:asciiTheme="majorHAnsi" w:hAnsiTheme="majorHAnsi" w:cstheme="majorHAnsi"/>
                <w:sz w:val="22"/>
              </w:rPr>
              <w:t>–</w:t>
            </w:r>
            <w:r w:rsidRPr="00EB28F7">
              <w:rPr>
                <w:rFonts w:asciiTheme="majorHAnsi" w:hAnsiTheme="majorHAnsi" w:cstheme="majorHAnsi"/>
                <w:sz w:val="22"/>
              </w:rPr>
              <w:t xml:space="preserve">Photosphere- Chromospheres – Corona </w:t>
            </w:r>
            <w:r w:rsidR="00000769" w:rsidRPr="00EB28F7">
              <w:rPr>
                <w:rFonts w:asciiTheme="majorHAnsi" w:hAnsiTheme="majorHAnsi" w:cstheme="majorHAnsi"/>
                <w:sz w:val="22"/>
              </w:rPr>
              <w:t>–</w:t>
            </w:r>
            <w:r w:rsidRPr="00EB28F7">
              <w:rPr>
                <w:rFonts w:asciiTheme="majorHAnsi" w:hAnsiTheme="majorHAnsi" w:cstheme="majorHAnsi"/>
                <w:sz w:val="22"/>
              </w:rPr>
              <w:t xml:space="preserve"> Sun’s Power Source-Fusion Reaction Mechanism </w:t>
            </w:r>
          </w:p>
        </w:tc>
      </w:tr>
      <w:tr w:rsidR="00274F4D" w:rsidRPr="00090509" w:rsidTr="001E3687">
        <w:trPr>
          <w:trHeight w:val="288"/>
        </w:trPr>
        <w:tc>
          <w:tcPr>
            <w:tcW w:w="135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1D4F07" w:rsidRDefault="00274F4D" w:rsidP="001D4F07">
            <w:pPr>
              <w:spacing w:after="0" w:line="240" w:lineRule="auto"/>
              <w:ind w:left="0" w:right="27" w:firstLine="0"/>
              <w:jc w:val="center"/>
              <w:rPr>
                <w:rFonts w:asciiTheme="majorHAnsi" w:hAnsiTheme="majorHAnsi" w:cstheme="majorHAnsi"/>
                <w:b/>
                <w:sz w:val="22"/>
              </w:rPr>
            </w:pPr>
            <w:r w:rsidRPr="001D4F07">
              <w:rPr>
                <w:rFonts w:asciiTheme="majorHAnsi" w:hAnsiTheme="majorHAnsi" w:cstheme="majorHAnsi"/>
                <w:b/>
                <w:sz w:val="22"/>
              </w:rPr>
              <w:t>Unit IV</w:t>
            </w:r>
          </w:p>
        </w:tc>
        <w:tc>
          <w:tcPr>
            <w:tcW w:w="78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1D4F07" w:rsidRDefault="00410E9D" w:rsidP="001D4F07">
            <w:pPr>
              <w:spacing w:after="0" w:line="240" w:lineRule="auto"/>
              <w:ind w:left="0" w:right="27" w:firstLine="0"/>
              <w:jc w:val="center"/>
              <w:rPr>
                <w:rFonts w:asciiTheme="majorHAnsi" w:hAnsiTheme="majorHAnsi" w:cstheme="majorHAnsi"/>
                <w:b/>
                <w:sz w:val="22"/>
              </w:rPr>
            </w:pPr>
            <w:r w:rsidRPr="001D4F07">
              <w:rPr>
                <w:rFonts w:asciiTheme="majorHAnsi" w:hAnsiTheme="majorHAnsi" w:cstheme="majorHAnsi"/>
                <w:b/>
                <w:sz w:val="22"/>
              </w:rPr>
              <w:t>COSMOLOGY – I</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769A3" w:rsidRPr="001D4F07" w:rsidRDefault="001E3687" w:rsidP="001D4F07">
            <w:pPr>
              <w:spacing w:after="0" w:line="240" w:lineRule="auto"/>
              <w:ind w:left="0" w:right="27" w:firstLine="0"/>
              <w:jc w:val="center"/>
              <w:rPr>
                <w:rFonts w:asciiTheme="majorHAnsi" w:hAnsiTheme="majorHAnsi" w:cstheme="majorHAnsi"/>
                <w:b/>
                <w:sz w:val="22"/>
              </w:rPr>
            </w:pPr>
            <w:r>
              <w:rPr>
                <w:rFonts w:asciiTheme="majorHAnsi" w:hAnsiTheme="majorHAnsi" w:cstheme="majorHAnsi"/>
                <w:b/>
                <w:sz w:val="22"/>
              </w:rPr>
              <w:t xml:space="preserve">      </w:t>
            </w:r>
            <w:r w:rsidR="000769A3" w:rsidRPr="001D4F07">
              <w:rPr>
                <w:rFonts w:asciiTheme="majorHAnsi" w:hAnsiTheme="majorHAnsi" w:cstheme="majorHAnsi"/>
                <w:b/>
                <w:sz w:val="22"/>
              </w:rPr>
              <w:t>12 hours</w:t>
            </w:r>
          </w:p>
        </w:tc>
      </w:tr>
      <w:tr w:rsidR="00274F4D" w:rsidTr="00F4750C">
        <w:trPr>
          <w:trHeight w:val="288"/>
        </w:trPr>
        <w:tc>
          <w:tcPr>
            <w:tcW w:w="10646" w:type="dxa"/>
            <w:gridSpan w:val="5"/>
            <w:tcBorders>
              <w:top w:val="single" w:sz="4" w:space="0" w:color="000000"/>
              <w:left w:val="single" w:sz="4" w:space="0" w:color="000000"/>
              <w:bottom w:val="single" w:sz="4" w:space="0" w:color="000000"/>
              <w:right w:val="single" w:sz="4" w:space="0" w:color="000000"/>
            </w:tcBorders>
          </w:tcPr>
          <w:p w:rsidR="00274F4D" w:rsidRPr="00EB28F7" w:rsidRDefault="00274F4D" w:rsidP="001D4F07">
            <w:pPr>
              <w:spacing w:after="0" w:line="240" w:lineRule="auto"/>
              <w:ind w:left="0" w:right="27" w:firstLine="0"/>
              <w:rPr>
                <w:rFonts w:asciiTheme="majorHAnsi" w:hAnsiTheme="majorHAnsi" w:cstheme="majorHAnsi"/>
                <w:b/>
                <w:sz w:val="22"/>
              </w:rPr>
            </w:pPr>
            <w:r w:rsidRPr="00EB28F7">
              <w:rPr>
                <w:rFonts w:asciiTheme="majorHAnsi" w:hAnsiTheme="majorHAnsi" w:cstheme="majorHAnsi"/>
                <w:sz w:val="22"/>
              </w:rPr>
              <w:t xml:space="preserve">Introduction to Cosmology </w:t>
            </w:r>
            <w:r w:rsidR="00000769" w:rsidRPr="00EB28F7">
              <w:rPr>
                <w:rFonts w:asciiTheme="majorHAnsi" w:hAnsiTheme="majorHAnsi" w:cstheme="majorHAnsi"/>
                <w:sz w:val="22"/>
              </w:rPr>
              <w:t>–</w:t>
            </w:r>
            <w:r w:rsidRPr="00EB28F7">
              <w:rPr>
                <w:rFonts w:asciiTheme="majorHAnsi" w:hAnsiTheme="majorHAnsi" w:cstheme="majorHAnsi"/>
                <w:sz w:val="22"/>
              </w:rPr>
              <w:t xml:space="preserve"> Basic Observations and implications </w:t>
            </w:r>
            <w:r w:rsidR="00000769" w:rsidRPr="00EB28F7">
              <w:rPr>
                <w:rFonts w:asciiTheme="majorHAnsi" w:hAnsiTheme="majorHAnsi" w:cstheme="majorHAnsi"/>
                <w:sz w:val="22"/>
              </w:rPr>
              <w:t>–</w:t>
            </w:r>
            <w:r w:rsidRPr="00EB28F7">
              <w:rPr>
                <w:rFonts w:asciiTheme="majorHAnsi" w:hAnsiTheme="majorHAnsi" w:cstheme="majorHAnsi"/>
                <w:sz w:val="22"/>
              </w:rPr>
              <w:t xml:space="preserve"> Olber</w:t>
            </w:r>
            <w:r w:rsidR="001D4F07">
              <w:rPr>
                <w:rFonts w:asciiTheme="majorHAnsi" w:hAnsiTheme="majorHAnsi" w:cstheme="majorHAnsi"/>
                <w:sz w:val="22"/>
              </w:rPr>
              <w:t>’</w:t>
            </w:r>
            <w:r w:rsidRPr="00EB28F7">
              <w:rPr>
                <w:rFonts w:asciiTheme="majorHAnsi" w:hAnsiTheme="majorHAnsi" w:cstheme="majorHAnsi"/>
                <w:sz w:val="22"/>
              </w:rPr>
              <w:t xml:space="preserve">s Paradox </w:t>
            </w:r>
            <w:r w:rsidR="00000769" w:rsidRPr="00EB28F7">
              <w:rPr>
                <w:rFonts w:asciiTheme="majorHAnsi" w:hAnsiTheme="majorHAnsi" w:cstheme="majorHAnsi"/>
                <w:sz w:val="22"/>
              </w:rPr>
              <w:t>–</w:t>
            </w:r>
            <w:r w:rsidRPr="00EB28F7">
              <w:rPr>
                <w:rFonts w:asciiTheme="majorHAnsi" w:hAnsiTheme="majorHAnsi" w:cstheme="majorHAnsi"/>
                <w:sz w:val="22"/>
              </w:rPr>
              <w:t xml:space="preserve"> Expanding Universe </w:t>
            </w:r>
            <w:r w:rsidR="00000769" w:rsidRPr="00EB28F7">
              <w:rPr>
                <w:rFonts w:asciiTheme="majorHAnsi" w:hAnsiTheme="majorHAnsi" w:cstheme="majorHAnsi"/>
                <w:sz w:val="22"/>
              </w:rPr>
              <w:t>–</w:t>
            </w:r>
            <w:r w:rsidRPr="00EB28F7">
              <w:rPr>
                <w:rFonts w:asciiTheme="majorHAnsi" w:hAnsiTheme="majorHAnsi" w:cstheme="majorHAnsi"/>
                <w:sz w:val="22"/>
              </w:rPr>
              <w:t xml:space="preserve"> Gravitational Red shift </w:t>
            </w:r>
            <w:r w:rsidR="00000769" w:rsidRPr="00EB28F7">
              <w:rPr>
                <w:rFonts w:asciiTheme="majorHAnsi" w:hAnsiTheme="majorHAnsi" w:cstheme="majorHAnsi"/>
                <w:sz w:val="22"/>
              </w:rPr>
              <w:t>–</w:t>
            </w:r>
            <w:r w:rsidRPr="00EB28F7">
              <w:rPr>
                <w:rFonts w:asciiTheme="majorHAnsi" w:hAnsiTheme="majorHAnsi" w:cstheme="majorHAnsi"/>
                <w:sz w:val="22"/>
              </w:rPr>
              <w:t xml:space="preserve"> Doppler Effect </w:t>
            </w:r>
            <w:r w:rsidR="00000769" w:rsidRPr="00EB28F7">
              <w:rPr>
                <w:rFonts w:asciiTheme="majorHAnsi" w:hAnsiTheme="majorHAnsi" w:cstheme="majorHAnsi"/>
                <w:sz w:val="22"/>
              </w:rPr>
              <w:t>–</w:t>
            </w:r>
            <w:r w:rsidRPr="00EB28F7">
              <w:rPr>
                <w:rFonts w:asciiTheme="majorHAnsi" w:hAnsiTheme="majorHAnsi" w:cstheme="majorHAnsi"/>
                <w:sz w:val="22"/>
              </w:rPr>
              <w:t xml:space="preserve"> Hubble’s Law and the age of Universe </w:t>
            </w:r>
            <w:r w:rsidR="00000769" w:rsidRPr="00EB28F7">
              <w:rPr>
                <w:rFonts w:asciiTheme="majorHAnsi" w:hAnsiTheme="majorHAnsi" w:cstheme="majorHAnsi"/>
                <w:sz w:val="22"/>
              </w:rPr>
              <w:t>–</w:t>
            </w:r>
            <w:r w:rsidRPr="00EB28F7">
              <w:rPr>
                <w:rFonts w:asciiTheme="majorHAnsi" w:hAnsiTheme="majorHAnsi" w:cstheme="majorHAnsi"/>
                <w:sz w:val="22"/>
              </w:rPr>
              <w:t xml:space="preserve"> Cosmological Principle </w:t>
            </w:r>
            <w:r w:rsidR="00000769" w:rsidRPr="00EB28F7">
              <w:rPr>
                <w:rFonts w:asciiTheme="majorHAnsi" w:hAnsiTheme="majorHAnsi" w:cstheme="majorHAnsi"/>
                <w:sz w:val="22"/>
              </w:rPr>
              <w:t>–</w:t>
            </w:r>
            <w:r w:rsidRPr="00EB28F7">
              <w:rPr>
                <w:rFonts w:asciiTheme="majorHAnsi" w:hAnsiTheme="majorHAnsi" w:cstheme="majorHAnsi"/>
                <w:sz w:val="22"/>
              </w:rPr>
              <w:t xml:space="preserve"> The Perfect Cosmological Principle </w:t>
            </w:r>
            <w:r w:rsidR="00000769" w:rsidRPr="00EB28F7">
              <w:rPr>
                <w:rFonts w:asciiTheme="majorHAnsi" w:hAnsiTheme="majorHAnsi" w:cstheme="majorHAnsi"/>
                <w:sz w:val="22"/>
              </w:rPr>
              <w:t>–</w:t>
            </w:r>
            <w:r w:rsidRPr="00EB28F7">
              <w:rPr>
                <w:rFonts w:asciiTheme="majorHAnsi" w:hAnsiTheme="majorHAnsi" w:cstheme="majorHAnsi"/>
                <w:sz w:val="22"/>
              </w:rPr>
              <w:t xml:space="preserve"> Observation   and   interpretation  </w:t>
            </w:r>
          </w:p>
        </w:tc>
      </w:tr>
      <w:tr w:rsidR="00274F4D" w:rsidTr="001E3687">
        <w:trPr>
          <w:trHeight w:val="288"/>
        </w:trPr>
        <w:tc>
          <w:tcPr>
            <w:tcW w:w="135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4F4D" w:rsidRPr="00EB28F7" w:rsidRDefault="00274F4D" w:rsidP="00274F4D">
            <w:pPr>
              <w:spacing w:after="0" w:line="276" w:lineRule="auto"/>
              <w:ind w:left="113" w:firstLine="0"/>
              <w:jc w:val="left"/>
              <w:rPr>
                <w:rFonts w:asciiTheme="majorHAnsi" w:hAnsiTheme="majorHAnsi" w:cstheme="majorHAnsi"/>
                <w:sz w:val="22"/>
              </w:rPr>
            </w:pPr>
            <w:r w:rsidRPr="00EB28F7">
              <w:rPr>
                <w:rFonts w:asciiTheme="majorHAnsi" w:hAnsiTheme="majorHAnsi" w:cstheme="majorHAnsi"/>
                <w:b/>
                <w:sz w:val="22"/>
              </w:rPr>
              <w:t>Unit V</w:t>
            </w:r>
          </w:p>
        </w:tc>
        <w:tc>
          <w:tcPr>
            <w:tcW w:w="78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4F4D" w:rsidRPr="00EB28F7" w:rsidRDefault="00410E9D" w:rsidP="00274F4D">
            <w:pPr>
              <w:spacing w:after="0" w:line="276" w:lineRule="auto"/>
              <w:ind w:left="0" w:firstLine="0"/>
              <w:jc w:val="center"/>
              <w:rPr>
                <w:rFonts w:asciiTheme="majorHAnsi" w:hAnsiTheme="majorHAnsi" w:cstheme="majorHAnsi"/>
                <w:sz w:val="22"/>
              </w:rPr>
            </w:pPr>
            <w:r w:rsidRPr="00EB28F7">
              <w:rPr>
                <w:rFonts w:asciiTheme="majorHAnsi" w:hAnsiTheme="majorHAnsi" w:cstheme="majorHAnsi"/>
                <w:b/>
                <w:sz w:val="22"/>
              </w:rPr>
              <w:t xml:space="preserve">COSMOLOGY – II </w:t>
            </w:r>
          </w:p>
        </w:tc>
        <w:tc>
          <w:tcPr>
            <w:tcW w:w="145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74F4D" w:rsidRPr="00EB28F7" w:rsidRDefault="00274F4D" w:rsidP="00274F4D">
            <w:pPr>
              <w:spacing w:after="0" w:line="276" w:lineRule="auto"/>
              <w:ind w:left="0" w:right="89" w:firstLine="0"/>
              <w:jc w:val="right"/>
              <w:rPr>
                <w:rFonts w:asciiTheme="majorHAnsi" w:hAnsiTheme="majorHAnsi" w:cstheme="majorHAnsi"/>
                <w:sz w:val="22"/>
              </w:rPr>
            </w:pPr>
            <w:r w:rsidRPr="00EB28F7">
              <w:rPr>
                <w:rFonts w:asciiTheme="majorHAnsi" w:hAnsiTheme="majorHAnsi" w:cstheme="majorHAnsi"/>
                <w:b/>
                <w:sz w:val="22"/>
              </w:rPr>
              <w:t xml:space="preserve">12 hours </w:t>
            </w:r>
          </w:p>
        </w:tc>
      </w:tr>
      <w:tr w:rsidR="00274F4D" w:rsidRPr="00274F4D" w:rsidTr="00F4750C">
        <w:trPr>
          <w:trHeight w:val="288"/>
        </w:trPr>
        <w:tc>
          <w:tcPr>
            <w:tcW w:w="10646" w:type="dxa"/>
            <w:gridSpan w:val="5"/>
            <w:tcBorders>
              <w:top w:val="single" w:sz="4" w:space="0" w:color="000000"/>
              <w:left w:val="single" w:sz="4" w:space="0" w:color="000000"/>
              <w:bottom w:val="single" w:sz="4" w:space="0" w:color="000000"/>
              <w:right w:val="single" w:sz="4" w:space="0" w:color="000000"/>
            </w:tcBorders>
          </w:tcPr>
          <w:p w:rsidR="00274F4D" w:rsidRPr="00EB28F7" w:rsidRDefault="00274F4D" w:rsidP="001D4F07">
            <w:pPr>
              <w:spacing w:after="0" w:line="240" w:lineRule="auto"/>
              <w:ind w:left="0" w:right="27" w:firstLine="0"/>
              <w:rPr>
                <w:rFonts w:asciiTheme="majorHAnsi" w:hAnsiTheme="majorHAnsi" w:cstheme="majorHAnsi"/>
                <w:sz w:val="22"/>
              </w:rPr>
            </w:pPr>
            <w:r w:rsidRPr="00EB28F7">
              <w:rPr>
                <w:rFonts w:asciiTheme="majorHAnsi" w:hAnsiTheme="majorHAnsi" w:cstheme="majorHAnsi"/>
                <w:sz w:val="22"/>
              </w:rPr>
              <w:t xml:space="preserve">Fate of the Universe </w:t>
            </w:r>
            <w:r w:rsidR="00000769" w:rsidRPr="00EB28F7">
              <w:rPr>
                <w:rFonts w:asciiTheme="majorHAnsi" w:hAnsiTheme="majorHAnsi" w:cstheme="majorHAnsi"/>
                <w:sz w:val="22"/>
              </w:rPr>
              <w:t>–</w:t>
            </w:r>
            <w:r w:rsidRPr="00EB28F7">
              <w:rPr>
                <w:rFonts w:asciiTheme="majorHAnsi" w:hAnsiTheme="majorHAnsi" w:cstheme="majorHAnsi"/>
                <w:sz w:val="22"/>
              </w:rPr>
              <w:t xml:space="preserve"> Dependence on Mass (Curvature of Space) </w:t>
            </w:r>
            <w:r w:rsidR="00000769" w:rsidRPr="00EB28F7">
              <w:rPr>
                <w:rFonts w:asciiTheme="majorHAnsi" w:hAnsiTheme="majorHAnsi" w:cstheme="majorHAnsi"/>
                <w:sz w:val="22"/>
              </w:rPr>
              <w:t>–</w:t>
            </w:r>
            <w:r w:rsidRPr="00EB28F7">
              <w:rPr>
                <w:rFonts w:asciiTheme="majorHAnsi" w:hAnsiTheme="majorHAnsi" w:cstheme="majorHAnsi"/>
                <w:sz w:val="22"/>
              </w:rPr>
              <w:t xml:space="preserve"> Critical density –Open Universe </w:t>
            </w:r>
            <w:r w:rsidR="00000769" w:rsidRPr="00EB28F7">
              <w:rPr>
                <w:rFonts w:asciiTheme="majorHAnsi" w:hAnsiTheme="majorHAnsi" w:cstheme="majorHAnsi"/>
                <w:sz w:val="22"/>
              </w:rPr>
              <w:t>–</w:t>
            </w:r>
            <w:r w:rsidRPr="00EB28F7">
              <w:rPr>
                <w:rFonts w:asciiTheme="majorHAnsi" w:hAnsiTheme="majorHAnsi" w:cstheme="majorHAnsi"/>
                <w:sz w:val="22"/>
              </w:rPr>
              <w:t xml:space="preserve"> Closed Universe –Homogenous and Isotropic </w:t>
            </w:r>
            <w:r w:rsidR="001D4F07">
              <w:rPr>
                <w:rFonts w:asciiTheme="majorHAnsi" w:hAnsiTheme="majorHAnsi" w:cstheme="majorHAnsi"/>
                <w:sz w:val="22"/>
              </w:rPr>
              <w:t xml:space="preserve">- </w:t>
            </w:r>
            <w:r w:rsidRPr="00EB28F7">
              <w:rPr>
                <w:rFonts w:asciiTheme="majorHAnsi" w:hAnsiTheme="majorHAnsi" w:cstheme="majorHAnsi"/>
                <w:sz w:val="22"/>
              </w:rPr>
              <w:t xml:space="preserve">Freidman –Robertson </w:t>
            </w:r>
            <w:r w:rsidR="00000769" w:rsidRPr="00EB28F7">
              <w:rPr>
                <w:rFonts w:asciiTheme="majorHAnsi" w:hAnsiTheme="majorHAnsi" w:cstheme="majorHAnsi"/>
                <w:sz w:val="22"/>
              </w:rPr>
              <w:t>–</w:t>
            </w:r>
            <w:r w:rsidRPr="00EB28F7">
              <w:rPr>
                <w:rFonts w:asciiTheme="majorHAnsi" w:hAnsiTheme="majorHAnsi" w:cstheme="majorHAnsi"/>
                <w:sz w:val="22"/>
              </w:rPr>
              <w:t xml:space="preserve"> Walker Universes </w:t>
            </w:r>
            <w:r w:rsidR="00000769" w:rsidRPr="00EB28F7">
              <w:rPr>
                <w:rFonts w:asciiTheme="majorHAnsi" w:hAnsiTheme="majorHAnsi" w:cstheme="majorHAnsi"/>
                <w:sz w:val="22"/>
              </w:rPr>
              <w:t>–</w:t>
            </w:r>
            <w:r w:rsidRPr="00EB28F7">
              <w:rPr>
                <w:rFonts w:asciiTheme="majorHAnsi" w:hAnsiTheme="majorHAnsi" w:cstheme="majorHAnsi"/>
                <w:sz w:val="22"/>
              </w:rPr>
              <w:t xml:space="preserve"> Deriving the Geometry of the Universe from the Background Radiation –Flatness Problem –Horizon Problem </w:t>
            </w:r>
            <w:r w:rsidR="00000769" w:rsidRPr="00EB28F7">
              <w:rPr>
                <w:rFonts w:asciiTheme="majorHAnsi" w:hAnsiTheme="majorHAnsi" w:cstheme="majorHAnsi"/>
                <w:sz w:val="22"/>
              </w:rPr>
              <w:t>–</w:t>
            </w:r>
            <w:r w:rsidRPr="00EB28F7">
              <w:rPr>
                <w:rFonts w:asciiTheme="majorHAnsi" w:hAnsiTheme="majorHAnsi" w:cstheme="majorHAnsi"/>
                <w:sz w:val="22"/>
              </w:rPr>
              <w:t xml:space="preserve"> Inflation and its effect on the universe </w:t>
            </w:r>
            <w:r w:rsidR="00000769" w:rsidRPr="00EB28F7">
              <w:rPr>
                <w:rFonts w:asciiTheme="majorHAnsi" w:hAnsiTheme="majorHAnsi" w:cstheme="majorHAnsi"/>
                <w:sz w:val="22"/>
              </w:rPr>
              <w:t>–</w:t>
            </w:r>
            <w:r w:rsidRPr="00EB28F7">
              <w:rPr>
                <w:rFonts w:asciiTheme="majorHAnsi" w:hAnsiTheme="majorHAnsi" w:cstheme="majorHAnsi"/>
                <w:sz w:val="22"/>
              </w:rPr>
              <w:t xml:space="preserve"> The Cosmological Constant.</w:t>
            </w:r>
          </w:p>
        </w:tc>
      </w:tr>
      <w:tr w:rsidR="002C1FD1" w:rsidTr="00F4750C">
        <w:trPr>
          <w:trHeight w:val="838"/>
        </w:trPr>
        <w:tc>
          <w:tcPr>
            <w:tcW w:w="10646" w:type="dxa"/>
            <w:gridSpan w:val="5"/>
            <w:tcBorders>
              <w:top w:val="single" w:sz="4" w:space="0" w:color="000000"/>
              <w:left w:val="single" w:sz="4" w:space="0" w:color="000000"/>
              <w:bottom w:val="single" w:sz="4" w:space="0" w:color="000000"/>
              <w:right w:val="single" w:sz="4" w:space="0" w:color="000000"/>
            </w:tcBorders>
          </w:tcPr>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509"/>
              <w:gridCol w:w="1407"/>
              <w:gridCol w:w="6963"/>
              <w:gridCol w:w="196"/>
              <w:gridCol w:w="2306"/>
            </w:tblGrid>
            <w:tr w:rsidR="002C1FD1" w:rsidRPr="00EB28F7" w:rsidTr="001E3687">
              <w:trPr>
                <w:trHeight w:val="289"/>
              </w:trPr>
              <w:tc>
                <w:tcPr>
                  <w:tcW w:w="8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Unit VI </w:t>
                  </w:r>
                </w:p>
              </w:tc>
              <w:tc>
                <w:tcPr>
                  <w:tcW w:w="314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b/>
                      <w:sz w:val="22"/>
                    </w:rPr>
                    <w:t xml:space="preserve">Contemporary Issues </w:t>
                  </w:r>
                </w:p>
              </w:tc>
              <w:tc>
                <w:tcPr>
                  <w:tcW w:w="101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 </w:t>
                  </w:r>
                  <w:r w:rsidR="001E3687">
                    <w:rPr>
                      <w:rFonts w:asciiTheme="majorHAnsi" w:hAnsiTheme="majorHAnsi" w:cstheme="majorHAnsi"/>
                      <w:b/>
                      <w:sz w:val="22"/>
                    </w:rPr>
                    <w:t xml:space="preserve">         </w:t>
                  </w:r>
                  <w:r w:rsidRPr="00EB28F7">
                    <w:rPr>
                      <w:rFonts w:asciiTheme="majorHAnsi" w:hAnsiTheme="majorHAnsi" w:cstheme="majorHAnsi"/>
                      <w:b/>
                      <w:sz w:val="22"/>
                    </w:rPr>
                    <w:t xml:space="preserve"> 2 hours </w:t>
                  </w:r>
                </w:p>
              </w:tc>
            </w:tr>
            <w:tr w:rsidR="002C1FD1" w:rsidRPr="00EB28F7" w:rsidTr="00254420">
              <w:trPr>
                <w:trHeight w:val="286"/>
              </w:trPr>
              <w:tc>
                <w:tcPr>
                  <w:tcW w:w="5000" w:type="pct"/>
                  <w:gridSpan w:val="5"/>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Expert Lectures, Online Seminars </w:t>
                  </w:r>
                  <w:r w:rsidR="00000769" w:rsidRPr="00EB28F7">
                    <w:rPr>
                      <w:rFonts w:asciiTheme="majorHAnsi" w:hAnsiTheme="majorHAnsi" w:cstheme="majorHAnsi"/>
                      <w:sz w:val="22"/>
                    </w:rPr>
                    <w:t>–</w:t>
                  </w:r>
                  <w:r w:rsidRPr="00EB28F7">
                    <w:rPr>
                      <w:rFonts w:asciiTheme="majorHAnsi" w:hAnsiTheme="majorHAnsi" w:cstheme="majorHAnsi"/>
                      <w:sz w:val="22"/>
                    </w:rPr>
                    <w:t xml:space="preserve"> Webinars </w:t>
                  </w:r>
                </w:p>
              </w:tc>
            </w:tr>
            <w:tr w:rsidR="002C1FD1" w:rsidRPr="00EB28F7" w:rsidTr="00254420">
              <w:trPr>
                <w:trHeight w:val="286"/>
              </w:trPr>
              <w:tc>
                <w:tcPr>
                  <w:tcW w:w="390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right"/>
                    <w:rPr>
                      <w:rFonts w:asciiTheme="majorHAnsi" w:hAnsiTheme="majorHAnsi" w:cstheme="majorHAnsi"/>
                      <w:sz w:val="22"/>
                    </w:rPr>
                  </w:pPr>
                  <w:r w:rsidRPr="00EB28F7">
                    <w:rPr>
                      <w:rFonts w:asciiTheme="majorHAnsi" w:hAnsiTheme="majorHAnsi" w:cstheme="majorHAnsi"/>
                      <w:b/>
                      <w:sz w:val="22"/>
                    </w:rPr>
                    <w:lastRenderedPageBreak/>
                    <w:t xml:space="preserve">Total Lecture Hours </w:t>
                  </w:r>
                </w:p>
              </w:tc>
              <w:tc>
                <w:tcPr>
                  <w:tcW w:w="1099"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 </w:t>
                  </w:r>
                  <w:r w:rsidR="001E3687">
                    <w:rPr>
                      <w:rFonts w:asciiTheme="majorHAnsi" w:hAnsiTheme="majorHAnsi" w:cstheme="majorHAnsi"/>
                      <w:b/>
                      <w:sz w:val="22"/>
                    </w:rPr>
                    <w:t xml:space="preserve">         </w:t>
                  </w:r>
                  <w:r w:rsidRPr="00EB28F7">
                    <w:rPr>
                      <w:rFonts w:asciiTheme="majorHAnsi" w:hAnsiTheme="majorHAnsi" w:cstheme="majorHAnsi"/>
                      <w:b/>
                      <w:sz w:val="22"/>
                    </w:rPr>
                    <w:t xml:space="preserve">60 hours </w:t>
                  </w:r>
                </w:p>
              </w:tc>
            </w:tr>
            <w:tr w:rsidR="002C1FD1" w:rsidRPr="00EB28F7" w:rsidTr="00254420">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Text Book(s)  </w:t>
                  </w:r>
                </w:p>
              </w:tc>
            </w:tr>
            <w:tr w:rsidR="002C1FD1" w:rsidRPr="00EB28F7" w:rsidTr="00AF7694">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1 </w:t>
                  </w:r>
                </w:p>
              </w:tc>
              <w:tc>
                <w:tcPr>
                  <w:tcW w:w="4776" w:type="pct"/>
                  <w:gridSpan w:val="4"/>
                  <w:tcBorders>
                    <w:top w:val="single" w:sz="4" w:space="0" w:color="000000"/>
                    <w:left w:val="single" w:sz="4" w:space="0" w:color="000000"/>
                    <w:bottom w:val="single" w:sz="4" w:space="0" w:color="000000"/>
                    <w:right w:val="single" w:sz="4" w:space="0" w:color="000000"/>
                  </w:tcBorders>
                </w:tcPr>
                <w:p w:rsidR="002C1FD1" w:rsidRPr="00EB28F7" w:rsidRDefault="00E97968" w:rsidP="001D4F07">
                  <w:pPr>
                    <w:spacing w:after="0" w:line="240" w:lineRule="auto"/>
                    <w:ind w:left="2" w:firstLine="0"/>
                    <w:jc w:val="left"/>
                    <w:rPr>
                      <w:rFonts w:asciiTheme="majorHAnsi" w:hAnsiTheme="majorHAnsi" w:cstheme="majorHAnsi"/>
                      <w:sz w:val="22"/>
                    </w:rPr>
                  </w:pPr>
                  <w:r w:rsidRPr="00EB28F7">
                    <w:rPr>
                      <w:rFonts w:asciiTheme="majorHAnsi" w:hAnsiTheme="majorHAnsi" w:cstheme="majorHAnsi"/>
                      <w:sz w:val="22"/>
                    </w:rPr>
                    <w:t>The Life and Death of Stars, Kenneth R. Lang</w:t>
                  </w:r>
                </w:p>
              </w:tc>
            </w:tr>
            <w:tr w:rsidR="002C1FD1" w:rsidRPr="00EB28F7" w:rsidTr="00254420">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2 </w:t>
                  </w:r>
                </w:p>
              </w:tc>
              <w:tc>
                <w:tcPr>
                  <w:tcW w:w="4776" w:type="pct"/>
                  <w:gridSpan w:val="4"/>
                  <w:tcBorders>
                    <w:top w:val="single" w:sz="4" w:space="0" w:color="000000"/>
                    <w:left w:val="single" w:sz="4" w:space="0" w:color="000000"/>
                    <w:bottom w:val="single" w:sz="4" w:space="0" w:color="000000"/>
                    <w:right w:val="single" w:sz="4" w:space="0" w:color="000000"/>
                  </w:tcBorders>
                </w:tcPr>
                <w:p w:rsidR="002C1FD1" w:rsidRPr="00EB28F7" w:rsidRDefault="00E97968" w:rsidP="001D4F07">
                  <w:pPr>
                    <w:spacing w:after="0" w:line="240" w:lineRule="auto"/>
                    <w:ind w:left="2" w:firstLine="0"/>
                    <w:jc w:val="left"/>
                    <w:rPr>
                      <w:rFonts w:asciiTheme="majorHAnsi" w:hAnsiTheme="majorHAnsi" w:cstheme="majorHAnsi"/>
                      <w:sz w:val="22"/>
                    </w:rPr>
                  </w:pPr>
                  <w:r w:rsidRPr="00EB28F7">
                    <w:rPr>
                      <w:rFonts w:asciiTheme="majorHAnsi" w:hAnsiTheme="majorHAnsi" w:cstheme="majorHAnsi"/>
                      <w:sz w:val="22"/>
                    </w:rPr>
                    <w:t>Physical Foundations of cosmology, Viatcheslav Mukhanov.</w:t>
                  </w:r>
                </w:p>
              </w:tc>
            </w:tr>
            <w:tr w:rsidR="002C1FD1" w:rsidRPr="00EB28F7" w:rsidTr="00254420">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2C1FD1" w:rsidRPr="00EB28F7" w:rsidRDefault="00EB28F7" w:rsidP="001D4F07">
                  <w:pPr>
                    <w:spacing w:after="0" w:line="240" w:lineRule="auto"/>
                    <w:ind w:left="0" w:firstLine="0"/>
                    <w:rPr>
                      <w:rFonts w:asciiTheme="majorHAnsi" w:hAnsiTheme="majorHAnsi" w:cstheme="majorHAnsi"/>
                      <w:b/>
                      <w:sz w:val="22"/>
                    </w:rPr>
                  </w:pPr>
                  <w:r w:rsidRPr="00EB28F7">
                    <w:rPr>
                      <w:rFonts w:asciiTheme="majorHAnsi" w:hAnsiTheme="majorHAnsi" w:cstheme="majorHAnsi"/>
                      <w:b/>
                      <w:sz w:val="22"/>
                    </w:rPr>
                    <w:t>Reference Books</w:t>
                  </w:r>
                </w:p>
              </w:tc>
            </w:tr>
            <w:tr w:rsidR="002C1FD1" w:rsidRPr="00EB28F7" w:rsidTr="00AF7694">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1 </w:t>
                  </w:r>
                </w:p>
              </w:tc>
              <w:tc>
                <w:tcPr>
                  <w:tcW w:w="4776" w:type="pct"/>
                  <w:gridSpan w:val="4"/>
                  <w:tcBorders>
                    <w:top w:val="single" w:sz="4" w:space="0" w:color="000000"/>
                    <w:left w:val="single" w:sz="4" w:space="0" w:color="000000"/>
                    <w:bottom w:val="single" w:sz="4" w:space="0" w:color="000000"/>
                    <w:right w:val="single" w:sz="4" w:space="0" w:color="000000"/>
                  </w:tcBorders>
                </w:tcPr>
                <w:p w:rsidR="002C1FD1" w:rsidRPr="00EB28F7" w:rsidRDefault="00E97968" w:rsidP="001D4F07">
                  <w:pPr>
                    <w:spacing w:after="0" w:line="240" w:lineRule="auto"/>
                    <w:ind w:left="2" w:firstLine="0"/>
                    <w:jc w:val="left"/>
                    <w:rPr>
                      <w:rFonts w:asciiTheme="majorHAnsi" w:hAnsiTheme="majorHAnsi" w:cstheme="majorHAnsi"/>
                      <w:sz w:val="22"/>
                    </w:rPr>
                  </w:pPr>
                  <w:r w:rsidRPr="00EB28F7">
                    <w:rPr>
                      <w:rFonts w:asciiTheme="majorHAnsi" w:hAnsiTheme="majorHAnsi" w:cstheme="majorHAnsi"/>
                      <w:sz w:val="22"/>
                    </w:rPr>
                    <w:t>Lectures on Astronomy, Astrophysics, And Cosmology, Luis A.</w:t>
                  </w:r>
                  <w:r w:rsidR="000B7022">
                    <w:rPr>
                      <w:rFonts w:asciiTheme="majorHAnsi" w:hAnsiTheme="majorHAnsi" w:cstheme="majorHAnsi"/>
                      <w:sz w:val="22"/>
                    </w:rPr>
                    <w:t xml:space="preserve"> </w:t>
                  </w:r>
                  <w:r w:rsidRPr="00EB28F7">
                    <w:rPr>
                      <w:rFonts w:asciiTheme="majorHAnsi" w:hAnsiTheme="majorHAnsi" w:cstheme="majorHAnsi"/>
                      <w:sz w:val="22"/>
                    </w:rPr>
                    <w:t>Anchordoqu</w:t>
                  </w:r>
                </w:p>
              </w:tc>
            </w:tr>
            <w:tr w:rsidR="002C1FD1" w:rsidRPr="00EB28F7" w:rsidTr="00AF7694">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2 </w:t>
                  </w:r>
                </w:p>
              </w:tc>
              <w:tc>
                <w:tcPr>
                  <w:tcW w:w="4776" w:type="pct"/>
                  <w:gridSpan w:val="4"/>
                  <w:tcBorders>
                    <w:top w:val="single" w:sz="4" w:space="0" w:color="000000"/>
                    <w:left w:val="single" w:sz="4" w:space="0" w:color="000000"/>
                    <w:bottom w:val="single" w:sz="4" w:space="0" w:color="000000"/>
                    <w:right w:val="single" w:sz="4" w:space="0" w:color="000000"/>
                  </w:tcBorders>
                </w:tcPr>
                <w:p w:rsidR="002C1FD1" w:rsidRPr="00EB28F7" w:rsidRDefault="00E97968" w:rsidP="001D4F07">
                  <w:pPr>
                    <w:spacing w:after="0" w:line="240" w:lineRule="auto"/>
                    <w:ind w:left="2" w:firstLine="0"/>
                    <w:jc w:val="left"/>
                    <w:rPr>
                      <w:rFonts w:asciiTheme="majorHAnsi" w:hAnsiTheme="majorHAnsi" w:cstheme="majorHAnsi"/>
                      <w:sz w:val="22"/>
                    </w:rPr>
                  </w:pPr>
                  <w:r w:rsidRPr="00EB28F7">
                    <w:rPr>
                      <w:rFonts w:asciiTheme="majorHAnsi" w:hAnsiTheme="majorHAnsi" w:cstheme="majorHAnsi"/>
                      <w:sz w:val="22"/>
                    </w:rPr>
                    <w:t>Lecture Notes of Department of Physics, University of Wisconsin-Milwaukee</w:t>
                  </w:r>
                </w:p>
              </w:tc>
            </w:tr>
            <w:tr w:rsidR="00E97968" w:rsidRPr="00EB28F7" w:rsidTr="00AF7694">
              <w:trPr>
                <w:trHeight w:val="286"/>
              </w:trPr>
              <w:tc>
                <w:tcPr>
                  <w:tcW w:w="224" w:type="pct"/>
                  <w:tcBorders>
                    <w:top w:val="single" w:sz="4" w:space="0" w:color="000000"/>
                    <w:left w:val="single" w:sz="4" w:space="0" w:color="000000"/>
                    <w:bottom w:val="single" w:sz="4" w:space="0" w:color="000000"/>
                    <w:right w:val="single" w:sz="4" w:space="0" w:color="000000"/>
                  </w:tcBorders>
                </w:tcPr>
                <w:p w:rsidR="00E97968" w:rsidRPr="00EB28F7" w:rsidRDefault="00E97968"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3</w:t>
                  </w:r>
                </w:p>
              </w:tc>
              <w:tc>
                <w:tcPr>
                  <w:tcW w:w="4776" w:type="pct"/>
                  <w:gridSpan w:val="4"/>
                  <w:tcBorders>
                    <w:top w:val="single" w:sz="4" w:space="0" w:color="000000"/>
                    <w:left w:val="single" w:sz="4" w:space="0" w:color="000000"/>
                    <w:bottom w:val="single" w:sz="4" w:space="0" w:color="000000"/>
                    <w:right w:val="single" w:sz="4" w:space="0" w:color="000000"/>
                  </w:tcBorders>
                </w:tcPr>
                <w:p w:rsidR="00E97968" w:rsidRPr="00EB28F7" w:rsidRDefault="00E97968" w:rsidP="001D4F07">
                  <w:pPr>
                    <w:spacing w:after="0" w:line="240" w:lineRule="auto"/>
                    <w:ind w:left="2" w:firstLine="0"/>
                    <w:jc w:val="left"/>
                    <w:rPr>
                      <w:rFonts w:asciiTheme="majorHAnsi" w:hAnsiTheme="majorHAnsi" w:cstheme="majorHAnsi"/>
                      <w:sz w:val="22"/>
                    </w:rPr>
                  </w:pPr>
                  <w:r w:rsidRPr="00EB28F7">
                    <w:rPr>
                      <w:rFonts w:asciiTheme="majorHAnsi" w:hAnsiTheme="majorHAnsi" w:cstheme="majorHAnsi"/>
                      <w:sz w:val="22"/>
                    </w:rPr>
                    <w:t>An Introduction to Planetary Physics, Kaula.W.M</w:t>
                  </w:r>
                </w:p>
              </w:tc>
            </w:tr>
            <w:tr w:rsidR="00E97968" w:rsidRPr="00EB28F7" w:rsidTr="00AF7694">
              <w:trPr>
                <w:trHeight w:val="286"/>
              </w:trPr>
              <w:tc>
                <w:tcPr>
                  <w:tcW w:w="224" w:type="pct"/>
                  <w:tcBorders>
                    <w:top w:val="single" w:sz="4" w:space="0" w:color="000000"/>
                    <w:left w:val="single" w:sz="4" w:space="0" w:color="000000"/>
                    <w:bottom w:val="single" w:sz="4" w:space="0" w:color="000000"/>
                    <w:right w:val="single" w:sz="4" w:space="0" w:color="000000"/>
                  </w:tcBorders>
                </w:tcPr>
                <w:p w:rsidR="00E97968" w:rsidRPr="00EB28F7" w:rsidRDefault="00E97968"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4</w:t>
                  </w:r>
                </w:p>
              </w:tc>
              <w:tc>
                <w:tcPr>
                  <w:tcW w:w="4776" w:type="pct"/>
                  <w:gridSpan w:val="4"/>
                  <w:tcBorders>
                    <w:top w:val="single" w:sz="4" w:space="0" w:color="000000"/>
                    <w:left w:val="single" w:sz="4" w:space="0" w:color="000000"/>
                    <w:bottom w:val="single" w:sz="4" w:space="0" w:color="000000"/>
                    <w:right w:val="single" w:sz="4" w:space="0" w:color="000000"/>
                  </w:tcBorders>
                </w:tcPr>
                <w:p w:rsidR="00E97968" w:rsidRPr="00EB28F7" w:rsidRDefault="00E97968" w:rsidP="001D4F07">
                  <w:pPr>
                    <w:spacing w:after="0" w:line="240" w:lineRule="auto"/>
                    <w:ind w:left="2" w:firstLine="0"/>
                    <w:jc w:val="left"/>
                    <w:rPr>
                      <w:rFonts w:asciiTheme="majorHAnsi" w:hAnsiTheme="majorHAnsi" w:cstheme="majorHAnsi"/>
                      <w:sz w:val="22"/>
                    </w:rPr>
                  </w:pPr>
                  <w:r w:rsidRPr="00EB28F7">
                    <w:rPr>
                      <w:rFonts w:asciiTheme="majorHAnsi" w:hAnsiTheme="majorHAnsi" w:cstheme="majorHAnsi"/>
                      <w:sz w:val="22"/>
                    </w:rPr>
                    <w:t>Astrophysics of the Solar System, K.</w:t>
                  </w:r>
                  <w:r w:rsidR="002F4C85">
                    <w:rPr>
                      <w:rFonts w:asciiTheme="majorHAnsi" w:hAnsiTheme="majorHAnsi" w:cstheme="majorHAnsi"/>
                      <w:sz w:val="22"/>
                    </w:rPr>
                    <w:t xml:space="preserve"> </w:t>
                  </w:r>
                  <w:r w:rsidRPr="00EB28F7">
                    <w:rPr>
                      <w:rFonts w:asciiTheme="majorHAnsi" w:hAnsiTheme="majorHAnsi" w:cstheme="majorHAnsi"/>
                      <w:sz w:val="22"/>
                    </w:rPr>
                    <w:t>D.</w:t>
                  </w:r>
                  <w:r w:rsidR="002F4C85">
                    <w:rPr>
                      <w:rFonts w:asciiTheme="majorHAnsi" w:hAnsiTheme="majorHAnsi" w:cstheme="majorHAnsi"/>
                      <w:sz w:val="22"/>
                    </w:rPr>
                    <w:t xml:space="preserve"> </w:t>
                  </w:r>
                  <w:r w:rsidRPr="00EB28F7">
                    <w:rPr>
                      <w:rFonts w:asciiTheme="majorHAnsi" w:hAnsiTheme="majorHAnsi" w:cstheme="majorHAnsi"/>
                      <w:sz w:val="22"/>
                    </w:rPr>
                    <w:t>Abhayankar</w:t>
                  </w:r>
                </w:p>
              </w:tc>
            </w:tr>
            <w:tr w:rsidR="00E97968" w:rsidRPr="00EB28F7" w:rsidTr="00254420">
              <w:trPr>
                <w:trHeight w:val="286"/>
              </w:trPr>
              <w:tc>
                <w:tcPr>
                  <w:tcW w:w="224" w:type="pct"/>
                  <w:tcBorders>
                    <w:top w:val="single" w:sz="4" w:space="0" w:color="000000"/>
                    <w:left w:val="single" w:sz="4" w:space="0" w:color="000000"/>
                    <w:bottom w:val="single" w:sz="4" w:space="0" w:color="000000"/>
                    <w:right w:val="single" w:sz="4" w:space="0" w:color="000000"/>
                  </w:tcBorders>
                </w:tcPr>
                <w:p w:rsidR="00E97968" w:rsidRPr="00EB28F7" w:rsidRDefault="00E97968"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5</w:t>
                  </w:r>
                </w:p>
              </w:tc>
              <w:tc>
                <w:tcPr>
                  <w:tcW w:w="4776" w:type="pct"/>
                  <w:gridSpan w:val="4"/>
                  <w:tcBorders>
                    <w:top w:val="single" w:sz="4" w:space="0" w:color="000000"/>
                    <w:left w:val="single" w:sz="4" w:space="0" w:color="000000"/>
                    <w:bottom w:val="single" w:sz="4" w:space="0" w:color="000000"/>
                    <w:right w:val="single" w:sz="4" w:space="0" w:color="000000"/>
                  </w:tcBorders>
                </w:tcPr>
                <w:p w:rsidR="00E97968" w:rsidRPr="00EB28F7" w:rsidRDefault="00E97968" w:rsidP="001D4F07">
                  <w:pPr>
                    <w:spacing w:after="0" w:line="240" w:lineRule="auto"/>
                    <w:ind w:left="2" w:firstLine="0"/>
                    <w:jc w:val="left"/>
                    <w:rPr>
                      <w:rFonts w:asciiTheme="majorHAnsi" w:hAnsiTheme="majorHAnsi" w:cstheme="majorHAnsi"/>
                      <w:sz w:val="22"/>
                    </w:rPr>
                  </w:pPr>
                  <w:r w:rsidRPr="00EB28F7">
                    <w:rPr>
                      <w:rFonts w:asciiTheme="majorHAnsi" w:hAnsiTheme="majorHAnsi" w:cstheme="majorHAnsi"/>
                      <w:sz w:val="22"/>
                    </w:rPr>
                    <w:t>Astrophysics of the Sun,</w:t>
                  </w:r>
                  <w:r w:rsidR="00EB28F7">
                    <w:rPr>
                      <w:rFonts w:asciiTheme="majorHAnsi" w:hAnsiTheme="majorHAnsi" w:cstheme="majorHAnsi"/>
                      <w:sz w:val="22"/>
                    </w:rPr>
                    <w:t xml:space="preserve"> </w:t>
                  </w:r>
                  <w:r w:rsidRPr="00EB28F7">
                    <w:rPr>
                      <w:rFonts w:asciiTheme="majorHAnsi" w:hAnsiTheme="majorHAnsi" w:cstheme="majorHAnsi"/>
                      <w:sz w:val="22"/>
                    </w:rPr>
                    <w:t>Harold Zirin.</w:t>
                  </w:r>
                </w:p>
              </w:tc>
            </w:tr>
            <w:tr w:rsidR="002C1FD1" w:rsidRPr="00EB28F7" w:rsidTr="00254420">
              <w:trPr>
                <w:trHeight w:val="2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1D4F07">
                  <w:pPr>
                    <w:spacing w:after="0" w:line="240"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Related Online Contents [MOOC, SWAYAM, NPTEL, Websites, etc.] </w:t>
                  </w:r>
                </w:p>
              </w:tc>
            </w:tr>
            <w:tr w:rsidR="000A0520" w:rsidRPr="00EB28F7" w:rsidTr="00AF7694">
              <w:trPr>
                <w:trHeight w:val="286"/>
              </w:trPr>
              <w:tc>
                <w:tcPr>
                  <w:tcW w:w="224" w:type="pct"/>
                  <w:tcBorders>
                    <w:top w:val="single" w:sz="4" w:space="0" w:color="000000"/>
                    <w:left w:val="single" w:sz="4" w:space="0" w:color="000000"/>
                    <w:bottom w:val="single" w:sz="4" w:space="0" w:color="000000"/>
                    <w:right w:val="single" w:sz="4" w:space="0" w:color="000000"/>
                  </w:tcBorders>
                </w:tcPr>
                <w:p w:rsidR="000A0520" w:rsidRPr="00EB28F7" w:rsidRDefault="000A0520" w:rsidP="000A0520">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1 </w:t>
                  </w:r>
                </w:p>
              </w:tc>
              <w:tc>
                <w:tcPr>
                  <w:tcW w:w="4776" w:type="pct"/>
                  <w:gridSpan w:val="4"/>
                  <w:tcBorders>
                    <w:top w:val="single" w:sz="4" w:space="0" w:color="000000"/>
                    <w:left w:val="single" w:sz="4" w:space="0" w:color="000000"/>
                    <w:bottom w:val="single" w:sz="4" w:space="0" w:color="000000"/>
                    <w:right w:val="single" w:sz="4" w:space="0" w:color="000000"/>
                  </w:tcBorders>
                </w:tcPr>
                <w:p w:rsidR="000A0520" w:rsidRPr="00EB28F7" w:rsidRDefault="00545709" w:rsidP="001D4F07">
                  <w:pPr>
                    <w:spacing w:line="240" w:lineRule="auto"/>
                    <w:ind w:left="0" w:firstLine="0"/>
                    <w:rPr>
                      <w:rFonts w:asciiTheme="majorHAnsi" w:hAnsiTheme="majorHAnsi" w:cstheme="majorHAnsi"/>
                      <w:color w:val="auto"/>
                      <w:sz w:val="22"/>
                    </w:rPr>
                  </w:pPr>
                  <w:hyperlink r:id="rId20" w:history="1">
                    <w:r w:rsidR="00000769" w:rsidRPr="00EB28F7">
                      <w:rPr>
                        <w:rStyle w:val="Hyperlink"/>
                        <w:rFonts w:asciiTheme="majorHAnsi" w:hAnsiTheme="majorHAnsi" w:cstheme="majorHAnsi"/>
                        <w:color w:val="auto"/>
                        <w:sz w:val="22"/>
                      </w:rPr>
                      <w:t>https://nptel.ac.in/courses/115/105/115105046/</w:t>
                    </w:r>
                  </w:hyperlink>
                </w:p>
              </w:tc>
            </w:tr>
            <w:tr w:rsidR="000A0520" w:rsidRPr="00EB28F7" w:rsidTr="00AF7694">
              <w:trPr>
                <w:trHeight w:val="286"/>
              </w:trPr>
              <w:tc>
                <w:tcPr>
                  <w:tcW w:w="224" w:type="pct"/>
                  <w:tcBorders>
                    <w:top w:val="single" w:sz="4" w:space="0" w:color="000000"/>
                    <w:left w:val="single" w:sz="4" w:space="0" w:color="000000"/>
                    <w:bottom w:val="single" w:sz="4" w:space="0" w:color="000000"/>
                    <w:right w:val="single" w:sz="4" w:space="0" w:color="000000"/>
                  </w:tcBorders>
                </w:tcPr>
                <w:p w:rsidR="000A0520" w:rsidRPr="00EB28F7" w:rsidRDefault="000A0520" w:rsidP="000A0520">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2 </w:t>
                  </w:r>
                </w:p>
              </w:tc>
              <w:tc>
                <w:tcPr>
                  <w:tcW w:w="4776" w:type="pct"/>
                  <w:gridSpan w:val="4"/>
                  <w:tcBorders>
                    <w:top w:val="single" w:sz="4" w:space="0" w:color="000000"/>
                    <w:left w:val="single" w:sz="4" w:space="0" w:color="000000"/>
                    <w:bottom w:val="single" w:sz="4" w:space="0" w:color="000000"/>
                    <w:right w:val="single" w:sz="4" w:space="0" w:color="000000"/>
                  </w:tcBorders>
                </w:tcPr>
                <w:p w:rsidR="000A0520" w:rsidRPr="00EB28F7" w:rsidRDefault="00545709" w:rsidP="001D4F07">
                  <w:pPr>
                    <w:spacing w:line="240" w:lineRule="auto"/>
                    <w:ind w:left="0" w:firstLine="0"/>
                    <w:rPr>
                      <w:rFonts w:asciiTheme="majorHAnsi" w:hAnsiTheme="majorHAnsi" w:cstheme="majorHAnsi"/>
                      <w:color w:val="auto"/>
                      <w:sz w:val="22"/>
                    </w:rPr>
                  </w:pPr>
                  <w:hyperlink r:id="rId21" w:history="1">
                    <w:r w:rsidR="00000769" w:rsidRPr="00EB28F7">
                      <w:rPr>
                        <w:rStyle w:val="Hyperlink"/>
                        <w:rFonts w:asciiTheme="majorHAnsi" w:hAnsiTheme="majorHAnsi" w:cstheme="majorHAnsi"/>
                        <w:color w:val="auto"/>
                        <w:sz w:val="22"/>
                      </w:rPr>
                      <w:t>http://www.nptelvideos.in/2012/12/astrophysics-cosmology.html</w:t>
                    </w:r>
                  </w:hyperlink>
                </w:p>
              </w:tc>
            </w:tr>
            <w:tr w:rsidR="000A0520" w:rsidRPr="00EB28F7" w:rsidTr="00254420">
              <w:trPr>
                <w:trHeight w:val="286"/>
              </w:trPr>
              <w:tc>
                <w:tcPr>
                  <w:tcW w:w="224" w:type="pct"/>
                  <w:tcBorders>
                    <w:top w:val="single" w:sz="4" w:space="0" w:color="000000"/>
                    <w:left w:val="single" w:sz="4" w:space="0" w:color="000000"/>
                    <w:bottom w:val="single" w:sz="4" w:space="0" w:color="000000"/>
                    <w:right w:val="single" w:sz="4" w:space="0" w:color="000000"/>
                  </w:tcBorders>
                </w:tcPr>
                <w:p w:rsidR="000A0520" w:rsidRPr="00EB28F7" w:rsidRDefault="000A0520" w:rsidP="000A0520">
                  <w:pPr>
                    <w:spacing w:after="0" w:line="276" w:lineRule="auto"/>
                    <w:ind w:left="0" w:firstLine="0"/>
                    <w:jc w:val="left"/>
                    <w:rPr>
                      <w:rFonts w:asciiTheme="majorHAnsi" w:hAnsiTheme="majorHAnsi" w:cstheme="majorHAnsi"/>
                      <w:sz w:val="22"/>
                    </w:rPr>
                  </w:pPr>
                  <w:r w:rsidRPr="00EB28F7">
                    <w:rPr>
                      <w:rFonts w:asciiTheme="majorHAnsi" w:hAnsiTheme="majorHAnsi" w:cstheme="majorHAnsi"/>
                      <w:sz w:val="22"/>
                    </w:rPr>
                    <w:t xml:space="preserve">3 </w:t>
                  </w:r>
                </w:p>
              </w:tc>
              <w:tc>
                <w:tcPr>
                  <w:tcW w:w="4776" w:type="pct"/>
                  <w:gridSpan w:val="4"/>
                  <w:tcBorders>
                    <w:top w:val="single" w:sz="4" w:space="0" w:color="000000"/>
                    <w:left w:val="single" w:sz="4" w:space="0" w:color="000000"/>
                    <w:bottom w:val="single" w:sz="4" w:space="0" w:color="000000"/>
                    <w:right w:val="single" w:sz="4" w:space="0" w:color="000000"/>
                  </w:tcBorders>
                </w:tcPr>
                <w:p w:rsidR="000A0520" w:rsidRPr="00EB28F7" w:rsidRDefault="00545709" w:rsidP="001D4F07">
                  <w:pPr>
                    <w:spacing w:line="240" w:lineRule="auto"/>
                    <w:ind w:left="0" w:firstLine="0"/>
                    <w:rPr>
                      <w:rFonts w:asciiTheme="majorHAnsi" w:hAnsiTheme="majorHAnsi" w:cstheme="majorHAnsi"/>
                      <w:color w:val="auto"/>
                      <w:sz w:val="22"/>
                    </w:rPr>
                  </w:pPr>
                  <w:hyperlink r:id="rId22" w:history="1">
                    <w:r w:rsidR="00000769" w:rsidRPr="00EB28F7">
                      <w:rPr>
                        <w:rStyle w:val="Hyperlink"/>
                        <w:rFonts w:asciiTheme="majorHAnsi" w:hAnsiTheme="majorHAnsi" w:cstheme="majorHAnsi"/>
                        <w:color w:val="auto"/>
                        <w:sz w:val="22"/>
                      </w:rPr>
                      <w:t>https://onlinecourses.swayam2.ac.in/arp19_ap73/preview</w:t>
                    </w:r>
                  </w:hyperlink>
                </w:p>
              </w:tc>
            </w:tr>
            <w:tr w:rsidR="002C1FD1" w:rsidRPr="00EB28F7" w:rsidTr="00254420">
              <w:trPr>
                <w:trHeight w:val="30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379CF">
                  <w:pPr>
                    <w:spacing w:after="47" w:line="240" w:lineRule="auto"/>
                    <w:ind w:left="2" w:firstLine="0"/>
                    <w:jc w:val="center"/>
                    <w:rPr>
                      <w:rFonts w:asciiTheme="majorHAnsi" w:hAnsiTheme="majorHAnsi" w:cstheme="majorHAnsi"/>
                      <w:sz w:val="22"/>
                    </w:rPr>
                  </w:pPr>
                  <w:r w:rsidRPr="00EB28F7">
                    <w:rPr>
                      <w:rFonts w:asciiTheme="majorHAnsi" w:hAnsiTheme="majorHAnsi" w:cstheme="majorHAnsi"/>
                      <w:b/>
                      <w:sz w:val="22"/>
                    </w:rPr>
                    <w:t>Course Designed By:</w:t>
                  </w:r>
                  <w:r w:rsidRPr="00EB28F7">
                    <w:rPr>
                      <w:rFonts w:asciiTheme="majorHAnsi" w:hAnsiTheme="majorHAnsi" w:cstheme="majorHAnsi"/>
                      <w:sz w:val="22"/>
                    </w:rPr>
                    <w:t xml:space="preserve"> Dr. Haresh M. Pandya &amp; Team</w:t>
                  </w:r>
                </w:p>
              </w:tc>
            </w:tr>
          </w:tbl>
          <w:p w:rsidR="002C1FD1" w:rsidRPr="00EB28F7" w:rsidRDefault="002C1FD1" w:rsidP="002C1FD1">
            <w:pPr>
              <w:spacing w:after="160" w:line="259" w:lineRule="auto"/>
              <w:ind w:left="0" w:firstLine="0"/>
              <w:jc w:val="left"/>
              <w:rPr>
                <w:rFonts w:asciiTheme="majorHAnsi" w:hAnsiTheme="majorHAnsi" w:cstheme="majorHAnsi"/>
                <w:sz w:val="22"/>
              </w:rPr>
            </w:pPr>
          </w:p>
          <w:p w:rsidR="002C1FD1" w:rsidRPr="00254420" w:rsidRDefault="002C1FD1" w:rsidP="002C1FD1">
            <w:pPr>
              <w:spacing w:after="5" w:line="240" w:lineRule="auto"/>
              <w:ind w:left="730" w:right="-90" w:firstLine="710"/>
              <w:jc w:val="center"/>
              <w:rPr>
                <w:rFonts w:asciiTheme="majorHAnsi" w:hAnsiTheme="majorHAnsi" w:cstheme="majorHAnsi"/>
                <w:b/>
                <w:sz w:val="22"/>
              </w:rPr>
            </w:pPr>
            <w:r w:rsidRPr="00254420">
              <w:rPr>
                <w:rFonts w:asciiTheme="majorHAnsi" w:hAnsiTheme="majorHAnsi" w:cstheme="majorHAnsi"/>
                <w:b/>
                <w:sz w:val="22"/>
              </w:rPr>
              <w:t>Mapping with Programme outcomes</w:t>
            </w:r>
          </w:p>
          <w:p w:rsidR="002C1FD1" w:rsidRPr="00254420" w:rsidRDefault="00254420" w:rsidP="002C1FD1">
            <w:pPr>
              <w:spacing w:after="5" w:line="240" w:lineRule="auto"/>
              <w:ind w:left="730" w:right="-90" w:firstLine="710"/>
              <w:jc w:val="center"/>
              <w:rPr>
                <w:rFonts w:asciiTheme="majorHAnsi" w:hAnsiTheme="majorHAnsi" w:cstheme="majorHAnsi"/>
                <w:b/>
                <w:sz w:val="22"/>
              </w:rPr>
            </w:pPr>
            <w:r w:rsidRPr="00254420">
              <w:rPr>
                <w:rFonts w:asciiTheme="majorHAnsi" w:hAnsiTheme="majorHAnsi" w:cstheme="majorHAnsi"/>
                <w:b/>
                <w:sz w:val="22"/>
              </w:rPr>
              <w:t>(S – Strong; M – Medium; L – Low)</w:t>
            </w:r>
          </w:p>
          <w:tbl>
            <w:tblPr>
              <w:tblStyle w:val="TableGrid"/>
              <w:tblW w:w="7151" w:type="dxa"/>
              <w:tblInd w:w="1978" w:type="dxa"/>
              <w:tblLayout w:type="fixed"/>
              <w:tblCellMar>
                <w:top w:w="56" w:type="dxa"/>
                <w:left w:w="108" w:type="dxa"/>
                <w:right w:w="115" w:type="dxa"/>
              </w:tblCellMar>
              <w:tblLook w:val="04A0" w:firstRow="1" w:lastRow="0" w:firstColumn="1" w:lastColumn="0" w:noHBand="0" w:noVBand="1"/>
            </w:tblPr>
            <w:tblGrid>
              <w:gridCol w:w="994"/>
              <w:gridCol w:w="991"/>
              <w:gridCol w:w="902"/>
              <w:gridCol w:w="941"/>
              <w:gridCol w:w="850"/>
              <w:gridCol w:w="773"/>
              <w:gridCol w:w="850"/>
              <w:gridCol w:w="850"/>
            </w:tblGrid>
            <w:tr w:rsidR="002C1FD1" w:rsidRPr="00EB28F7" w:rsidTr="00254420">
              <w:trPr>
                <w:trHeight w:val="289"/>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54420">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C</w:t>
                  </w:r>
                  <w:r w:rsidR="00254420">
                    <w:rPr>
                      <w:rFonts w:asciiTheme="majorHAnsi" w:hAnsiTheme="majorHAnsi" w:cstheme="majorHAnsi"/>
                      <w:b/>
                      <w:sz w:val="22"/>
                    </w:rPr>
                    <w:t>O</w:t>
                  </w:r>
                  <w:r w:rsidRPr="00EB28F7">
                    <w:rPr>
                      <w:rFonts w:asciiTheme="majorHAnsi" w:hAnsiTheme="majorHAnsi" w:cstheme="majorHAnsi"/>
                      <w:b/>
                      <w:sz w:val="22"/>
                    </w:rPr>
                    <w:t xml:space="preserve">s </w:t>
                  </w:r>
                </w:p>
              </w:tc>
              <w:tc>
                <w:tcPr>
                  <w:tcW w:w="9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PO1 </w:t>
                  </w:r>
                </w:p>
              </w:tc>
              <w:tc>
                <w:tcPr>
                  <w:tcW w:w="90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PO2 </w:t>
                  </w:r>
                </w:p>
              </w:tc>
              <w:tc>
                <w:tcPr>
                  <w:tcW w:w="94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PO3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PO4 </w:t>
                  </w:r>
                </w:p>
              </w:tc>
              <w:tc>
                <w:tcPr>
                  <w:tcW w:w="77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2" w:firstLine="0"/>
                    <w:jc w:val="left"/>
                    <w:rPr>
                      <w:rFonts w:asciiTheme="majorHAnsi" w:hAnsiTheme="majorHAnsi" w:cstheme="majorHAnsi"/>
                      <w:sz w:val="22"/>
                    </w:rPr>
                  </w:pPr>
                  <w:r w:rsidRPr="00EB28F7">
                    <w:rPr>
                      <w:rFonts w:asciiTheme="majorHAnsi" w:hAnsiTheme="majorHAnsi" w:cstheme="majorHAnsi"/>
                      <w:b/>
                      <w:sz w:val="22"/>
                    </w:rPr>
                    <w:t xml:space="preserve">PO5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1" w:firstLine="0"/>
                    <w:jc w:val="left"/>
                    <w:rPr>
                      <w:rFonts w:asciiTheme="majorHAnsi" w:hAnsiTheme="majorHAnsi" w:cstheme="majorHAnsi"/>
                      <w:sz w:val="22"/>
                    </w:rPr>
                  </w:pPr>
                  <w:r w:rsidRPr="00EB28F7">
                    <w:rPr>
                      <w:rFonts w:asciiTheme="majorHAnsi" w:hAnsiTheme="majorHAnsi" w:cstheme="majorHAnsi"/>
                      <w:b/>
                      <w:sz w:val="22"/>
                    </w:rPr>
                    <w:t xml:space="preserve">PO6 </w:t>
                  </w:r>
                </w:p>
              </w:tc>
              <w:tc>
                <w:tcPr>
                  <w:tcW w:w="85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PO7 </w:t>
                  </w:r>
                </w:p>
              </w:tc>
            </w:tr>
            <w:tr w:rsidR="002C1FD1" w:rsidRPr="00EB28F7" w:rsidTr="00254420">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CO1 </w:t>
                  </w:r>
                </w:p>
              </w:tc>
              <w:tc>
                <w:tcPr>
                  <w:tcW w:w="99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902"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r>
            <w:tr w:rsidR="002C1FD1" w:rsidRPr="00EB28F7" w:rsidTr="00254420">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CO2 </w:t>
                  </w:r>
                </w:p>
              </w:tc>
              <w:tc>
                <w:tcPr>
                  <w:tcW w:w="99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902"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r>
            <w:tr w:rsidR="002C1FD1" w:rsidRPr="00EB28F7" w:rsidTr="00254420">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CO3 </w:t>
                  </w:r>
                </w:p>
              </w:tc>
              <w:tc>
                <w:tcPr>
                  <w:tcW w:w="99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902"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94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r>
            <w:tr w:rsidR="002C1FD1" w:rsidRPr="00EB28F7" w:rsidTr="00254420">
              <w:trPr>
                <w:trHeight w:val="286"/>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CO4 </w:t>
                  </w:r>
                </w:p>
              </w:tc>
              <w:tc>
                <w:tcPr>
                  <w:tcW w:w="99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902"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r>
            <w:tr w:rsidR="002C1FD1" w:rsidRPr="00EB28F7" w:rsidTr="00254420">
              <w:trPr>
                <w:trHeight w:val="288"/>
              </w:trPr>
              <w:tc>
                <w:tcPr>
                  <w:tcW w:w="99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EB28F7" w:rsidRDefault="002C1FD1" w:rsidP="002C1FD1">
                  <w:pPr>
                    <w:spacing w:after="0" w:line="276" w:lineRule="auto"/>
                    <w:ind w:left="0" w:firstLine="0"/>
                    <w:jc w:val="left"/>
                    <w:rPr>
                      <w:rFonts w:asciiTheme="majorHAnsi" w:hAnsiTheme="majorHAnsi" w:cstheme="majorHAnsi"/>
                      <w:sz w:val="22"/>
                    </w:rPr>
                  </w:pPr>
                  <w:r w:rsidRPr="00EB28F7">
                    <w:rPr>
                      <w:rFonts w:asciiTheme="majorHAnsi" w:hAnsiTheme="majorHAnsi" w:cstheme="majorHAnsi"/>
                      <w:b/>
                      <w:sz w:val="22"/>
                    </w:rPr>
                    <w:t xml:space="preserve">CO5 </w:t>
                  </w:r>
                </w:p>
              </w:tc>
              <w:tc>
                <w:tcPr>
                  <w:tcW w:w="99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902"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941"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S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L </w:t>
                  </w:r>
                </w:p>
              </w:tc>
              <w:tc>
                <w:tcPr>
                  <w:tcW w:w="773"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c>
                <w:tcPr>
                  <w:tcW w:w="850" w:type="dxa"/>
                  <w:tcBorders>
                    <w:top w:val="single" w:sz="4" w:space="0" w:color="000000"/>
                    <w:left w:val="single" w:sz="4" w:space="0" w:color="000000"/>
                    <w:bottom w:val="single" w:sz="4" w:space="0" w:color="000000"/>
                    <w:right w:val="single" w:sz="4" w:space="0" w:color="000000"/>
                  </w:tcBorders>
                </w:tcPr>
                <w:p w:rsidR="002C1FD1" w:rsidRPr="00EB28F7" w:rsidRDefault="002C1FD1" w:rsidP="002C1FD1">
                  <w:pPr>
                    <w:spacing w:after="0" w:line="276" w:lineRule="auto"/>
                    <w:ind w:left="0" w:firstLine="0"/>
                    <w:jc w:val="center"/>
                    <w:rPr>
                      <w:rFonts w:asciiTheme="majorHAnsi" w:hAnsiTheme="majorHAnsi" w:cstheme="majorHAnsi"/>
                      <w:sz w:val="22"/>
                    </w:rPr>
                  </w:pPr>
                  <w:r w:rsidRPr="00EB28F7">
                    <w:rPr>
                      <w:rFonts w:asciiTheme="majorHAnsi" w:hAnsiTheme="majorHAnsi" w:cstheme="majorHAnsi"/>
                      <w:sz w:val="22"/>
                    </w:rPr>
                    <w:t xml:space="preserve">M </w:t>
                  </w:r>
                </w:p>
              </w:tc>
            </w:tr>
          </w:tbl>
          <w:p w:rsidR="002C1FD1" w:rsidRPr="00EB28F7" w:rsidRDefault="002C1FD1" w:rsidP="00254420">
            <w:pPr>
              <w:ind w:left="2170"/>
              <w:rPr>
                <w:rFonts w:asciiTheme="majorHAnsi" w:hAnsiTheme="majorHAnsi" w:cstheme="majorHAnsi"/>
                <w:sz w:val="22"/>
              </w:rPr>
            </w:pPr>
          </w:p>
        </w:tc>
      </w:tr>
    </w:tbl>
    <w:p w:rsidR="000769A3" w:rsidRDefault="000769A3" w:rsidP="00437866">
      <w:pPr>
        <w:spacing w:after="0" w:line="276" w:lineRule="auto"/>
        <w:ind w:left="0" w:firstLine="0"/>
        <w:jc w:val="center"/>
      </w:pPr>
    </w:p>
    <w:p w:rsidR="00FE2BD0" w:rsidRDefault="00FE2BD0">
      <w:pPr>
        <w:spacing w:after="160" w:line="259" w:lineRule="auto"/>
        <w:ind w:left="0" w:firstLine="0"/>
        <w:jc w:val="left"/>
        <w:rPr>
          <w:rFonts w:ascii="Bookman Old Style" w:hAnsi="Bookman Old Style"/>
          <w:b/>
        </w:rPr>
      </w:pPr>
    </w:p>
    <w:p w:rsidR="00FE2BD0" w:rsidRDefault="00FE2BD0">
      <w:pPr>
        <w:spacing w:after="160" w:line="259" w:lineRule="auto"/>
        <w:ind w:left="0" w:firstLine="0"/>
        <w:jc w:val="left"/>
        <w:rPr>
          <w:rFonts w:ascii="Bookman Old Style" w:hAnsi="Bookman Old Style"/>
          <w:b/>
        </w:rPr>
      </w:pPr>
      <w:r>
        <w:rPr>
          <w:rFonts w:ascii="Bookman Old Style" w:hAnsi="Bookman Old Style"/>
          <w:b/>
        </w:rPr>
        <w:br w:type="page"/>
      </w:r>
    </w:p>
    <w:p w:rsidR="00C144A1" w:rsidRDefault="00C144A1" w:rsidP="00966768">
      <w:pPr>
        <w:spacing w:after="48" w:line="240" w:lineRule="auto"/>
        <w:ind w:left="1180" w:hanging="100"/>
        <w:jc w:val="center"/>
        <w:rPr>
          <w:rFonts w:asciiTheme="majorHAnsi" w:hAnsiTheme="majorHAnsi" w:cstheme="majorHAnsi"/>
          <w:b/>
          <w:sz w:val="22"/>
        </w:rPr>
      </w:pPr>
    </w:p>
    <w:tbl>
      <w:tblPr>
        <w:tblStyle w:val="TableGrid1"/>
        <w:tblpPr w:leftFromText="180" w:rightFromText="180" w:vertAnchor="text" w:horzAnchor="margin" w:tblpY="76"/>
        <w:tblOverlap w:val="never"/>
        <w:tblW w:w="106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602"/>
      </w:tblGrid>
      <w:tr w:rsidR="002F4C85" w:rsidTr="00F4750C">
        <w:trPr>
          <w:trHeight w:val="206"/>
        </w:trPr>
        <w:tc>
          <w:tcPr>
            <w:tcW w:w="2443" w:type="dxa"/>
            <w:shd w:val="clear" w:color="auto" w:fill="BFBFBF" w:themeFill="background1" w:themeFillShade="BF"/>
          </w:tcPr>
          <w:p w:rsidR="002F4C85" w:rsidRDefault="002F4C85" w:rsidP="002F4C85">
            <w:pPr>
              <w:spacing w:after="0" w:line="240" w:lineRule="auto"/>
              <w:ind w:left="0" w:firstLine="0"/>
              <w:jc w:val="center"/>
            </w:pPr>
            <w:r w:rsidRPr="001E2172">
              <w:rPr>
                <w:rFonts w:asciiTheme="majorHAnsi" w:hAnsiTheme="majorHAnsi"/>
                <w:b/>
                <w:sz w:val="22"/>
              </w:rPr>
              <w:t>Course code</w:t>
            </w:r>
            <w:r>
              <w:rPr>
                <w:rFonts w:asciiTheme="majorHAnsi" w:hAnsiTheme="majorHAnsi"/>
                <w:b/>
                <w:sz w:val="22"/>
              </w:rPr>
              <w:t xml:space="preserve"> : 2</w:t>
            </w:r>
            <w:r w:rsidRPr="001E2172">
              <w:rPr>
                <w:rFonts w:asciiTheme="majorHAnsi" w:hAnsiTheme="majorHAnsi"/>
                <w:b/>
                <w:sz w:val="22"/>
              </w:rPr>
              <w:t>3</w:t>
            </w:r>
            <w:r>
              <w:rPr>
                <w:rFonts w:asciiTheme="majorHAnsi" w:hAnsiTheme="majorHAnsi"/>
                <w:b/>
                <w:sz w:val="22"/>
              </w:rPr>
              <w:t>P</w:t>
            </w:r>
          </w:p>
        </w:tc>
        <w:tc>
          <w:tcPr>
            <w:tcW w:w="6030" w:type="dxa"/>
            <w:vMerge w:val="restart"/>
            <w:shd w:val="clear" w:color="auto" w:fill="BFBFBF" w:themeFill="background1" w:themeFillShade="BF"/>
          </w:tcPr>
          <w:p w:rsidR="002F4C85" w:rsidRDefault="002F4C85" w:rsidP="002F4C85">
            <w:pPr>
              <w:spacing w:after="0" w:line="276" w:lineRule="auto"/>
              <w:ind w:left="108" w:right="27" w:firstLine="0"/>
              <w:jc w:val="center"/>
              <w:rPr>
                <w:rFonts w:asciiTheme="majorHAnsi" w:hAnsiTheme="majorHAnsi"/>
                <w:b/>
                <w:sz w:val="22"/>
              </w:rPr>
            </w:pPr>
            <w:r>
              <w:rPr>
                <w:rFonts w:asciiTheme="majorHAnsi" w:hAnsiTheme="majorHAnsi"/>
                <w:b/>
                <w:sz w:val="22"/>
              </w:rPr>
              <w:t>PRACTICAL III</w:t>
            </w:r>
          </w:p>
          <w:p w:rsidR="002F4C85" w:rsidRPr="00AF4C21" w:rsidRDefault="002F4C85" w:rsidP="003D2E1A">
            <w:pPr>
              <w:spacing w:after="0" w:line="240" w:lineRule="auto"/>
              <w:ind w:left="108" w:right="27" w:firstLine="0"/>
              <w:jc w:val="center"/>
              <w:rPr>
                <w:rFonts w:asciiTheme="majorHAnsi" w:hAnsiTheme="majorHAnsi"/>
                <w:b/>
                <w:sz w:val="36"/>
                <w:szCs w:val="36"/>
              </w:rPr>
            </w:pPr>
            <w:r w:rsidRPr="00AF4C21">
              <w:rPr>
                <w:rFonts w:asciiTheme="majorHAnsi" w:hAnsiTheme="majorHAnsi"/>
                <w:b/>
                <w:sz w:val="36"/>
                <w:szCs w:val="36"/>
              </w:rPr>
              <w:t xml:space="preserve">PHYSICS LAB - II </w:t>
            </w:r>
          </w:p>
          <w:p w:rsidR="002F4C85" w:rsidRPr="002F4C85" w:rsidRDefault="009D4C04" w:rsidP="003D2E1A">
            <w:pPr>
              <w:spacing w:after="0" w:line="240" w:lineRule="auto"/>
              <w:ind w:left="108" w:right="27" w:firstLine="0"/>
              <w:rPr>
                <w:sz w:val="28"/>
                <w:szCs w:val="28"/>
              </w:rPr>
            </w:pPr>
            <w:r w:rsidRPr="00801020">
              <w:rPr>
                <w:rFonts w:asciiTheme="majorHAnsi" w:hAnsiTheme="majorHAnsi" w:cstheme="majorHAnsi"/>
                <w:b/>
                <w:sz w:val="22"/>
              </w:rPr>
              <w:t xml:space="preserve">(Examination </w:t>
            </w:r>
            <w:r>
              <w:rPr>
                <w:rFonts w:asciiTheme="majorHAnsi" w:hAnsiTheme="majorHAnsi" w:cstheme="majorHAnsi"/>
                <w:b/>
                <w:sz w:val="22"/>
              </w:rPr>
              <w:t>of 6 Hours Duration</w:t>
            </w:r>
            <w:r w:rsidR="00CE1B0B">
              <w:rPr>
                <w:rFonts w:asciiTheme="majorHAnsi" w:hAnsiTheme="majorHAnsi" w:cstheme="majorHAnsi"/>
                <w:b/>
                <w:sz w:val="22"/>
              </w:rPr>
              <w:t xml:space="preserve"> </w:t>
            </w:r>
            <w:r w:rsidR="00CE1B0B" w:rsidRPr="00801020">
              <w:rPr>
                <w:rFonts w:asciiTheme="majorHAnsi" w:hAnsiTheme="majorHAnsi" w:cstheme="majorHAnsi"/>
                <w:b/>
                <w:sz w:val="22"/>
              </w:rPr>
              <w:t xml:space="preserve">at the end of </w:t>
            </w:r>
            <w:r w:rsidR="00CE1B0B">
              <w:rPr>
                <w:rFonts w:asciiTheme="majorHAnsi" w:hAnsiTheme="majorHAnsi" w:cstheme="majorHAnsi"/>
                <w:b/>
                <w:sz w:val="22"/>
              </w:rPr>
              <w:t>Second</w:t>
            </w:r>
            <w:r w:rsidR="00CE1B0B" w:rsidRPr="00801020">
              <w:rPr>
                <w:rFonts w:asciiTheme="majorHAnsi" w:hAnsiTheme="majorHAnsi" w:cstheme="majorHAnsi"/>
                <w:b/>
                <w:sz w:val="22"/>
              </w:rPr>
              <w:t xml:space="preserve"> Semester)</w:t>
            </w:r>
          </w:p>
        </w:tc>
        <w:tc>
          <w:tcPr>
            <w:tcW w:w="540" w:type="dxa"/>
            <w:shd w:val="clear" w:color="auto" w:fill="BFBFBF" w:themeFill="background1" w:themeFillShade="BF"/>
          </w:tcPr>
          <w:p w:rsidR="002F4C85" w:rsidRDefault="002F4C85" w:rsidP="002F4C85">
            <w:pPr>
              <w:spacing w:after="0"/>
              <w:ind w:left="0" w:firstLine="0"/>
              <w:jc w:val="center"/>
            </w:pPr>
            <w:r>
              <w:t>L</w:t>
            </w:r>
          </w:p>
        </w:tc>
        <w:tc>
          <w:tcPr>
            <w:tcW w:w="450" w:type="dxa"/>
            <w:shd w:val="clear" w:color="auto" w:fill="BFBFBF" w:themeFill="background1" w:themeFillShade="BF"/>
          </w:tcPr>
          <w:p w:rsidR="002F4C85" w:rsidRDefault="002F4C85" w:rsidP="002F4C85">
            <w:pPr>
              <w:spacing w:after="0"/>
              <w:ind w:left="0" w:firstLine="0"/>
              <w:jc w:val="center"/>
            </w:pPr>
            <w:r>
              <w:t>T</w:t>
            </w:r>
          </w:p>
        </w:tc>
        <w:tc>
          <w:tcPr>
            <w:tcW w:w="630" w:type="dxa"/>
            <w:shd w:val="clear" w:color="auto" w:fill="BFBFBF" w:themeFill="background1" w:themeFillShade="BF"/>
          </w:tcPr>
          <w:p w:rsidR="002F4C85" w:rsidRDefault="002F4C85" w:rsidP="002F4C85">
            <w:pPr>
              <w:spacing w:after="0"/>
              <w:ind w:left="0" w:firstLine="0"/>
              <w:jc w:val="center"/>
            </w:pPr>
            <w:r>
              <w:t>P</w:t>
            </w:r>
          </w:p>
        </w:tc>
        <w:tc>
          <w:tcPr>
            <w:tcW w:w="602" w:type="dxa"/>
            <w:shd w:val="clear" w:color="auto" w:fill="BFBFBF" w:themeFill="background1" w:themeFillShade="BF"/>
          </w:tcPr>
          <w:p w:rsidR="002F4C85" w:rsidRDefault="002F4C85" w:rsidP="002F4C85">
            <w:pPr>
              <w:spacing w:after="0"/>
              <w:ind w:left="0" w:firstLine="0"/>
              <w:jc w:val="center"/>
            </w:pPr>
            <w:r>
              <w:t>C</w:t>
            </w:r>
          </w:p>
        </w:tc>
      </w:tr>
      <w:tr w:rsidR="002F4C85" w:rsidTr="00F4750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2F4C8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2F4C85" w:rsidRPr="001E2172" w:rsidRDefault="002F4C85" w:rsidP="002F4C85">
            <w:pPr>
              <w:spacing w:after="0"/>
              <w:ind w:left="0" w:firstLine="0"/>
              <w:jc w:val="center"/>
              <w:rPr>
                <w:rFonts w:asciiTheme="majorHAnsi" w:hAnsiTheme="majorHAnsi"/>
                <w:b/>
                <w:sz w:val="22"/>
              </w:rPr>
            </w:pPr>
          </w:p>
        </w:tc>
        <w:tc>
          <w:tcPr>
            <w:tcW w:w="540" w:type="dxa"/>
            <w:shd w:val="clear" w:color="auto" w:fill="BFBFBF" w:themeFill="background1" w:themeFillShade="BF"/>
          </w:tcPr>
          <w:p w:rsidR="002F4C85" w:rsidRDefault="002F4C85" w:rsidP="002F4C85">
            <w:pPr>
              <w:spacing w:after="0"/>
              <w:ind w:left="0" w:firstLine="0"/>
              <w:jc w:val="center"/>
            </w:pPr>
            <w:r>
              <w:t>0</w:t>
            </w:r>
          </w:p>
        </w:tc>
        <w:tc>
          <w:tcPr>
            <w:tcW w:w="450" w:type="dxa"/>
            <w:shd w:val="clear" w:color="auto" w:fill="BFBFBF" w:themeFill="background1" w:themeFillShade="BF"/>
          </w:tcPr>
          <w:p w:rsidR="002F4C85" w:rsidRDefault="002F4C85" w:rsidP="002F4C85">
            <w:pPr>
              <w:spacing w:after="0"/>
              <w:ind w:left="0" w:firstLine="0"/>
              <w:jc w:val="center"/>
            </w:pPr>
            <w:r>
              <w:t>0</w:t>
            </w:r>
          </w:p>
        </w:tc>
        <w:tc>
          <w:tcPr>
            <w:tcW w:w="630" w:type="dxa"/>
            <w:shd w:val="clear" w:color="auto" w:fill="BFBFBF" w:themeFill="background1" w:themeFillShade="BF"/>
          </w:tcPr>
          <w:p w:rsidR="002F4C85" w:rsidRDefault="002F4C85" w:rsidP="002F4C85">
            <w:pPr>
              <w:spacing w:after="0"/>
              <w:ind w:left="0" w:firstLine="0"/>
              <w:jc w:val="center"/>
            </w:pPr>
            <w:r>
              <w:t>5</w:t>
            </w:r>
          </w:p>
        </w:tc>
        <w:tc>
          <w:tcPr>
            <w:tcW w:w="602" w:type="dxa"/>
            <w:shd w:val="clear" w:color="auto" w:fill="BFBFBF" w:themeFill="background1" w:themeFillShade="BF"/>
          </w:tcPr>
          <w:p w:rsidR="002F4C85" w:rsidRDefault="002F4C85" w:rsidP="002F4C85">
            <w:pPr>
              <w:spacing w:after="0"/>
              <w:ind w:left="0" w:firstLine="0"/>
              <w:jc w:val="center"/>
            </w:pPr>
            <w:r>
              <w:t>4</w:t>
            </w:r>
          </w:p>
        </w:tc>
      </w:tr>
      <w:tr w:rsidR="002F4C85" w:rsidTr="003D2E1A">
        <w:trPr>
          <w:trHeight w:val="205"/>
        </w:trPr>
        <w:tc>
          <w:tcPr>
            <w:tcW w:w="2443" w:type="dxa"/>
            <w:vMerge/>
            <w:shd w:val="clear" w:color="auto" w:fill="BFBFBF" w:themeFill="background1" w:themeFillShade="BF"/>
          </w:tcPr>
          <w:p w:rsidR="002F4C85" w:rsidRPr="0088684E" w:rsidRDefault="002F4C85" w:rsidP="002F4C8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2F4C85" w:rsidRDefault="002F4C85" w:rsidP="002F4C85">
            <w:pPr>
              <w:spacing w:after="0"/>
              <w:ind w:left="0" w:firstLine="0"/>
            </w:pPr>
          </w:p>
        </w:tc>
        <w:tc>
          <w:tcPr>
            <w:tcW w:w="2222" w:type="dxa"/>
            <w:gridSpan w:val="4"/>
            <w:shd w:val="clear" w:color="auto" w:fill="BFBFBF" w:themeFill="background1" w:themeFillShade="BF"/>
          </w:tcPr>
          <w:p w:rsidR="002F4C85" w:rsidRPr="005368EA" w:rsidRDefault="002F4C85" w:rsidP="002F4C8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2F4C85" w:rsidTr="00F4750C">
        <w:trPr>
          <w:trHeight w:val="197"/>
        </w:trPr>
        <w:tc>
          <w:tcPr>
            <w:tcW w:w="2443" w:type="dxa"/>
            <w:vMerge/>
            <w:shd w:val="clear" w:color="auto" w:fill="BFBFBF" w:themeFill="background1" w:themeFillShade="BF"/>
          </w:tcPr>
          <w:p w:rsidR="002F4C85" w:rsidRPr="001E2172" w:rsidRDefault="002F4C85" w:rsidP="002F4C8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2F4C85" w:rsidRDefault="002F4C85" w:rsidP="002F4C85">
            <w:pPr>
              <w:spacing w:after="0"/>
              <w:ind w:left="0" w:firstLine="0"/>
            </w:pPr>
          </w:p>
        </w:tc>
        <w:tc>
          <w:tcPr>
            <w:tcW w:w="2222" w:type="dxa"/>
            <w:gridSpan w:val="4"/>
            <w:shd w:val="clear" w:color="auto" w:fill="BFBFBF" w:themeFill="background1" w:themeFillShade="BF"/>
          </w:tcPr>
          <w:p w:rsidR="002F4C85" w:rsidRDefault="002F4C85" w:rsidP="002F4C8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tbl>
      <w:tblPr>
        <w:tblW w:w="107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
        <w:gridCol w:w="495"/>
        <w:gridCol w:w="341"/>
        <w:gridCol w:w="332"/>
        <w:gridCol w:w="7858"/>
        <w:gridCol w:w="1080"/>
        <w:gridCol w:w="428"/>
        <w:gridCol w:w="112"/>
      </w:tblGrid>
      <w:tr w:rsidR="00C144A1" w:rsidRPr="00834853" w:rsidTr="00F4750C">
        <w:trPr>
          <w:gridBefore w:val="1"/>
          <w:wBefore w:w="64" w:type="dxa"/>
          <w:trHeight w:val="287"/>
        </w:trPr>
        <w:tc>
          <w:tcPr>
            <w:tcW w:w="10646" w:type="dxa"/>
            <w:gridSpan w:val="7"/>
            <w:shd w:val="clear" w:color="auto" w:fill="BFBFBF" w:themeFill="background1" w:themeFillShade="BF"/>
          </w:tcPr>
          <w:p w:rsidR="00C144A1" w:rsidRPr="00A81993" w:rsidRDefault="00C144A1" w:rsidP="00A81993">
            <w:pPr>
              <w:pStyle w:val="TableParagraph"/>
              <w:spacing w:line="273" w:lineRule="exact"/>
              <w:ind w:left="221"/>
              <w:jc w:val="center"/>
              <w:rPr>
                <w:rFonts w:asciiTheme="majorHAnsi" w:hAnsiTheme="majorHAnsi" w:cstheme="majorHAnsi"/>
                <w:b/>
              </w:rPr>
            </w:pPr>
            <w:r w:rsidRPr="00A81993">
              <w:rPr>
                <w:rFonts w:asciiTheme="majorHAnsi" w:hAnsiTheme="majorHAnsi" w:cstheme="majorHAnsi"/>
                <w:b/>
              </w:rPr>
              <w:t>Expected</w:t>
            </w:r>
            <w:r w:rsidRPr="00A81993">
              <w:rPr>
                <w:rFonts w:asciiTheme="majorHAnsi" w:hAnsiTheme="majorHAnsi" w:cstheme="majorHAnsi"/>
                <w:b/>
                <w:spacing w:val="-2"/>
              </w:rPr>
              <w:t xml:space="preserve"> </w:t>
            </w:r>
            <w:r w:rsidRPr="00A81993">
              <w:rPr>
                <w:rFonts w:asciiTheme="majorHAnsi" w:hAnsiTheme="majorHAnsi" w:cstheme="majorHAnsi"/>
                <w:b/>
              </w:rPr>
              <w:t>Course</w:t>
            </w:r>
            <w:r w:rsidRPr="00A81993">
              <w:rPr>
                <w:rFonts w:asciiTheme="majorHAnsi" w:hAnsiTheme="majorHAnsi" w:cstheme="majorHAnsi"/>
                <w:b/>
                <w:spacing w:val="-3"/>
              </w:rPr>
              <w:t xml:space="preserve"> </w:t>
            </w:r>
            <w:r w:rsidRPr="00A81993">
              <w:rPr>
                <w:rFonts w:asciiTheme="majorHAnsi" w:hAnsiTheme="majorHAnsi" w:cstheme="majorHAnsi"/>
                <w:b/>
              </w:rPr>
              <w:t>Outcomes:</w:t>
            </w:r>
          </w:p>
        </w:tc>
      </w:tr>
      <w:tr w:rsidR="00C144A1" w:rsidRPr="00834853" w:rsidTr="00F4750C">
        <w:trPr>
          <w:gridBefore w:val="1"/>
          <w:wBefore w:w="64" w:type="dxa"/>
          <w:trHeight w:val="324"/>
        </w:trPr>
        <w:tc>
          <w:tcPr>
            <w:tcW w:w="10646" w:type="dxa"/>
            <w:gridSpan w:val="7"/>
          </w:tcPr>
          <w:p w:rsidR="00C144A1" w:rsidRPr="00A81993" w:rsidRDefault="00C144A1" w:rsidP="00147513">
            <w:pPr>
              <w:pStyle w:val="TableParagraph"/>
              <w:spacing w:line="268" w:lineRule="exact"/>
              <w:ind w:left="221"/>
              <w:rPr>
                <w:rFonts w:asciiTheme="majorHAnsi" w:hAnsiTheme="majorHAnsi" w:cstheme="majorHAnsi"/>
              </w:rPr>
            </w:pPr>
            <w:r w:rsidRPr="00A81993">
              <w:rPr>
                <w:rFonts w:asciiTheme="majorHAnsi" w:hAnsiTheme="majorHAnsi" w:cstheme="majorHAnsi"/>
              </w:rPr>
              <w:t>On</w:t>
            </w:r>
            <w:r w:rsidRPr="00A81993">
              <w:rPr>
                <w:rFonts w:asciiTheme="majorHAnsi" w:hAnsiTheme="majorHAnsi" w:cstheme="majorHAnsi"/>
                <w:spacing w:val="-1"/>
              </w:rPr>
              <w:t xml:space="preserve"> </w:t>
            </w:r>
            <w:r w:rsidRPr="00A81993">
              <w:rPr>
                <w:rFonts w:asciiTheme="majorHAnsi" w:hAnsiTheme="majorHAnsi" w:cstheme="majorHAnsi"/>
              </w:rPr>
              <w:t>the</w:t>
            </w:r>
            <w:r w:rsidRPr="00A81993">
              <w:rPr>
                <w:rFonts w:asciiTheme="majorHAnsi" w:hAnsiTheme="majorHAnsi" w:cstheme="majorHAnsi"/>
                <w:spacing w:val="-1"/>
              </w:rPr>
              <w:t xml:space="preserve"> </w:t>
            </w:r>
            <w:r w:rsidRPr="00A81993">
              <w:rPr>
                <w:rFonts w:asciiTheme="majorHAnsi" w:hAnsiTheme="majorHAnsi" w:cstheme="majorHAnsi"/>
              </w:rPr>
              <w:t>successful</w:t>
            </w:r>
            <w:r w:rsidRPr="00A81993">
              <w:rPr>
                <w:rFonts w:asciiTheme="majorHAnsi" w:hAnsiTheme="majorHAnsi" w:cstheme="majorHAnsi"/>
                <w:spacing w:val="-1"/>
              </w:rPr>
              <w:t xml:space="preserve"> </w:t>
            </w:r>
            <w:r w:rsidRPr="00A81993">
              <w:rPr>
                <w:rFonts w:asciiTheme="majorHAnsi" w:hAnsiTheme="majorHAnsi" w:cstheme="majorHAnsi"/>
              </w:rPr>
              <w:t>completion of</w:t>
            </w:r>
            <w:r w:rsidRPr="00A81993">
              <w:rPr>
                <w:rFonts w:asciiTheme="majorHAnsi" w:hAnsiTheme="majorHAnsi" w:cstheme="majorHAnsi"/>
                <w:spacing w:val="-2"/>
              </w:rPr>
              <w:t xml:space="preserve"> </w:t>
            </w:r>
            <w:r w:rsidRPr="00A81993">
              <w:rPr>
                <w:rFonts w:asciiTheme="majorHAnsi" w:hAnsiTheme="majorHAnsi" w:cstheme="majorHAnsi"/>
              </w:rPr>
              <w:t>the course,</w:t>
            </w:r>
            <w:r w:rsidRPr="00A81993">
              <w:rPr>
                <w:rFonts w:asciiTheme="majorHAnsi" w:hAnsiTheme="majorHAnsi" w:cstheme="majorHAnsi"/>
                <w:spacing w:val="-1"/>
              </w:rPr>
              <w:t xml:space="preserve"> </w:t>
            </w:r>
            <w:r w:rsidRPr="00A81993">
              <w:rPr>
                <w:rFonts w:asciiTheme="majorHAnsi" w:hAnsiTheme="majorHAnsi" w:cstheme="majorHAnsi"/>
              </w:rPr>
              <w:t>student will</w:t>
            </w:r>
            <w:r w:rsidRPr="00A81993">
              <w:rPr>
                <w:rFonts w:asciiTheme="majorHAnsi" w:hAnsiTheme="majorHAnsi" w:cstheme="majorHAnsi"/>
                <w:spacing w:val="-1"/>
              </w:rPr>
              <w:t xml:space="preserve"> </w:t>
            </w:r>
            <w:r w:rsidRPr="00A81993">
              <w:rPr>
                <w:rFonts w:asciiTheme="majorHAnsi" w:hAnsiTheme="majorHAnsi" w:cstheme="majorHAnsi"/>
              </w:rPr>
              <w:t>be</w:t>
            </w:r>
            <w:r w:rsidRPr="00A81993">
              <w:rPr>
                <w:rFonts w:asciiTheme="majorHAnsi" w:hAnsiTheme="majorHAnsi" w:cstheme="majorHAnsi"/>
                <w:spacing w:val="-1"/>
              </w:rPr>
              <w:t xml:space="preserve"> </w:t>
            </w:r>
            <w:r w:rsidRPr="00A81993">
              <w:rPr>
                <w:rFonts w:asciiTheme="majorHAnsi" w:hAnsiTheme="majorHAnsi" w:cstheme="majorHAnsi"/>
              </w:rPr>
              <w:t>able to:</w:t>
            </w:r>
          </w:p>
        </w:tc>
      </w:tr>
      <w:tr w:rsidR="00C144A1" w:rsidRPr="00834853" w:rsidTr="00F4750C">
        <w:trPr>
          <w:gridBefore w:val="1"/>
          <w:wBefore w:w="64" w:type="dxa"/>
          <w:trHeight w:val="224"/>
        </w:trPr>
        <w:tc>
          <w:tcPr>
            <w:tcW w:w="836" w:type="dxa"/>
            <w:gridSpan w:val="2"/>
          </w:tcPr>
          <w:p w:rsidR="00C144A1" w:rsidRPr="00A81993" w:rsidRDefault="00C144A1" w:rsidP="00147513">
            <w:pPr>
              <w:pStyle w:val="TableParagraph"/>
              <w:spacing w:line="268" w:lineRule="exact"/>
              <w:ind w:left="17"/>
              <w:jc w:val="center"/>
              <w:rPr>
                <w:rFonts w:asciiTheme="majorHAnsi" w:hAnsiTheme="majorHAnsi" w:cstheme="majorHAnsi"/>
              </w:rPr>
            </w:pPr>
            <w:r w:rsidRPr="00A81993">
              <w:rPr>
                <w:rFonts w:asciiTheme="majorHAnsi" w:hAnsiTheme="majorHAnsi" w:cstheme="majorHAnsi"/>
              </w:rPr>
              <w:t>1</w:t>
            </w:r>
          </w:p>
        </w:tc>
        <w:tc>
          <w:tcPr>
            <w:tcW w:w="9270" w:type="dxa"/>
            <w:gridSpan w:val="3"/>
          </w:tcPr>
          <w:p w:rsidR="00C144A1" w:rsidRPr="00A81993" w:rsidRDefault="00A81993" w:rsidP="00A81993">
            <w:pPr>
              <w:pStyle w:val="TableParagraph"/>
              <w:spacing w:line="240" w:lineRule="auto"/>
              <w:ind w:left="222"/>
              <w:jc w:val="both"/>
              <w:rPr>
                <w:rFonts w:asciiTheme="majorHAnsi" w:hAnsiTheme="majorHAnsi" w:cstheme="majorHAnsi"/>
              </w:rPr>
            </w:pPr>
            <w:r>
              <w:rPr>
                <w:rFonts w:asciiTheme="majorHAnsi" w:hAnsiTheme="majorHAnsi" w:cstheme="majorHAnsi"/>
              </w:rPr>
              <w:t xml:space="preserve">Develop </w:t>
            </w:r>
            <w:r w:rsidRPr="00A81993">
              <w:rPr>
                <w:rFonts w:asciiTheme="majorHAnsi" w:hAnsiTheme="majorHAnsi" w:cstheme="majorHAnsi"/>
              </w:rPr>
              <w:t>experimental</w:t>
            </w:r>
            <w:r w:rsidR="00C144A1" w:rsidRPr="00A81993">
              <w:rPr>
                <w:rFonts w:asciiTheme="majorHAnsi" w:hAnsiTheme="majorHAnsi" w:cstheme="majorHAnsi"/>
                <w:spacing w:val="-1"/>
              </w:rPr>
              <w:t xml:space="preserve"> </w:t>
            </w:r>
            <w:r w:rsidR="00C144A1" w:rsidRPr="00A81993">
              <w:rPr>
                <w:rFonts w:asciiTheme="majorHAnsi" w:hAnsiTheme="majorHAnsi" w:cstheme="majorHAnsi"/>
              </w:rPr>
              <w:t>physics</w:t>
            </w:r>
            <w:r w:rsidR="00C144A1" w:rsidRPr="00A81993">
              <w:rPr>
                <w:rFonts w:asciiTheme="majorHAnsi" w:hAnsiTheme="majorHAnsi" w:cstheme="majorHAnsi"/>
                <w:spacing w:val="-1"/>
              </w:rPr>
              <w:t xml:space="preserve"> </w:t>
            </w:r>
            <w:r>
              <w:rPr>
                <w:rFonts w:asciiTheme="majorHAnsi" w:hAnsiTheme="majorHAnsi" w:cstheme="majorHAnsi"/>
                <w:spacing w:val="-1"/>
              </w:rPr>
              <w:t xml:space="preserve">skills </w:t>
            </w:r>
            <w:r w:rsidR="00C144A1" w:rsidRPr="00A81993">
              <w:rPr>
                <w:rFonts w:asciiTheme="majorHAnsi" w:hAnsiTheme="majorHAnsi" w:cstheme="majorHAnsi"/>
              </w:rPr>
              <w:t>and</w:t>
            </w:r>
            <w:r w:rsidR="00C144A1" w:rsidRPr="00A81993">
              <w:rPr>
                <w:rFonts w:asciiTheme="majorHAnsi" w:hAnsiTheme="majorHAnsi" w:cstheme="majorHAnsi"/>
                <w:spacing w:val="1"/>
              </w:rPr>
              <w:t xml:space="preserve"> </w:t>
            </w:r>
            <w:r>
              <w:rPr>
                <w:rFonts w:asciiTheme="majorHAnsi" w:hAnsiTheme="majorHAnsi" w:cstheme="majorHAnsi"/>
              </w:rPr>
              <w:t>analyze</w:t>
            </w:r>
            <w:r w:rsidR="00C144A1" w:rsidRPr="00A81993">
              <w:rPr>
                <w:rFonts w:asciiTheme="majorHAnsi" w:hAnsiTheme="majorHAnsi" w:cstheme="majorHAnsi"/>
                <w:spacing w:val="-2"/>
              </w:rPr>
              <w:t xml:space="preserve"> </w:t>
            </w:r>
            <w:r w:rsidR="00C144A1" w:rsidRPr="00A81993">
              <w:rPr>
                <w:rFonts w:asciiTheme="majorHAnsi" w:hAnsiTheme="majorHAnsi" w:cstheme="majorHAnsi"/>
              </w:rPr>
              <w:t>the results</w:t>
            </w:r>
            <w:r w:rsidR="00C144A1" w:rsidRPr="00A81993">
              <w:rPr>
                <w:rFonts w:asciiTheme="majorHAnsi" w:hAnsiTheme="majorHAnsi" w:cstheme="majorHAnsi"/>
                <w:spacing w:val="-1"/>
              </w:rPr>
              <w:t xml:space="preserve"> </w:t>
            </w:r>
            <w:r w:rsidR="00C144A1" w:rsidRPr="00A81993">
              <w:rPr>
                <w:rFonts w:asciiTheme="majorHAnsi" w:hAnsiTheme="majorHAnsi" w:cstheme="majorHAnsi"/>
              </w:rPr>
              <w:t>with</w:t>
            </w:r>
            <w:r w:rsidR="004862A5" w:rsidRPr="00A81993">
              <w:rPr>
                <w:rFonts w:asciiTheme="majorHAnsi" w:hAnsiTheme="majorHAnsi" w:cstheme="majorHAnsi"/>
              </w:rPr>
              <w:t xml:space="preserve"> </w:t>
            </w:r>
            <w:r w:rsidR="00C144A1" w:rsidRPr="00A81993">
              <w:rPr>
                <w:rFonts w:asciiTheme="majorHAnsi" w:hAnsiTheme="majorHAnsi" w:cstheme="majorHAnsi"/>
              </w:rPr>
              <w:t>theoretical</w:t>
            </w:r>
            <w:r w:rsidR="00C144A1" w:rsidRPr="00A81993">
              <w:rPr>
                <w:rFonts w:asciiTheme="majorHAnsi" w:hAnsiTheme="majorHAnsi" w:cstheme="majorHAnsi"/>
                <w:spacing w:val="-3"/>
              </w:rPr>
              <w:t xml:space="preserve"> </w:t>
            </w:r>
            <w:r w:rsidR="00C144A1" w:rsidRPr="00A81993">
              <w:rPr>
                <w:rFonts w:asciiTheme="majorHAnsi" w:hAnsiTheme="majorHAnsi" w:cstheme="majorHAnsi"/>
              </w:rPr>
              <w:t>calculations.</w:t>
            </w:r>
          </w:p>
        </w:tc>
        <w:tc>
          <w:tcPr>
            <w:tcW w:w="540" w:type="dxa"/>
            <w:gridSpan w:val="2"/>
          </w:tcPr>
          <w:p w:rsidR="00C144A1" w:rsidRPr="00A81993" w:rsidRDefault="00C144A1" w:rsidP="00147513">
            <w:pPr>
              <w:pStyle w:val="TableParagraph"/>
              <w:spacing w:line="272" w:lineRule="exact"/>
              <w:ind w:left="223"/>
              <w:rPr>
                <w:rFonts w:asciiTheme="majorHAnsi" w:hAnsiTheme="majorHAnsi" w:cstheme="majorHAnsi"/>
                <w:b/>
              </w:rPr>
            </w:pPr>
            <w:r w:rsidRPr="00A81993">
              <w:rPr>
                <w:rFonts w:asciiTheme="majorHAnsi" w:hAnsiTheme="majorHAnsi" w:cstheme="majorHAnsi"/>
                <w:b/>
              </w:rPr>
              <w:t>K2</w:t>
            </w:r>
          </w:p>
        </w:tc>
      </w:tr>
      <w:tr w:rsidR="00C144A1" w:rsidRPr="00834853" w:rsidTr="00F4750C">
        <w:trPr>
          <w:gridBefore w:val="1"/>
          <w:wBefore w:w="64" w:type="dxa"/>
          <w:trHeight w:val="305"/>
        </w:trPr>
        <w:tc>
          <w:tcPr>
            <w:tcW w:w="836" w:type="dxa"/>
            <w:gridSpan w:val="2"/>
          </w:tcPr>
          <w:p w:rsidR="00C144A1" w:rsidRPr="00A81993" w:rsidRDefault="00C144A1" w:rsidP="00147513">
            <w:pPr>
              <w:pStyle w:val="TableParagraph"/>
              <w:spacing w:line="270" w:lineRule="exact"/>
              <w:ind w:left="17"/>
              <w:jc w:val="center"/>
              <w:rPr>
                <w:rFonts w:asciiTheme="majorHAnsi" w:hAnsiTheme="majorHAnsi" w:cstheme="majorHAnsi"/>
              </w:rPr>
            </w:pPr>
            <w:r w:rsidRPr="00A81993">
              <w:rPr>
                <w:rFonts w:asciiTheme="majorHAnsi" w:hAnsiTheme="majorHAnsi" w:cstheme="majorHAnsi"/>
              </w:rPr>
              <w:t>2</w:t>
            </w:r>
          </w:p>
        </w:tc>
        <w:tc>
          <w:tcPr>
            <w:tcW w:w="9270" w:type="dxa"/>
            <w:gridSpan w:val="3"/>
          </w:tcPr>
          <w:p w:rsidR="00C144A1" w:rsidRPr="00A81993" w:rsidRDefault="00A81993" w:rsidP="00A81993">
            <w:pPr>
              <w:pStyle w:val="TableParagraph"/>
              <w:spacing w:line="240" w:lineRule="auto"/>
              <w:ind w:left="222"/>
              <w:jc w:val="both"/>
              <w:rPr>
                <w:rFonts w:asciiTheme="majorHAnsi" w:hAnsiTheme="majorHAnsi" w:cstheme="majorHAnsi"/>
              </w:rPr>
            </w:pPr>
            <w:r>
              <w:rPr>
                <w:rFonts w:asciiTheme="majorHAnsi" w:hAnsiTheme="majorHAnsi" w:cstheme="majorHAnsi"/>
              </w:rPr>
              <w:t>Utilize Computational Mat Lab Programing skills in problem solving and data representation</w:t>
            </w:r>
          </w:p>
        </w:tc>
        <w:tc>
          <w:tcPr>
            <w:tcW w:w="540" w:type="dxa"/>
            <w:gridSpan w:val="2"/>
          </w:tcPr>
          <w:p w:rsidR="00C144A1" w:rsidRPr="00A81993" w:rsidRDefault="00C144A1" w:rsidP="00147513">
            <w:pPr>
              <w:pStyle w:val="TableParagraph"/>
              <w:spacing w:line="275" w:lineRule="exact"/>
              <w:ind w:left="223"/>
              <w:rPr>
                <w:rFonts w:asciiTheme="majorHAnsi" w:hAnsiTheme="majorHAnsi" w:cstheme="majorHAnsi"/>
                <w:b/>
              </w:rPr>
            </w:pPr>
            <w:r w:rsidRPr="00A81993">
              <w:rPr>
                <w:rFonts w:asciiTheme="majorHAnsi" w:hAnsiTheme="majorHAnsi" w:cstheme="majorHAnsi"/>
                <w:b/>
              </w:rPr>
              <w:t>K3</w:t>
            </w:r>
          </w:p>
        </w:tc>
      </w:tr>
      <w:tr w:rsidR="00C144A1" w:rsidRPr="00834853" w:rsidTr="00F4750C">
        <w:trPr>
          <w:gridBefore w:val="1"/>
          <w:wBefore w:w="64" w:type="dxa"/>
          <w:trHeight w:val="170"/>
        </w:trPr>
        <w:tc>
          <w:tcPr>
            <w:tcW w:w="836" w:type="dxa"/>
            <w:gridSpan w:val="2"/>
          </w:tcPr>
          <w:p w:rsidR="00C144A1" w:rsidRPr="00A81993" w:rsidRDefault="00C144A1" w:rsidP="00147513">
            <w:pPr>
              <w:pStyle w:val="TableParagraph"/>
              <w:spacing w:line="268" w:lineRule="exact"/>
              <w:ind w:left="17"/>
              <w:jc w:val="center"/>
              <w:rPr>
                <w:rFonts w:asciiTheme="majorHAnsi" w:hAnsiTheme="majorHAnsi" w:cstheme="majorHAnsi"/>
              </w:rPr>
            </w:pPr>
            <w:r w:rsidRPr="00A81993">
              <w:rPr>
                <w:rFonts w:asciiTheme="majorHAnsi" w:hAnsiTheme="majorHAnsi" w:cstheme="majorHAnsi"/>
              </w:rPr>
              <w:t>3</w:t>
            </w:r>
          </w:p>
        </w:tc>
        <w:tc>
          <w:tcPr>
            <w:tcW w:w="9270" w:type="dxa"/>
            <w:gridSpan w:val="3"/>
          </w:tcPr>
          <w:p w:rsidR="00C144A1" w:rsidRPr="00A81993" w:rsidRDefault="00F611F2" w:rsidP="00A81993">
            <w:pPr>
              <w:pStyle w:val="TableParagraph"/>
              <w:spacing w:line="240" w:lineRule="auto"/>
              <w:ind w:left="222" w:right="213"/>
              <w:jc w:val="both"/>
              <w:rPr>
                <w:rFonts w:asciiTheme="majorHAnsi" w:hAnsiTheme="majorHAnsi" w:cstheme="majorHAnsi"/>
              </w:rPr>
            </w:pPr>
            <w:r>
              <w:rPr>
                <w:rFonts w:asciiTheme="majorHAnsi" w:hAnsiTheme="majorHAnsi" w:cstheme="majorHAnsi"/>
              </w:rPr>
              <w:t>Become a skillful experimental physicist</w:t>
            </w:r>
          </w:p>
        </w:tc>
        <w:tc>
          <w:tcPr>
            <w:tcW w:w="540" w:type="dxa"/>
            <w:gridSpan w:val="2"/>
          </w:tcPr>
          <w:p w:rsidR="00C144A1" w:rsidRPr="00A81993" w:rsidRDefault="00C144A1" w:rsidP="00147513">
            <w:pPr>
              <w:pStyle w:val="TableParagraph"/>
              <w:spacing w:line="272" w:lineRule="exact"/>
              <w:ind w:left="223"/>
              <w:rPr>
                <w:rFonts w:asciiTheme="majorHAnsi" w:hAnsiTheme="majorHAnsi" w:cstheme="majorHAnsi"/>
                <w:b/>
              </w:rPr>
            </w:pPr>
            <w:r w:rsidRPr="00A81993">
              <w:rPr>
                <w:rFonts w:asciiTheme="majorHAnsi" w:hAnsiTheme="majorHAnsi" w:cstheme="majorHAnsi"/>
                <w:b/>
              </w:rPr>
              <w:t>K6</w:t>
            </w:r>
          </w:p>
        </w:tc>
      </w:tr>
      <w:tr w:rsidR="00C144A1" w:rsidRPr="00834853" w:rsidTr="00F4750C">
        <w:trPr>
          <w:gridBefore w:val="1"/>
          <w:wBefore w:w="64" w:type="dxa"/>
          <w:trHeight w:val="323"/>
        </w:trPr>
        <w:tc>
          <w:tcPr>
            <w:tcW w:w="10646" w:type="dxa"/>
            <w:gridSpan w:val="7"/>
            <w:tcBorders>
              <w:bottom w:val="single" w:sz="4" w:space="0" w:color="000000"/>
            </w:tcBorders>
          </w:tcPr>
          <w:p w:rsidR="00C144A1" w:rsidRPr="00A81993" w:rsidRDefault="00C144A1" w:rsidP="00147513">
            <w:pPr>
              <w:pStyle w:val="TableParagraph"/>
              <w:spacing w:line="268" w:lineRule="exact"/>
              <w:ind w:left="221"/>
              <w:rPr>
                <w:rFonts w:asciiTheme="majorHAnsi" w:hAnsiTheme="majorHAnsi" w:cstheme="majorHAnsi"/>
              </w:rPr>
            </w:pPr>
            <w:r w:rsidRPr="00A81993">
              <w:rPr>
                <w:rFonts w:asciiTheme="majorHAnsi" w:hAnsiTheme="majorHAnsi" w:cstheme="majorHAnsi"/>
                <w:b/>
              </w:rPr>
              <w:t>K1</w:t>
            </w:r>
            <w:r w:rsidRPr="00A81993">
              <w:rPr>
                <w:rFonts w:asciiTheme="majorHAnsi" w:hAnsiTheme="majorHAnsi" w:cstheme="majorHAnsi"/>
                <w:b/>
                <w:spacing w:val="-2"/>
              </w:rPr>
              <w:t xml:space="preserve"> </w:t>
            </w:r>
            <w:r w:rsidR="00000769" w:rsidRPr="00A81993">
              <w:rPr>
                <w:rFonts w:asciiTheme="majorHAnsi" w:hAnsiTheme="majorHAnsi" w:cstheme="majorHAnsi"/>
              </w:rPr>
              <w:t>–</w:t>
            </w:r>
            <w:r w:rsidRPr="00A81993">
              <w:rPr>
                <w:rFonts w:asciiTheme="majorHAnsi" w:hAnsiTheme="majorHAnsi" w:cstheme="majorHAnsi"/>
                <w:spacing w:val="-2"/>
              </w:rPr>
              <w:t xml:space="preserve"> </w:t>
            </w:r>
            <w:r w:rsidRPr="00A81993">
              <w:rPr>
                <w:rFonts w:asciiTheme="majorHAnsi" w:hAnsiTheme="majorHAnsi" w:cstheme="majorHAnsi"/>
              </w:rPr>
              <w:t>Remember;</w:t>
            </w:r>
            <w:r w:rsidRPr="00A81993">
              <w:rPr>
                <w:rFonts w:asciiTheme="majorHAnsi" w:hAnsiTheme="majorHAnsi" w:cstheme="majorHAnsi"/>
                <w:spacing w:val="-1"/>
              </w:rPr>
              <w:t xml:space="preserve"> </w:t>
            </w:r>
            <w:r w:rsidRPr="00A81993">
              <w:rPr>
                <w:rFonts w:asciiTheme="majorHAnsi" w:hAnsiTheme="majorHAnsi" w:cstheme="majorHAnsi"/>
                <w:b/>
              </w:rPr>
              <w:t>K2</w:t>
            </w:r>
            <w:r w:rsidRPr="00A81993">
              <w:rPr>
                <w:rFonts w:asciiTheme="majorHAnsi" w:hAnsiTheme="majorHAnsi" w:cstheme="majorHAnsi"/>
                <w:b/>
                <w:spacing w:val="1"/>
              </w:rPr>
              <w:t xml:space="preserve"> </w:t>
            </w:r>
            <w:r w:rsidR="00000769" w:rsidRPr="00A81993">
              <w:rPr>
                <w:rFonts w:asciiTheme="majorHAnsi" w:hAnsiTheme="majorHAnsi" w:cstheme="majorHAnsi"/>
              </w:rPr>
              <w:t>–</w:t>
            </w:r>
            <w:r w:rsidRPr="00A81993">
              <w:rPr>
                <w:rFonts w:asciiTheme="majorHAnsi" w:hAnsiTheme="majorHAnsi" w:cstheme="majorHAnsi"/>
                <w:spacing w:val="-2"/>
              </w:rPr>
              <w:t xml:space="preserve"> </w:t>
            </w:r>
            <w:r w:rsidRPr="00A81993">
              <w:rPr>
                <w:rFonts w:asciiTheme="majorHAnsi" w:hAnsiTheme="majorHAnsi" w:cstheme="majorHAnsi"/>
              </w:rPr>
              <w:t xml:space="preserve">Understand; </w:t>
            </w:r>
            <w:r w:rsidRPr="00A81993">
              <w:rPr>
                <w:rFonts w:asciiTheme="majorHAnsi" w:hAnsiTheme="majorHAnsi" w:cstheme="majorHAnsi"/>
                <w:b/>
              </w:rPr>
              <w:t>K3</w:t>
            </w:r>
            <w:r w:rsidRPr="00A81993">
              <w:rPr>
                <w:rFonts w:asciiTheme="majorHAnsi" w:hAnsiTheme="majorHAnsi" w:cstheme="majorHAnsi"/>
                <w:b/>
                <w:spacing w:val="1"/>
              </w:rPr>
              <w:t xml:space="preserve"> </w:t>
            </w:r>
            <w:r w:rsidR="00000769" w:rsidRPr="00A81993">
              <w:rPr>
                <w:rFonts w:asciiTheme="majorHAnsi" w:hAnsiTheme="majorHAnsi" w:cstheme="majorHAnsi"/>
              </w:rPr>
              <w:t>–</w:t>
            </w:r>
            <w:r w:rsidRPr="00A81993">
              <w:rPr>
                <w:rFonts w:asciiTheme="majorHAnsi" w:hAnsiTheme="majorHAnsi" w:cstheme="majorHAnsi"/>
                <w:spacing w:val="-3"/>
              </w:rPr>
              <w:t xml:space="preserve"> </w:t>
            </w:r>
            <w:r w:rsidRPr="00A81993">
              <w:rPr>
                <w:rFonts w:asciiTheme="majorHAnsi" w:hAnsiTheme="majorHAnsi" w:cstheme="majorHAnsi"/>
              </w:rPr>
              <w:t>Apply;</w:t>
            </w:r>
            <w:r w:rsidRPr="00A81993">
              <w:rPr>
                <w:rFonts w:asciiTheme="majorHAnsi" w:hAnsiTheme="majorHAnsi" w:cstheme="majorHAnsi"/>
                <w:spacing w:val="2"/>
              </w:rPr>
              <w:t xml:space="preserve"> </w:t>
            </w:r>
            <w:r w:rsidRPr="00A81993">
              <w:rPr>
                <w:rFonts w:asciiTheme="majorHAnsi" w:hAnsiTheme="majorHAnsi" w:cstheme="majorHAnsi"/>
                <w:b/>
              </w:rPr>
              <w:t>K4</w:t>
            </w:r>
            <w:r w:rsidRPr="00A81993">
              <w:rPr>
                <w:rFonts w:asciiTheme="majorHAnsi" w:hAnsiTheme="majorHAnsi" w:cstheme="majorHAnsi"/>
                <w:b/>
                <w:spacing w:val="-1"/>
              </w:rPr>
              <w:t xml:space="preserve"> </w:t>
            </w:r>
            <w:r w:rsidR="00000769" w:rsidRPr="00A81993">
              <w:rPr>
                <w:rFonts w:asciiTheme="majorHAnsi" w:hAnsiTheme="majorHAnsi" w:cstheme="majorHAnsi"/>
              </w:rPr>
              <w:t>–</w:t>
            </w:r>
            <w:r w:rsidRPr="00A81993">
              <w:rPr>
                <w:rFonts w:asciiTheme="majorHAnsi" w:hAnsiTheme="majorHAnsi" w:cstheme="majorHAnsi"/>
                <w:spacing w:val="-2"/>
              </w:rPr>
              <w:t xml:space="preserve"> </w:t>
            </w:r>
            <w:r w:rsidRPr="00A81993">
              <w:rPr>
                <w:rFonts w:asciiTheme="majorHAnsi" w:hAnsiTheme="majorHAnsi" w:cstheme="majorHAnsi"/>
              </w:rPr>
              <w:t>Analyze;</w:t>
            </w:r>
            <w:r w:rsidRPr="00A81993">
              <w:rPr>
                <w:rFonts w:asciiTheme="majorHAnsi" w:hAnsiTheme="majorHAnsi" w:cstheme="majorHAnsi"/>
                <w:spacing w:val="2"/>
              </w:rPr>
              <w:t xml:space="preserve"> </w:t>
            </w:r>
            <w:r w:rsidRPr="00A81993">
              <w:rPr>
                <w:rFonts w:asciiTheme="majorHAnsi" w:hAnsiTheme="majorHAnsi" w:cstheme="majorHAnsi"/>
                <w:b/>
              </w:rPr>
              <w:t>K5</w:t>
            </w:r>
            <w:r w:rsidRPr="00A81993">
              <w:rPr>
                <w:rFonts w:asciiTheme="majorHAnsi" w:hAnsiTheme="majorHAnsi" w:cstheme="majorHAnsi"/>
                <w:b/>
                <w:spacing w:val="-1"/>
              </w:rPr>
              <w:t xml:space="preserve"> </w:t>
            </w:r>
            <w:r w:rsidR="00000769" w:rsidRPr="00A81993">
              <w:rPr>
                <w:rFonts w:asciiTheme="majorHAnsi" w:hAnsiTheme="majorHAnsi" w:cstheme="majorHAnsi"/>
              </w:rPr>
              <w:t>–</w:t>
            </w:r>
            <w:r w:rsidRPr="00A81993">
              <w:rPr>
                <w:rFonts w:asciiTheme="majorHAnsi" w:hAnsiTheme="majorHAnsi" w:cstheme="majorHAnsi"/>
                <w:spacing w:val="-2"/>
              </w:rPr>
              <w:t xml:space="preserve"> </w:t>
            </w:r>
            <w:r w:rsidRPr="00A81993">
              <w:rPr>
                <w:rFonts w:asciiTheme="majorHAnsi" w:hAnsiTheme="majorHAnsi" w:cstheme="majorHAnsi"/>
              </w:rPr>
              <w:t>Evaluate;</w:t>
            </w:r>
            <w:r w:rsidRPr="00A81993">
              <w:rPr>
                <w:rFonts w:asciiTheme="majorHAnsi" w:hAnsiTheme="majorHAnsi" w:cstheme="majorHAnsi"/>
                <w:spacing w:val="-1"/>
              </w:rPr>
              <w:t xml:space="preserve"> </w:t>
            </w:r>
            <w:r w:rsidRPr="00A81993">
              <w:rPr>
                <w:rFonts w:asciiTheme="majorHAnsi" w:hAnsiTheme="majorHAnsi" w:cstheme="majorHAnsi"/>
                <w:b/>
              </w:rPr>
              <w:t>K6</w:t>
            </w:r>
            <w:r w:rsidRPr="00A81993">
              <w:rPr>
                <w:rFonts w:asciiTheme="majorHAnsi" w:hAnsiTheme="majorHAnsi" w:cstheme="majorHAnsi"/>
                <w:b/>
                <w:spacing w:val="-1"/>
              </w:rPr>
              <w:t xml:space="preserve"> </w:t>
            </w:r>
            <w:r w:rsidR="00000769" w:rsidRPr="00A81993">
              <w:rPr>
                <w:rFonts w:asciiTheme="majorHAnsi" w:hAnsiTheme="majorHAnsi" w:cstheme="majorHAnsi"/>
              </w:rPr>
              <w:t>–</w:t>
            </w:r>
            <w:r w:rsidRPr="00A81993">
              <w:rPr>
                <w:rFonts w:asciiTheme="majorHAnsi" w:hAnsiTheme="majorHAnsi" w:cstheme="majorHAnsi"/>
                <w:spacing w:val="-2"/>
              </w:rPr>
              <w:t xml:space="preserve"> </w:t>
            </w:r>
            <w:r w:rsidRPr="00A81993">
              <w:rPr>
                <w:rFonts w:asciiTheme="majorHAnsi" w:hAnsiTheme="majorHAnsi" w:cstheme="majorHAnsi"/>
              </w:rPr>
              <w:t>Create</w:t>
            </w:r>
          </w:p>
        </w:tc>
      </w:tr>
      <w:tr w:rsidR="00C144A1" w:rsidRPr="00834853" w:rsidTr="00F4750C">
        <w:trPr>
          <w:gridBefore w:val="1"/>
          <w:wBefore w:w="64" w:type="dxa"/>
          <w:trHeight w:val="287"/>
        </w:trPr>
        <w:tc>
          <w:tcPr>
            <w:tcW w:w="1168" w:type="dxa"/>
            <w:gridSpan w:val="3"/>
            <w:shd w:val="clear" w:color="auto" w:fill="BFBFBF" w:themeFill="background1" w:themeFillShade="BF"/>
          </w:tcPr>
          <w:p w:rsidR="00C144A1" w:rsidRPr="00A81993" w:rsidRDefault="00C144A1" w:rsidP="001D4F07">
            <w:pPr>
              <w:spacing w:after="0" w:line="240" w:lineRule="auto"/>
              <w:ind w:left="0" w:right="27" w:firstLine="0"/>
              <w:jc w:val="center"/>
              <w:rPr>
                <w:rFonts w:asciiTheme="majorHAnsi" w:hAnsiTheme="majorHAnsi"/>
                <w:b/>
                <w:sz w:val="22"/>
              </w:rPr>
            </w:pPr>
            <w:r w:rsidRPr="00A81993">
              <w:rPr>
                <w:rFonts w:asciiTheme="majorHAnsi" w:hAnsiTheme="majorHAnsi"/>
                <w:b/>
                <w:sz w:val="22"/>
              </w:rPr>
              <w:t>S.</w:t>
            </w:r>
            <w:r w:rsidR="001D4F07" w:rsidRPr="00A81993">
              <w:rPr>
                <w:rFonts w:asciiTheme="majorHAnsi" w:hAnsiTheme="majorHAnsi"/>
                <w:b/>
                <w:sz w:val="22"/>
              </w:rPr>
              <w:t xml:space="preserve"> </w:t>
            </w:r>
            <w:r w:rsidRPr="00A81993">
              <w:rPr>
                <w:rFonts w:asciiTheme="majorHAnsi" w:hAnsiTheme="majorHAnsi"/>
                <w:b/>
                <w:sz w:val="22"/>
              </w:rPr>
              <w:t>No.</w:t>
            </w:r>
          </w:p>
        </w:tc>
        <w:tc>
          <w:tcPr>
            <w:tcW w:w="9478" w:type="dxa"/>
            <w:gridSpan w:val="4"/>
            <w:shd w:val="clear" w:color="auto" w:fill="BFBFBF" w:themeFill="background1" w:themeFillShade="BF"/>
          </w:tcPr>
          <w:p w:rsidR="00C144A1" w:rsidRPr="00A81993" w:rsidRDefault="00C144A1" w:rsidP="00A81993">
            <w:pPr>
              <w:spacing w:after="0" w:line="240" w:lineRule="auto"/>
              <w:ind w:left="0" w:right="27" w:firstLine="0"/>
              <w:jc w:val="left"/>
              <w:rPr>
                <w:rFonts w:asciiTheme="majorHAnsi" w:hAnsiTheme="majorHAnsi"/>
                <w:b/>
                <w:sz w:val="22"/>
              </w:rPr>
            </w:pPr>
            <w:r w:rsidRPr="00A81993">
              <w:rPr>
                <w:rFonts w:asciiTheme="majorHAnsi" w:hAnsiTheme="majorHAnsi"/>
                <w:b/>
                <w:sz w:val="22"/>
              </w:rPr>
              <w:t xml:space="preserve">                                LIST OF  EXPERIMENTS</w:t>
            </w:r>
            <w:r w:rsidR="00A81993">
              <w:rPr>
                <w:rFonts w:asciiTheme="majorHAnsi" w:hAnsiTheme="majorHAnsi"/>
                <w:b/>
                <w:sz w:val="22"/>
              </w:rPr>
              <w:t xml:space="preserve"> </w:t>
            </w:r>
            <w:r w:rsidR="00E14BA3" w:rsidRPr="00A81993">
              <w:rPr>
                <w:rFonts w:asciiTheme="majorHAnsi" w:hAnsiTheme="majorHAnsi"/>
                <w:b/>
                <w:sz w:val="22"/>
              </w:rPr>
              <w:t xml:space="preserve">      </w:t>
            </w:r>
            <w:r w:rsidRPr="00A81993">
              <w:rPr>
                <w:rFonts w:asciiTheme="majorHAnsi" w:hAnsiTheme="majorHAnsi"/>
                <w:b/>
                <w:sz w:val="22"/>
              </w:rPr>
              <w:t>(Any Six experiments)</w:t>
            </w:r>
          </w:p>
        </w:tc>
      </w:tr>
      <w:tr w:rsidR="00C144A1" w:rsidRPr="00834853" w:rsidTr="00F4750C">
        <w:trPr>
          <w:gridBefore w:val="1"/>
          <w:wBefore w:w="64" w:type="dxa"/>
          <w:trHeight w:val="278"/>
        </w:trPr>
        <w:tc>
          <w:tcPr>
            <w:tcW w:w="1168" w:type="dxa"/>
            <w:gridSpan w:val="3"/>
          </w:tcPr>
          <w:p w:rsidR="00C144A1" w:rsidRPr="00596449" w:rsidRDefault="00C144A1"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1</w:t>
            </w:r>
          </w:p>
        </w:tc>
        <w:tc>
          <w:tcPr>
            <w:tcW w:w="9478" w:type="dxa"/>
            <w:gridSpan w:val="4"/>
          </w:tcPr>
          <w:p w:rsidR="00C144A1" w:rsidRPr="00596449" w:rsidRDefault="00BE17B7"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Determination of</w:t>
            </w:r>
            <w:r w:rsidR="00C144A1" w:rsidRPr="00596449">
              <w:rPr>
                <w:rFonts w:asciiTheme="majorHAnsi" w:hAnsiTheme="majorHAnsi"/>
                <w:sz w:val="22"/>
              </w:rPr>
              <w:t xml:space="preserve"> Young’s Modulus </w:t>
            </w:r>
            <w:r w:rsidR="00000769" w:rsidRPr="00596449">
              <w:rPr>
                <w:rFonts w:asciiTheme="majorHAnsi" w:hAnsiTheme="majorHAnsi"/>
                <w:sz w:val="22"/>
              </w:rPr>
              <w:t>–</w:t>
            </w:r>
            <w:r w:rsidR="00C144A1" w:rsidRPr="00596449">
              <w:rPr>
                <w:rFonts w:asciiTheme="majorHAnsi" w:hAnsiTheme="majorHAnsi"/>
                <w:sz w:val="22"/>
              </w:rPr>
              <w:t xml:space="preserve"> Hyperbolic Fringes (Cornu’s Method).</w:t>
            </w:r>
          </w:p>
        </w:tc>
      </w:tr>
      <w:tr w:rsidR="00C144A1" w:rsidRPr="00834853" w:rsidTr="00F4750C">
        <w:trPr>
          <w:gridBefore w:val="1"/>
          <w:wBefore w:w="64" w:type="dxa"/>
          <w:trHeight w:val="275"/>
        </w:trPr>
        <w:tc>
          <w:tcPr>
            <w:tcW w:w="1168" w:type="dxa"/>
            <w:gridSpan w:val="3"/>
          </w:tcPr>
          <w:p w:rsidR="00C144A1" w:rsidRPr="00596449" w:rsidRDefault="00C144A1"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2</w:t>
            </w:r>
          </w:p>
        </w:tc>
        <w:tc>
          <w:tcPr>
            <w:tcW w:w="9478" w:type="dxa"/>
            <w:gridSpan w:val="4"/>
          </w:tcPr>
          <w:p w:rsidR="00C144A1" w:rsidRPr="00596449" w:rsidRDefault="00BE17B7"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 xml:space="preserve">Determination of </w:t>
            </w:r>
            <w:r w:rsidR="00C144A1" w:rsidRPr="00596449">
              <w:rPr>
                <w:rFonts w:asciiTheme="majorHAnsi" w:hAnsiTheme="majorHAnsi"/>
                <w:sz w:val="22"/>
              </w:rPr>
              <w:t>Solar Cell characteristics and Efficiency.</w:t>
            </w:r>
          </w:p>
        </w:tc>
      </w:tr>
      <w:tr w:rsidR="00C144A1" w:rsidRPr="00834853" w:rsidTr="00F4750C">
        <w:trPr>
          <w:gridBefore w:val="1"/>
          <w:wBefore w:w="64" w:type="dxa"/>
          <w:trHeight w:val="275"/>
        </w:trPr>
        <w:tc>
          <w:tcPr>
            <w:tcW w:w="1168" w:type="dxa"/>
            <w:gridSpan w:val="3"/>
          </w:tcPr>
          <w:p w:rsidR="00C144A1" w:rsidRPr="00596449" w:rsidRDefault="00C144A1"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3</w:t>
            </w:r>
          </w:p>
        </w:tc>
        <w:tc>
          <w:tcPr>
            <w:tcW w:w="9478" w:type="dxa"/>
            <w:gridSpan w:val="4"/>
          </w:tcPr>
          <w:p w:rsidR="00C144A1" w:rsidRPr="00596449" w:rsidRDefault="00826648" w:rsidP="00A81993">
            <w:pPr>
              <w:spacing w:after="0" w:line="240" w:lineRule="auto"/>
              <w:ind w:left="0" w:right="27" w:firstLine="0"/>
              <w:jc w:val="left"/>
              <w:rPr>
                <w:rFonts w:asciiTheme="majorHAnsi" w:hAnsiTheme="majorHAnsi"/>
                <w:sz w:val="22"/>
              </w:rPr>
            </w:pPr>
            <w:r w:rsidRPr="00596449">
              <w:rPr>
                <w:rFonts w:asciiTheme="majorHAnsi" w:hAnsiTheme="majorHAnsi"/>
                <w:sz w:val="22"/>
              </w:rPr>
              <w:t xml:space="preserve">Determination of </w:t>
            </w:r>
            <w:r w:rsidR="00A81993">
              <w:rPr>
                <w:rFonts w:asciiTheme="majorHAnsi" w:hAnsiTheme="majorHAnsi"/>
                <w:sz w:val="22"/>
              </w:rPr>
              <w:t>T</w:t>
            </w:r>
            <w:r w:rsidR="00C144A1" w:rsidRPr="00596449">
              <w:rPr>
                <w:rFonts w:asciiTheme="majorHAnsi" w:hAnsiTheme="majorHAnsi"/>
                <w:sz w:val="22"/>
              </w:rPr>
              <w:t xml:space="preserve">hickness of </w:t>
            </w:r>
            <w:r w:rsidR="00A81993">
              <w:rPr>
                <w:rFonts w:asciiTheme="majorHAnsi" w:hAnsiTheme="majorHAnsi"/>
                <w:sz w:val="22"/>
              </w:rPr>
              <w:t xml:space="preserve">thin </w:t>
            </w:r>
            <w:r w:rsidR="00C144A1" w:rsidRPr="00596449">
              <w:rPr>
                <w:rFonts w:asciiTheme="majorHAnsi" w:hAnsiTheme="majorHAnsi"/>
                <w:sz w:val="22"/>
              </w:rPr>
              <w:t>Wire by Air Wedge method</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4</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Determination of Polarisability of liquids using spectrometer.</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5</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Determination of Thickness of the thin wire by diffraction using spectrometer.</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6</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Determination of Thickness of very thin wire</w:t>
            </w:r>
            <w:r w:rsidR="00BE17B7" w:rsidRPr="00596449">
              <w:rPr>
                <w:rFonts w:asciiTheme="majorHAnsi" w:hAnsiTheme="majorHAnsi"/>
                <w:sz w:val="22"/>
              </w:rPr>
              <w:t xml:space="preserve"> using He Ne Laser</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7</w:t>
            </w:r>
          </w:p>
        </w:tc>
        <w:tc>
          <w:tcPr>
            <w:tcW w:w="9478" w:type="dxa"/>
            <w:gridSpan w:val="4"/>
          </w:tcPr>
          <w:p w:rsidR="00826648" w:rsidRPr="00596449" w:rsidRDefault="00BE17B7"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 xml:space="preserve">Determination of </w:t>
            </w:r>
            <w:r w:rsidR="00826648" w:rsidRPr="00596449">
              <w:rPr>
                <w:rFonts w:asciiTheme="majorHAnsi" w:hAnsiTheme="majorHAnsi"/>
                <w:sz w:val="22"/>
              </w:rPr>
              <w:t>Electronic Charge e by Millikan’s Oil Drop Method.</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8</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 xml:space="preserve">Thermistor </w:t>
            </w:r>
            <w:r w:rsidR="00000769" w:rsidRPr="00596449">
              <w:rPr>
                <w:rFonts w:asciiTheme="majorHAnsi" w:hAnsiTheme="majorHAnsi"/>
                <w:sz w:val="22"/>
              </w:rPr>
              <w:t>–</w:t>
            </w:r>
            <w:r w:rsidRPr="00596449">
              <w:rPr>
                <w:rFonts w:asciiTheme="majorHAnsi" w:hAnsiTheme="majorHAnsi"/>
                <w:sz w:val="22"/>
              </w:rPr>
              <w:t xml:space="preserve"> Temperature Coefficient and Band Gap Energy Determination</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9</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Specific Heat of a Liquid – Ferguson’s Method.</w:t>
            </w:r>
          </w:p>
        </w:tc>
      </w:tr>
      <w:tr w:rsidR="00826648" w:rsidRPr="00834853" w:rsidTr="00F4750C">
        <w:trPr>
          <w:gridBefore w:val="1"/>
          <w:wBefore w:w="64" w:type="dxa"/>
          <w:trHeight w:val="341"/>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10</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 xml:space="preserve">Biprism on Optical Bench </w:t>
            </w:r>
            <w:r w:rsidR="00000769" w:rsidRPr="00596449">
              <w:rPr>
                <w:rFonts w:asciiTheme="majorHAnsi" w:hAnsiTheme="majorHAnsi"/>
                <w:sz w:val="22"/>
              </w:rPr>
              <w:t>–</w:t>
            </w:r>
            <w:r w:rsidRPr="00596449">
              <w:rPr>
                <w:rFonts w:asciiTheme="majorHAnsi" w:hAnsiTheme="majorHAnsi"/>
                <w:sz w:val="22"/>
              </w:rPr>
              <w:t xml:space="preserve"> Determination of Wavelength.</w:t>
            </w:r>
          </w:p>
        </w:tc>
      </w:tr>
      <w:tr w:rsidR="00826648" w:rsidRPr="00834853" w:rsidTr="00F4750C">
        <w:trPr>
          <w:gridBefore w:val="1"/>
          <w:wBefore w:w="64" w:type="dxa"/>
          <w:trHeight w:val="31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11</w:t>
            </w:r>
          </w:p>
        </w:tc>
        <w:tc>
          <w:tcPr>
            <w:tcW w:w="9478" w:type="dxa"/>
            <w:gridSpan w:val="4"/>
          </w:tcPr>
          <w:p w:rsidR="00826648" w:rsidRPr="001D4F07" w:rsidRDefault="00826648" w:rsidP="001D4F07">
            <w:pPr>
              <w:spacing w:after="0" w:line="240" w:lineRule="auto"/>
              <w:ind w:left="0" w:right="27" w:firstLine="0"/>
              <w:jc w:val="left"/>
              <w:rPr>
                <w:rFonts w:asciiTheme="majorHAnsi" w:hAnsiTheme="majorHAnsi" w:cstheme="majorHAnsi"/>
                <w:sz w:val="22"/>
              </w:rPr>
            </w:pPr>
            <w:r w:rsidRPr="001D4F07">
              <w:rPr>
                <w:rFonts w:asciiTheme="majorHAnsi" w:hAnsiTheme="majorHAnsi" w:cstheme="majorHAnsi"/>
                <w:sz w:val="22"/>
              </w:rPr>
              <w:t xml:space="preserve">MATLAB Programming </w:t>
            </w:r>
            <w:r w:rsidR="00000769" w:rsidRPr="001D4F07">
              <w:rPr>
                <w:rFonts w:asciiTheme="majorHAnsi" w:hAnsiTheme="majorHAnsi" w:cstheme="majorHAnsi"/>
                <w:sz w:val="22"/>
              </w:rPr>
              <w:t>–</w:t>
            </w:r>
            <w:r w:rsidR="001D4F07" w:rsidRPr="001D4F07">
              <w:rPr>
                <w:rFonts w:asciiTheme="majorHAnsi" w:hAnsiTheme="majorHAnsi" w:cstheme="majorHAnsi"/>
                <w:sz w:val="22"/>
              </w:rPr>
              <w:t>Roots of a Quadratic Equation &amp; Solution of a System of Linear Equations</w:t>
            </w:r>
            <w:r w:rsidRPr="001D4F07">
              <w:rPr>
                <w:rFonts w:asciiTheme="majorHAnsi" w:hAnsiTheme="majorHAnsi" w:cstheme="majorHAnsi"/>
                <w:sz w:val="22"/>
              </w:rPr>
              <w:t>.</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12</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 xml:space="preserve">MATLAB Programming </w:t>
            </w:r>
            <w:r w:rsidR="00000769" w:rsidRPr="00596449">
              <w:rPr>
                <w:rFonts w:asciiTheme="majorHAnsi" w:hAnsiTheme="majorHAnsi"/>
                <w:sz w:val="22"/>
              </w:rPr>
              <w:t>–</w:t>
            </w:r>
            <w:r w:rsidRPr="00596449">
              <w:rPr>
                <w:rFonts w:asciiTheme="majorHAnsi" w:hAnsiTheme="majorHAnsi"/>
                <w:sz w:val="22"/>
              </w:rPr>
              <w:t xml:space="preserve"> Matrix Summation, Subtraction and Multiplication.</w:t>
            </w:r>
          </w:p>
        </w:tc>
      </w:tr>
      <w:tr w:rsidR="00826648" w:rsidRPr="00834853" w:rsidTr="00F4750C">
        <w:trPr>
          <w:gridBefore w:val="1"/>
          <w:wBefore w:w="64" w:type="dxa"/>
          <w:trHeight w:val="275"/>
        </w:trPr>
        <w:tc>
          <w:tcPr>
            <w:tcW w:w="1168" w:type="dxa"/>
            <w:gridSpan w:val="3"/>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13</w:t>
            </w:r>
          </w:p>
        </w:tc>
        <w:tc>
          <w:tcPr>
            <w:tcW w:w="9478" w:type="dxa"/>
            <w:gridSpan w:val="4"/>
          </w:tcPr>
          <w:p w:rsidR="00826648" w:rsidRPr="00596449" w:rsidRDefault="00826648" w:rsidP="00596449">
            <w:pPr>
              <w:spacing w:after="0" w:line="240" w:lineRule="auto"/>
              <w:ind w:left="0" w:right="27" w:firstLine="0"/>
              <w:jc w:val="left"/>
              <w:rPr>
                <w:rFonts w:asciiTheme="majorHAnsi" w:hAnsiTheme="majorHAnsi"/>
                <w:sz w:val="22"/>
              </w:rPr>
            </w:pPr>
            <w:r w:rsidRPr="00596449">
              <w:rPr>
                <w:rFonts w:asciiTheme="majorHAnsi" w:hAnsiTheme="majorHAnsi"/>
                <w:sz w:val="22"/>
              </w:rPr>
              <w:t>MATLAB Programming- Matrix Inversion and Solution of Simultaneous Equations.</w:t>
            </w:r>
          </w:p>
        </w:tc>
      </w:tr>
      <w:tr w:rsidR="00826648" w:rsidRPr="00834853" w:rsidTr="00F4750C">
        <w:trPr>
          <w:gridBefore w:val="1"/>
          <w:wBefore w:w="64" w:type="dxa"/>
          <w:trHeight w:val="275"/>
        </w:trPr>
        <w:tc>
          <w:tcPr>
            <w:tcW w:w="1168" w:type="dxa"/>
            <w:gridSpan w:val="3"/>
            <w:tcBorders>
              <w:bottom w:val="single" w:sz="4" w:space="0" w:color="000000"/>
            </w:tcBorders>
          </w:tcPr>
          <w:p w:rsidR="00826648" w:rsidRPr="00596449" w:rsidRDefault="00826648" w:rsidP="001D4F07">
            <w:pPr>
              <w:spacing w:after="0" w:line="240" w:lineRule="auto"/>
              <w:ind w:left="0" w:right="27" w:firstLine="0"/>
              <w:jc w:val="center"/>
              <w:rPr>
                <w:rFonts w:asciiTheme="majorHAnsi" w:hAnsiTheme="majorHAnsi"/>
                <w:sz w:val="22"/>
              </w:rPr>
            </w:pPr>
            <w:r w:rsidRPr="00596449">
              <w:rPr>
                <w:rFonts w:asciiTheme="majorHAnsi" w:hAnsiTheme="majorHAnsi"/>
                <w:sz w:val="22"/>
              </w:rPr>
              <w:t>14</w:t>
            </w:r>
          </w:p>
        </w:tc>
        <w:tc>
          <w:tcPr>
            <w:tcW w:w="9478" w:type="dxa"/>
            <w:gridSpan w:val="4"/>
            <w:tcBorders>
              <w:bottom w:val="single" w:sz="4" w:space="0" w:color="000000"/>
            </w:tcBorders>
          </w:tcPr>
          <w:p w:rsidR="00826648" w:rsidRPr="00596449" w:rsidRDefault="00A81993" w:rsidP="00596449">
            <w:pPr>
              <w:spacing w:after="0" w:line="240" w:lineRule="auto"/>
              <w:ind w:left="0" w:right="27" w:firstLine="0"/>
              <w:jc w:val="left"/>
              <w:rPr>
                <w:rFonts w:asciiTheme="majorHAnsi" w:hAnsiTheme="majorHAnsi"/>
                <w:sz w:val="22"/>
              </w:rPr>
            </w:pPr>
            <w:r w:rsidRPr="00A81993">
              <w:rPr>
                <w:rFonts w:asciiTheme="majorHAnsi" w:hAnsiTheme="majorHAnsi"/>
                <w:sz w:val="22"/>
              </w:rPr>
              <w:t>MATLAB Programming- Solution of Ordinary Differential Equations – First Order</w:t>
            </w:r>
            <w:r w:rsidR="00826648" w:rsidRPr="00596449">
              <w:rPr>
                <w:rFonts w:asciiTheme="majorHAnsi" w:hAnsiTheme="majorHAnsi"/>
                <w:sz w:val="22"/>
              </w:rPr>
              <w:t>.</w:t>
            </w:r>
          </w:p>
        </w:tc>
      </w:tr>
      <w:tr w:rsidR="00826648" w:rsidRPr="00596449" w:rsidTr="00F4750C">
        <w:trPr>
          <w:gridBefore w:val="1"/>
          <w:wBefore w:w="64" w:type="dxa"/>
          <w:trHeight w:val="277"/>
        </w:trPr>
        <w:tc>
          <w:tcPr>
            <w:tcW w:w="10646" w:type="dxa"/>
            <w:gridSpan w:val="7"/>
            <w:shd w:val="clear" w:color="auto" w:fill="BFBFBF" w:themeFill="background1" w:themeFillShade="BF"/>
          </w:tcPr>
          <w:p w:rsidR="00826648" w:rsidRPr="00A81993" w:rsidRDefault="00826648" w:rsidP="005007D5">
            <w:pPr>
              <w:spacing w:after="47" w:line="240" w:lineRule="auto"/>
              <w:ind w:left="2" w:firstLine="0"/>
              <w:jc w:val="center"/>
              <w:rPr>
                <w:rFonts w:asciiTheme="majorHAnsi" w:hAnsiTheme="majorHAnsi" w:cstheme="majorHAnsi"/>
                <w:sz w:val="22"/>
              </w:rPr>
            </w:pPr>
            <w:r w:rsidRPr="00A81993">
              <w:rPr>
                <w:rFonts w:asciiTheme="majorHAnsi" w:hAnsiTheme="majorHAnsi" w:cstheme="majorHAnsi"/>
                <w:b/>
                <w:sz w:val="22"/>
              </w:rPr>
              <w:t>Course Designed By:</w:t>
            </w:r>
            <w:r w:rsidRPr="00A81993">
              <w:rPr>
                <w:rFonts w:asciiTheme="majorHAnsi" w:hAnsiTheme="majorHAnsi" w:cstheme="majorHAnsi"/>
                <w:sz w:val="22"/>
              </w:rPr>
              <w:t xml:space="preserve"> Dr. Haresh M. Pandya &amp; Team</w:t>
            </w:r>
          </w:p>
        </w:tc>
      </w:tr>
      <w:tr w:rsidR="00596449" w:rsidRPr="00596449" w:rsidTr="00F4750C">
        <w:trPr>
          <w:gridBefore w:val="1"/>
          <w:wBefore w:w="64" w:type="dxa"/>
          <w:trHeight w:val="277"/>
        </w:trPr>
        <w:tc>
          <w:tcPr>
            <w:tcW w:w="10646" w:type="dxa"/>
            <w:gridSpan w:val="7"/>
          </w:tcPr>
          <w:p w:rsidR="00596449" w:rsidRDefault="00596449" w:rsidP="00826648">
            <w:pPr>
              <w:spacing w:after="47" w:line="240" w:lineRule="auto"/>
              <w:ind w:left="2" w:firstLine="0"/>
              <w:jc w:val="left"/>
              <w:rPr>
                <w:b/>
                <w:szCs w:val="24"/>
              </w:rPr>
            </w:pPr>
          </w:p>
          <w:p w:rsidR="00596449" w:rsidRDefault="00596449" w:rsidP="00826648">
            <w:pPr>
              <w:spacing w:after="47" w:line="240" w:lineRule="auto"/>
              <w:ind w:left="2" w:firstLine="0"/>
              <w:jc w:val="left"/>
              <w:rPr>
                <w:b/>
                <w:szCs w:val="24"/>
              </w:rPr>
            </w:pPr>
          </w:p>
          <w:p w:rsidR="00A81993" w:rsidRDefault="00A81993" w:rsidP="00826648">
            <w:pPr>
              <w:spacing w:after="47" w:line="240" w:lineRule="auto"/>
              <w:ind w:left="2" w:firstLine="0"/>
              <w:jc w:val="left"/>
              <w:rPr>
                <w:b/>
                <w:szCs w:val="24"/>
              </w:rPr>
            </w:pPr>
          </w:p>
          <w:p w:rsidR="00A81993" w:rsidRDefault="00A81993" w:rsidP="00826648">
            <w:pPr>
              <w:spacing w:after="47" w:line="240" w:lineRule="auto"/>
              <w:ind w:left="2" w:firstLine="0"/>
              <w:jc w:val="left"/>
              <w:rPr>
                <w:b/>
                <w:szCs w:val="24"/>
              </w:rPr>
            </w:pPr>
          </w:p>
          <w:p w:rsidR="00A81993" w:rsidRDefault="00A81993" w:rsidP="00826648">
            <w:pPr>
              <w:spacing w:after="47" w:line="240" w:lineRule="auto"/>
              <w:ind w:left="2" w:firstLine="0"/>
              <w:jc w:val="left"/>
              <w:rPr>
                <w:b/>
                <w:szCs w:val="24"/>
              </w:rPr>
            </w:pPr>
          </w:p>
          <w:p w:rsidR="00A81993" w:rsidRDefault="00A81993" w:rsidP="00826648">
            <w:pPr>
              <w:spacing w:after="47" w:line="240" w:lineRule="auto"/>
              <w:ind w:left="2" w:firstLine="0"/>
              <w:jc w:val="left"/>
              <w:rPr>
                <w:b/>
                <w:szCs w:val="24"/>
              </w:rPr>
            </w:pPr>
          </w:p>
          <w:p w:rsidR="00A81993" w:rsidRDefault="00A81993" w:rsidP="00826648">
            <w:pPr>
              <w:spacing w:after="47" w:line="240" w:lineRule="auto"/>
              <w:ind w:left="2" w:firstLine="0"/>
              <w:jc w:val="left"/>
              <w:rPr>
                <w:b/>
                <w:szCs w:val="24"/>
              </w:rPr>
            </w:pPr>
          </w:p>
          <w:p w:rsidR="00A81993" w:rsidRDefault="00A81993" w:rsidP="00826648">
            <w:pPr>
              <w:spacing w:after="47" w:line="240" w:lineRule="auto"/>
              <w:ind w:left="2" w:firstLine="0"/>
              <w:jc w:val="left"/>
              <w:rPr>
                <w:b/>
                <w:szCs w:val="24"/>
              </w:rPr>
            </w:pPr>
          </w:p>
          <w:p w:rsidR="00F4750C" w:rsidRDefault="00F4750C" w:rsidP="00826648">
            <w:pPr>
              <w:spacing w:after="47" w:line="240" w:lineRule="auto"/>
              <w:ind w:left="2" w:firstLine="0"/>
              <w:jc w:val="left"/>
              <w:rPr>
                <w:b/>
                <w:szCs w:val="24"/>
              </w:rPr>
            </w:pPr>
          </w:p>
          <w:p w:rsidR="00F611F2" w:rsidRDefault="00F611F2" w:rsidP="00826648">
            <w:pPr>
              <w:spacing w:after="47" w:line="240" w:lineRule="auto"/>
              <w:ind w:left="2" w:firstLine="0"/>
              <w:jc w:val="left"/>
              <w:rPr>
                <w:b/>
                <w:szCs w:val="24"/>
              </w:rPr>
            </w:pPr>
          </w:p>
          <w:p w:rsidR="004E1FA2" w:rsidRDefault="004E1FA2" w:rsidP="00826648">
            <w:pPr>
              <w:spacing w:after="47" w:line="240" w:lineRule="auto"/>
              <w:ind w:left="2" w:firstLine="0"/>
              <w:jc w:val="left"/>
              <w:rPr>
                <w:b/>
                <w:szCs w:val="24"/>
              </w:rPr>
            </w:pPr>
          </w:p>
          <w:p w:rsidR="002F4C85" w:rsidRDefault="002F4C85" w:rsidP="00826648">
            <w:pPr>
              <w:spacing w:after="47" w:line="240" w:lineRule="auto"/>
              <w:ind w:left="2" w:firstLine="0"/>
              <w:jc w:val="left"/>
              <w:rPr>
                <w:b/>
                <w:szCs w:val="24"/>
              </w:rPr>
            </w:pPr>
          </w:p>
          <w:p w:rsidR="00F611F2" w:rsidRDefault="00F611F2" w:rsidP="00826648">
            <w:pPr>
              <w:spacing w:after="47" w:line="240" w:lineRule="auto"/>
              <w:ind w:left="2" w:firstLine="0"/>
              <w:jc w:val="left"/>
              <w:rPr>
                <w:b/>
                <w:szCs w:val="24"/>
              </w:rPr>
            </w:pPr>
          </w:p>
          <w:p w:rsidR="002F4C85" w:rsidRDefault="002F4C85" w:rsidP="00826648">
            <w:pPr>
              <w:spacing w:after="47" w:line="240" w:lineRule="auto"/>
              <w:ind w:left="2" w:firstLine="0"/>
              <w:jc w:val="left"/>
              <w:rPr>
                <w:b/>
                <w:szCs w:val="24"/>
              </w:rPr>
            </w:pPr>
          </w:p>
          <w:p w:rsidR="003D2E1A" w:rsidRDefault="003D2E1A" w:rsidP="003D2E1A">
            <w:pPr>
              <w:spacing w:after="47" w:line="240" w:lineRule="auto"/>
              <w:ind w:left="0" w:firstLine="0"/>
              <w:jc w:val="left"/>
              <w:rPr>
                <w:b/>
                <w:szCs w:val="24"/>
              </w:rPr>
            </w:pPr>
          </w:p>
          <w:p w:rsidR="00F611F2" w:rsidRPr="00834853" w:rsidRDefault="00F611F2" w:rsidP="00826648">
            <w:pPr>
              <w:spacing w:after="47" w:line="240" w:lineRule="auto"/>
              <w:ind w:left="2" w:firstLine="0"/>
              <w:jc w:val="left"/>
              <w:rPr>
                <w:b/>
                <w:szCs w:val="24"/>
              </w:rPr>
            </w:pPr>
          </w:p>
        </w:tc>
      </w:tr>
      <w:tr w:rsidR="002F4C85" w:rsidRPr="00F611F2" w:rsidTr="00F4750C">
        <w:trPr>
          <w:gridAfter w:val="1"/>
          <w:wAfter w:w="112" w:type="dxa"/>
          <w:trHeight w:val="53"/>
        </w:trPr>
        <w:tc>
          <w:tcPr>
            <w:tcW w:w="10598" w:type="dxa"/>
            <w:gridSpan w:val="7"/>
            <w:tcBorders>
              <w:bottom w:val="single" w:sz="4" w:space="0" w:color="000000"/>
            </w:tcBorders>
            <w:shd w:val="clear" w:color="auto" w:fill="BFBFBF" w:themeFill="background1" w:themeFillShade="BF"/>
          </w:tcPr>
          <w:tbl>
            <w:tblPr>
              <w:tblStyle w:val="TableGrid1"/>
              <w:tblpPr w:leftFromText="180" w:rightFromText="180" w:vertAnchor="text" w:horzAnchor="margin" w:tblpY="76"/>
              <w:tblOverlap w:val="never"/>
              <w:tblW w:w="105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422"/>
            </w:tblGrid>
            <w:tr w:rsidR="002F4C85" w:rsidTr="002F4C85">
              <w:trPr>
                <w:trHeight w:val="206"/>
              </w:trPr>
              <w:tc>
                <w:tcPr>
                  <w:tcW w:w="2443" w:type="dxa"/>
                  <w:shd w:val="clear" w:color="auto" w:fill="BFBFBF" w:themeFill="background1" w:themeFillShade="BF"/>
                </w:tcPr>
                <w:p w:rsidR="002F4C85" w:rsidRDefault="002F4C85" w:rsidP="002F4C85">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2</w:t>
                  </w:r>
                  <w:r w:rsidRPr="001E2172">
                    <w:rPr>
                      <w:rFonts w:asciiTheme="majorHAnsi" w:hAnsiTheme="majorHAnsi"/>
                      <w:b/>
                      <w:sz w:val="22"/>
                    </w:rPr>
                    <w:t>3</w:t>
                  </w:r>
                  <w:r>
                    <w:rPr>
                      <w:rFonts w:asciiTheme="majorHAnsi" w:hAnsiTheme="majorHAnsi"/>
                      <w:b/>
                      <w:sz w:val="22"/>
                    </w:rPr>
                    <w:t>Q</w:t>
                  </w:r>
                </w:p>
              </w:tc>
              <w:tc>
                <w:tcPr>
                  <w:tcW w:w="6030" w:type="dxa"/>
                  <w:vMerge w:val="restart"/>
                  <w:shd w:val="clear" w:color="auto" w:fill="BFBFBF" w:themeFill="background1" w:themeFillShade="BF"/>
                </w:tcPr>
                <w:p w:rsidR="002F4C85" w:rsidRDefault="002F4C85" w:rsidP="002F4C85">
                  <w:pPr>
                    <w:spacing w:after="0" w:line="276" w:lineRule="auto"/>
                    <w:ind w:left="108" w:right="27" w:firstLine="0"/>
                    <w:jc w:val="center"/>
                    <w:rPr>
                      <w:rFonts w:asciiTheme="majorHAnsi" w:hAnsiTheme="majorHAnsi"/>
                      <w:b/>
                      <w:sz w:val="22"/>
                    </w:rPr>
                  </w:pPr>
                  <w:r>
                    <w:rPr>
                      <w:rFonts w:asciiTheme="majorHAnsi" w:hAnsiTheme="majorHAnsi"/>
                      <w:b/>
                      <w:sz w:val="22"/>
                    </w:rPr>
                    <w:t>PRACTICAL IV</w:t>
                  </w:r>
                </w:p>
                <w:p w:rsidR="002F4C85" w:rsidRPr="00AF4C21" w:rsidRDefault="002F4C85" w:rsidP="003D2E1A">
                  <w:pPr>
                    <w:spacing w:after="0" w:line="240" w:lineRule="auto"/>
                    <w:ind w:left="108" w:right="27" w:firstLine="0"/>
                    <w:jc w:val="center"/>
                    <w:rPr>
                      <w:rFonts w:asciiTheme="majorHAnsi" w:hAnsiTheme="majorHAnsi"/>
                      <w:b/>
                      <w:sz w:val="36"/>
                      <w:szCs w:val="36"/>
                    </w:rPr>
                  </w:pPr>
                  <w:r w:rsidRPr="00AF4C21">
                    <w:rPr>
                      <w:rFonts w:asciiTheme="majorHAnsi" w:hAnsiTheme="majorHAnsi"/>
                      <w:b/>
                      <w:sz w:val="36"/>
                      <w:szCs w:val="36"/>
                    </w:rPr>
                    <w:t xml:space="preserve">ELECTRONICS LAB - II </w:t>
                  </w:r>
                </w:p>
                <w:p w:rsidR="002F4C85" w:rsidRPr="002F4C85" w:rsidRDefault="009D4C04" w:rsidP="003D2E1A">
                  <w:pPr>
                    <w:spacing w:after="0" w:line="240" w:lineRule="auto"/>
                    <w:ind w:left="108" w:right="27" w:firstLine="0"/>
                    <w:rPr>
                      <w:sz w:val="28"/>
                      <w:szCs w:val="28"/>
                    </w:rPr>
                  </w:pPr>
                  <w:r w:rsidRPr="00801020">
                    <w:rPr>
                      <w:rFonts w:asciiTheme="majorHAnsi" w:hAnsiTheme="majorHAnsi" w:cstheme="majorHAnsi"/>
                      <w:b/>
                      <w:sz w:val="22"/>
                    </w:rPr>
                    <w:t xml:space="preserve">(Examination </w:t>
                  </w:r>
                  <w:r>
                    <w:rPr>
                      <w:rFonts w:asciiTheme="majorHAnsi" w:hAnsiTheme="majorHAnsi" w:cstheme="majorHAnsi"/>
                      <w:b/>
                      <w:sz w:val="22"/>
                    </w:rPr>
                    <w:t xml:space="preserve">of 6 Hours Duration </w:t>
                  </w:r>
                  <w:r w:rsidR="00CE1B0B" w:rsidRPr="00801020">
                    <w:rPr>
                      <w:rFonts w:asciiTheme="majorHAnsi" w:hAnsiTheme="majorHAnsi" w:cstheme="majorHAnsi"/>
                      <w:b/>
                      <w:sz w:val="22"/>
                    </w:rPr>
                    <w:t xml:space="preserve">at the end of </w:t>
                  </w:r>
                  <w:r w:rsidR="00CE1B0B">
                    <w:rPr>
                      <w:rFonts w:asciiTheme="majorHAnsi" w:hAnsiTheme="majorHAnsi" w:cstheme="majorHAnsi"/>
                      <w:b/>
                      <w:sz w:val="22"/>
                    </w:rPr>
                    <w:t>Second</w:t>
                  </w:r>
                  <w:r w:rsidR="00CE1B0B" w:rsidRPr="00801020">
                    <w:rPr>
                      <w:rFonts w:asciiTheme="majorHAnsi" w:hAnsiTheme="majorHAnsi" w:cstheme="majorHAnsi"/>
                      <w:b/>
                      <w:sz w:val="22"/>
                    </w:rPr>
                    <w:t xml:space="preserve"> Semester)</w:t>
                  </w:r>
                </w:p>
              </w:tc>
              <w:tc>
                <w:tcPr>
                  <w:tcW w:w="540" w:type="dxa"/>
                  <w:shd w:val="clear" w:color="auto" w:fill="BFBFBF" w:themeFill="background1" w:themeFillShade="BF"/>
                </w:tcPr>
                <w:p w:rsidR="002F4C85" w:rsidRDefault="002F4C85" w:rsidP="002F4C85">
                  <w:pPr>
                    <w:spacing w:after="0"/>
                    <w:ind w:left="0" w:firstLine="0"/>
                    <w:jc w:val="center"/>
                  </w:pPr>
                  <w:r>
                    <w:t>L</w:t>
                  </w:r>
                </w:p>
              </w:tc>
              <w:tc>
                <w:tcPr>
                  <w:tcW w:w="450" w:type="dxa"/>
                  <w:shd w:val="clear" w:color="auto" w:fill="BFBFBF" w:themeFill="background1" w:themeFillShade="BF"/>
                </w:tcPr>
                <w:p w:rsidR="002F4C85" w:rsidRDefault="002F4C85" w:rsidP="002F4C85">
                  <w:pPr>
                    <w:spacing w:after="0"/>
                    <w:ind w:left="0" w:firstLine="0"/>
                    <w:jc w:val="center"/>
                  </w:pPr>
                  <w:r>
                    <w:t>T</w:t>
                  </w:r>
                </w:p>
              </w:tc>
              <w:tc>
                <w:tcPr>
                  <w:tcW w:w="630" w:type="dxa"/>
                  <w:shd w:val="clear" w:color="auto" w:fill="BFBFBF" w:themeFill="background1" w:themeFillShade="BF"/>
                </w:tcPr>
                <w:p w:rsidR="002F4C85" w:rsidRDefault="002F4C85" w:rsidP="002F4C85">
                  <w:pPr>
                    <w:spacing w:after="0"/>
                    <w:ind w:left="0" w:firstLine="0"/>
                    <w:jc w:val="center"/>
                  </w:pPr>
                  <w:r>
                    <w:t>P</w:t>
                  </w:r>
                </w:p>
              </w:tc>
              <w:tc>
                <w:tcPr>
                  <w:tcW w:w="422" w:type="dxa"/>
                  <w:shd w:val="clear" w:color="auto" w:fill="BFBFBF" w:themeFill="background1" w:themeFillShade="BF"/>
                </w:tcPr>
                <w:p w:rsidR="002F4C85" w:rsidRDefault="002F4C85" w:rsidP="002F4C85">
                  <w:pPr>
                    <w:spacing w:after="0"/>
                    <w:ind w:left="0" w:firstLine="0"/>
                  </w:pPr>
                  <w:r>
                    <w:t>C</w:t>
                  </w:r>
                </w:p>
              </w:tc>
            </w:tr>
            <w:tr w:rsidR="002F4C85" w:rsidTr="002F4C85">
              <w:trPr>
                <w:trHeight w:val="206"/>
              </w:trPr>
              <w:tc>
                <w:tcPr>
                  <w:tcW w:w="2443" w:type="dxa"/>
                  <w:vMerge w:val="restart"/>
                  <w:shd w:val="clear" w:color="auto" w:fill="BFBFBF" w:themeFill="background1" w:themeFillShade="BF"/>
                </w:tcPr>
                <w:p w:rsidR="002F4C85" w:rsidRPr="001E2172" w:rsidRDefault="002F4C85" w:rsidP="002F4C85">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2F4C85" w:rsidRPr="0088684E" w:rsidRDefault="002F4C85" w:rsidP="002F4C85">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2F4C85" w:rsidRPr="001E2172" w:rsidRDefault="002F4C85" w:rsidP="002F4C85">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2F4C85" w:rsidRPr="001E2172" w:rsidRDefault="002F4C85" w:rsidP="002F4C85">
                  <w:pPr>
                    <w:spacing w:after="0"/>
                    <w:ind w:left="0" w:firstLine="0"/>
                    <w:jc w:val="center"/>
                    <w:rPr>
                      <w:rFonts w:asciiTheme="majorHAnsi" w:hAnsiTheme="majorHAnsi"/>
                      <w:b/>
                      <w:sz w:val="22"/>
                    </w:rPr>
                  </w:pPr>
                </w:p>
              </w:tc>
              <w:tc>
                <w:tcPr>
                  <w:tcW w:w="540" w:type="dxa"/>
                  <w:shd w:val="clear" w:color="auto" w:fill="BFBFBF" w:themeFill="background1" w:themeFillShade="BF"/>
                </w:tcPr>
                <w:p w:rsidR="002F4C85" w:rsidRDefault="002F4C85" w:rsidP="002F4C85">
                  <w:pPr>
                    <w:spacing w:after="0"/>
                    <w:ind w:left="0" w:firstLine="0"/>
                    <w:jc w:val="center"/>
                  </w:pPr>
                  <w:r>
                    <w:t>0</w:t>
                  </w:r>
                </w:p>
              </w:tc>
              <w:tc>
                <w:tcPr>
                  <w:tcW w:w="450" w:type="dxa"/>
                  <w:shd w:val="clear" w:color="auto" w:fill="BFBFBF" w:themeFill="background1" w:themeFillShade="BF"/>
                </w:tcPr>
                <w:p w:rsidR="002F4C85" w:rsidRDefault="002F4C85" w:rsidP="002F4C85">
                  <w:pPr>
                    <w:spacing w:after="0"/>
                    <w:ind w:left="0" w:firstLine="0"/>
                    <w:jc w:val="center"/>
                  </w:pPr>
                  <w:r>
                    <w:t>0</w:t>
                  </w:r>
                </w:p>
              </w:tc>
              <w:tc>
                <w:tcPr>
                  <w:tcW w:w="630" w:type="dxa"/>
                  <w:shd w:val="clear" w:color="auto" w:fill="BFBFBF" w:themeFill="background1" w:themeFillShade="BF"/>
                </w:tcPr>
                <w:p w:rsidR="002F4C85" w:rsidRDefault="002F4C85" w:rsidP="002F4C85">
                  <w:pPr>
                    <w:spacing w:after="0"/>
                    <w:ind w:left="0" w:firstLine="0"/>
                    <w:jc w:val="center"/>
                  </w:pPr>
                  <w:r>
                    <w:t>5</w:t>
                  </w:r>
                </w:p>
              </w:tc>
              <w:tc>
                <w:tcPr>
                  <w:tcW w:w="422" w:type="dxa"/>
                  <w:shd w:val="clear" w:color="auto" w:fill="BFBFBF" w:themeFill="background1" w:themeFillShade="BF"/>
                </w:tcPr>
                <w:p w:rsidR="002F4C85" w:rsidRDefault="002F4C85" w:rsidP="002F4C85">
                  <w:pPr>
                    <w:spacing w:after="0"/>
                    <w:ind w:left="0" w:firstLine="0"/>
                  </w:pPr>
                  <w:r>
                    <w:t>4</w:t>
                  </w:r>
                </w:p>
              </w:tc>
            </w:tr>
            <w:tr w:rsidR="002F4C85" w:rsidTr="003D2E1A">
              <w:trPr>
                <w:trHeight w:val="212"/>
              </w:trPr>
              <w:tc>
                <w:tcPr>
                  <w:tcW w:w="2443" w:type="dxa"/>
                  <w:vMerge/>
                  <w:shd w:val="clear" w:color="auto" w:fill="BFBFBF" w:themeFill="background1" w:themeFillShade="BF"/>
                </w:tcPr>
                <w:p w:rsidR="002F4C85" w:rsidRPr="0088684E" w:rsidRDefault="002F4C85" w:rsidP="002F4C8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2F4C85" w:rsidRDefault="002F4C85" w:rsidP="002F4C85">
                  <w:pPr>
                    <w:spacing w:after="0"/>
                    <w:ind w:left="0" w:firstLine="0"/>
                  </w:pPr>
                </w:p>
              </w:tc>
              <w:tc>
                <w:tcPr>
                  <w:tcW w:w="2042" w:type="dxa"/>
                  <w:gridSpan w:val="4"/>
                  <w:shd w:val="clear" w:color="auto" w:fill="BFBFBF" w:themeFill="background1" w:themeFillShade="BF"/>
                </w:tcPr>
                <w:p w:rsidR="002F4C85" w:rsidRPr="005368EA" w:rsidRDefault="002F4C85" w:rsidP="003D2E1A">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2F4C85" w:rsidTr="002F4C85">
              <w:trPr>
                <w:trHeight w:val="197"/>
              </w:trPr>
              <w:tc>
                <w:tcPr>
                  <w:tcW w:w="2443" w:type="dxa"/>
                  <w:vMerge/>
                  <w:shd w:val="clear" w:color="auto" w:fill="BFBFBF" w:themeFill="background1" w:themeFillShade="BF"/>
                </w:tcPr>
                <w:p w:rsidR="002F4C85" w:rsidRPr="001E2172" w:rsidRDefault="002F4C85" w:rsidP="002F4C8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2F4C85" w:rsidRDefault="002F4C85" w:rsidP="002F4C85">
                  <w:pPr>
                    <w:spacing w:after="0"/>
                    <w:ind w:left="0" w:firstLine="0"/>
                  </w:pPr>
                </w:p>
              </w:tc>
              <w:tc>
                <w:tcPr>
                  <w:tcW w:w="2042" w:type="dxa"/>
                  <w:gridSpan w:val="4"/>
                  <w:shd w:val="clear" w:color="auto" w:fill="BFBFBF" w:themeFill="background1" w:themeFillShade="BF"/>
                </w:tcPr>
                <w:p w:rsidR="002F4C85" w:rsidRDefault="002F4C85" w:rsidP="003D2E1A">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p>
                <w:p w:rsidR="002F4C85" w:rsidRDefault="002F4C85" w:rsidP="003D2E1A">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p w:rsidR="002F4C85" w:rsidRPr="007745B8" w:rsidRDefault="002F4C85" w:rsidP="007745B8">
            <w:pPr>
              <w:pStyle w:val="TableParagraph"/>
              <w:spacing w:before="135" w:line="240" w:lineRule="auto"/>
              <w:ind w:left="221" w:hanging="131"/>
              <w:jc w:val="center"/>
              <w:rPr>
                <w:rFonts w:asciiTheme="majorHAnsi" w:hAnsiTheme="majorHAnsi" w:cstheme="majorHAnsi"/>
                <w:b/>
              </w:rPr>
            </w:pPr>
          </w:p>
        </w:tc>
      </w:tr>
      <w:tr w:rsidR="005007D5" w:rsidRPr="00F611F2" w:rsidTr="00F4750C">
        <w:trPr>
          <w:gridAfter w:val="1"/>
          <w:wAfter w:w="112" w:type="dxa"/>
          <w:trHeight w:val="329"/>
        </w:trPr>
        <w:tc>
          <w:tcPr>
            <w:tcW w:w="10598" w:type="dxa"/>
            <w:gridSpan w:val="7"/>
            <w:shd w:val="clear" w:color="auto" w:fill="BFBFBF" w:themeFill="background1" w:themeFillShade="BF"/>
          </w:tcPr>
          <w:p w:rsidR="005007D5" w:rsidRPr="007745B8" w:rsidRDefault="007745B8" w:rsidP="007745B8">
            <w:pPr>
              <w:jc w:val="center"/>
              <w:rPr>
                <w:sz w:val="22"/>
              </w:rPr>
            </w:pPr>
            <w:r w:rsidRPr="007745B8">
              <w:rPr>
                <w:rFonts w:asciiTheme="majorHAnsi" w:hAnsiTheme="majorHAnsi" w:cstheme="majorHAnsi"/>
                <w:b/>
                <w:sz w:val="22"/>
              </w:rPr>
              <w:t>Expected</w:t>
            </w:r>
            <w:r w:rsidRPr="007745B8">
              <w:rPr>
                <w:rFonts w:asciiTheme="majorHAnsi" w:hAnsiTheme="majorHAnsi" w:cstheme="majorHAnsi"/>
                <w:b/>
                <w:spacing w:val="-2"/>
                <w:sz w:val="22"/>
              </w:rPr>
              <w:t xml:space="preserve"> </w:t>
            </w:r>
            <w:r w:rsidRPr="007745B8">
              <w:rPr>
                <w:rFonts w:asciiTheme="majorHAnsi" w:hAnsiTheme="majorHAnsi" w:cstheme="majorHAnsi"/>
                <w:b/>
                <w:sz w:val="22"/>
              </w:rPr>
              <w:t>Course</w:t>
            </w:r>
            <w:r w:rsidRPr="007745B8">
              <w:rPr>
                <w:rFonts w:asciiTheme="majorHAnsi" w:hAnsiTheme="majorHAnsi" w:cstheme="majorHAnsi"/>
                <w:b/>
                <w:spacing w:val="-3"/>
                <w:sz w:val="22"/>
              </w:rPr>
              <w:t xml:space="preserve"> </w:t>
            </w:r>
            <w:r w:rsidRPr="007745B8">
              <w:rPr>
                <w:rFonts w:asciiTheme="majorHAnsi" w:hAnsiTheme="majorHAnsi" w:cstheme="majorHAnsi"/>
                <w:b/>
                <w:sz w:val="22"/>
              </w:rPr>
              <w:t>Outcomes:</w:t>
            </w:r>
          </w:p>
        </w:tc>
      </w:tr>
      <w:tr w:rsidR="00403D0E" w:rsidRPr="00F611F2" w:rsidTr="00F4750C">
        <w:trPr>
          <w:gridAfter w:val="1"/>
          <w:wAfter w:w="112" w:type="dxa"/>
          <w:trHeight w:val="188"/>
        </w:trPr>
        <w:tc>
          <w:tcPr>
            <w:tcW w:w="10598" w:type="dxa"/>
            <w:gridSpan w:val="7"/>
          </w:tcPr>
          <w:p w:rsidR="00403D0E" w:rsidRPr="00F611F2" w:rsidRDefault="00403D0E" w:rsidP="00403D0E">
            <w:pPr>
              <w:pStyle w:val="TableParagraph"/>
              <w:spacing w:line="240" w:lineRule="auto"/>
              <w:ind w:left="220"/>
              <w:jc w:val="both"/>
              <w:rPr>
                <w:rFonts w:asciiTheme="majorHAnsi" w:hAnsiTheme="majorHAnsi" w:cstheme="majorHAnsi"/>
              </w:rPr>
            </w:pPr>
            <w:r w:rsidRPr="00F611F2">
              <w:rPr>
                <w:rFonts w:asciiTheme="majorHAnsi" w:hAnsiTheme="majorHAnsi" w:cstheme="majorHAnsi"/>
              </w:rPr>
              <w:t>On</w:t>
            </w:r>
            <w:r w:rsidRPr="00F611F2">
              <w:rPr>
                <w:rFonts w:asciiTheme="majorHAnsi" w:hAnsiTheme="majorHAnsi" w:cstheme="majorHAnsi"/>
                <w:spacing w:val="-1"/>
              </w:rPr>
              <w:t xml:space="preserve"> </w:t>
            </w:r>
            <w:r w:rsidRPr="00F611F2">
              <w:rPr>
                <w:rFonts w:asciiTheme="majorHAnsi" w:hAnsiTheme="majorHAnsi" w:cstheme="majorHAnsi"/>
              </w:rPr>
              <w:t>the</w:t>
            </w:r>
            <w:r w:rsidRPr="00F611F2">
              <w:rPr>
                <w:rFonts w:asciiTheme="majorHAnsi" w:hAnsiTheme="majorHAnsi" w:cstheme="majorHAnsi"/>
                <w:spacing w:val="-1"/>
              </w:rPr>
              <w:t xml:space="preserve"> </w:t>
            </w:r>
            <w:r w:rsidRPr="00F611F2">
              <w:rPr>
                <w:rFonts w:asciiTheme="majorHAnsi" w:hAnsiTheme="majorHAnsi" w:cstheme="majorHAnsi"/>
              </w:rPr>
              <w:t>successful</w:t>
            </w:r>
            <w:r w:rsidRPr="00F611F2">
              <w:rPr>
                <w:rFonts w:asciiTheme="majorHAnsi" w:hAnsiTheme="majorHAnsi" w:cstheme="majorHAnsi"/>
                <w:spacing w:val="-1"/>
              </w:rPr>
              <w:t xml:space="preserve"> </w:t>
            </w:r>
            <w:r w:rsidRPr="00F611F2">
              <w:rPr>
                <w:rFonts w:asciiTheme="majorHAnsi" w:hAnsiTheme="majorHAnsi" w:cstheme="majorHAnsi"/>
              </w:rPr>
              <w:t>completion of</w:t>
            </w:r>
            <w:r w:rsidRPr="00F611F2">
              <w:rPr>
                <w:rFonts w:asciiTheme="majorHAnsi" w:hAnsiTheme="majorHAnsi" w:cstheme="majorHAnsi"/>
                <w:spacing w:val="-2"/>
              </w:rPr>
              <w:t xml:space="preserve"> </w:t>
            </w:r>
            <w:r w:rsidRPr="00F611F2">
              <w:rPr>
                <w:rFonts w:asciiTheme="majorHAnsi" w:hAnsiTheme="majorHAnsi" w:cstheme="majorHAnsi"/>
              </w:rPr>
              <w:t>the course,</w:t>
            </w:r>
            <w:r w:rsidRPr="00F611F2">
              <w:rPr>
                <w:rFonts w:asciiTheme="majorHAnsi" w:hAnsiTheme="majorHAnsi" w:cstheme="majorHAnsi"/>
                <w:spacing w:val="-1"/>
              </w:rPr>
              <w:t xml:space="preserve"> </w:t>
            </w:r>
            <w:r w:rsidRPr="00F611F2">
              <w:rPr>
                <w:rFonts w:asciiTheme="majorHAnsi" w:hAnsiTheme="majorHAnsi" w:cstheme="majorHAnsi"/>
              </w:rPr>
              <w:t>student will</w:t>
            </w:r>
            <w:r w:rsidRPr="00F611F2">
              <w:rPr>
                <w:rFonts w:asciiTheme="majorHAnsi" w:hAnsiTheme="majorHAnsi" w:cstheme="majorHAnsi"/>
                <w:spacing w:val="-1"/>
              </w:rPr>
              <w:t xml:space="preserve"> </w:t>
            </w:r>
            <w:r w:rsidRPr="00F611F2">
              <w:rPr>
                <w:rFonts w:asciiTheme="majorHAnsi" w:hAnsiTheme="majorHAnsi" w:cstheme="majorHAnsi"/>
              </w:rPr>
              <w:t>be</w:t>
            </w:r>
            <w:r w:rsidRPr="00F611F2">
              <w:rPr>
                <w:rFonts w:asciiTheme="majorHAnsi" w:hAnsiTheme="majorHAnsi" w:cstheme="majorHAnsi"/>
                <w:spacing w:val="-1"/>
              </w:rPr>
              <w:t xml:space="preserve"> </w:t>
            </w:r>
            <w:r w:rsidRPr="00F611F2">
              <w:rPr>
                <w:rFonts w:asciiTheme="majorHAnsi" w:hAnsiTheme="majorHAnsi" w:cstheme="majorHAnsi"/>
              </w:rPr>
              <w:t>able to:</w:t>
            </w:r>
          </w:p>
        </w:tc>
      </w:tr>
      <w:tr w:rsidR="00403D0E" w:rsidRPr="00F611F2" w:rsidTr="00F4750C">
        <w:trPr>
          <w:gridAfter w:val="1"/>
          <w:wAfter w:w="112" w:type="dxa"/>
          <w:trHeight w:val="242"/>
        </w:trPr>
        <w:tc>
          <w:tcPr>
            <w:tcW w:w="559" w:type="dxa"/>
            <w:gridSpan w:val="2"/>
          </w:tcPr>
          <w:p w:rsidR="00403D0E" w:rsidRPr="00F611F2" w:rsidRDefault="00403D0E" w:rsidP="00403D0E">
            <w:pPr>
              <w:pStyle w:val="TableParagraph"/>
              <w:spacing w:line="270" w:lineRule="exact"/>
              <w:ind w:right="204"/>
              <w:jc w:val="right"/>
              <w:rPr>
                <w:rFonts w:asciiTheme="majorHAnsi" w:hAnsiTheme="majorHAnsi" w:cstheme="majorHAnsi"/>
              </w:rPr>
            </w:pPr>
            <w:r w:rsidRPr="00F611F2">
              <w:rPr>
                <w:rFonts w:asciiTheme="majorHAnsi" w:hAnsiTheme="majorHAnsi" w:cstheme="majorHAnsi"/>
              </w:rPr>
              <w:t>1</w:t>
            </w:r>
          </w:p>
        </w:tc>
        <w:tc>
          <w:tcPr>
            <w:tcW w:w="8531" w:type="dxa"/>
            <w:gridSpan w:val="3"/>
          </w:tcPr>
          <w:p w:rsidR="00403D0E" w:rsidRPr="00403D0E" w:rsidRDefault="00403D0E" w:rsidP="00403D0E">
            <w:pPr>
              <w:spacing w:line="240" w:lineRule="auto"/>
              <w:ind w:left="0" w:firstLine="0"/>
              <w:rPr>
                <w:rFonts w:asciiTheme="majorHAnsi" w:hAnsiTheme="majorHAnsi" w:cstheme="majorHAnsi"/>
                <w:sz w:val="22"/>
              </w:rPr>
            </w:pPr>
            <w:r w:rsidRPr="00403D0E">
              <w:rPr>
                <w:rFonts w:asciiTheme="majorHAnsi" w:hAnsiTheme="majorHAnsi" w:cstheme="majorHAnsi"/>
                <w:sz w:val="22"/>
              </w:rPr>
              <w:t xml:space="preserve">Acquire hands-on knowledge on usage of semiconductor devices and Operational  Amplifiers </w:t>
            </w:r>
          </w:p>
        </w:tc>
        <w:tc>
          <w:tcPr>
            <w:tcW w:w="1508" w:type="dxa"/>
            <w:gridSpan w:val="2"/>
          </w:tcPr>
          <w:p w:rsidR="00403D0E" w:rsidRPr="00403D0E" w:rsidRDefault="00403D0E" w:rsidP="00403D0E">
            <w:pPr>
              <w:jc w:val="center"/>
              <w:rPr>
                <w:rFonts w:asciiTheme="majorHAnsi" w:hAnsiTheme="majorHAnsi" w:cstheme="majorHAnsi"/>
                <w:sz w:val="22"/>
              </w:rPr>
            </w:pPr>
            <w:r w:rsidRPr="00403D0E">
              <w:rPr>
                <w:rFonts w:asciiTheme="majorHAnsi" w:hAnsiTheme="majorHAnsi" w:cstheme="majorHAnsi"/>
                <w:sz w:val="22"/>
              </w:rPr>
              <w:t>K2</w:t>
            </w:r>
          </w:p>
        </w:tc>
      </w:tr>
      <w:tr w:rsidR="00403D0E" w:rsidRPr="00F611F2" w:rsidTr="00F4750C">
        <w:trPr>
          <w:gridAfter w:val="1"/>
          <w:wAfter w:w="112" w:type="dxa"/>
          <w:trHeight w:val="206"/>
        </w:trPr>
        <w:tc>
          <w:tcPr>
            <w:tcW w:w="559" w:type="dxa"/>
            <w:gridSpan w:val="2"/>
          </w:tcPr>
          <w:p w:rsidR="00403D0E" w:rsidRPr="00F611F2" w:rsidRDefault="00403D0E" w:rsidP="00403D0E">
            <w:pPr>
              <w:pStyle w:val="TableParagraph"/>
              <w:spacing w:line="268" w:lineRule="exact"/>
              <w:ind w:right="204"/>
              <w:jc w:val="right"/>
              <w:rPr>
                <w:rFonts w:asciiTheme="majorHAnsi" w:hAnsiTheme="majorHAnsi" w:cstheme="majorHAnsi"/>
              </w:rPr>
            </w:pPr>
            <w:r w:rsidRPr="00F611F2">
              <w:rPr>
                <w:rFonts w:asciiTheme="majorHAnsi" w:hAnsiTheme="majorHAnsi" w:cstheme="majorHAnsi"/>
              </w:rPr>
              <w:t>2</w:t>
            </w:r>
          </w:p>
        </w:tc>
        <w:tc>
          <w:tcPr>
            <w:tcW w:w="8531" w:type="dxa"/>
            <w:gridSpan w:val="3"/>
          </w:tcPr>
          <w:p w:rsidR="00403D0E" w:rsidRPr="00403D0E" w:rsidRDefault="00403D0E" w:rsidP="00403D0E">
            <w:pPr>
              <w:spacing w:line="240" w:lineRule="auto"/>
              <w:ind w:left="0" w:firstLine="0"/>
              <w:rPr>
                <w:rFonts w:asciiTheme="majorHAnsi" w:hAnsiTheme="majorHAnsi" w:cstheme="majorHAnsi"/>
                <w:sz w:val="22"/>
              </w:rPr>
            </w:pPr>
            <w:r w:rsidRPr="00403D0E">
              <w:rPr>
                <w:rFonts w:asciiTheme="majorHAnsi" w:hAnsiTheme="majorHAnsi" w:cstheme="majorHAnsi"/>
                <w:sz w:val="22"/>
              </w:rPr>
              <w:t>Acquire valuable laboratory skills to construct multi-purpose electronic devices</w:t>
            </w:r>
          </w:p>
        </w:tc>
        <w:tc>
          <w:tcPr>
            <w:tcW w:w="1508" w:type="dxa"/>
            <w:gridSpan w:val="2"/>
          </w:tcPr>
          <w:p w:rsidR="00403D0E" w:rsidRPr="00403D0E" w:rsidRDefault="00403D0E" w:rsidP="00403D0E">
            <w:pPr>
              <w:jc w:val="center"/>
              <w:rPr>
                <w:rFonts w:asciiTheme="majorHAnsi" w:hAnsiTheme="majorHAnsi" w:cstheme="majorHAnsi"/>
                <w:sz w:val="22"/>
              </w:rPr>
            </w:pPr>
            <w:r w:rsidRPr="00403D0E">
              <w:rPr>
                <w:rFonts w:asciiTheme="majorHAnsi" w:hAnsiTheme="majorHAnsi" w:cstheme="majorHAnsi"/>
                <w:sz w:val="22"/>
              </w:rPr>
              <w:t>K3</w:t>
            </w:r>
          </w:p>
        </w:tc>
      </w:tr>
      <w:tr w:rsidR="00403D0E" w:rsidRPr="00F611F2" w:rsidTr="00F4750C">
        <w:trPr>
          <w:gridAfter w:val="1"/>
          <w:wAfter w:w="112" w:type="dxa"/>
          <w:trHeight w:val="385"/>
        </w:trPr>
        <w:tc>
          <w:tcPr>
            <w:tcW w:w="559" w:type="dxa"/>
            <w:gridSpan w:val="2"/>
          </w:tcPr>
          <w:p w:rsidR="00403D0E" w:rsidRPr="00F611F2" w:rsidRDefault="00403D0E" w:rsidP="00403D0E">
            <w:pPr>
              <w:pStyle w:val="TableParagraph"/>
              <w:spacing w:line="268" w:lineRule="exact"/>
              <w:ind w:right="204"/>
              <w:jc w:val="right"/>
              <w:rPr>
                <w:rFonts w:asciiTheme="majorHAnsi" w:hAnsiTheme="majorHAnsi" w:cstheme="majorHAnsi"/>
              </w:rPr>
            </w:pPr>
            <w:r w:rsidRPr="00F611F2">
              <w:rPr>
                <w:rFonts w:asciiTheme="majorHAnsi" w:hAnsiTheme="majorHAnsi" w:cstheme="majorHAnsi"/>
              </w:rPr>
              <w:t>3</w:t>
            </w:r>
          </w:p>
        </w:tc>
        <w:tc>
          <w:tcPr>
            <w:tcW w:w="8531" w:type="dxa"/>
            <w:gridSpan w:val="3"/>
          </w:tcPr>
          <w:p w:rsidR="00403D0E" w:rsidRPr="00403D0E" w:rsidRDefault="00403D0E" w:rsidP="00403D0E">
            <w:pPr>
              <w:spacing w:line="240" w:lineRule="auto"/>
              <w:ind w:left="0" w:firstLine="0"/>
              <w:rPr>
                <w:rFonts w:asciiTheme="majorHAnsi" w:hAnsiTheme="majorHAnsi" w:cstheme="majorHAnsi"/>
                <w:sz w:val="22"/>
              </w:rPr>
            </w:pPr>
            <w:r w:rsidRPr="00403D0E">
              <w:rPr>
                <w:rFonts w:asciiTheme="majorHAnsi" w:hAnsiTheme="majorHAnsi" w:cstheme="majorHAnsi"/>
                <w:sz w:val="22"/>
              </w:rPr>
              <w:t>Design and develop electronic circuits as well as  test the functioning of these circuits</w:t>
            </w:r>
          </w:p>
        </w:tc>
        <w:tc>
          <w:tcPr>
            <w:tcW w:w="1508" w:type="dxa"/>
            <w:gridSpan w:val="2"/>
          </w:tcPr>
          <w:p w:rsidR="00403D0E" w:rsidRPr="00403D0E" w:rsidRDefault="00403D0E" w:rsidP="00403D0E">
            <w:pPr>
              <w:jc w:val="center"/>
              <w:rPr>
                <w:rFonts w:asciiTheme="majorHAnsi" w:hAnsiTheme="majorHAnsi" w:cstheme="majorHAnsi"/>
                <w:sz w:val="22"/>
              </w:rPr>
            </w:pPr>
            <w:r w:rsidRPr="00403D0E">
              <w:rPr>
                <w:rFonts w:asciiTheme="majorHAnsi" w:hAnsiTheme="majorHAnsi" w:cstheme="majorHAnsi"/>
                <w:sz w:val="22"/>
              </w:rPr>
              <w:t>K5</w:t>
            </w:r>
          </w:p>
        </w:tc>
      </w:tr>
      <w:tr w:rsidR="00403D0E" w:rsidRPr="00F611F2" w:rsidTr="00F4750C">
        <w:trPr>
          <w:gridAfter w:val="1"/>
          <w:wAfter w:w="112" w:type="dxa"/>
          <w:trHeight w:val="387"/>
        </w:trPr>
        <w:tc>
          <w:tcPr>
            <w:tcW w:w="559" w:type="dxa"/>
            <w:gridSpan w:val="2"/>
          </w:tcPr>
          <w:p w:rsidR="00403D0E" w:rsidRPr="00F611F2" w:rsidRDefault="00403D0E" w:rsidP="00403D0E">
            <w:pPr>
              <w:pStyle w:val="TableParagraph"/>
              <w:spacing w:line="270" w:lineRule="exact"/>
              <w:ind w:right="204"/>
              <w:jc w:val="right"/>
              <w:rPr>
                <w:rFonts w:asciiTheme="majorHAnsi" w:hAnsiTheme="majorHAnsi" w:cstheme="majorHAnsi"/>
              </w:rPr>
            </w:pPr>
            <w:r w:rsidRPr="00F611F2">
              <w:rPr>
                <w:rFonts w:asciiTheme="majorHAnsi" w:hAnsiTheme="majorHAnsi" w:cstheme="majorHAnsi"/>
              </w:rPr>
              <w:t>4</w:t>
            </w:r>
          </w:p>
        </w:tc>
        <w:tc>
          <w:tcPr>
            <w:tcW w:w="8531" w:type="dxa"/>
            <w:gridSpan w:val="3"/>
          </w:tcPr>
          <w:p w:rsidR="00403D0E" w:rsidRPr="00403D0E" w:rsidRDefault="00403D0E" w:rsidP="00403D0E">
            <w:pPr>
              <w:spacing w:line="240" w:lineRule="auto"/>
              <w:ind w:left="0" w:firstLine="0"/>
              <w:rPr>
                <w:rFonts w:asciiTheme="majorHAnsi" w:hAnsiTheme="majorHAnsi" w:cstheme="majorHAnsi"/>
                <w:sz w:val="22"/>
              </w:rPr>
            </w:pPr>
            <w:r w:rsidRPr="00403D0E">
              <w:rPr>
                <w:rFonts w:asciiTheme="majorHAnsi" w:hAnsiTheme="majorHAnsi" w:cstheme="majorHAnsi"/>
                <w:sz w:val="22"/>
              </w:rPr>
              <w:t xml:space="preserve">Become a skilful circuit Designer and thus enhance his employability/entrepreneurial skills </w:t>
            </w:r>
          </w:p>
        </w:tc>
        <w:tc>
          <w:tcPr>
            <w:tcW w:w="1508" w:type="dxa"/>
            <w:gridSpan w:val="2"/>
          </w:tcPr>
          <w:p w:rsidR="00403D0E" w:rsidRPr="00403D0E" w:rsidRDefault="00403D0E" w:rsidP="00403D0E">
            <w:pPr>
              <w:jc w:val="center"/>
              <w:rPr>
                <w:rFonts w:asciiTheme="majorHAnsi" w:hAnsiTheme="majorHAnsi" w:cstheme="majorHAnsi"/>
                <w:sz w:val="22"/>
              </w:rPr>
            </w:pPr>
            <w:r w:rsidRPr="00403D0E">
              <w:rPr>
                <w:rFonts w:asciiTheme="majorHAnsi" w:hAnsiTheme="majorHAnsi" w:cstheme="majorHAnsi"/>
                <w:sz w:val="22"/>
              </w:rPr>
              <w:t>K3</w:t>
            </w:r>
          </w:p>
        </w:tc>
      </w:tr>
      <w:tr w:rsidR="00826648" w:rsidRPr="00F611F2" w:rsidTr="00F4750C">
        <w:trPr>
          <w:gridAfter w:val="1"/>
          <w:wAfter w:w="112" w:type="dxa"/>
          <w:trHeight w:val="385"/>
        </w:trPr>
        <w:tc>
          <w:tcPr>
            <w:tcW w:w="10598" w:type="dxa"/>
            <w:gridSpan w:val="7"/>
          </w:tcPr>
          <w:p w:rsidR="00826648" w:rsidRPr="00F611F2" w:rsidRDefault="00826648" w:rsidP="00403D0E">
            <w:pPr>
              <w:pStyle w:val="TableParagraph"/>
              <w:spacing w:line="240" w:lineRule="auto"/>
              <w:ind w:left="220"/>
              <w:jc w:val="both"/>
              <w:rPr>
                <w:rFonts w:asciiTheme="majorHAnsi" w:hAnsiTheme="majorHAnsi" w:cstheme="majorHAnsi"/>
              </w:rPr>
            </w:pPr>
            <w:r w:rsidRPr="00F611F2">
              <w:rPr>
                <w:rFonts w:asciiTheme="majorHAnsi" w:hAnsiTheme="majorHAnsi" w:cstheme="majorHAnsi"/>
                <w:b/>
              </w:rPr>
              <w:t>K1</w:t>
            </w:r>
            <w:r w:rsidRPr="00F611F2">
              <w:rPr>
                <w:rFonts w:asciiTheme="majorHAnsi" w:hAnsiTheme="majorHAnsi" w:cstheme="majorHAnsi"/>
                <w:b/>
                <w:spacing w:val="-2"/>
              </w:rPr>
              <w:t xml:space="preserve"> </w:t>
            </w:r>
            <w:r w:rsidR="00000769" w:rsidRPr="00F611F2">
              <w:rPr>
                <w:rFonts w:asciiTheme="majorHAnsi" w:hAnsiTheme="majorHAnsi" w:cstheme="majorHAnsi"/>
              </w:rPr>
              <w:t>–</w:t>
            </w:r>
            <w:r w:rsidRPr="00F611F2">
              <w:rPr>
                <w:rFonts w:asciiTheme="majorHAnsi" w:hAnsiTheme="majorHAnsi" w:cstheme="majorHAnsi"/>
                <w:spacing w:val="-2"/>
              </w:rPr>
              <w:t xml:space="preserve"> </w:t>
            </w:r>
            <w:r w:rsidRPr="00F611F2">
              <w:rPr>
                <w:rFonts w:asciiTheme="majorHAnsi" w:hAnsiTheme="majorHAnsi" w:cstheme="majorHAnsi"/>
              </w:rPr>
              <w:t>Remember;</w:t>
            </w:r>
            <w:r w:rsidRPr="00F611F2">
              <w:rPr>
                <w:rFonts w:asciiTheme="majorHAnsi" w:hAnsiTheme="majorHAnsi" w:cstheme="majorHAnsi"/>
                <w:spacing w:val="-1"/>
              </w:rPr>
              <w:t xml:space="preserve"> </w:t>
            </w:r>
            <w:r w:rsidRPr="00F611F2">
              <w:rPr>
                <w:rFonts w:asciiTheme="majorHAnsi" w:hAnsiTheme="majorHAnsi" w:cstheme="majorHAnsi"/>
                <w:b/>
              </w:rPr>
              <w:t>K2</w:t>
            </w:r>
            <w:r w:rsidRPr="00F611F2">
              <w:rPr>
                <w:rFonts w:asciiTheme="majorHAnsi" w:hAnsiTheme="majorHAnsi" w:cstheme="majorHAnsi"/>
                <w:b/>
                <w:spacing w:val="1"/>
              </w:rPr>
              <w:t xml:space="preserve"> </w:t>
            </w:r>
            <w:r w:rsidR="00000769" w:rsidRPr="00F611F2">
              <w:rPr>
                <w:rFonts w:asciiTheme="majorHAnsi" w:hAnsiTheme="majorHAnsi" w:cstheme="majorHAnsi"/>
              </w:rPr>
              <w:t>–</w:t>
            </w:r>
            <w:r w:rsidRPr="00F611F2">
              <w:rPr>
                <w:rFonts w:asciiTheme="majorHAnsi" w:hAnsiTheme="majorHAnsi" w:cstheme="majorHAnsi"/>
                <w:spacing w:val="-2"/>
              </w:rPr>
              <w:t xml:space="preserve"> </w:t>
            </w:r>
            <w:r w:rsidRPr="00F611F2">
              <w:rPr>
                <w:rFonts w:asciiTheme="majorHAnsi" w:hAnsiTheme="majorHAnsi" w:cstheme="majorHAnsi"/>
              </w:rPr>
              <w:t xml:space="preserve">Understand; </w:t>
            </w:r>
            <w:r w:rsidRPr="00F611F2">
              <w:rPr>
                <w:rFonts w:asciiTheme="majorHAnsi" w:hAnsiTheme="majorHAnsi" w:cstheme="majorHAnsi"/>
                <w:b/>
              </w:rPr>
              <w:t>K3</w:t>
            </w:r>
            <w:r w:rsidRPr="00F611F2">
              <w:rPr>
                <w:rFonts w:asciiTheme="majorHAnsi" w:hAnsiTheme="majorHAnsi" w:cstheme="majorHAnsi"/>
                <w:b/>
                <w:spacing w:val="1"/>
              </w:rPr>
              <w:t xml:space="preserve"> </w:t>
            </w:r>
            <w:r w:rsidR="00000769" w:rsidRPr="00F611F2">
              <w:rPr>
                <w:rFonts w:asciiTheme="majorHAnsi" w:hAnsiTheme="majorHAnsi" w:cstheme="majorHAnsi"/>
              </w:rPr>
              <w:t>–</w:t>
            </w:r>
            <w:r w:rsidRPr="00F611F2">
              <w:rPr>
                <w:rFonts w:asciiTheme="majorHAnsi" w:hAnsiTheme="majorHAnsi" w:cstheme="majorHAnsi"/>
                <w:spacing w:val="-3"/>
              </w:rPr>
              <w:t xml:space="preserve"> </w:t>
            </w:r>
            <w:r w:rsidRPr="00F611F2">
              <w:rPr>
                <w:rFonts w:asciiTheme="majorHAnsi" w:hAnsiTheme="majorHAnsi" w:cstheme="majorHAnsi"/>
              </w:rPr>
              <w:t>Apply;</w:t>
            </w:r>
            <w:r w:rsidRPr="00F611F2">
              <w:rPr>
                <w:rFonts w:asciiTheme="majorHAnsi" w:hAnsiTheme="majorHAnsi" w:cstheme="majorHAnsi"/>
                <w:spacing w:val="2"/>
              </w:rPr>
              <w:t xml:space="preserve"> </w:t>
            </w:r>
            <w:r w:rsidRPr="00F611F2">
              <w:rPr>
                <w:rFonts w:asciiTheme="majorHAnsi" w:hAnsiTheme="majorHAnsi" w:cstheme="majorHAnsi"/>
                <w:b/>
              </w:rPr>
              <w:t>K4</w:t>
            </w:r>
            <w:r w:rsidRPr="00F611F2">
              <w:rPr>
                <w:rFonts w:asciiTheme="majorHAnsi" w:hAnsiTheme="majorHAnsi" w:cstheme="majorHAnsi"/>
                <w:b/>
                <w:spacing w:val="-1"/>
              </w:rPr>
              <w:t xml:space="preserve"> </w:t>
            </w:r>
            <w:r w:rsidR="00000769" w:rsidRPr="00F611F2">
              <w:rPr>
                <w:rFonts w:asciiTheme="majorHAnsi" w:hAnsiTheme="majorHAnsi" w:cstheme="majorHAnsi"/>
              </w:rPr>
              <w:t>–</w:t>
            </w:r>
            <w:r w:rsidRPr="00F611F2">
              <w:rPr>
                <w:rFonts w:asciiTheme="majorHAnsi" w:hAnsiTheme="majorHAnsi" w:cstheme="majorHAnsi"/>
                <w:spacing w:val="-2"/>
              </w:rPr>
              <w:t xml:space="preserve"> </w:t>
            </w:r>
            <w:r w:rsidRPr="00F611F2">
              <w:rPr>
                <w:rFonts w:asciiTheme="majorHAnsi" w:hAnsiTheme="majorHAnsi" w:cstheme="majorHAnsi"/>
              </w:rPr>
              <w:t>Analyze;</w:t>
            </w:r>
            <w:r w:rsidRPr="00F611F2">
              <w:rPr>
                <w:rFonts w:asciiTheme="majorHAnsi" w:hAnsiTheme="majorHAnsi" w:cstheme="majorHAnsi"/>
                <w:spacing w:val="2"/>
              </w:rPr>
              <w:t xml:space="preserve"> </w:t>
            </w:r>
            <w:r w:rsidRPr="00F611F2">
              <w:rPr>
                <w:rFonts w:asciiTheme="majorHAnsi" w:hAnsiTheme="majorHAnsi" w:cstheme="majorHAnsi"/>
                <w:b/>
              </w:rPr>
              <w:t>K5</w:t>
            </w:r>
            <w:r w:rsidRPr="00F611F2">
              <w:rPr>
                <w:rFonts w:asciiTheme="majorHAnsi" w:hAnsiTheme="majorHAnsi" w:cstheme="majorHAnsi"/>
                <w:b/>
                <w:spacing w:val="-1"/>
              </w:rPr>
              <w:t xml:space="preserve"> </w:t>
            </w:r>
            <w:r w:rsidR="00000769" w:rsidRPr="00F611F2">
              <w:rPr>
                <w:rFonts w:asciiTheme="majorHAnsi" w:hAnsiTheme="majorHAnsi" w:cstheme="majorHAnsi"/>
              </w:rPr>
              <w:t>–</w:t>
            </w:r>
            <w:r w:rsidRPr="00F611F2">
              <w:rPr>
                <w:rFonts w:asciiTheme="majorHAnsi" w:hAnsiTheme="majorHAnsi" w:cstheme="majorHAnsi"/>
                <w:spacing w:val="-2"/>
              </w:rPr>
              <w:t xml:space="preserve"> </w:t>
            </w:r>
            <w:r w:rsidRPr="00F611F2">
              <w:rPr>
                <w:rFonts w:asciiTheme="majorHAnsi" w:hAnsiTheme="majorHAnsi" w:cstheme="majorHAnsi"/>
              </w:rPr>
              <w:t>Evaluate;</w:t>
            </w:r>
            <w:r w:rsidRPr="00F611F2">
              <w:rPr>
                <w:rFonts w:asciiTheme="majorHAnsi" w:hAnsiTheme="majorHAnsi" w:cstheme="majorHAnsi"/>
                <w:spacing w:val="-1"/>
              </w:rPr>
              <w:t xml:space="preserve"> </w:t>
            </w:r>
            <w:r w:rsidRPr="00F611F2">
              <w:rPr>
                <w:rFonts w:asciiTheme="majorHAnsi" w:hAnsiTheme="majorHAnsi" w:cstheme="majorHAnsi"/>
                <w:b/>
              </w:rPr>
              <w:t>K6</w:t>
            </w:r>
            <w:r w:rsidRPr="00F611F2">
              <w:rPr>
                <w:rFonts w:asciiTheme="majorHAnsi" w:hAnsiTheme="majorHAnsi" w:cstheme="majorHAnsi"/>
                <w:b/>
                <w:spacing w:val="-1"/>
              </w:rPr>
              <w:t xml:space="preserve"> </w:t>
            </w:r>
            <w:r w:rsidR="00000769" w:rsidRPr="00F611F2">
              <w:rPr>
                <w:rFonts w:asciiTheme="majorHAnsi" w:hAnsiTheme="majorHAnsi" w:cstheme="majorHAnsi"/>
              </w:rPr>
              <w:t>–</w:t>
            </w:r>
            <w:r w:rsidRPr="00F611F2">
              <w:rPr>
                <w:rFonts w:asciiTheme="majorHAnsi" w:hAnsiTheme="majorHAnsi" w:cstheme="majorHAnsi"/>
                <w:spacing w:val="-2"/>
              </w:rPr>
              <w:t xml:space="preserve"> </w:t>
            </w:r>
            <w:r w:rsidRPr="00F611F2">
              <w:rPr>
                <w:rFonts w:asciiTheme="majorHAnsi" w:hAnsiTheme="majorHAnsi" w:cstheme="majorHAnsi"/>
              </w:rPr>
              <w:t>Create</w:t>
            </w:r>
          </w:p>
        </w:tc>
      </w:tr>
      <w:tr w:rsidR="00826648" w:rsidRPr="00F611F2" w:rsidTr="00F4750C">
        <w:trPr>
          <w:gridAfter w:val="1"/>
          <w:wAfter w:w="112" w:type="dxa"/>
          <w:trHeight w:val="242"/>
        </w:trPr>
        <w:tc>
          <w:tcPr>
            <w:tcW w:w="900" w:type="dxa"/>
            <w:gridSpan w:val="3"/>
            <w:shd w:val="clear" w:color="auto" w:fill="BFBFBF" w:themeFill="background1" w:themeFillShade="BF"/>
          </w:tcPr>
          <w:p w:rsidR="00826648" w:rsidRPr="00F611F2" w:rsidRDefault="00826648" w:rsidP="00F611F2">
            <w:pPr>
              <w:pStyle w:val="TableParagraph"/>
              <w:spacing w:line="268" w:lineRule="exact"/>
              <w:ind w:right="285"/>
              <w:jc w:val="center"/>
              <w:rPr>
                <w:rFonts w:asciiTheme="majorHAnsi" w:hAnsiTheme="majorHAnsi" w:cstheme="majorHAnsi"/>
              </w:rPr>
            </w:pPr>
            <w:r w:rsidRPr="00F611F2">
              <w:rPr>
                <w:rFonts w:asciiTheme="majorHAnsi" w:hAnsiTheme="majorHAnsi" w:cstheme="majorHAnsi"/>
              </w:rPr>
              <w:t>S.</w:t>
            </w:r>
            <w:r w:rsidR="00F611F2" w:rsidRPr="00F611F2">
              <w:rPr>
                <w:rFonts w:asciiTheme="majorHAnsi" w:hAnsiTheme="majorHAnsi" w:cstheme="majorHAnsi"/>
              </w:rPr>
              <w:t xml:space="preserve"> N</w:t>
            </w:r>
            <w:r w:rsidRPr="00F611F2">
              <w:rPr>
                <w:rFonts w:asciiTheme="majorHAnsi" w:hAnsiTheme="majorHAnsi" w:cstheme="majorHAnsi"/>
              </w:rPr>
              <w:t>o.</w:t>
            </w:r>
          </w:p>
        </w:tc>
        <w:tc>
          <w:tcPr>
            <w:tcW w:w="9698" w:type="dxa"/>
            <w:gridSpan w:val="4"/>
            <w:shd w:val="clear" w:color="auto" w:fill="BFBFBF" w:themeFill="background1" w:themeFillShade="BF"/>
          </w:tcPr>
          <w:p w:rsidR="00826648" w:rsidRPr="00F611F2" w:rsidRDefault="00F611F2" w:rsidP="00F611F2">
            <w:pPr>
              <w:pStyle w:val="TableParagraph"/>
              <w:spacing w:line="270" w:lineRule="exact"/>
              <w:ind w:right="3449"/>
              <w:jc w:val="center"/>
              <w:rPr>
                <w:rFonts w:asciiTheme="majorHAnsi" w:hAnsiTheme="majorHAnsi" w:cstheme="majorHAnsi"/>
              </w:rPr>
            </w:pPr>
            <w:r>
              <w:rPr>
                <w:rFonts w:asciiTheme="majorHAnsi" w:hAnsiTheme="majorHAnsi" w:cstheme="majorHAnsi"/>
                <w:b/>
              </w:rPr>
              <w:t xml:space="preserve">             </w:t>
            </w:r>
            <w:r w:rsidR="007745B8">
              <w:rPr>
                <w:rFonts w:asciiTheme="majorHAnsi" w:hAnsiTheme="majorHAnsi" w:cstheme="majorHAnsi"/>
                <w:b/>
              </w:rPr>
              <w:t xml:space="preserve">                               </w:t>
            </w:r>
            <w:r w:rsidR="00826648" w:rsidRPr="00F611F2">
              <w:rPr>
                <w:rFonts w:asciiTheme="majorHAnsi" w:hAnsiTheme="majorHAnsi" w:cstheme="majorHAnsi"/>
                <w:b/>
              </w:rPr>
              <w:t>LIST</w:t>
            </w:r>
            <w:r w:rsidR="00826648" w:rsidRPr="00F611F2">
              <w:rPr>
                <w:rFonts w:asciiTheme="majorHAnsi" w:hAnsiTheme="majorHAnsi" w:cstheme="majorHAnsi"/>
                <w:b/>
                <w:spacing w:val="-2"/>
              </w:rPr>
              <w:t xml:space="preserve"> </w:t>
            </w:r>
            <w:r w:rsidR="00826648" w:rsidRPr="00F611F2">
              <w:rPr>
                <w:rFonts w:asciiTheme="majorHAnsi" w:hAnsiTheme="majorHAnsi" w:cstheme="majorHAnsi"/>
                <w:b/>
              </w:rPr>
              <w:t>OF</w:t>
            </w:r>
            <w:r w:rsidR="00826648" w:rsidRPr="00F611F2">
              <w:rPr>
                <w:rFonts w:asciiTheme="majorHAnsi" w:hAnsiTheme="majorHAnsi" w:cstheme="majorHAnsi"/>
                <w:b/>
                <w:spacing w:val="-4"/>
              </w:rPr>
              <w:t xml:space="preserve"> </w:t>
            </w:r>
            <w:r w:rsidR="00826648" w:rsidRPr="00F611F2">
              <w:rPr>
                <w:rFonts w:asciiTheme="majorHAnsi" w:hAnsiTheme="majorHAnsi" w:cstheme="majorHAnsi"/>
                <w:b/>
              </w:rPr>
              <w:t>EXPERIMENTS</w:t>
            </w:r>
            <w:r>
              <w:rPr>
                <w:rFonts w:asciiTheme="majorHAnsi" w:hAnsiTheme="majorHAnsi" w:cstheme="majorHAnsi"/>
                <w:b/>
              </w:rPr>
              <w:t xml:space="preserve"> (</w:t>
            </w:r>
            <w:r w:rsidR="00826648" w:rsidRPr="00F611F2">
              <w:rPr>
                <w:rFonts w:asciiTheme="majorHAnsi" w:hAnsiTheme="majorHAnsi" w:cstheme="majorHAnsi"/>
              </w:rPr>
              <w:t>Any</w:t>
            </w:r>
            <w:r w:rsidR="00826648" w:rsidRPr="00F611F2">
              <w:rPr>
                <w:rFonts w:asciiTheme="majorHAnsi" w:hAnsiTheme="majorHAnsi" w:cstheme="majorHAnsi"/>
                <w:spacing w:val="-5"/>
              </w:rPr>
              <w:t xml:space="preserve"> </w:t>
            </w:r>
            <w:r w:rsidR="00826648" w:rsidRPr="00F611F2">
              <w:rPr>
                <w:rFonts w:asciiTheme="majorHAnsi" w:hAnsiTheme="majorHAnsi" w:cstheme="majorHAnsi"/>
                <w:b/>
              </w:rPr>
              <w:t>SIX</w:t>
            </w:r>
            <w:r w:rsidR="007745B8">
              <w:rPr>
                <w:rFonts w:asciiTheme="majorHAnsi" w:hAnsiTheme="majorHAnsi" w:cstheme="majorHAnsi"/>
              </w:rPr>
              <w:t xml:space="preserve"> </w:t>
            </w:r>
            <w:r w:rsidRPr="00F611F2">
              <w:rPr>
                <w:rFonts w:asciiTheme="majorHAnsi" w:hAnsiTheme="majorHAnsi" w:cstheme="majorHAnsi"/>
              </w:rPr>
              <w:t>experiments)</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1</w:t>
            </w:r>
          </w:p>
        </w:tc>
        <w:tc>
          <w:tcPr>
            <w:tcW w:w="9698" w:type="dxa"/>
            <w:gridSpan w:val="4"/>
            <w:vAlign w:val="center"/>
          </w:tcPr>
          <w:p w:rsidR="00826648" w:rsidRPr="00F611F2" w:rsidRDefault="005D74E4" w:rsidP="00090509">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Design of Wave Form Generators- using Op Amp and Timer 555</w:t>
            </w:r>
          </w:p>
        </w:tc>
      </w:tr>
      <w:tr w:rsidR="00826648" w:rsidRPr="00F611F2" w:rsidTr="00F4750C">
        <w:trPr>
          <w:gridAfter w:val="1"/>
          <w:wAfter w:w="112" w:type="dxa"/>
          <w:trHeight w:val="332"/>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2</w:t>
            </w:r>
          </w:p>
        </w:tc>
        <w:tc>
          <w:tcPr>
            <w:tcW w:w="9698" w:type="dxa"/>
            <w:gridSpan w:val="4"/>
            <w:vAlign w:val="center"/>
          </w:tcPr>
          <w:p w:rsidR="00826648" w:rsidRPr="00F611F2" w:rsidRDefault="005D74E4" w:rsidP="00F611F2">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F611F2" w:rsidRPr="00F611F2">
              <w:rPr>
                <w:rFonts w:asciiTheme="majorHAnsi" w:hAnsiTheme="majorHAnsi" w:cstheme="majorHAnsi"/>
                <w:sz w:val="22"/>
              </w:rPr>
              <w:t xml:space="preserve">Op Amp </w:t>
            </w:r>
            <w:r w:rsidR="00F611F2">
              <w:rPr>
                <w:rFonts w:asciiTheme="majorHAnsi" w:hAnsiTheme="majorHAnsi" w:cstheme="majorHAnsi"/>
                <w:sz w:val="22"/>
              </w:rPr>
              <w:t xml:space="preserve"> - </w:t>
            </w:r>
            <w:r w:rsidRPr="00F611F2">
              <w:rPr>
                <w:rFonts w:asciiTheme="majorHAnsi" w:hAnsiTheme="majorHAnsi" w:cstheme="majorHAnsi"/>
                <w:sz w:val="22"/>
              </w:rPr>
              <w:t xml:space="preserve">Design of Differential Amplifier </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3</w:t>
            </w:r>
          </w:p>
        </w:tc>
        <w:tc>
          <w:tcPr>
            <w:tcW w:w="9698" w:type="dxa"/>
            <w:gridSpan w:val="4"/>
            <w:vAlign w:val="center"/>
          </w:tcPr>
          <w:p w:rsidR="00826648" w:rsidRPr="00F611F2" w:rsidRDefault="005D74E4" w:rsidP="00F611F2">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F611F2" w:rsidRPr="00F611F2">
              <w:rPr>
                <w:rFonts w:asciiTheme="majorHAnsi" w:hAnsiTheme="majorHAnsi" w:cstheme="majorHAnsi"/>
                <w:sz w:val="22"/>
              </w:rPr>
              <w:t xml:space="preserve">Op Amp </w:t>
            </w:r>
            <w:r w:rsidR="00F611F2">
              <w:rPr>
                <w:rFonts w:asciiTheme="majorHAnsi" w:hAnsiTheme="majorHAnsi" w:cstheme="majorHAnsi"/>
                <w:sz w:val="22"/>
              </w:rPr>
              <w:t xml:space="preserve"> - </w:t>
            </w:r>
            <w:r w:rsidRPr="00F611F2">
              <w:rPr>
                <w:rFonts w:asciiTheme="majorHAnsi" w:hAnsiTheme="majorHAnsi" w:cstheme="majorHAnsi"/>
                <w:sz w:val="22"/>
              </w:rPr>
              <w:t xml:space="preserve">Solving Simultaneous Equations </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4</w:t>
            </w:r>
          </w:p>
        </w:tc>
        <w:tc>
          <w:tcPr>
            <w:tcW w:w="9698" w:type="dxa"/>
            <w:gridSpan w:val="4"/>
            <w:vAlign w:val="center"/>
          </w:tcPr>
          <w:p w:rsidR="00826648" w:rsidRPr="00F611F2" w:rsidRDefault="005D74E4" w:rsidP="00090509">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Design of UJT Relaxation Oscillator</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5</w:t>
            </w:r>
          </w:p>
        </w:tc>
        <w:tc>
          <w:tcPr>
            <w:tcW w:w="9698" w:type="dxa"/>
            <w:gridSpan w:val="4"/>
            <w:vAlign w:val="center"/>
          </w:tcPr>
          <w:p w:rsidR="00826648" w:rsidRPr="00F611F2" w:rsidRDefault="005D74E4" w:rsidP="00F611F2">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Design of Schmitt Trigger using discrete components and O</w:t>
            </w:r>
            <w:r w:rsidR="00F611F2">
              <w:rPr>
                <w:rFonts w:asciiTheme="majorHAnsi" w:hAnsiTheme="majorHAnsi" w:cstheme="majorHAnsi"/>
                <w:sz w:val="22"/>
              </w:rPr>
              <w:t>p</w:t>
            </w:r>
            <w:r w:rsidRPr="00F611F2">
              <w:rPr>
                <w:rFonts w:asciiTheme="majorHAnsi" w:hAnsiTheme="majorHAnsi" w:cstheme="majorHAnsi"/>
                <w:sz w:val="22"/>
              </w:rPr>
              <w:t xml:space="preserve"> A</w:t>
            </w:r>
            <w:r w:rsidR="00F611F2">
              <w:rPr>
                <w:rFonts w:asciiTheme="majorHAnsi" w:hAnsiTheme="majorHAnsi" w:cstheme="majorHAnsi"/>
                <w:sz w:val="22"/>
              </w:rPr>
              <w:t>mp</w:t>
            </w:r>
            <w:r w:rsidRPr="00F611F2">
              <w:rPr>
                <w:rFonts w:asciiTheme="majorHAnsi" w:hAnsiTheme="majorHAnsi" w:cstheme="majorHAnsi"/>
                <w:sz w:val="22"/>
              </w:rPr>
              <w:t>/Timer 555</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6</w:t>
            </w:r>
          </w:p>
        </w:tc>
        <w:tc>
          <w:tcPr>
            <w:tcW w:w="9698" w:type="dxa"/>
            <w:gridSpan w:val="4"/>
            <w:vAlign w:val="center"/>
          </w:tcPr>
          <w:p w:rsidR="00826648" w:rsidRPr="00F611F2" w:rsidRDefault="005D74E4" w:rsidP="00F611F2">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F611F2" w:rsidRPr="00F611F2">
              <w:rPr>
                <w:rFonts w:asciiTheme="majorHAnsi" w:hAnsiTheme="majorHAnsi" w:cstheme="majorHAnsi"/>
                <w:sz w:val="22"/>
              </w:rPr>
              <w:t xml:space="preserve">Op Amp </w:t>
            </w:r>
            <w:r w:rsidR="00F611F2">
              <w:rPr>
                <w:rFonts w:asciiTheme="majorHAnsi" w:hAnsiTheme="majorHAnsi" w:cstheme="majorHAnsi"/>
                <w:sz w:val="22"/>
              </w:rPr>
              <w:t xml:space="preserve"> - </w:t>
            </w:r>
            <w:r w:rsidRPr="00F611F2">
              <w:rPr>
                <w:rFonts w:asciiTheme="majorHAnsi" w:hAnsiTheme="majorHAnsi" w:cstheme="majorHAnsi"/>
                <w:sz w:val="22"/>
              </w:rPr>
              <w:t xml:space="preserve">Design of Active Filters </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7</w:t>
            </w:r>
          </w:p>
        </w:tc>
        <w:tc>
          <w:tcPr>
            <w:tcW w:w="9698" w:type="dxa"/>
            <w:gridSpan w:val="4"/>
            <w:vAlign w:val="center"/>
          </w:tcPr>
          <w:p w:rsidR="00826648" w:rsidRPr="00F611F2" w:rsidRDefault="00E074ED" w:rsidP="00F611F2">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816679" w:rsidRPr="00F611F2">
              <w:rPr>
                <w:rFonts w:asciiTheme="majorHAnsi" w:hAnsiTheme="majorHAnsi" w:cstheme="majorHAnsi"/>
                <w:sz w:val="22"/>
              </w:rPr>
              <w:t xml:space="preserve">Construction of </w:t>
            </w:r>
            <w:r w:rsidR="00F611F2">
              <w:rPr>
                <w:rFonts w:asciiTheme="majorHAnsi" w:hAnsiTheme="majorHAnsi" w:cstheme="majorHAnsi"/>
                <w:sz w:val="22"/>
              </w:rPr>
              <w:t>H</w:t>
            </w:r>
            <w:r w:rsidR="00816679" w:rsidRPr="00F611F2">
              <w:rPr>
                <w:rFonts w:asciiTheme="majorHAnsi" w:hAnsiTheme="majorHAnsi" w:cstheme="majorHAnsi"/>
                <w:sz w:val="22"/>
              </w:rPr>
              <w:t xml:space="preserve">alf </w:t>
            </w:r>
            <w:r w:rsidR="00F611F2">
              <w:rPr>
                <w:rFonts w:asciiTheme="majorHAnsi" w:hAnsiTheme="majorHAnsi" w:cstheme="majorHAnsi"/>
                <w:sz w:val="22"/>
              </w:rPr>
              <w:t>S</w:t>
            </w:r>
            <w:r w:rsidR="00816679" w:rsidRPr="00F611F2">
              <w:rPr>
                <w:rFonts w:asciiTheme="majorHAnsi" w:hAnsiTheme="majorHAnsi" w:cstheme="majorHAnsi"/>
                <w:sz w:val="22"/>
              </w:rPr>
              <w:t xml:space="preserve">ubtractor and </w:t>
            </w:r>
            <w:r w:rsidR="00F611F2">
              <w:rPr>
                <w:rFonts w:asciiTheme="majorHAnsi" w:hAnsiTheme="majorHAnsi" w:cstheme="majorHAnsi"/>
                <w:sz w:val="22"/>
              </w:rPr>
              <w:t>F</w:t>
            </w:r>
            <w:r w:rsidR="00816679" w:rsidRPr="00F611F2">
              <w:rPr>
                <w:rFonts w:asciiTheme="majorHAnsi" w:hAnsiTheme="majorHAnsi" w:cstheme="majorHAnsi"/>
                <w:sz w:val="22"/>
              </w:rPr>
              <w:t xml:space="preserve">ull </w:t>
            </w:r>
            <w:r w:rsidR="00F611F2">
              <w:rPr>
                <w:rFonts w:asciiTheme="majorHAnsi" w:hAnsiTheme="majorHAnsi" w:cstheme="majorHAnsi"/>
                <w:sz w:val="22"/>
              </w:rPr>
              <w:t>S</w:t>
            </w:r>
            <w:r w:rsidR="00816679" w:rsidRPr="00F611F2">
              <w:rPr>
                <w:rFonts w:asciiTheme="majorHAnsi" w:hAnsiTheme="majorHAnsi" w:cstheme="majorHAnsi"/>
                <w:sz w:val="22"/>
              </w:rPr>
              <w:t>ubtractor using NAND gate</w:t>
            </w:r>
            <w:r w:rsidR="00F611F2">
              <w:rPr>
                <w:rFonts w:asciiTheme="majorHAnsi" w:hAnsiTheme="majorHAnsi" w:cstheme="majorHAnsi"/>
                <w:sz w:val="22"/>
              </w:rPr>
              <w:t>s</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8</w:t>
            </w:r>
          </w:p>
        </w:tc>
        <w:tc>
          <w:tcPr>
            <w:tcW w:w="9698" w:type="dxa"/>
            <w:gridSpan w:val="4"/>
            <w:vAlign w:val="center"/>
          </w:tcPr>
          <w:p w:rsidR="00826648" w:rsidRPr="00F611F2" w:rsidRDefault="00712655" w:rsidP="00090509">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Construction of Phase shift oscillator circuit using transistor and its performance study</w:t>
            </w:r>
          </w:p>
        </w:tc>
      </w:tr>
      <w:tr w:rsidR="00826648" w:rsidRPr="00F611F2" w:rsidTr="00F4750C">
        <w:trPr>
          <w:gridAfter w:val="1"/>
          <w:wAfter w:w="112" w:type="dxa"/>
          <w:trHeight w:val="332"/>
        </w:trPr>
        <w:tc>
          <w:tcPr>
            <w:tcW w:w="900" w:type="dxa"/>
            <w:gridSpan w:val="3"/>
            <w:vAlign w:val="center"/>
          </w:tcPr>
          <w:p w:rsidR="00826648" w:rsidRPr="00F611F2" w:rsidRDefault="00826648" w:rsidP="00826648">
            <w:pPr>
              <w:pStyle w:val="TableParagraph"/>
              <w:spacing w:line="240" w:lineRule="auto"/>
              <w:ind w:left="302"/>
              <w:rPr>
                <w:rFonts w:asciiTheme="majorHAnsi" w:hAnsiTheme="majorHAnsi" w:cstheme="majorHAnsi"/>
              </w:rPr>
            </w:pPr>
            <w:r w:rsidRPr="00F611F2">
              <w:rPr>
                <w:rFonts w:asciiTheme="majorHAnsi" w:hAnsiTheme="majorHAnsi" w:cstheme="majorHAnsi"/>
              </w:rPr>
              <w:t>9</w:t>
            </w:r>
          </w:p>
        </w:tc>
        <w:tc>
          <w:tcPr>
            <w:tcW w:w="9698" w:type="dxa"/>
            <w:gridSpan w:val="4"/>
            <w:vAlign w:val="center"/>
          </w:tcPr>
          <w:p w:rsidR="00826648" w:rsidRPr="00F611F2" w:rsidRDefault="00712655" w:rsidP="00F611F2">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F611F2">
              <w:rPr>
                <w:rFonts w:asciiTheme="majorHAnsi" w:hAnsiTheme="majorHAnsi" w:cstheme="majorHAnsi"/>
                <w:sz w:val="22"/>
              </w:rPr>
              <w:t>Mat Lab</w:t>
            </w:r>
            <w:r w:rsidRPr="00F611F2">
              <w:rPr>
                <w:rFonts w:asciiTheme="majorHAnsi" w:hAnsiTheme="majorHAnsi" w:cstheme="majorHAnsi"/>
                <w:sz w:val="22"/>
              </w:rPr>
              <w:t xml:space="preserve"> Programming- NPN Transistor </w:t>
            </w:r>
            <w:r w:rsidR="00000769" w:rsidRPr="00F611F2">
              <w:rPr>
                <w:rFonts w:asciiTheme="majorHAnsi" w:hAnsiTheme="majorHAnsi" w:cstheme="majorHAnsi"/>
                <w:sz w:val="22"/>
              </w:rPr>
              <w:t>–</w:t>
            </w:r>
            <w:r w:rsidRPr="00F611F2">
              <w:rPr>
                <w:rFonts w:asciiTheme="majorHAnsi" w:hAnsiTheme="majorHAnsi" w:cstheme="majorHAnsi"/>
                <w:sz w:val="22"/>
              </w:rPr>
              <w:t xml:space="preserve"> Plotting Input &amp; Output Characteristics</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232"/>
              <w:rPr>
                <w:rFonts w:asciiTheme="majorHAnsi" w:hAnsiTheme="majorHAnsi" w:cstheme="majorHAnsi"/>
              </w:rPr>
            </w:pPr>
            <w:r w:rsidRPr="00F611F2">
              <w:rPr>
                <w:rFonts w:asciiTheme="majorHAnsi" w:hAnsiTheme="majorHAnsi" w:cstheme="majorHAnsi"/>
              </w:rPr>
              <w:t>10</w:t>
            </w:r>
          </w:p>
        </w:tc>
        <w:tc>
          <w:tcPr>
            <w:tcW w:w="9698" w:type="dxa"/>
            <w:gridSpan w:val="4"/>
            <w:vAlign w:val="center"/>
          </w:tcPr>
          <w:p w:rsidR="00826648" w:rsidRPr="00F611F2" w:rsidRDefault="00712655" w:rsidP="00090509">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F611F2">
              <w:rPr>
                <w:rFonts w:asciiTheme="majorHAnsi" w:hAnsiTheme="majorHAnsi" w:cstheme="majorHAnsi"/>
                <w:sz w:val="22"/>
              </w:rPr>
              <w:t>Mat Lab</w:t>
            </w:r>
            <w:r w:rsidRPr="00F611F2">
              <w:rPr>
                <w:rFonts w:asciiTheme="majorHAnsi" w:hAnsiTheme="majorHAnsi" w:cstheme="majorHAnsi"/>
                <w:sz w:val="22"/>
              </w:rPr>
              <w:t xml:space="preserve"> Programming –Full Wave Rectifier –Determination (a) Peak –to –Peak Value of Ripple Voltage, (b) </w:t>
            </w:r>
            <w:r w:rsidR="00403D0E">
              <w:rPr>
                <w:rFonts w:asciiTheme="majorHAnsi" w:hAnsiTheme="majorHAnsi" w:cstheme="majorHAnsi"/>
                <w:sz w:val="22"/>
              </w:rPr>
              <w:t xml:space="preserve"> </w:t>
            </w:r>
            <w:r w:rsidRPr="00F611F2">
              <w:rPr>
                <w:rFonts w:asciiTheme="majorHAnsi" w:hAnsiTheme="majorHAnsi" w:cstheme="majorHAnsi"/>
                <w:sz w:val="22"/>
              </w:rPr>
              <w:t>DC Output Voltage (c) Discharge Time of the Capacitor (d) Period of Ripple Voltage</w:t>
            </w:r>
          </w:p>
        </w:tc>
      </w:tr>
      <w:tr w:rsidR="00826648" w:rsidRPr="00F611F2" w:rsidTr="00F4750C">
        <w:trPr>
          <w:gridAfter w:val="1"/>
          <w:wAfter w:w="112" w:type="dxa"/>
          <w:trHeight w:val="329"/>
        </w:trPr>
        <w:tc>
          <w:tcPr>
            <w:tcW w:w="900" w:type="dxa"/>
            <w:gridSpan w:val="3"/>
            <w:vAlign w:val="center"/>
          </w:tcPr>
          <w:p w:rsidR="00826648" w:rsidRPr="00F611F2" w:rsidRDefault="00826648" w:rsidP="00826648">
            <w:pPr>
              <w:pStyle w:val="TableParagraph"/>
              <w:spacing w:line="240" w:lineRule="auto"/>
              <w:ind w:left="232"/>
              <w:rPr>
                <w:rFonts w:asciiTheme="majorHAnsi" w:hAnsiTheme="majorHAnsi" w:cstheme="majorHAnsi"/>
              </w:rPr>
            </w:pPr>
            <w:r w:rsidRPr="00F611F2">
              <w:rPr>
                <w:rFonts w:asciiTheme="majorHAnsi" w:hAnsiTheme="majorHAnsi" w:cstheme="majorHAnsi"/>
              </w:rPr>
              <w:t>11</w:t>
            </w:r>
          </w:p>
        </w:tc>
        <w:tc>
          <w:tcPr>
            <w:tcW w:w="9698" w:type="dxa"/>
            <w:gridSpan w:val="4"/>
            <w:vAlign w:val="center"/>
          </w:tcPr>
          <w:p w:rsidR="00826648" w:rsidRPr="00F611F2" w:rsidRDefault="00712655" w:rsidP="00090509">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F611F2">
              <w:rPr>
                <w:rFonts w:asciiTheme="majorHAnsi" w:hAnsiTheme="majorHAnsi" w:cstheme="majorHAnsi"/>
                <w:sz w:val="22"/>
              </w:rPr>
              <w:t>Mat Lab</w:t>
            </w:r>
            <w:r w:rsidRPr="00F611F2">
              <w:rPr>
                <w:rFonts w:asciiTheme="majorHAnsi" w:hAnsiTheme="majorHAnsi" w:cstheme="majorHAnsi"/>
                <w:sz w:val="22"/>
              </w:rPr>
              <w:t xml:space="preserve"> Programming </w:t>
            </w:r>
            <w:r w:rsidR="00000769" w:rsidRPr="00F611F2">
              <w:rPr>
                <w:rFonts w:asciiTheme="majorHAnsi" w:hAnsiTheme="majorHAnsi" w:cstheme="majorHAnsi"/>
                <w:sz w:val="22"/>
              </w:rPr>
              <w:t>–</w:t>
            </w:r>
            <w:r w:rsidRPr="00F611F2">
              <w:rPr>
                <w:rFonts w:asciiTheme="majorHAnsi" w:hAnsiTheme="majorHAnsi" w:cstheme="majorHAnsi"/>
                <w:sz w:val="22"/>
              </w:rPr>
              <w:t xml:space="preserve"> Determination of hole concentration in an N-type extrinsic semiconductor</w:t>
            </w:r>
          </w:p>
        </w:tc>
      </w:tr>
      <w:tr w:rsidR="00C0134C" w:rsidRPr="00F611F2" w:rsidTr="00F4750C">
        <w:trPr>
          <w:gridAfter w:val="1"/>
          <w:wAfter w:w="112" w:type="dxa"/>
          <w:trHeight w:val="329"/>
        </w:trPr>
        <w:tc>
          <w:tcPr>
            <w:tcW w:w="900" w:type="dxa"/>
            <w:gridSpan w:val="3"/>
            <w:vAlign w:val="center"/>
          </w:tcPr>
          <w:p w:rsidR="00C0134C" w:rsidRPr="00F611F2" w:rsidRDefault="008C65B2" w:rsidP="00826648">
            <w:pPr>
              <w:pStyle w:val="TableParagraph"/>
              <w:spacing w:line="240" w:lineRule="auto"/>
              <w:ind w:left="232"/>
              <w:rPr>
                <w:rFonts w:asciiTheme="majorHAnsi" w:hAnsiTheme="majorHAnsi" w:cstheme="majorHAnsi"/>
              </w:rPr>
            </w:pPr>
            <w:r w:rsidRPr="00F611F2">
              <w:rPr>
                <w:rFonts w:asciiTheme="majorHAnsi" w:hAnsiTheme="majorHAnsi" w:cstheme="majorHAnsi"/>
              </w:rPr>
              <w:t>12</w:t>
            </w:r>
          </w:p>
        </w:tc>
        <w:tc>
          <w:tcPr>
            <w:tcW w:w="9698" w:type="dxa"/>
            <w:gridSpan w:val="4"/>
            <w:vAlign w:val="center"/>
          </w:tcPr>
          <w:p w:rsidR="00C0134C" w:rsidRPr="00F611F2" w:rsidRDefault="00C0134C" w:rsidP="00090509">
            <w:pPr>
              <w:spacing w:after="0" w:line="240" w:lineRule="auto"/>
              <w:ind w:left="0" w:right="27" w:firstLine="0"/>
              <w:jc w:val="left"/>
              <w:rPr>
                <w:rFonts w:asciiTheme="majorHAnsi" w:hAnsiTheme="majorHAnsi" w:cstheme="majorHAnsi"/>
                <w:sz w:val="22"/>
              </w:rPr>
            </w:pPr>
            <w:r w:rsidRPr="00F611F2">
              <w:rPr>
                <w:rFonts w:asciiTheme="majorHAnsi" w:hAnsiTheme="majorHAnsi" w:cstheme="majorHAnsi"/>
                <w:sz w:val="22"/>
              </w:rPr>
              <w:t xml:space="preserve"> </w:t>
            </w:r>
            <w:r w:rsidR="00F611F2">
              <w:rPr>
                <w:rFonts w:asciiTheme="majorHAnsi" w:hAnsiTheme="majorHAnsi" w:cstheme="majorHAnsi"/>
                <w:sz w:val="22"/>
              </w:rPr>
              <w:t>Mat Lab</w:t>
            </w:r>
            <w:r w:rsidRPr="00F611F2">
              <w:rPr>
                <w:rFonts w:asciiTheme="majorHAnsi" w:hAnsiTheme="majorHAnsi" w:cstheme="majorHAnsi"/>
                <w:sz w:val="22"/>
              </w:rPr>
              <w:t xml:space="preserve"> Programming – PN Junction </w:t>
            </w:r>
            <w:r w:rsidR="007D338E" w:rsidRPr="00F611F2">
              <w:rPr>
                <w:rFonts w:asciiTheme="majorHAnsi" w:hAnsiTheme="majorHAnsi" w:cstheme="majorHAnsi"/>
                <w:sz w:val="22"/>
              </w:rPr>
              <w:t xml:space="preserve">diode plot of junction </w:t>
            </w:r>
            <w:r w:rsidRPr="00F611F2">
              <w:rPr>
                <w:rFonts w:asciiTheme="majorHAnsi" w:hAnsiTheme="majorHAnsi" w:cstheme="majorHAnsi"/>
                <w:sz w:val="22"/>
              </w:rPr>
              <w:t>potential versus source voltage.</w:t>
            </w:r>
          </w:p>
        </w:tc>
      </w:tr>
      <w:tr w:rsidR="008C65B2" w:rsidRPr="00F611F2" w:rsidTr="00F4750C">
        <w:trPr>
          <w:gridAfter w:val="1"/>
          <w:wAfter w:w="112" w:type="dxa"/>
          <w:trHeight w:val="329"/>
        </w:trPr>
        <w:tc>
          <w:tcPr>
            <w:tcW w:w="900" w:type="dxa"/>
            <w:gridSpan w:val="3"/>
            <w:vAlign w:val="center"/>
          </w:tcPr>
          <w:p w:rsidR="008C65B2" w:rsidRPr="00F611F2" w:rsidRDefault="008C65B2" w:rsidP="00826648">
            <w:pPr>
              <w:pStyle w:val="TableParagraph"/>
              <w:spacing w:line="240" w:lineRule="auto"/>
              <w:ind w:left="232"/>
              <w:rPr>
                <w:rFonts w:asciiTheme="majorHAnsi" w:hAnsiTheme="majorHAnsi" w:cstheme="majorHAnsi"/>
              </w:rPr>
            </w:pPr>
            <w:r w:rsidRPr="00F611F2">
              <w:rPr>
                <w:rFonts w:asciiTheme="majorHAnsi" w:hAnsiTheme="majorHAnsi" w:cstheme="majorHAnsi"/>
              </w:rPr>
              <w:t>13</w:t>
            </w:r>
          </w:p>
        </w:tc>
        <w:tc>
          <w:tcPr>
            <w:tcW w:w="9698" w:type="dxa"/>
            <w:gridSpan w:val="4"/>
            <w:vAlign w:val="center"/>
          </w:tcPr>
          <w:p w:rsidR="008C65B2" w:rsidRPr="00F611F2" w:rsidRDefault="00F611F2" w:rsidP="00090509">
            <w:pPr>
              <w:spacing w:after="0" w:line="240" w:lineRule="auto"/>
              <w:ind w:left="0" w:right="27" w:firstLine="0"/>
              <w:jc w:val="left"/>
              <w:rPr>
                <w:rFonts w:asciiTheme="majorHAnsi" w:hAnsiTheme="majorHAnsi" w:cstheme="majorHAnsi"/>
                <w:sz w:val="22"/>
              </w:rPr>
            </w:pPr>
            <w:r>
              <w:rPr>
                <w:rFonts w:asciiTheme="majorHAnsi" w:hAnsiTheme="majorHAnsi" w:cstheme="majorHAnsi"/>
                <w:sz w:val="22"/>
              </w:rPr>
              <w:t>Mat Lab</w:t>
            </w:r>
            <w:r w:rsidR="007B58BE" w:rsidRPr="00F611F2">
              <w:rPr>
                <w:rFonts w:asciiTheme="majorHAnsi" w:hAnsiTheme="majorHAnsi" w:cstheme="majorHAnsi"/>
                <w:sz w:val="22"/>
              </w:rPr>
              <w:t xml:space="preserve"> Programming – Plot of breakdown voltage of a PN junction diode</w:t>
            </w:r>
          </w:p>
        </w:tc>
      </w:tr>
      <w:tr w:rsidR="00C0134C" w:rsidRPr="00F611F2" w:rsidTr="00F4750C">
        <w:trPr>
          <w:gridAfter w:val="1"/>
          <w:wAfter w:w="112" w:type="dxa"/>
          <w:trHeight w:val="329"/>
        </w:trPr>
        <w:tc>
          <w:tcPr>
            <w:tcW w:w="900" w:type="dxa"/>
            <w:gridSpan w:val="3"/>
            <w:tcBorders>
              <w:bottom w:val="single" w:sz="4" w:space="0" w:color="000000"/>
            </w:tcBorders>
            <w:vAlign w:val="center"/>
          </w:tcPr>
          <w:p w:rsidR="00C0134C" w:rsidRPr="00F611F2" w:rsidRDefault="008C65B2" w:rsidP="00826648">
            <w:pPr>
              <w:pStyle w:val="TableParagraph"/>
              <w:spacing w:line="240" w:lineRule="auto"/>
              <w:ind w:left="232"/>
              <w:rPr>
                <w:rFonts w:asciiTheme="majorHAnsi" w:hAnsiTheme="majorHAnsi" w:cstheme="majorHAnsi"/>
              </w:rPr>
            </w:pPr>
            <w:r w:rsidRPr="00F611F2">
              <w:rPr>
                <w:rFonts w:asciiTheme="majorHAnsi" w:hAnsiTheme="majorHAnsi" w:cstheme="majorHAnsi"/>
              </w:rPr>
              <w:t>14</w:t>
            </w:r>
          </w:p>
        </w:tc>
        <w:tc>
          <w:tcPr>
            <w:tcW w:w="9698" w:type="dxa"/>
            <w:gridSpan w:val="4"/>
            <w:tcBorders>
              <w:bottom w:val="single" w:sz="4" w:space="0" w:color="000000"/>
            </w:tcBorders>
            <w:vAlign w:val="center"/>
          </w:tcPr>
          <w:p w:rsidR="00C0134C" w:rsidRPr="00F611F2" w:rsidRDefault="00F611F2" w:rsidP="00090509">
            <w:pPr>
              <w:spacing w:after="0" w:line="240" w:lineRule="auto"/>
              <w:ind w:left="0" w:right="27" w:firstLine="0"/>
              <w:jc w:val="left"/>
              <w:rPr>
                <w:rFonts w:asciiTheme="majorHAnsi" w:hAnsiTheme="majorHAnsi" w:cstheme="majorHAnsi"/>
                <w:sz w:val="22"/>
              </w:rPr>
            </w:pPr>
            <w:r>
              <w:rPr>
                <w:rFonts w:asciiTheme="majorHAnsi" w:hAnsiTheme="majorHAnsi" w:cstheme="majorHAnsi"/>
                <w:sz w:val="22"/>
              </w:rPr>
              <w:t>Mat Lab</w:t>
            </w:r>
            <w:r w:rsidR="007B58BE" w:rsidRPr="00F611F2">
              <w:rPr>
                <w:rFonts w:asciiTheme="majorHAnsi" w:hAnsiTheme="majorHAnsi" w:cstheme="majorHAnsi"/>
                <w:sz w:val="22"/>
              </w:rPr>
              <w:t xml:space="preserve"> Programming –</w:t>
            </w:r>
            <w:r w:rsidR="00B32AFE" w:rsidRPr="00F611F2">
              <w:rPr>
                <w:rFonts w:asciiTheme="majorHAnsi" w:hAnsiTheme="majorHAnsi" w:cstheme="majorHAnsi"/>
                <w:sz w:val="22"/>
              </w:rPr>
              <w:t xml:space="preserve"> determination of poles, zeros and frequency response of a non-inverting OP-Amp</w:t>
            </w:r>
          </w:p>
        </w:tc>
      </w:tr>
      <w:tr w:rsidR="00826648" w:rsidRPr="00F611F2" w:rsidTr="00F4750C">
        <w:trPr>
          <w:gridAfter w:val="1"/>
          <w:wAfter w:w="112" w:type="dxa"/>
          <w:trHeight w:val="329"/>
        </w:trPr>
        <w:tc>
          <w:tcPr>
            <w:tcW w:w="10598" w:type="dxa"/>
            <w:gridSpan w:val="7"/>
            <w:shd w:val="clear" w:color="auto" w:fill="BFBFBF" w:themeFill="background1" w:themeFillShade="BF"/>
            <w:vAlign w:val="center"/>
          </w:tcPr>
          <w:p w:rsidR="00826648" w:rsidRPr="00F611F2" w:rsidRDefault="00826648" w:rsidP="007745B8">
            <w:pPr>
              <w:spacing w:after="47" w:line="240" w:lineRule="auto"/>
              <w:ind w:left="2" w:firstLine="0"/>
              <w:jc w:val="center"/>
              <w:rPr>
                <w:rFonts w:asciiTheme="majorHAnsi" w:hAnsiTheme="majorHAnsi" w:cstheme="majorHAnsi"/>
                <w:sz w:val="22"/>
              </w:rPr>
            </w:pPr>
            <w:r w:rsidRPr="00F611F2">
              <w:rPr>
                <w:rFonts w:asciiTheme="majorHAnsi" w:hAnsiTheme="majorHAnsi" w:cstheme="majorHAnsi"/>
                <w:b/>
                <w:sz w:val="22"/>
              </w:rPr>
              <w:t>Course Designed By:</w:t>
            </w:r>
            <w:r w:rsidRPr="00F611F2">
              <w:rPr>
                <w:rFonts w:asciiTheme="majorHAnsi" w:hAnsiTheme="majorHAnsi" w:cstheme="majorHAnsi"/>
                <w:sz w:val="22"/>
              </w:rPr>
              <w:t xml:space="preserve"> Dr. Haresh M. Pandya &amp;</w:t>
            </w:r>
            <w:r w:rsidR="00F611F2" w:rsidRPr="00F611F2">
              <w:rPr>
                <w:rFonts w:asciiTheme="majorHAnsi" w:hAnsiTheme="majorHAnsi" w:cstheme="majorHAnsi"/>
                <w:sz w:val="22"/>
              </w:rPr>
              <w:t xml:space="preserve"> Team</w:t>
            </w:r>
          </w:p>
        </w:tc>
      </w:tr>
    </w:tbl>
    <w:p w:rsidR="00E03AE0" w:rsidRPr="00F611F2" w:rsidRDefault="00E03AE0">
      <w:pPr>
        <w:spacing w:after="0" w:line="240" w:lineRule="auto"/>
        <w:ind w:left="1836" w:firstLine="0"/>
        <w:rPr>
          <w:rFonts w:asciiTheme="majorHAnsi" w:hAnsiTheme="majorHAnsi" w:cstheme="majorHAnsi"/>
          <w:sz w:val="22"/>
        </w:rPr>
      </w:pPr>
    </w:p>
    <w:p w:rsidR="00E03AE0" w:rsidRDefault="00742757" w:rsidP="00BF0489">
      <w:pPr>
        <w:spacing w:after="48" w:line="240" w:lineRule="auto"/>
        <w:ind w:left="1836" w:firstLine="0"/>
        <w:jc w:val="left"/>
      </w:pPr>
      <w:r>
        <w:rPr>
          <w:rFonts w:ascii="Calibri" w:eastAsia="Calibri" w:hAnsi="Calibri" w:cs="Calibri"/>
          <w:noProof/>
          <w:sz w:val="22"/>
        </w:rPr>
        <w:lastRenderedPageBreak/>
        <mc:AlternateContent>
          <mc:Choice Requires="wpg">
            <w:drawing>
              <wp:anchor distT="0" distB="0" distL="114300" distR="114300" simplePos="0" relativeHeight="251675648" behindDoc="0" locked="0" layoutInCell="1" allowOverlap="1" wp14:anchorId="46E94D44" wp14:editId="7F45F467">
                <wp:simplePos x="0" y="0"/>
                <wp:positionH relativeFrom="page">
                  <wp:posOffset>1409700</wp:posOffset>
                </wp:positionH>
                <wp:positionV relativeFrom="page">
                  <wp:posOffset>1228725</wp:posOffset>
                </wp:positionV>
                <wp:extent cx="4918075" cy="6962775"/>
                <wp:effectExtent l="19050" t="19050" r="0" b="9525"/>
                <wp:wrapTopAndBottom/>
                <wp:docPr id="176327" name="Group 176327"/>
                <wp:cNvGraphicFramePr/>
                <a:graphic xmlns:a="http://schemas.openxmlformats.org/drawingml/2006/main">
                  <a:graphicData uri="http://schemas.microsoft.com/office/word/2010/wordprocessingGroup">
                    <wpg:wgp>
                      <wpg:cNvGrpSpPr/>
                      <wpg:grpSpPr>
                        <a:xfrm>
                          <a:off x="0" y="0"/>
                          <a:ext cx="4918075" cy="6962775"/>
                          <a:chOff x="1414272" y="0"/>
                          <a:chExt cx="4918588" cy="6962790"/>
                        </a:xfrm>
                        <a:solidFill>
                          <a:schemeClr val="accent5"/>
                        </a:solidFill>
                      </wpg:grpSpPr>
                      <wps:wsp>
                        <wps:cNvPr id="10503" name="Shape 10503"/>
                        <wps:cNvSpPr/>
                        <wps:spPr>
                          <a:xfrm>
                            <a:off x="1414272" y="6370"/>
                            <a:ext cx="4918588" cy="6956420"/>
                          </a:xfrm>
                          <a:custGeom>
                            <a:avLst/>
                            <a:gdLst/>
                            <a:ahLst/>
                            <a:cxnLst/>
                            <a:rect l="0" t="0" r="0" b="0"/>
                            <a:pathLst>
                              <a:path w="4918588" h="6956420">
                                <a:moveTo>
                                  <a:pt x="934081" y="0"/>
                                </a:moveTo>
                                <a:lnTo>
                                  <a:pt x="4594982" y="122"/>
                                </a:lnTo>
                                <a:lnTo>
                                  <a:pt x="4611868" y="488"/>
                                </a:lnTo>
                                <a:lnTo>
                                  <a:pt x="4628144" y="1890"/>
                                </a:lnTo>
                                <a:lnTo>
                                  <a:pt x="4644512" y="3932"/>
                                </a:lnTo>
                                <a:lnTo>
                                  <a:pt x="4660392" y="6858"/>
                                </a:lnTo>
                                <a:lnTo>
                                  <a:pt x="4676028" y="10394"/>
                                </a:lnTo>
                                <a:lnTo>
                                  <a:pt x="4691390" y="14722"/>
                                </a:lnTo>
                                <a:lnTo>
                                  <a:pt x="4706630" y="19934"/>
                                </a:lnTo>
                                <a:lnTo>
                                  <a:pt x="4721108" y="25786"/>
                                </a:lnTo>
                                <a:lnTo>
                                  <a:pt x="4735464" y="32248"/>
                                </a:lnTo>
                                <a:lnTo>
                                  <a:pt x="4749424" y="39350"/>
                                </a:lnTo>
                                <a:lnTo>
                                  <a:pt x="4763262" y="47244"/>
                                </a:lnTo>
                                <a:lnTo>
                                  <a:pt x="4776459" y="55992"/>
                                </a:lnTo>
                                <a:lnTo>
                                  <a:pt x="4801484" y="74676"/>
                                </a:lnTo>
                                <a:lnTo>
                                  <a:pt x="4824344" y="95616"/>
                                </a:lnTo>
                                <a:lnTo>
                                  <a:pt x="4845314" y="118750"/>
                                </a:lnTo>
                                <a:lnTo>
                                  <a:pt x="4863480" y="143256"/>
                                </a:lnTo>
                                <a:lnTo>
                                  <a:pt x="4871984" y="156454"/>
                                </a:lnTo>
                                <a:lnTo>
                                  <a:pt x="4879848" y="170170"/>
                                </a:lnTo>
                                <a:lnTo>
                                  <a:pt x="4886950" y="184008"/>
                                </a:lnTo>
                                <a:lnTo>
                                  <a:pt x="4893320" y="198364"/>
                                </a:lnTo>
                                <a:lnTo>
                                  <a:pt x="4899142" y="213238"/>
                                </a:lnTo>
                                <a:lnTo>
                                  <a:pt x="4904232" y="228204"/>
                                </a:lnTo>
                                <a:lnTo>
                                  <a:pt x="4908560" y="243566"/>
                                </a:lnTo>
                                <a:lnTo>
                                  <a:pt x="4912096" y="259324"/>
                                </a:lnTo>
                                <a:lnTo>
                                  <a:pt x="4915022" y="275326"/>
                                </a:lnTo>
                                <a:lnTo>
                                  <a:pt x="4916942" y="291450"/>
                                </a:lnTo>
                                <a:lnTo>
                                  <a:pt x="4918192" y="308092"/>
                                </a:lnTo>
                                <a:lnTo>
                                  <a:pt x="4918588" y="324612"/>
                                </a:lnTo>
                                <a:lnTo>
                                  <a:pt x="4918192" y="341376"/>
                                </a:lnTo>
                                <a:lnTo>
                                  <a:pt x="4916942" y="357622"/>
                                </a:lnTo>
                                <a:lnTo>
                                  <a:pt x="4914778" y="374020"/>
                                </a:lnTo>
                                <a:lnTo>
                                  <a:pt x="4911974" y="390022"/>
                                </a:lnTo>
                                <a:lnTo>
                                  <a:pt x="4908286" y="405628"/>
                                </a:lnTo>
                                <a:lnTo>
                                  <a:pt x="4903988" y="420990"/>
                                </a:lnTo>
                                <a:lnTo>
                                  <a:pt x="4898776" y="436230"/>
                                </a:lnTo>
                                <a:lnTo>
                                  <a:pt x="4892924" y="450708"/>
                                </a:lnTo>
                                <a:lnTo>
                                  <a:pt x="4886584" y="465064"/>
                                </a:lnTo>
                                <a:lnTo>
                                  <a:pt x="4879330" y="479176"/>
                                </a:lnTo>
                                <a:lnTo>
                                  <a:pt x="4871466" y="492740"/>
                                </a:lnTo>
                                <a:lnTo>
                                  <a:pt x="4862840" y="506090"/>
                                </a:lnTo>
                                <a:lnTo>
                                  <a:pt x="4844034" y="530992"/>
                                </a:lnTo>
                                <a:lnTo>
                                  <a:pt x="4823094" y="553852"/>
                                </a:lnTo>
                                <a:lnTo>
                                  <a:pt x="4800082" y="574792"/>
                                </a:lnTo>
                                <a:lnTo>
                                  <a:pt x="4775576" y="593080"/>
                                </a:lnTo>
                                <a:lnTo>
                                  <a:pt x="4762378" y="601584"/>
                                </a:lnTo>
                                <a:lnTo>
                                  <a:pt x="4748540" y="609478"/>
                                </a:lnTo>
                                <a:lnTo>
                                  <a:pt x="4734702" y="616458"/>
                                </a:lnTo>
                                <a:lnTo>
                                  <a:pt x="4720346" y="622798"/>
                                </a:lnTo>
                                <a:lnTo>
                                  <a:pt x="4705594" y="628772"/>
                                </a:lnTo>
                                <a:lnTo>
                                  <a:pt x="4690506" y="633862"/>
                                </a:lnTo>
                                <a:lnTo>
                                  <a:pt x="4675114" y="638038"/>
                                </a:lnTo>
                                <a:lnTo>
                                  <a:pt x="4659508" y="641726"/>
                                </a:lnTo>
                                <a:lnTo>
                                  <a:pt x="4643384" y="644530"/>
                                </a:lnTo>
                                <a:lnTo>
                                  <a:pt x="4627260" y="646542"/>
                                </a:lnTo>
                                <a:lnTo>
                                  <a:pt x="4610740" y="647822"/>
                                </a:lnTo>
                                <a:lnTo>
                                  <a:pt x="4594616" y="648188"/>
                                </a:lnTo>
                                <a:lnTo>
                                  <a:pt x="4308470" y="648188"/>
                                </a:lnTo>
                                <a:lnTo>
                                  <a:pt x="4308470" y="6632820"/>
                                </a:lnTo>
                                <a:lnTo>
                                  <a:pt x="4308104" y="6649584"/>
                                </a:lnTo>
                                <a:lnTo>
                                  <a:pt x="4306824" y="6665967"/>
                                </a:lnTo>
                                <a:lnTo>
                                  <a:pt x="4304782" y="6682231"/>
                                </a:lnTo>
                                <a:lnTo>
                                  <a:pt x="4301886" y="6698233"/>
                                </a:lnTo>
                                <a:lnTo>
                                  <a:pt x="4298198" y="6713854"/>
                                </a:lnTo>
                                <a:lnTo>
                                  <a:pt x="4293870" y="6729213"/>
                                </a:lnTo>
                                <a:lnTo>
                                  <a:pt x="4288658" y="6744453"/>
                                </a:lnTo>
                                <a:lnTo>
                                  <a:pt x="4282958" y="6759062"/>
                                </a:lnTo>
                                <a:lnTo>
                                  <a:pt x="4276466" y="6773409"/>
                                </a:lnTo>
                                <a:lnTo>
                                  <a:pt x="4269242" y="6787388"/>
                                </a:lnTo>
                                <a:lnTo>
                                  <a:pt x="4261348" y="6800841"/>
                                </a:lnTo>
                                <a:lnTo>
                                  <a:pt x="4252722" y="6814439"/>
                                </a:lnTo>
                                <a:lnTo>
                                  <a:pt x="4234068" y="6839322"/>
                                </a:lnTo>
                                <a:lnTo>
                                  <a:pt x="4212976" y="6862313"/>
                                </a:lnTo>
                                <a:lnTo>
                                  <a:pt x="4190116" y="6883018"/>
                                </a:lnTo>
                                <a:lnTo>
                                  <a:pt x="4165335" y="6901425"/>
                                </a:lnTo>
                                <a:lnTo>
                                  <a:pt x="4152260" y="6909806"/>
                                </a:lnTo>
                                <a:lnTo>
                                  <a:pt x="4138544" y="6917690"/>
                                </a:lnTo>
                                <a:lnTo>
                                  <a:pt x="4124584" y="6924797"/>
                                </a:lnTo>
                                <a:lnTo>
                                  <a:pt x="4110228" y="6931274"/>
                                </a:lnTo>
                                <a:lnTo>
                                  <a:pt x="4095506" y="6936989"/>
                                </a:lnTo>
                                <a:lnTo>
                                  <a:pt x="4080388" y="6942073"/>
                                </a:lnTo>
                                <a:lnTo>
                                  <a:pt x="4065026" y="6946265"/>
                                </a:lnTo>
                                <a:lnTo>
                                  <a:pt x="4049390" y="6949943"/>
                                </a:lnTo>
                                <a:lnTo>
                                  <a:pt x="4033388" y="6952860"/>
                                </a:lnTo>
                                <a:lnTo>
                                  <a:pt x="4017142" y="6954765"/>
                                </a:lnTo>
                                <a:lnTo>
                                  <a:pt x="4000744" y="6956039"/>
                                </a:lnTo>
                                <a:lnTo>
                                  <a:pt x="3984498" y="6956420"/>
                                </a:lnTo>
                                <a:lnTo>
                                  <a:pt x="323719" y="6956420"/>
                                </a:lnTo>
                                <a:lnTo>
                                  <a:pt x="306836" y="6956039"/>
                                </a:lnTo>
                                <a:lnTo>
                                  <a:pt x="290572" y="6954646"/>
                                </a:lnTo>
                                <a:lnTo>
                                  <a:pt x="274320" y="6952610"/>
                                </a:lnTo>
                                <a:lnTo>
                                  <a:pt x="258187" y="6949693"/>
                                </a:lnTo>
                                <a:lnTo>
                                  <a:pt x="242566" y="6946133"/>
                                </a:lnTo>
                                <a:lnTo>
                                  <a:pt x="227207" y="6941692"/>
                                </a:lnTo>
                                <a:lnTo>
                                  <a:pt x="212086" y="6936740"/>
                                </a:lnTo>
                                <a:lnTo>
                                  <a:pt x="197489" y="6930893"/>
                                </a:lnTo>
                                <a:lnTo>
                                  <a:pt x="183011" y="6924285"/>
                                </a:lnTo>
                                <a:lnTo>
                                  <a:pt x="169164" y="6917177"/>
                                </a:lnTo>
                                <a:lnTo>
                                  <a:pt x="155579" y="6909307"/>
                                </a:lnTo>
                                <a:lnTo>
                                  <a:pt x="142113" y="6900663"/>
                                </a:lnTo>
                                <a:lnTo>
                                  <a:pt x="117098" y="6881875"/>
                                </a:lnTo>
                                <a:lnTo>
                                  <a:pt x="94238" y="6860920"/>
                                </a:lnTo>
                                <a:lnTo>
                                  <a:pt x="73283" y="6837798"/>
                                </a:lnTo>
                                <a:lnTo>
                                  <a:pt x="54995" y="6813295"/>
                                </a:lnTo>
                                <a:lnTo>
                                  <a:pt x="46613" y="6800079"/>
                                </a:lnTo>
                                <a:lnTo>
                                  <a:pt x="38731" y="6786494"/>
                                </a:lnTo>
                                <a:lnTo>
                                  <a:pt x="31754" y="6772647"/>
                                </a:lnTo>
                                <a:lnTo>
                                  <a:pt x="25277" y="6758300"/>
                                </a:lnTo>
                                <a:lnTo>
                                  <a:pt x="19431" y="6743441"/>
                                </a:lnTo>
                                <a:lnTo>
                                  <a:pt x="14347" y="6728332"/>
                                </a:lnTo>
                                <a:lnTo>
                                  <a:pt x="10037" y="6713092"/>
                                </a:lnTo>
                                <a:lnTo>
                                  <a:pt x="6477" y="6697209"/>
                                </a:lnTo>
                                <a:lnTo>
                                  <a:pt x="3560" y="6681206"/>
                                </a:lnTo>
                                <a:lnTo>
                                  <a:pt x="1655" y="6665086"/>
                                </a:lnTo>
                                <a:lnTo>
                                  <a:pt x="381" y="6648572"/>
                                </a:lnTo>
                                <a:lnTo>
                                  <a:pt x="0" y="6631940"/>
                                </a:lnTo>
                                <a:lnTo>
                                  <a:pt x="381" y="6615175"/>
                                </a:lnTo>
                                <a:lnTo>
                                  <a:pt x="1655" y="6598792"/>
                                </a:lnTo>
                                <a:lnTo>
                                  <a:pt x="3810" y="6582659"/>
                                </a:lnTo>
                                <a:lnTo>
                                  <a:pt x="6608" y="6566526"/>
                                </a:lnTo>
                                <a:lnTo>
                                  <a:pt x="10287" y="6550905"/>
                                </a:lnTo>
                                <a:lnTo>
                                  <a:pt x="14609" y="6535546"/>
                                </a:lnTo>
                                <a:lnTo>
                                  <a:pt x="19812" y="6520306"/>
                                </a:lnTo>
                                <a:lnTo>
                                  <a:pt x="25658" y="6505828"/>
                                </a:lnTo>
                                <a:lnTo>
                                  <a:pt x="32135" y="6491469"/>
                                </a:lnTo>
                                <a:lnTo>
                                  <a:pt x="39243" y="6477503"/>
                                </a:lnTo>
                                <a:lnTo>
                                  <a:pt x="46994" y="6463918"/>
                                </a:lnTo>
                                <a:lnTo>
                                  <a:pt x="55757" y="6450452"/>
                                </a:lnTo>
                                <a:lnTo>
                                  <a:pt x="74545" y="6425438"/>
                                </a:lnTo>
                                <a:lnTo>
                                  <a:pt x="95500" y="6402696"/>
                                </a:lnTo>
                                <a:lnTo>
                                  <a:pt x="118622" y="6381622"/>
                                </a:lnTo>
                                <a:lnTo>
                                  <a:pt x="143125" y="6363334"/>
                                </a:lnTo>
                                <a:lnTo>
                                  <a:pt x="156341" y="6354952"/>
                                </a:lnTo>
                                <a:lnTo>
                                  <a:pt x="170057" y="6347070"/>
                                </a:lnTo>
                                <a:lnTo>
                                  <a:pt x="183892" y="6340093"/>
                                </a:lnTo>
                                <a:lnTo>
                                  <a:pt x="198251" y="6333735"/>
                                </a:lnTo>
                                <a:lnTo>
                                  <a:pt x="213110" y="6327770"/>
                                </a:lnTo>
                                <a:lnTo>
                                  <a:pt x="228088" y="6322686"/>
                                </a:lnTo>
                                <a:lnTo>
                                  <a:pt x="243459" y="6318376"/>
                                </a:lnTo>
                                <a:lnTo>
                                  <a:pt x="259211" y="6314816"/>
                                </a:lnTo>
                                <a:lnTo>
                                  <a:pt x="275332" y="6311899"/>
                                </a:lnTo>
                                <a:lnTo>
                                  <a:pt x="291334" y="6309994"/>
                                </a:lnTo>
                                <a:lnTo>
                                  <a:pt x="307979" y="6308720"/>
                                </a:lnTo>
                                <a:lnTo>
                                  <a:pt x="324100" y="6308207"/>
                                </a:lnTo>
                                <a:lnTo>
                                  <a:pt x="609981" y="6308207"/>
                                </a:lnTo>
                                <a:lnTo>
                                  <a:pt x="610112" y="323728"/>
                                </a:lnTo>
                                <a:lnTo>
                                  <a:pt x="610493" y="306964"/>
                                </a:lnTo>
                                <a:lnTo>
                                  <a:pt x="611755" y="290566"/>
                                </a:lnTo>
                                <a:lnTo>
                                  <a:pt x="613922" y="274442"/>
                                </a:lnTo>
                                <a:lnTo>
                                  <a:pt x="616708" y="258318"/>
                                </a:lnTo>
                                <a:lnTo>
                                  <a:pt x="620399" y="242682"/>
                                </a:lnTo>
                                <a:lnTo>
                                  <a:pt x="624709" y="227442"/>
                                </a:lnTo>
                                <a:lnTo>
                                  <a:pt x="629924" y="212080"/>
                                </a:lnTo>
                                <a:lnTo>
                                  <a:pt x="635639" y="197602"/>
                                </a:lnTo>
                                <a:lnTo>
                                  <a:pt x="642235" y="183246"/>
                                </a:lnTo>
                                <a:lnTo>
                                  <a:pt x="649355" y="169286"/>
                                </a:lnTo>
                                <a:lnTo>
                                  <a:pt x="657094" y="155692"/>
                                </a:lnTo>
                                <a:lnTo>
                                  <a:pt x="665857" y="142220"/>
                                </a:lnTo>
                                <a:lnTo>
                                  <a:pt x="684657" y="117226"/>
                                </a:lnTo>
                                <a:lnTo>
                                  <a:pt x="705612" y="94366"/>
                                </a:lnTo>
                                <a:lnTo>
                                  <a:pt x="728722" y="73518"/>
                                </a:lnTo>
                                <a:lnTo>
                                  <a:pt x="753237" y="55230"/>
                                </a:lnTo>
                                <a:lnTo>
                                  <a:pt x="766441" y="46726"/>
                                </a:lnTo>
                                <a:lnTo>
                                  <a:pt x="780157" y="38862"/>
                                </a:lnTo>
                                <a:lnTo>
                                  <a:pt x="794004" y="31882"/>
                                </a:lnTo>
                                <a:lnTo>
                                  <a:pt x="808232" y="25390"/>
                                </a:lnTo>
                                <a:lnTo>
                                  <a:pt x="823210" y="19538"/>
                                </a:lnTo>
                                <a:lnTo>
                                  <a:pt x="838200" y="14478"/>
                                </a:lnTo>
                                <a:lnTo>
                                  <a:pt x="853571" y="10150"/>
                                </a:lnTo>
                                <a:lnTo>
                                  <a:pt x="869311" y="6584"/>
                                </a:lnTo>
                                <a:lnTo>
                                  <a:pt x="885313" y="3688"/>
                                </a:lnTo>
                                <a:lnTo>
                                  <a:pt x="901446" y="1768"/>
                                </a:lnTo>
                                <a:lnTo>
                                  <a:pt x="917960" y="488"/>
                                </a:lnTo>
                                <a:lnTo>
                                  <a:pt x="934081" y="0"/>
                                </a:lnTo>
                                <a:close/>
                              </a:path>
                            </a:pathLst>
                          </a:custGeom>
                          <a:grpFill/>
                          <a:ln w="0" cap="flat">
                            <a:miter lim="127000"/>
                          </a:ln>
                        </wps:spPr>
                        <wps:style>
                          <a:lnRef idx="0">
                            <a:srgbClr val="000000">
                              <a:alpha val="0"/>
                            </a:srgbClr>
                          </a:lnRef>
                          <a:fillRef idx="1">
                            <a:srgbClr val="3F3151">
                              <a:alpha val="50196"/>
                            </a:srgbClr>
                          </a:fillRef>
                          <a:effectRef idx="0">
                            <a:scrgbClr r="0" g="0" b="0"/>
                          </a:effectRef>
                          <a:fontRef idx="none"/>
                        </wps:style>
                        <wps:bodyPr/>
                      </wps:wsp>
                      <wps:wsp>
                        <wps:cNvPr id="10504" name="Shape 10504"/>
                        <wps:cNvSpPr/>
                        <wps:spPr>
                          <a:xfrm>
                            <a:off x="2195834" y="25420"/>
                            <a:ext cx="457581" cy="610088"/>
                          </a:xfrm>
                          <a:custGeom>
                            <a:avLst/>
                            <a:gdLst/>
                            <a:ahLst/>
                            <a:cxnLst/>
                            <a:rect l="0" t="0" r="0" b="0"/>
                            <a:pathLst>
                              <a:path w="457581" h="610088">
                                <a:moveTo>
                                  <a:pt x="152519" y="0"/>
                                </a:moveTo>
                                <a:cubicBezTo>
                                  <a:pt x="321052" y="0"/>
                                  <a:pt x="457581" y="136520"/>
                                  <a:pt x="457581" y="305044"/>
                                </a:cubicBezTo>
                                <a:cubicBezTo>
                                  <a:pt x="457581" y="473568"/>
                                  <a:pt x="321052" y="610088"/>
                                  <a:pt x="152519" y="610088"/>
                                </a:cubicBezTo>
                                <a:cubicBezTo>
                                  <a:pt x="68199" y="610088"/>
                                  <a:pt x="0" y="541782"/>
                                  <a:pt x="0" y="457566"/>
                                </a:cubicBezTo>
                                <a:cubicBezTo>
                                  <a:pt x="0" y="373258"/>
                                  <a:pt x="68199" y="305044"/>
                                  <a:pt x="152519" y="305044"/>
                                </a:cubicBezTo>
                                <a:lnTo>
                                  <a:pt x="457581" y="305044"/>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0505" name="Shape 10505"/>
                        <wps:cNvSpPr/>
                        <wps:spPr>
                          <a:xfrm>
                            <a:off x="2348353" y="635509"/>
                            <a:ext cx="3355339" cy="0"/>
                          </a:xfrm>
                          <a:custGeom>
                            <a:avLst/>
                            <a:gdLst/>
                            <a:ahLst/>
                            <a:cxnLst/>
                            <a:rect l="0" t="0" r="0" b="0"/>
                            <a:pathLst>
                              <a:path w="3355339">
                                <a:moveTo>
                                  <a:pt x="0" y="0"/>
                                </a:moveTo>
                                <a:lnTo>
                                  <a:pt x="3355339" y="0"/>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0506" name="Shape 10506"/>
                        <wps:cNvSpPr/>
                        <wps:spPr>
                          <a:xfrm>
                            <a:off x="1738253" y="6333628"/>
                            <a:ext cx="305050" cy="610112"/>
                          </a:xfrm>
                          <a:custGeom>
                            <a:avLst/>
                            <a:gdLst/>
                            <a:ahLst/>
                            <a:cxnLst/>
                            <a:rect l="0" t="0" r="0" b="0"/>
                            <a:pathLst>
                              <a:path w="305050" h="610112">
                                <a:moveTo>
                                  <a:pt x="0" y="610112"/>
                                </a:moveTo>
                                <a:cubicBezTo>
                                  <a:pt x="168521" y="610112"/>
                                  <a:pt x="305050" y="473584"/>
                                  <a:pt x="305050" y="305063"/>
                                </a:cubicBezTo>
                                <a:lnTo>
                                  <a:pt x="305050" y="0"/>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0507" name="Shape 10507"/>
                        <wps:cNvSpPr/>
                        <wps:spPr>
                          <a:xfrm>
                            <a:off x="1738253" y="6333628"/>
                            <a:ext cx="305050" cy="305063"/>
                          </a:xfrm>
                          <a:custGeom>
                            <a:avLst/>
                            <a:gdLst/>
                            <a:ahLst/>
                            <a:cxnLst/>
                            <a:rect l="0" t="0" r="0" b="0"/>
                            <a:pathLst>
                              <a:path w="305050" h="305063">
                                <a:moveTo>
                                  <a:pt x="0" y="0"/>
                                </a:moveTo>
                                <a:cubicBezTo>
                                  <a:pt x="84320" y="0"/>
                                  <a:pt x="152519" y="68331"/>
                                  <a:pt x="152519" y="152532"/>
                                </a:cubicBezTo>
                                <a:cubicBezTo>
                                  <a:pt x="152519" y="236864"/>
                                  <a:pt x="84320" y="305063"/>
                                  <a:pt x="0" y="305063"/>
                                </a:cubicBezTo>
                                <a:lnTo>
                                  <a:pt x="305050" y="305063"/>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0508" name="Shape 10508"/>
                        <wps:cNvSpPr/>
                        <wps:spPr>
                          <a:xfrm>
                            <a:off x="1420499" y="0"/>
                            <a:ext cx="4880601" cy="6918344"/>
                          </a:xfrm>
                          <a:custGeom>
                            <a:avLst/>
                            <a:gdLst/>
                            <a:ahLst/>
                            <a:cxnLst/>
                            <a:rect l="0" t="0" r="0" b="0"/>
                            <a:pathLst>
                              <a:path w="4880601" h="6918344">
                                <a:moveTo>
                                  <a:pt x="915162" y="0"/>
                                </a:moveTo>
                                <a:lnTo>
                                  <a:pt x="4575557" y="0"/>
                                </a:lnTo>
                                <a:cubicBezTo>
                                  <a:pt x="4744081" y="0"/>
                                  <a:pt x="4880601" y="136550"/>
                                  <a:pt x="4880601" y="305074"/>
                                </a:cubicBezTo>
                                <a:cubicBezTo>
                                  <a:pt x="4880601" y="473598"/>
                                  <a:pt x="4744081" y="610118"/>
                                  <a:pt x="4575557" y="610118"/>
                                </a:cubicBezTo>
                                <a:lnTo>
                                  <a:pt x="4270513" y="610118"/>
                                </a:lnTo>
                                <a:lnTo>
                                  <a:pt x="4270513" y="6613282"/>
                                </a:lnTo>
                                <a:cubicBezTo>
                                  <a:pt x="4270513" y="6781815"/>
                                  <a:pt x="4134115" y="6918344"/>
                                  <a:pt x="3965439" y="6918344"/>
                                </a:cubicBezTo>
                                <a:lnTo>
                                  <a:pt x="305050" y="6918344"/>
                                </a:lnTo>
                                <a:cubicBezTo>
                                  <a:pt x="136517" y="6918344"/>
                                  <a:pt x="0" y="6781815"/>
                                  <a:pt x="0" y="6613282"/>
                                </a:cubicBezTo>
                                <a:cubicBezTo>
                                  <a:pt x="0" y="6444761"/>
                                  <a:pt x="136517" y="6308232"/>
                                  <a:pt x="305050" y="6308232"/>
                                </a:cubicBezTo>
                                <a:lnTo>
                                  <a:pt x="610100" y="6308232"/>
                                </a:lnTo>
                                <a:lnTo>
                                  <a:pt x="610100" y="305074"/>
                                </a:lnTo>
                                <a:cubicBezTo>
                                  <a:pt x="610100" y="136550"/>
                                  <a:pt x="746498" y="0"/>
                                  <a:pt x="915162" y="0"/>
                                </a:cubicBezTo>
                                <a:close/>
                              </a:path>
                            </a:pathLst>
                          </a:custGeom>
                          <a:grpFill/>
                          <a:ln w="0" cap="flat">
                            <a:round/>
                          </a:ln>
                        </wps:spPr>
                        <wps:style>
                          <a:lnRef idx="0">
                            <a:srgbClr val="000000">
                              <a:alpha val="0"/>
                            </a:srgbClr>
                          </a:lnRef>
                          <a:fillRef idx="1">
                            <a:srgbClr val="8064A2"/>
                          </a:fillRef>
                          <a:effectRef idx="0">
                            <a:scrgbClr r="0" g="0" b="0"/>
                          </a:effectRef>
                          <a:fontRef idx="none"/>
                        </wps:style>
                        <wps:bodyPr/>
                      </wps:wsp>
                      <wps:wsp>
                        <wps:cNvPr id="10509" name="Shape 10509"/>
                        <wps:cNvSpPr/>
                        <wps:spPr>
                          <a:xfrm>
                            <a:off x="2183130" y="305074"/>
                            <a:ext cx="457450" cy="305043"/>
                          </a:xfrm>
                          <a:custGeom>
                            <a:avLst/>
                            <a:gdLst/>
                            <a:ahLst/>
                            <a:cxnLst/>
                            <a:rect l="0" t="0" r="0" b="0"/>
                            <a:pathLst>
                              <a:path w="457450" h="305043">
                                <a:moveTo>
                                  <a:pt x="152531" y="0"/>
                                </a:moveTo>
                                <a:lnTo>
                                  <a:pt x="457450" y="0"/>
                                </a:lnTo>
                                <a:cubicBezTo>
                                  <a:pt x="457450" y="168524"/>
                                  <a:pt x="321052" y="305043"/>
                                  <a:pt x="152531" y="305043"/>
                                </a:cubicBezTo>
                                <a:cubicBezTo>
                                  <a:pt x="68199" y="305043"/>
                                  <a:pt x="0" y="236708"/>
                                  <a:pt x="0" y="152522"/>
                                </a:cubicBezTo>
                                <a:cubicBezTo>
                                  <a:pt x="0" y="68183"/>
                                  <a:pt x="68199" y="0"/>
                                  <a:pt x="152531" y="0"/>
                                </a:cubicBezTo>
                                <a:close/>
                              </a:path>
                            </a:pathLst>
                          </a:custGeom>
                          <a:grpFill/>
                          <a:ln w="0" cap="flat">
                            <a:round/>
                          </a:ln>
                        </wps:spPr>
                        <wps:style>
                          <a:lnRef idx="0">
                            <a:srgbClr val="000000">
                              <a:alpha val="0"/>
                            </a:srgbClr>
                          </a:lnRef>
                          <a:fillRef idx="1">
                            <a:srgbClr val="675082"/>
                          </a:fillRef>
                          <a:effectRef idx="0">
                            <a:scrgbClr r="0" g="0" b="0"/>
                          </a:effectRef>
                          <a:fontRef idx="none"/>
                        </wps:style>
                        <wps:bodyPr/>
                      </wps:wsp>
                      <wps:wsp>
                        <wps:cNvPr id="10510" name="Shape 10510"/>
                        <wps:cNvSpPr/>
                        <wps:spPr>
                          <a:xfrm>
                            <a:off x="1420499" y="6308232"/>
                            <a:ext cx="610100" cy="610112"/>
                          </a:xfrm>
                          <a:custGeom>
                            <a:avLst/>
                            <a:gdLst/>
                            <a:ahLst/>
                            <a:cxnLst/>
                            <a:rect l="0" t="0" r="0" b="0"/>
                            <a:pathLst>
                              <a:path w="610100" h="610112">
                                <a:moveTo>
                                  <a:pt x="305050" y="0"/>
                                </a:moveTo>
                                <a:cubicBezTo>
                                  <a:pt x="389382" y="0"/>
                                  <a:pt x="457581" y="68330"/>
                                  <a:pt x="457581" y="152531"/>
                                </a:cubicBezTo>
                                <a:cubicBezTo>
                                  <a:pt x="457581" y="236851"/>
                                  <a:pt x="389382" y="305050"/>
                                  <a:pt x="305050" y="305050"/>
                                </a:cubicBezTo>
                                <a:lnTo>
                                  <a:pt x="610100" y="305050"/>
                                </a:lnTo>
                                <a:cubicBezTo>
                                  <a:pt x="610100" y="473583"/>
                                  <a:pt x="473583" y="610112"/>
                                  <a:pt x="305050" y="610112"/>
                                </a:cubicBezTo>
                                <a:cubicBezTo>
                                  <a:pt x="136517" y="610112"/>
                                  <a:pt x="0" y="473583"/>
                                  <a:pt x="0" y="305050"/>
                                </a:cubicBezTo>
                                <a:cubicBezTo>
                                  <a:pt x="0" y="136529"/>
                                  <a:pt x="136517" y="0"/>
                                  <a:pt x="305050" y="0"/>
                                </a:cubicBezTo>
                                <a:close/>
                              </a:path>
                            </a:pathLst>
                          </a:custGeom>
                          <a:grpFill/>
                          <a:ln w="0" cap="flat">
                            <a:round/>
                          </a:ln>
                        </wps:spPr>
                        <wps:style>
                          <a:lnRef idx="0">
                            <a:srgbClr val="000000">
                              <a:alpha val="0"/>
                            </a:srgbClr>
                          </a:lnRef>
                          <a:fillRef idx="1">
                            <a:srgbClr val="675082"/>
                          </a:fillRef>
                          <a:effectRef idx="0">
                            <a:scrgbClr r="0" g="0" b="0"/>
                          </a:effectRef>
                          <a:fontRef idx="none"/>
                        </wps:style>
                        <wps:bodyPr/>
                      </wps:wsp>
                      <wps:wsp>
                        <wps:cNvPr id="10511" name="Shape 10511"/>
                        <wps:cNvSpPr/>
                        <wps:spPr>
                          <a:xfrm>
                            <a:off x="1420499" y="0"/>
                            <a:ext cx="4880601" cy="6918344"/>
                          </a:xfrm>
                          <a:custGeom>
                            <a:avLst/>
                            <a:gdLst/>
                            <a:ahLst/>
                            <a:cxnLst/>
                            <a:rect l="0" t="0" r="0" b="0"/>
                            <a:pathLst>
                              <a:path w="4880601" h="6918344">
                                <a:moveTo>
                                  <a:pt x="915162" y="0"/>
                                </a:moveTo>
                                <a:cubicBezTo>
                                  <a:pt x="746498" y="0"/>
                                  <a:pt x="610100" y="136550"/>
                                  <a:pt x="610100" y="305074"/>
                                </a:cubicBezTo>
                                <a:lnTo>
                                  <a:pt x="610100" y="6308232"/>
                                </a:lnTo>
                                <a:lnTo>
                                  <a:pt x="305050" y="6308232"/>
                                </a:lnTo>
                                <a:cubicBezTo>
                                  <a:pt x="136517" y="6308232"/>
                                  <a:pt x="0" y="6444761"/>
                                  <a:pt x="0" y="6613282"/>
                                </a:cubicBezTo>
                                <a:cubicBezTo>
                                  <a:pt x="0" y="6781815"/>
                                  <a:pt x="136517" y="6918344"/>
                                  <a:pt x="305050" y="6918344"/>
                                </a:cubicBezTo>
                                <a:lnTo>
                                  <a:pt x="3965439" y="6918344"/>
                                </a:lnTo>
                                <a:cubicBezTo>
                                  <a:pt x="4134115" y="6918344"/>
                                  <a:pt x="4270514" y="6781815"/>
                                  <a:pt x="4270514" y="6613282"/>
                                </a:cubicBezTo>
                                <a:lnTo>
                                  <a:pt x="4270514" y="610118"/>
                                </a:lnTo>
                                <a:lnTo>
                                  <a:pt x="4575557" y="610118"/>
                                </a:lnTo>
                                <a:cubicBezTo>
                                  <a:pt x="4744081" y="610118"/>
                                  <a:pt x="4880601" y="473598"/>
                                  <a:pt x="4880601" y="305074"/>
                                </a:cubicBezTo>
                                <a:cubicBezTo>
                                  <a:pt x="4880601" y="136550"/>
                                  <a:pt x="4744081" y="0"/>
                                  <a:pt x="4575557" y="0"/>
                                </a:cubicBezTo>
                                <a:close/>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0512" name="Shape 10512"/>
                        <wps:cNvSpPr/>
                        <wps:spPr>
                          <a:xfrm>
                            <a:off x="2183130" y="0"/>
                            <a:ext cx="457450" cy="610118"/>
                          </a:xfrm>
                          <a:custGeom>
                            <a:avLst/>
                            <a:gdLst/>
                            <a:ahLst/>
                            <a:cxnLst/>
                            <a:rect l="0" t="0" r="0" b="0"/>
                            <a:pathLst>
                              <a:path w="457450" h="610118">
                                <a:moveTo>
                                  <a:pt x="152531" y="0"/>
                                </a:moveTo>
                                <a:cubicBezTo>
                                  <a:pt x="321052" y="0"/>
                                  <a:pt x="457450" y="136550"/>
                                  <a:pt x="457450" y="305074"/>
                                </a:cubicBezTo>
                                <a:cubicBezTo>
                                  <a:pt x="457450" y="473598"/>
                                  <a:pt x="321052" y="610118"/>
                                  <a:pt x="152531" y="610118"/>
                                </a:cubicBezTo>
                                <a:cubicBezTo>
                                  <a:pt x="68199" y="610118"/>
                                  <a:pt x="0" y="541782"/>
                                  <a:pt x="0" y="457596"/>
                                </a:cubicBezTo>
                                <a:cubicBezTo>
                                  <a:pt x="0" y="373258"/>
                                  <a:pt x="68199" y="305074"/>
                                  <a:pt x="152531" y="305074"/>
                                </a:cubicBezTo>
                                <a:lnTo>
                                  <a:pt x="457450" y="305074"/>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0513" name="Shape 10513"/>
                        <wps:cNvSpPr/>
                        <wps:spPr>
                          <a:xfrm>
                            <a:off x="2335661" y="610118"/>
                            <a:ext cx="3355351" cy="0"/>
                          </a:xfrm>
                          <a:custGeom>
                            <a:avLst/>
                            <a:gdLst/>
                            <a:ahLst/>
                            <a:cxnLst/>
                            <a:rect l="0" t="0" r="0" b="0"/>
                            <a:pathLst>
                              <a:path w="3355351">
                                <a:moveTo>
                                  <a:pt x="0" y="0"/>
                                </a:moveTo>
                                <a:lnTo>
                                  <a:pt x="3355351" y="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0514" name="Shape 10514"/>
                        <wps:cNvSpPr/>
                        <wps:spPr>
                          <a:xfrm>
                            <a:off x="1725549" y="6308232"/>
                            <a:ext cx="305050" cy="610112"/>
                          </a:xfrm>
                          <a:custGeom>
                            <a:avLst/>
                            <a:gdLst/>
                            <a:ahLst/>
                            <a:cxnLst/>
                            <a:rect l="0" t="0" r="0" b="0"/>
                            <a:pathLst>
                              <a:path w="305050" h="610112">
                                <a:moveTo>
                                  <a:pt x="0" y="610112"/>
                                </a:moveTo>
                                <a:cubicBezTo>
                                  <a:pt x="168533" y="610112"/>
                                  <a:pt x="305050" y="473583"/>
                                  <a:pt x="305050" y="305050"/>
                                </a:cubicBezTo>
                                <a:lnTo>
                                  <a:pt x="305050" y="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0515" name="Shape 10515"/>
                        <wps:cNvSpPr/>
                        <wps:spPr>
                          <a:xfrm>
                            <a:off x="1725549" y="6308232"/>
                            <a:ext cx="305050" cy="305050"/>
                          </a:xfrm>
                          <a:custGeom>
                            <a:avLst/>
                            <a:gdLst/>
                            <a:ahLst/>
                            <a:cxnLst/>
                            <a:rect l="0" t="0" r="0" b="0"/>
                            <a:pathLst>
                              <a:path w="305050" h="305050">
                                <a:moveTo>
                                  <a:pt x="0" y="0"/>
                                </a:moveTo>
                                <a:cubicBezTo>
                                  <a:pt x="84332" y="0"/>
                                  <a:pt x="152531" y="68330"/>
                                  <a:pt x="152531" y="152531"/>
                                </a:cubicBezTo>
                                <a:cubicBezTo>
                                  <a:pt x="152531" y="236851"/>
                                  <a:pt x="84332" y="305050"/>
                                  <a:pt x="0" y="305050"/>
                                </a:cubicBezTo>
                                <a:lnTo>
                                  <a:pt x="305050" y="30505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0516" name="Rectangle 10516"/>
                        <wps:cNvSpPr/>
                        <wps:spPr>
                          <a:xfrm>
                            <a:off x="3861183" y="823264"/>
                            <a:ext cx="207889" cy="461977"/>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10517" name="Rectangle 10517"/>
                        <wps:cNvSpPr/>
                        <wps:spPr>
                          <a:xfrm>
                            <a:off x="3861183" y="1548688"/>
                            <a:ext cx="207889" cy="461977"/>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10518" name="Rectangle 10518"/>
                        <wps:cNvSpPr/>
                        <wps:spPr>
                          <a:xfrm>
                            <a:off x="3861183" y="2246148"/>
                            <a:ext cx="174141" cy="386980"/>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color w:val="FFFFFF"/>
                                  <w:sz w:val="62"/>
                                </w:rPr>
                                <w:t xml:space="preserve"> </w:t>
                              </w:r>
                            </w:p>
                          </w:txbxContent>
                        </wps:txbx>
                        <wps:bodyPr horzOverflow="overflow" vert="horz" lIns="0" tIns="0" rIns="0" bIns="0" rtlCol="0">
                          <a:noAutofit/>
                        </wps:bodyPr>
                      </wps:wsp>
                      <wps:wsp>
                        <wps:cNvPr id="10519" name="Rectangle 10519"/>
                        <wps:cNvSpPr/>
                        <wps:spPr>
                          <a:xfrm>
                            <a:off x="3198351" y="3074443"/>
                            <a:ext cx="1660223" cy="386980"/>
                          </a:xfrm>
                          <a:prstGeom prst="rect">
                            <a:avLst/>
                          </a:prstGeom>
                          <a:grpFill/>
                          <a:ln>
                            <a:noFill/>
                          </a:ln>
                        </wps:spPr>
                        <wps:txbx>
                          <w:txbxContent>
                            <w:p w:rsidR="00271C7D" w:rsidRDefault="00271C7D" w:rsidP="00742757">
                              <w:pPr>
                                <w:spacing w:after="0" w:line="276" w:lineRule="auto"/>
                                <w:ind w:left="0" w:firstLine="0"/>
                                <w:jc w:val="center"/>
                              </w:pPr>
                              <w:r>
                                <w:rPr>
                                  <w:rFonts w:ascii="Arial" w:eastAsia="Arial" w:hAnsi="Arial" w:cs="Arial"/>
                                  <w:b/>
                                  <w:color w:val="FFFFFF"/>
                                  <w:sz w:val="62"/>
                                </w:rPr>
                                <w:t>Third</w:t>
                              </w:r>
                            </w:p>
                          </w:txbxContent>
                        </wps:txbx>
                        <wps:bodyPr horzOverflow="overflow" vert="horz" lIns="0" tIns="0" rIns="0" bIns="0" rtlCol="0">
                          <a:noAutofit/>
                        </wps:bodyPr>
                      </wps:wsp>
                      <wps:wsp>
                        <wps:cNvPr id="10520" name="Rectangle 10520"/>
                        <wps:cNvSpPr/>
                        <wps:spPr>
                          <a:xfrm>
                            <a:off x="2832073" y="3483636"/>
                            <a:ext cx="2449349" cy="386980"/>
                          </a:xfrm>
                          <a:prstGeom prst="rect">
                            <a:avLst/>
                          </a:prstGeom>
                          <a:grpFill/>
                          <a:ln>
                            <a:noFill/>
                          </a:ln>
                        </wps:spPr>
                        <wps:txbx>
                          <w:txbxContent>
                            <w:p w:rsidR="00271C7D" w:rsidRDefault="00271C7D" w:rsidP="00742757">
                              <w:pPr>
                                <w:spacing w:after="0" w:line="276" w:lineRule="auto"/>
                                <w:ind w:left="0" w:firstLine="0"/>
                                <w:jc w:val="center"/>
                              </w:pPr>
                              <w:r>
                                <w:rPr>
                                  <w:rFonts w:ascii="Arial" w:eastAsia="Arial" w:hAnsi="Arial" w:cs="Arial"/>
                                  <w:b/>
                                  <w:color w:val="FFFFFF"/>
                                  <w:sz w:val="62"/>
                                </w:rPr>
                                <w:t>Semester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46E94D44" id="Group 176327" o:spid="_x0000_s1117" style="position:absolute;left:0;text-align:left;margin-left:111pt;margin-top:96.75pt;width:387.25pt;height:548.25pt;z-index:251675648;mso-position-horizontal-relative:page;mso-position-vertical-relative:page;mso-width-relative:margin" coordorigin="14142" coordsize="49185,6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fs6REAALpmAAAOAAAAZHJzL2Uyb0RvYy54bWzsXW2PI7cN/l6g/8HY782OXkaaOeQuSJNe&#10;UKBogiT9AT6v9wXw2obte+uv70OJnJHsWWn3rrkNbhcBsraHw6Eo8iFFcXTffvfhdjV7t9ztbzbr&#10;l2fqm+ZstlwvNhc366uXZ//5/fXfurPZ/jBfX8xXm/Xy5dnH5f7su1d//cu377cvlnpzvVldLHcz&#10;MFnvX7zfvjy7Phy2L87P94vr5e18/81mu1zj4uVmdzs/4Ovu6vxiN38P7rerc9007vz9Znex3W0W&#10;y/0ev/4YL569CvwvL5eLw8+Xl/vlYbZ6eQbZDuH/u/D/N/T/81ffzl9c7ebb65sFizH/BClu5zdr&#10;PHRg9eP8MJ+93d2csLq9Wew2+83l4ZvF5vZ8c3l5s1iGMWA0qjkazU+7zdttGMvVi/dX20FNUO2R&#10;nj6Z7eLf737ZzW4uMHfeGe3PZuv5LeYpPHrGv0FJ77dXL0D702772/aXHf9wFb/RuD9c7m7pL0Y0&#10;+xDU+3FQ7/LDYbbAj7ZXXePbs9kC11zvtMeXMAGLa8wS3aesstrrs9l49+L6H8n9bQeDGu7vwwSe&#10;j4/fb1Y3F69vViuSJRjR8ofVbvZujumfLxbL9SE8EXcklOc0uGEs77ewxP2o7P3nKfu36/l2GeZw&#10;TwoUZTdtY0TXgWSmwk9Bs4Fy0PP+xR4qn1ByqixnPBtzqu1EW62z+lhbi7f7w0/LTZi4+bt/7Q9h&#10;Mq4u5NP8Wj4tPqzl4w4+VfSm7fxA95HA9HH2Ps58kOWaJj6KQtdvN++Wv28C5YGmvze26dQ4+5in&#10;kWS1Tklt29u+i5aitCY7ArXQyN9tYGudUp2D4cCqLAyoTKs7ZW2gVd1gYMJQ/gpja1sVhTC9qUnh&#10;GtNHYte1NTG8a3QUWeE2WxG6Vway0gCV9TV1+MY5w9Q9dF7m7bVSTZREt75zFWrTWhfVZ7S2lVF6&#10;21vN1L1pxUBFy/KXtU0I5aICMUhMUnEivXcwkqCTtu2h+CJ11yjbRUm8db4yyk5bw0YCc1Y1atsa&#10;xSalOl8bZueM7WQyjW5r3L3qWXIF12orauk8qNmwfKMibNztOl0Hh2VhOtvAEMpq7I0BzgRD7DsD&#10;S6iQ9wD8QK6V0abCvW+shpcRd6073VS4903XuigM5qt1FUX2Sje9i9xbeHONu2obeFoQxrewzPJQ&#10;e+Vg65Ecg64ZAWKlYrAwTdfUzBfkAWChGQjugElFvafcrTI1c09kN613NXzB8LyPJma8bYa4I+4s&#10;f9mte6V6LyDQkE7LsjedBgqR3m3TOoBkhdz0lDQQOea3huhd3wE4IrlxGjBZ5N71umcAw5T6qnt0&#10;rmVfta5tqu7h4U7RgK3vkY1VhPHKwsjDUHsNzVfIoTvQEDlEaaqasbZBrAjkBoqsTFMH3SFsBfLW&#10;dG2NvAG2RPdoPQZbIUfqCEOM3HtykPJQYbOGLdI1iqagOKvedi1rBnqxuLNMbqxvouyIBbYW2r2G&#10;HqPscCXAcYV7g/AVFYkJ88iOi8K4HokkczemQ7wsk/tWcWxypmtqCOxaRIPoTc4qXwM9ZyECy45U&#10;qeZNWBJoBmwH/wBclmVXDRk5mZjDJNWAA1qkUB3JO1VLBGFVmNZPIkeeguhUFh7sFQJYkMbZvmqT&#10;pnHIOpge0+B8jT+phOmhG6Nq9NAIa8chszamTK97BCi2BK/g4BWf0r3pRJ0eoKlq/CENPCnox1sy&#10;noo8nYYSmb7tm5rha6SHDJbOeyw8+gp/B6BnffrOm5r5aKeQxkV5OmCbrehftzB+5k8rEFOTByLz&#10;msZ1tPioOItWumfEdEAFU9O/6hsl3tJ1plEVmFKuNQaLe3JG3Gq1rLQl2stfjvqq1YOv903fAbOK&#10;zh5MjO2fQmEtXCkNIBZ6jYhS8RcscpBTsvxGIXyW5Wn6dsDZ3sBjKvOFGEU2E/WDTMRX7LlBfgB4&#10;ZXqnXUWfje1lCYhEs+9tjb8BNIs8LTKqCl5hqSCpOlYE1lflaQDOon+k4RV7RpJmsaDn8abVCrEb&#10;+RvtB4sFrHvuTw5fMaLNujQaQZTLUDRYIEXRGGAssuoBOTy/rEvdIvqg1BZcxfauL08VYIfWLmIJ&#10;qoLMSClgXUKOVUcZGIALjeA+7LiWNVKqDlOPwiCGVWRXhByxohPwsytbMaRFAsXcYXC+7LSqRRYo&#10;wjTIAyvkFqUMlN0iRFERpDirCotjsciOZqwsO1Z3yJ4CczhTX4n/HikCi9IZX0sCWzg0Y2uHdTI+&#10;F7HSIfawJEiroaESNcIycoMgN6o7KMiUqZVHpI/USNZsWeMU1NgUfQtTKPuFAmiJJFRfKUdMBRLh&#10;DV1Wqm+qaYxQK6xMyk6BcTGx6+FNFQVKkcG5Ds5UhgqESZ5IB4CvVNMMF0Odw4KkkvhzpuoMtFhW&#10;88hVtZjN4nSP4rZYGFe0BsYsRdshXpW15pysIwBuwMyyGKiF8oQg6gKcy9QW/hdttDUt4LtMjUSW&#10;864WK7PK/AGKJctsGwyznBUZpLk83dj9sK6sElSHEbWDb8H+aIeg5LfgJstC6wwqOkVqAGXLGkSh&#10;wlaW4x5lRJFbt7ayKqRMSBZKyFlQQyvJTbV4SXRhMbVqEtxcIZcMWjEOSUsZn1ACNQCOSA7YrAwU&#10;EI9Iz+RY7lXKoQhnqPgIeYOQUx4q1lGtCGOMhy2UNANjQRbK3AGcFWGQrjaSwSH9R1Zf5g685Ho4&#10;QAJBp0LeYo0msqM2Xilya5RAuTQL7tg5KZu6xoYFF5OwFdGTJZc0g8jeS6BH0gFILpNrC7xnRaKs&#10;VMkLgBbAgPuTK6Q00QgoC61AAJJBZOaBObClr5T8sFOFylagphy0UrJGmO/ZlZCC2kq9BMUPKlCS&#10;ayADhQkUdeiAhZjEQG1hXJWAiRUWYy7yz6okGuXDmEWE9LM8mw6le6weSBJkn9gWK8ttUeuIGoSR&#10;oxZeoca2E1MjQa24kGsxyCg3Us9aZo2whqgd5YZQFZt1HSpeTI3CWiUgetgG2yCSpoqZwESltAAI&#10;qsw7bWVwptS2tfq3R2bCaItNs5rM2GPjEWLlWanPeGQxXB6DpVasDzg47Au1tAouYQmRMsqqHpXp&#10;MrEBekQkQU2mUgjukG34iCOAiMoOD/bVgJPBOsKeQFFkcOaM3rhK4YlqL1xdRpWkPDrUUXqut9b2&#10;xSe25mVBvlht9ssoPm34h434oQkAO4tpmwHaLKg9A9S0WU+9AVDuYo7On8vV/BBaaG5vDmgJWt3c&#10;wt01wvM4m+BM3RmxHSJ8OnxcLSOrX5eXaGNBD0ETmOx3V2+Gzg/wIDZEOF9tr+exH0T4Min3D4AP&#10;0V1CyIGlOmVpXhskz8cs20YNyU/KlrkR42VoShpYs7QLFjd2JqG/B1qR/iRocLgpiLZZH4b71+iq&#10;CgacqIM+vtlcfAx9OkFj6GehFp4v1NgCgIxNRGNjS4juJABaYOqNLRp+2XF2gOwzAie0IH1ASGUp&#10;XIc2IMT5wSGkCSk1uD+2r4UlobaWKAhN0NiyEktVqHS2XKoSmxtJFm/f3Cz+vvxv2ttC+IS8lQJe&#10;uAGNNLGPhR9HgdBgzXTXRYMdoKE7In9A/u2ErUV8iJghz0xk4SEG3z0Z2XgxeHw6qKlnYqXMycV4&#10;ozwywm2L7aUI+/nvFkoY4l3OOv8WRYzMkHoj5SFHEWajAKO25FoyYePFk2EJ/J0oMbsnUuHmT4BG&#10;Wk+fwCN6AtcXEW1X63sh4mfD12o9hYqfBbRPCxGRYB4jYlgJ3h8RsZVksANGkIB0GCWQaMsCidh5&#10;wfILOTJhooDMF4dDkWIKBKMfimgj/uVeJBwG6IPjPHvQMKNPN6fA9sexB4WF3b09SGHHVg8eZNDa&#10;w+FgcCEETWp046yCVvgRZb+8G7EkMasgQe52KETPUdLRq6YioULTqeYFx3CXhDyKWdzmRzlAbJCZ&#10;uEh0w7ZJ/pQjTx4ZitM/O/KzI9PG5LEjhy2kP8aRM3N9TEdmQe52ZHGSsg93wz5zoBcHTRJWbHPH&#10;Tp+Ja0Q2bJPlzpt/O8nuNcoOsXIpbEdJRh3LNc65PwEqRl7PgZ/eWRGreLqBH/XqY7wIgfv+eIH6&#10;AXbP09W0hHzUvND3KpUE7KBRT/8jBf1BFor6LMoUWvQoO/E7EGIcI2TkIZhWytj2G0c++BTV5NIV&#10;Oi9hUbfPXr8Rfx5k48JDrGxOXSX/HRqn8mfk3/iJMgFgTGlHbIUdGCfyhDwnW8CnoxuvYoj5g45U&#10;goJiK70RlAQFloleCuTYbEFXJ9uH0OUP41GlD/FoHFFhsTcMC32BCj+FtdxodHLZ9Gh85e0OMYRo&#10;k/mzRIL4TFI852/5TUKW3xxvoiKSivaR3CSCRBR3pwPgC5k+cvb5t/gwvgu7VN6Fxg55TioF9vao&#10;kI/xytV0YOPVyjSTPXDVHruLwvLOaU7IMwMu6S65hwaQuwTeIJJetixOTzhvrqr/cyn94bWizyrq&#10;TNeJJspPgF37vbjS0yoFIRAdx7NQy7l3PNMIU2hgCvAxWmtWHaeXi8I6lq4PfaBfPP0FQgdJENFY&#10;kKmAFpLSuCy9R0ALDJMaV8lF5fkUtWjtG2L7gCtjjX3UklxMZBovnmBO7roR5Y7KyqE9RLjGOUMq&#10;za8J5b/TM4ce7px1/i2DU0SX7Bnj8zPgSQYkSs6ZPhHgceiqGmL4kwIe2vE+Ah78hEB7b+BB9/eQ&#10;SCdRdUQeCYmPX0ETScoVNHJtzpnEKcZUOneP6HPo/UIRccynxYEpFZX+ISy/M89LrrETTiVzU09L&#10;7qTlN3ab07RoFIWHkV4cBzZePIEvgU4GrjFlyu4RqikJRc2cvedIFMqIvGNRKjcSk6HWmj8l/xbl&#10;TLPF4U6ZiIiw/OREIfH3bFw57/xbirD0PM27LScSZDPN7NOti5ztM8bi6Iihc+Er7Hygdp5jjA1e&#10;+0kYy8b11RYrcueIvnXXwilBmtPVVnKRfPCO+oMAWXxQck8Sy+5cISa+PU0+NZgUqsZVaI5VaJ87&#10;Xg9HsKJXOMZyQ84+/5ai1cRqPZViotowhoqkBFCJFXeXKETJUxLinIFS3QPn/qA0I6+WnFZN0ssF&#10;3YgEUSsZUwoXlXpPUjELcemYfHJc5TJVucSVXC3Y7uRjk1tPfcImQmVRirKK46Jgzv7zwtQf17Py&#10;WtN/Q/3tuSXlHieI3Xn6FDKuk1AVdHvvUJXWIY5DFS/8h4WAuNFjliDYnx9cgsidI8JK0hR37FxS&#10;oJhwSdYKsuWHuvp452mVPJFlhCwJMsm6f7x4gu5TQxwLCeONwjVGqFKD3tAFm7POv6WBq9agF4O6&#10;CJAMq6DKo1AwKjG7J1JBJ3+qBr1nsAvnPz7oXMO7wQ7L0OO8PFTN7g92aExDRhb3bIY8Yix9hL41&#10;etPr8fvvuCt9rGSkbhbQCrY+Xs2dZBjHSYn12UGOXjD4mlr2Ke0+dpCHtezjjSW8aBt32ZMVUuIh&#10;vNAYcgLJ5L54TkDoT2W/cnGQV2FDiSlzmqk4RlsMOJkh7OoOd0nAkmdOVsqSi/xxqkR45Kjjuk18&#10;+jmQffWv1lDXwLGfPqyR/EF+mlnjY/opCzKVu0c/FR8Y49qUi6JnjV9RzrL2JJuk7rm7rj2wfJ9w&#10;PS3fj5KMOhasiCMafwfy5IO5Ewmye57h4OuHg6Er/ldU1ufrq9WSjpGOb+rfO7fFGYGoi8XIRa0y&#10;0ucphWe8Pd/RiT8UuXGAXj+cySOIsN3FY6Rn9OHlGR0QHV+M5COlKXVkEvLg/BVQ+mW9eR3fCQXl&#10;xDtNhw9vPoQjyuM+DA0svt44u97s/vszTp+/XG3wJikOkw6fzuhAeghCV89mq3+ucYQ3nOogH3by&#10;4Y182B1WP2xCu2UU5/u3h83lDR2HHV6fjE/jL1/0XUo1tEvnM/ywlul0hlVrcRR2KMiMydmfZ4oj&#10;+j6pKR46XPMpDlP0SU6MY7cdDuyI28XixcrjaH1eoMIecN4eV1K/uBfH9vQnNcVD01c+xQ9r/MLB&#10;TngHMNYgcB4KNo6482eYYhyphLMvuPXrced4qCU/FaTWiDAxNc/mGD8jitzbjXGOGbA4xmJ65dPh&#10;zMLQxyBzjFPvcRIDR+NH9uOhhPbYcxz+AQ/8AynhCAf+x1zoX2BJv4foPf6TM6/+JwAAAAD//wMA&#10;UEsDBBQABgAIAAAAIQDsRUmZ4gAAAAwBAAAPAAAAZHJzL2Rvd25yZXYueG1sTI/BasMwEETvhf6D&#10;2EBvjWSFhNqxHEJoewqFJoXSm2JtbBNLMpZiO3/f7am57e4Ms2/yzWRbNmAfGu8UJHMBDF3pTeMq&#10;BV/Ht+cXYCFqZ3TrHSq4YYBN8fiQ68z40X3icIgVoxAXMq2gjrHLOA9ljVaHue/QkXb2vdWR1r7i&#10;ptcjhduWSyFW3OrG0Ydad7irsbwcrlbB+6jH7SJ5HfaX8+72c1x+fO8TVOppNm3XwCJO8d8Mf/iE&#10;DgUxnfzVmcBaBVJK6hJJSBdLYORI0xUNJ7rIVAjgRc7vSxS/AAAA//8DAFBLAQItABQABgAIAAAA&#10;IQC2gziS/gAAAOEBAAATAAAAAAAAAAAAAAAAAAAAAABbQ29udGVudF9UeXBlc10ueG1sUEsBAi0A&#10;FAAGAAgAAAAhADj9If/WAAAAlAEAAAsAAAAAAAAAAAAAAAAALwEAAF9yZWxzLy5yZWxzUEsBAi0A&#10;FAAGAAgAAAAhAPumJ+zpEQAAumYAAA4AAAAAAAAAAAAAAAAALgIAAGRycy9lMm9Eb2MueG1sUEsB&#10;Ai0AFAAGAAgAAAAhAOxFSZniAAAADAEAAA8AAAAAAAAAAAAAAAAAQxQAAGRycy9kb3ducmV2Lnht&#10;bFBLBQYAAAAABAAEAPMAAABSFQAAAAA=&#10;">
                <v:shape id="Shape 10503" o:spid="_x0000_s1118" style="position:absolute;left:14142;top:63;width:49186;height:69564;visibility:visible;mso-wrap-style:square;v-text-anchor:top" coordsize="4918588,695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j98IA&#10;AADeAAAADwAAAGRycy9kb3ducmV2LnhtbERP24rCMBB9X/Afwgi+iCa6KlKN4gqLgi/ePmBoxrba&#10;TLpNVrt/bwRh3+ZwrjNfNrYUd6p94VjDoK9AEKfOFJxpOJ++e1MQPiAbLB2Thj/ysFy0PuaYGPfg&#10;A92PIRMxhH2CGvIQqkRKn+Zk0fddRRy5i6sthgjrTJoaHzHclnKo1ERaLDg25FjROqf0dvy1GnZ+&#10;fHVmM3Jf2+mQJrRn0/3ZaN1pN6sZiEBN+Be/3VsT56ux+oT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6WP3wgAAAN4AAAAPAAAAAAAAAAAAAAAAAJgCAABkcnMvZG93&#10;bnJldi54bWxQSwUGAAAAAAQABAD1AAAAhwMAAAAA&#10;" path="m934081,l4594982,122r16886,366l4628144,1890r16368,2042l4660392,6858r15636,3536l4691390,14722r15240,5212l4721108,25786r14356,6462l4749424,39350r13838,7894l4776459,55992r25025,18684l4824344,95616r20970,23134l4863480,143256r8504,13198l4879848,170170r7102,13838l4893320,198364r5822,14874l4904232,228204r4328,15362l4912096,259324r2926,16002l4916942,291450r1250,16642l4918588,324612r-396,16764l4916942,357622r-2164,16398l4911974,390022r-3688,15606l4903988,420990r-5212,15240l4892924,450708r-6340,14356l4879330,479176r-7864,13564l4862840,506090r-18806,24902l4823094,553852r-23012,20940l4775576,593080r-13198,8504l4748540,609478r-13838,6980l4720346,622798r-14752,5974l4690506,633862r-15392,4176l4659508,641726r-16124,2804l4627260,646542r-16520,1280l4594616,648188r-286146,l4308470,6632820r-366,16764l4306824,6665967r-2042,16264l4301886,6698233r-3688,15621l4293870,6729213r-5212,15240l4282958,6759062r-6492,14347l4269242,6787388r-7894,13453l4252722,6814439r-18654,24883l4212976,6862313r-22860,20705l4165335,6901425r-13075,8381l4138544,6917690r-13960,7107l4110228,6931274r-14722,5715l4080388,6942073r-15362,4192l4049390,6949943r-16002,2917l4017142,6954765r-16398,1274l3984498,6956420r-3660779,l306836,6956039r-16264,-1393l274320,6952610r-16133,-2917l242566,6946133r-15359,-4441l212086,6936740r-14597,-5847l183011,6924285r-13847,-7108l155579,6909307r-13466,-8644l117098,6881875,94238,6860920,73283,6837798,54995,6813295r-8382,-13216l38731,6786494r-6977,-13847l25277,6758300r-5846,-14859l14347,6728332r-4310,-15240l6477,6697209,3560,6681206,1655,6665086,381,6648572,,6631940r381,-16765l1655,6598792r2155,-16133l6608,6566526r3679,-15621l14609,6535546r5203,-15240l25658,6505828r6477,-14359l39243,6477503r7751,-13585l55757,6450452r18788,-25014l95500,6402696r23122,-21074l143125,6363334r13216,-8382l170057,6347070r13835,-6977l198251,6333735r14859,-5965l228088,6322686r15371,-4310l259211,6314816r16121,-2917l291334,6309994r16645,-1274l324100,6308207r285881,l610112,323728r381,-16764l611755,290566r2167,-16124l616708,258318r3691,-15636l624709,227442r5215,-15362l635639,197602r6596,-14356l649355,169286r7739,-13594l665857,142220r18800,-24994l705612,94366,728722,73518,753237,55230r13204,-8504l780157,38862r13847,-6980l808232,25390r14978,-5852l838200,14478r15371,-4328l869311,6584,885313,3688,901446,1768,917960,488,934081,xe" filled="f" stroked="f" strokeweight="0">
                  <v:stroke miterlimit="83231f" joinstyle="miter"/>
                  <v:path arrowok="t" textboxrect="0,0,4918588,6956420"/>
                </v:shape>
                <v:shape id="Shape 10504" o:spid="_x0000_s1119" style="position:absolute;left:21958;top:254;width:4576;height:6101;visibility:visible;mso-wrap-style:square;v-text-anchor:top" coordsize="457581,61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tEsQA&#10;AADeAAAADwAAAGRycy9kb3ducmV2LnhtbERP22oCMRB9L/gPYYS+1USppaxGKcJCQah4ob6Om3F3&#10;aTIJm1S3fr0pFPo2h3Od+bJ3Vlyoi61nDeORAkFcedNyreGwL59eQcSEbNB6Jg0/FGG5GDzMsTD+&#10;ylu67FItcgjHAjU0KYVCylg15DCOfCDO3Nl3DlOGXS1Nh9cc7qycKPUiHbacGxoMtGqo+tp9Ow1t&#10;uIWwWa3trTxOw/b0adfVR6n147B/m4FI1Kd/8Z/73eT5aqqe4fedf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7RLEAAAA3gAAAA8AAAAAAAAAAAAAAAAAmAIAAGRycy9k&#10;b3ducmV2LnhtbFBLBQYAAAAABAAEAPUAAACJAwAAAAA=&#10;" path="m152519,c321052,,457581,136520,457581,305044v,168524,-136529,305044,-305062,305044c68199,610088,,541782,,457566,,373258,68199,305044,152519,305044r305062,e" filled="f" strokecolor="#3f3151" strokeweight="3pt">
                  <v:stroke opacity="32896f"/>
                  <v:path arrowok="t" textboxrect="0,0,457581,610088"/>
                </v:shape>
                <v:shape id="Shape 10505" o:spid="_x0000_s1120" style="position:absolute;left:23483;top:6355;width:33553;height:0;visibility:visible;mso-wrap-style:square;v-text-anchor:top" coordsize="335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YtMMA&#10;AADeAAAADwAAAGRycy9kb3ducmV2LnhtbERPTWsCMRC9C/0PYQq9adLKiqxGaYWW9majF2/DZtws&#10;bibLJnXXf98UhN7m8T5nvR19K67UxyawhueZAkFcBdtwreF4eJ8uQcSEbLENTBpuFGG7eZissbRh&#10;4G+6mlSLHMKxRA0upa6UMlaOPMZZ6Igzdw69x5RhX0vb45DDfStflFpIjw3nBocd7RxVF/PjNZy+&#10;XPtWLPYf852pUhjImHlz0/rpcXxdgUg0pn/x3f1p83xVqAL+3s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wYtMMAAADeAAAADwAAAAAAAAAAAAAAAACYAgAAZHJzL2Rv&#10;d25yZXYueG1sUEsFBgAAAAAEAAQA9QAAAIgDAAAAAA==&#10;" path="m,l3355339,e" filled="f" strokecolor="#3f3151" strokeweight="3pt">
                  <v:stroke opacity="32896f"/>
                  <v:path arrowok="t" textboxrect="0,0,3355339,0"/>
                </v:shape>
                <v:shape id="Shape 10506" o:spid="_x0000_s1121" style="position:absolute;left:17382;top:63336;width:3051;height:6101;visibility:visible;mso-wrap-style:square;v-text-anchor:top" coordsize="305050,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McQA&#10;AADeAAAADwAAAGRycy9kb3ducmV2LnhtbERPS2sCMRC+F/wPYQq9dRNLFVk3SpEWepLqSqG3YTP7&#10;wM1kTVJd/31TELzNx/ecYj3aXpzJh86xhmmmQBBXznTcaDiUH88LECEiG+wdk4YrBVivJg8F5sZd&#10;eEfnfWxECuGQo4Y2xiGXMlQtWQyZG4gTVztvMSboG2k8XlK47eWLUnNpsePU0OJAm5aq4/7Xajhd&#10;w/S7ft32O2t9PZzK2fb960frp8fxbQki0hjv4pv706T5aqbm8P9Ou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JTHEAAAA3gAAAA8AAAAAAAAAAAAAAAAAmAIAAGRycy9k&#10;b3ducmV2LnhtbFBLBQYAAAAABAAEAPUAAACJAwAAAAA=&#10;" path="m,610112v168521,,305050,-136528,305050,-305049l305050,e" filled="f" strokecolor="#3f3151" strokeweight="3pt">
                  <v:stroke opacity="32896f"/>
                  <v:path arrowok="t" textboxrect="0,0,305050,610112"/>
                </v:shape>
                <v:shape id="Shape 10507" o:spid="_x0000_s1122" style="position:absolute;left:17382;top:63336;width:3051;height:3050;visibility:visible;mso-wrap-style:square;v-text-anchor:top" coordsize="305050,30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E1MYA&#10;AADeAAAADwAAAGRycy9kb3ducmV2LnhtbERP20oDMRB9F/yHMIJvNrGltmybFimUKupKb/R12Iyb&#10;xc1k2aTd1a83guDbHM515sve1eJCbag8a7gfKBDEhTcVlxoO+/XdFESIyAZrz6ThiwIsF9dXc8yM&#10;73hLl10sRQrhkKEGG2OTSRkKSw7DwDfEifvwrcOYYFtK02KXwl0th0o9SIcVpwaLDa0sFZ+7s9Mw&#10;OT0P3/L9a9Vt8tHxxY7zb/V+1vr2pn+cgYjUx3/xn/vJpPlqrCbw+066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gE1MYAAADeAAAADwAAAAAAAAAAAAAAAACYAgAAZHJz&#10;L2Rvd25yZXYueG1sUEsFBgAAAAAEAAQA9QAAAIsDAAAAAA==&#10;" path="m,c84320,,152519,68331,152519,152532,152519,236864,84320,305063,,305063r305050,e" filled="f" strokecolor="#3f3151" strokeweight="3pt">
                  <v:stroke opacity="32896f"/>
                  <v:path arrowok="t" textboxrect="0,0,305050,305063"/>
                </v:shape>
                <v:shape id="Shape 10508" o:spid="_x0000_s1123" style="position:absolute;left:14204;width:48807;height:69183;visibility:visible;mso-wrap-style:square;v-text-anchor:top" coordsize="4880601,691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i7X8UA&#10;AADeAAAADwAAAGRycy9kb3ducmV2LnhtbESPQUsDMRCF74L/IYzgzSYKWl2bFhGkgh7s2h8w3Yy7&#10;i8lkSeI2+uudg+BthvfmvW9Wmxq8minlMbKFy4UBRdxFN3JvYf/+dHELKhdkhz4yWfimDJv16ckK&#10;GxePvKO5Lb2SEM4NWhhKmRqtczdQwLyIE7FoHzEFLLKmXruERwkPXl8Zc6MDjiwNA070OFD32X4F&#10;C365xbvDy/Jtn/TWH35e6xzbau35WX24B1Woln/z3/WzE3xzbYR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fxQAAAN4AAAAPAAAAAAAAAAAAAAAAAJgCAABkcnMv&#10;ZG93bnJldi54bWxQSwUGAAAAAAQABAD1AAAAigMAAAAA&#10;" path="m915162,l4575557,v168524,,305044,136550,305044,305074c4880601,473598,4744081,610118,4575557,610118r-305044,l4270513,6613282v,168533,-136398,305062,-305074,305062l305050,6918344c136517,6918344,,6781815,,6613282,,6444761,136517,6308232,305050,6308232r305050,l610100,305074c610100,136550,746498,,915162,xe" filled="f" stroked="f" strokeweight="0">
                  <v:path arrowok="t" textboxrect="0,0,4880601,6918344"/>
                </v:shape>
                <v:shape id="Shape 10509" o:spid="_x0000_s1124" style="position:absolute;left:21831;top:3050;width:4574;height:3051;visibility:visible;mso-wrap-style:square;v-text-anchor:top" coordsize="457450,305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LC8QA&#10;AADeAAAADwAAAGRycy9kb3ducmV2LnhtbERPS2sCMRC+C/6HMIXeNKlQ626NIoWCBx9US8/jZvaB&#10;m8m6ibr+eyMUvM3H95zpvLO1uFDrK8ca3oYKBHHmTMWFht/992ACwgdkg7Vj0nAjD/NZvzfF1Lgr&#10;/9BlFwoRQ9inqKEMoUml9FlJFv3QNcSRy11rMUTYFtK0eI3htpYjpcbSYsWxocSGvkrKjruz1TDq&#10;Dv5vs81X+2SSnNen/GN5PB20fn3pFp8gAnXhKf53L02cr95VAo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CwvEAAAA3gAAAA8AAAAAAAAAAAAAAAAAmAIAAGRycy9k&#10;b3ducmV2LnhtbFBLBQYAAAAABAAEAPUAAACJAwAAAAA=&#10;" path="m152531,l457450,v,168524,-136398,305043,-304919,305043c68199,305043,,236708,,152522,,68183,68199,,152531,xe" filled="f" stroked="f" strokeweight="0">
                  <v:path arrowok="t" textboxrect="0,0,457450,305043"/>
                </v:shape>
                <v:shape id="Shape 10510" o:spid="_x0000_s1125" style="position:absolute;left:14204;top:63082;width:6101;height:6101;visibility:visible;mso-wrap-style:square;v-text-anchor:top" coordsize="610100,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4O8cA&#10;AADeAAAADwAAAGRycy9kb3ducmV2LnhtbESPQWvDMAyF74P9B6PBbqvdsoyR1i1lEBij0K0b7Cpi&#10;NXEbyyH22vTfV4fCbhJ6eu99i9UYOnWiIfnIFqYTA4q4js5zY+Hnu3p6BZUyssMuMlm4UILV8v5u&#10;gaWLZ/6i0y43Skw4lWihzbkvtU51SwHTJPbEctvHIWCWdWi0G/As5qHTM2NedEDPktBiT28t1cfd&#10;X7CwMZU3H/7wuf/dFt2s0GlbPdfWPj6M6zmoTGP+F9++353UN8VUAAR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M+DvHAAAA3gAAAA8AAAAAAAAAAAAAAAAAmAIAAGRy&#10;cy9kb3ducmV2LnhtbFBLBQYAAAAABAAEAPUAAACMAwAAAAA=&#10;" path="m305050,v84332,,152531,68330,152531,152531c457581,236851,389382,305050,305050,305050r305050,c610100,473583,473583,610112,305050,610112,136517,610112,,473583,,305050,,136529,136517,,305050,xe" filled="f" stroked="f" strokeweight="0">
                  <v:path arrowok="t" textboxrect="0,0,610100,610112"/>
                </v:shape>
                <v:shape id="Shape 10511" o:spid="_x0000_s1126" style="position:absolute;left:14204;width:48807;height:69183;visibility:visible;mso-wrap-style:square;v-text-anchor:top" coordsize="4880601,691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mqsMA&#10;AADeAAAADwAAAGRycy9kb3ducmV2LnhtbERP32vCMBB+F/Y/hBv4pmkFRTujiFAYCMJ0zNejubXF&#10;5lKTrFb/ejMQfLuP7+ct171pREfO15YVpOMEBHFhdc2lgu9jPpqD8AFZY2OZFNzIw3r1Nlhipu2V&#10;v6g7hFLEEPYZKqhCaDMpfVGRQT+2LXHkfq0zGCJ0pdQOrzHcNHKSJDNpsObYUGFL24qK8+HPKNDn&#10;djvL+/s+P9Wb8mIWrtv97JQavvebDxCB+vASP92fOs5PpmkK/+/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8mqsMAAADeAAAADwAAAAAAAAAAAAAAAACYAgAAZHJzL2Rv&#10;d25yZXYueG1sUEsFBgAAAAAEAAQA9QAAAIgDAAAAAA==&#10;" path="m915162,c746498,,610100,136550,610100,305074r,6003158l305050,6308232c136517,6308232,,6444761,,6613282v,168533,136517,305062,305050,305062l3965439,6918344v168676,,305075,-136529,305075,-305062l4270514,610118r305043,c4744081,610118,4880601,473598,4880601,305074,4880601,136550,4744081,,4575557,l915162,xe" filled="f" strokecolor="#f2f2f2" strokeweight="3pt">
                  <v:path arrowok="t" textboxrect="0,0,4880601,6918344"/>
                </v:shape>
                <v:shape id="Shape 10512" o:spid="_x0000_s1127" style="position:absolute;left:21831;width:4574;height:6101;visibility:visible;mso-wrap-style:square;v-text-anchor:top" coordsize="457450,6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PVMQA&#10;AADeAAAADwAAAGRycy9kb3ducmV2LnhtbERPTWvCQBC9C/0PyxR6M7sJVCR1lbYgtPbSxB48Dtkx&#10;G8zOhuyq6b93CwVv83ifs9pMrhcXGkPnWUOeKRDEjTcdtxp+9tv5EkSIyAZ7z6ThlwJs1g+zFZbG&#10;X7miSx1bkUI4lKjBxjiUUobGksOQ+YE4cUc/OowJjq00I15TuOtlodRCOuw4NVgc6N1Sc6rPTkN9&#10;3FX2sPj8Oqu+UqfibXtov3Otnx6n1xcQkaZ4F/+7P0yar57zAv7eS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1TEAAAA3gAAAA8AAAAAAAAAAAAAAAAAmAIAAGRycy9k&#10;b3ducmV2LnhtbFBLBQYAAAAABAAEAPUAAACJAwAAAAA=&#10;" path="m152531,c321052,,457450,136550,457450,305074v,168524,-136398,305044,-304919,305044c68199,610118,,541782,,457596,,373258,68199,305074,152531,305074r304919,e" filled="f" strokecolor="#f2f2f2" strokeweight="3pt">
                  <v:path arrowok="t" textboxrect="0,0,457450,610118"/>
                </v:shape>
                <v:shape id="Shape 10513" o:spid="_x0000_s1128" style="position:absolute;left:23356;top:6101;width:33554;height:0;visibility:visible;mso-wrap-style:square;v-text-anchor:top" coordsize="3355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u0sMA&#10;AADeAAAADwAAAGRycy9kb3ducmV2LnhtbERPzWqDQBC+F/IOywR6a1bT1BbrJoSWgDlG8wCDO1Vb&#10;d1bcTdQ8fbZQ6G0+vt/JdpPpxJUG11pWEK8iEMSV1S3XCs7l4ekNhPPIGjvLpGAmB7vt4iHDVNuR&#10;T3QtfC1CCLsUFTTe96mUrmrIoFvZnjhwX3Yw6AMcaqkHHEO46eQ6ihJpsOXQ0GBPHw1VP8XFKECT&#10;J0bO3+Vxsx9fz6f+81hNN6Uel9P+HYSnyf+L/9y5DvOjl/gZft8JN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Hu0sMAAADeAAAADwAAAAAAAAAAAAAAAACYAgAAZHJzL2Rv&#10;d25yZXYueG1sUEsFBgAAAAAEAAQA9QAAAIgDAAAAAA==&#10;" path="m,l3355351,e" filled="f" strokecolor="#f2f2f2" strokeweight="3pt">
                  <v:path arrowok="t" textboxrect="0,0,3355351,0"/>
                </v:shape>
                <v:shape id="Shape 10514" o:spid="_x0000_s1129" style="position:absolute;left:17255;top:63082;width:3050;height:6101;visibility:visible;mso-wrap-style:square;v-text-anchor:top" coordsize="305050,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VokMQA&#10;AADeAAAADwAAAGRycy9kb3ducmV2LnhtbERPTWvCQBC9C/0PyxS8md2IiqSuoZQWeqgHY8HrNDtN&#10;QrOz6e5W03/vCoK3ebzP2ZSj7cWJfOgca8gzBYK4dqbjRsPn4W22BhEissHeMWn4pwDl9mGywcK4&#10;M+/pVMVGpBAOBWpoYxwKKUPdksWQuYE4cd/OW4wJ+kYaj+cUbns5V2olLXacGloc6KWl+qf6sxpU&#10;Rcf52n+Y3avzx9+vfliNdqn19HF8fgIRaYx38c39btJ8tcwXcH0n3S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VaJDEAAAA3gAAAA8AAAAAAAAAAAAAAAAAmAIAAGRycy9k&#10;b3ducmV2LnhtbFBLBQYAAAAABAAEAPUAAACJAwAAAAA=&#10;" path="m,610112v168533,,305050,-136529,305050,-305062l305050,e" filled="f" strokecolor="#f2f2f2" strokeweight="3pt">
                  <v:path arrowok="t" textboxrect="0,0,305050,610112"/>
                </v:shape>
                <v:shape id="Shape 10515" o:spid="_x0000_s1130" style="position:absolute;left:17255;top:63082;width:3050;height:3050;visibility:visible;mso-wrap-style:square;v-text-anchor:top" coordsize="305050,3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VK8EA&#10;AADeAAAADwAAAGRycy9kb3ducmV2LnhtbERP24rCMBB9X/Afwiz4tk0rVkI1yiII4ouX3Q8Ym9m2&#10;bDMpTdT690YQfJvDuc5iNdhWXKn3jWMNWZKCIC6dabjS8Puz+VIgfEA22DomDXfysFqOPhZYGHfj&#10;I11PoRIxhH2BGuoQukJKX9Zk0SeuI47cn+sthgj7SpoebzHctnKSpjNpseHYUGNH65rK/9PFalBe&#10;udyp87CfBiUPPtsxHWdajz+H7zmIQEN4i1/urYnz0zzL4flOv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WFSvBAAAA3gAAAA8AAAAAAAAAAAAAAAAAmAIAAGRycy9kb3du&#10;cmV2LnhtbFBLBQYAAAAABAAEAPUAAACGAwAAAAA=&#10;" path="m,c84332,,152531,68330,152531,152531,152531,236851,84332,305050,,305050r305050,e" filled="f" strokecolor="#f2f2f2" strokeweight="3pt">
                  <v:path arrowok="t" textboxrect="0,0,305050,305050"/>
                </v:shape>
                <v:rect id="Rectangle 10516" o:spid="_x0000_s1131" style="position:absolute;left:38611;top:8232;width:2079;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wm8UA&#10;AADeAAAADwAAAGRycy9kb3ducmV2LnhtbERPTWvCQBC9F/oflin01mwUKknqKqIWPVZTSHsbsmMS&#10;zM6G7Nak/fVdQfA2j/c58+VoWnGh3jWWFUyiGARxaXXDlYLP/P0lAeE8ssbWMin4JQfLxePDHDNt&#10;Bz7Q5egrEULYZaig9r7LpHRlTQZdZDviwJ1sb9AH2FdS9ziEcNPKaRzPpMGGQ0ONHa1rKs/HH6Ng&#10;l3Srr739G6p2+70rPop0k6deqeencfUGwtPo7+Kbe6/D/Ph1M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7CbxQAAAN4AAAAPAAAAAAAAAAAAAAAAAJgCAABkcnMv&#10;ZG93bnJldi54bWxQSwUGAAAAAAQABAD1AAAAigMAAAAA&#10;" filled="f" stroked="f">
                  <v:textbox inset="0,0,0,0">
                    <w:txbxContent>
                      <w:p w:rsidR="00271C7D" w:rsidRDefault="00271C7D">
                        <w:pPr>
                          <w:spacing w:after="0" w:line="276" w:lineRule="auto"/>
                          <w:ind w:left="0" w:firstLine="0"/>
                          <w:jc w:val="left"/>
                        </w:pPr>
                        <w:r>
                          <w:rPr>
                            <w:rFonts w:ascii="Arial" w:eastAsia="Arial" w:hAnsi="Arial" w:cs="Arial"/>
                            <w:b/>
                            <w:sz w:val="74"/>
                          </w:rPr>
                          <w:t xml:space="preserve"> </w:t>
                        </w:r>
                      </w:p>
                    </w:txbxContent>
                  </v:textbox>
                </v:rect>
                <v:rect id="Rectangle 10517" o:spid="_x0000_s1132" style="position:absolute;left:38611;top:15486;width:2079;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VAMUA&#10;AADeAAAADwAAAGRycy9kb3ducmV2LnhtbERPTWvCQBC9F/wPywje6kbBNqauImoxxzYRtLchO01C&#10;s7MhuzWpv94tFHqbx/uc1WYwjbhS52rLCmbTCARxYXXNpYJT/voYg3AeWWNjmRT8kIPNevSwwkTb&#10;nt/pmvlShBB2CSqovG8TKV1RkUE3tS1x4D5tZ9AH2JVSd9iHcNPIeRQ9SYM1h4YKW9pVVHxl30bB&#10;MW63l9Te+rI5fBzPb+flPl96pSbjYfsCwtPg/8V/7lSH+dFi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xUAxQAAAN4AAAAPAAAAAAAAAAAAAAAAAJgCAABkcnMv&#10;ZG93bnJldi54bWxQSwUGAAAAAAQABAD1AAAAigMAAAAA&#10;" filled="f" stroked="f">
                  <v:textbox inset="0,0,0,0">
                    <w:txbxContent>
                      <w:p w:rsidR="00271C7D" w:rsidRDefault="00271C7D">
                        <w:pPr>
                          <w:spacing w:after="0" w:line="276" w:lineRule="auto"/>
                          <w:ind w:left="0" w:firstLine="0"/>
                          <w:jc w:val="left"/>
                        </w:pPr>
                        <w:r>
                          <w:rPr>
                            <w:rFonts w:ascii="Arial" w:eastAsia="Arial" w:hAnsi="Arial" w:cs="Arial"/>
                            <w:b/>
                            <w:sz w:val="74"/>
                          </w:rPr>
                          <w:t xml:space="preserve"> </w:t>
                        </w:r>
                      </w:p>
                    </w:txbxContent>
                  </v:textbox>
                </v:rect>
                <v:rect id="Rectangle 10518" o:spid="_x0000_s1133" style="position:absolute;left:38611;top:22461;width:1742;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BcscA&#10;AADeAAAADwAAAGRycy9kb3ducmV2LnhtbESPQWvCQBCF7wX/wzJCb3VjQdHoKmIremxVUG9DdkyC&#10;2dmQ3ZrUX985FLzN8N6898182blK3akJpWcDw0ECijjztuTcwPGweZuAChHZYuWZDPxSgOWi9zLH&#10;1PqWv+m+j7mSEA4pGihirFOtQ1aQwzDwNbFoV984jLI2ubYNthLuKv2eJGPtsGRpKLCmdUHZbf/j&#10;DGwn9eq88482rz4v29PXafpxmEZjXvvdagYqUhef5v/rnRX8ZDQ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ogXLHAAAA3gAAAA8AAAAAAAAAAAAAAAAAmAIAAGRy&#10;cy9kb3ducmV2LnhtbFBLBQYAAAAABAAEAPUAAACMAwAAAAA=&#10;" filled="f" stroked="f">
                  <v:textbox inset="0,0,0,0">
                    <w:txbxContent>
                      <w:p w:rsidR="00271C7D" w:rsidRDefault="00271C7D">
                        <w:pPr>
                          <w:spacing w:after="0" w:line="276" w:lineRule="auto"/>
                          <w:ind w:left="0" w:firstLine="0"/>
                          <w:jc w:val="left"/>
                        </w:pPr>
                        <w:r>
                          <w:rPr>
                            <w:rFonts w:ascii="Arial" w:eastAsia="Arial" w:hAnsi="Arial" w:cs="Arial"/>
                            <w:b/>
                            <w:color w:val="FFFFFF"/>
                            <w:sz w:val="62"/>
                          </w:rPr>
                          <w:t xml:space="preserve"> </w:t>
                        </w:r>
                      </w:p>
                    </w:txbxContent>
                  </v:textbox>
                </v:rect>
                <v:rect id="Rectangle 10519" o:spid="_x0000_s1134" style="position:absolute;left:31983;top:30744;width:16602;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k6cUA&#10;AADeAAAADwAAAGRycy9kb3ducmV2LnhtbERPTWvCQBC9F/oflil4azYKFROzitSWeKxasL0N2TEJ&#10;zc6G7DaJ/vquIPQ2j/c52Xo0jeipc7VlBdMoBkFcWF1zqeDz+P68AOE8ssbGMim4kIP16vEhw1Tb&#10;gffUH3wpQgi7FBVU3replK6oyKCLbEscuLPtDPoAu1LqDocQbho5i+O5NFhzaKiwpdeKip/Dr1GQ&#10;L9rN185eh7J5+85PH6dke0y8UpOncbME4Wn0/+K7e6fD/Phl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CTpxQAAAN4AAAAPAAAAAAAAAAAAAAAAAJgCAABkcnMv&#10;ZG93bnJldi54bWxQSwUGAAAAAAQABAD1AAAAigMAAAAA&#10;" filled="f" stroked="f">
                  <v:textbox inset="0,0,0,0">
                    <w:txbxContent>
                      <w:p w:rsidR="00271C7D" w:rsidRDefault="00271C7D" w:rsidP="00742757">
                        <w:pPr>
                          <w:spacing w:after="0" w:line="276" w:lineRule="auto"/>
                          <w:ind w:left="0" w:firstLine="0"/>
                          <w:jc w:val="center"/>
                        </w:pPr>
                        <w:r>
                          <w:rPr>
                            <w:rFonts w:ascii="Arial" w:eastAsia="Arial" w:hAnsi="Arial" w:cs="Arial"/>
                            <w:b/>
                            <w:color w:val="FFFFFF"/>
                            <w:sz w:val="62"/>
                          </w:rPr>
                          <w:t>Third</w:t>
                        </w:r>
                      </w:p>
                    </w:txbxContent>
                  </v:textbox>
                </v:rect>
                <v:rect id="Rectangle 10520" o:spid="_x0000_s1135" style="position:absolute;left:28320;top:34836;width:24494;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HyccA&#10;AADeAAAADwAAAGRycy9kb3ducmV2LnhtbESPT2vCQBDF7wW/wzJCb3WjYNHoKuIf9NhqQb0N2TEJ&#10;ZmdDdjVpP33nUOhthnnz3vvNl52r1JOaUHo2MBwkoIgzb0vODXyddm8TUCEiW6w8k4FvCrBc9F7m&#10;mFrf8ic9jzFXYsIhRQNFjHWqdcgKchgGviaW2803DqOsTa5tg62Yu0qPkuRdOyxZEgqsaV1Qdj8+&#10;nIH9pF5dDv6nzavtdX/+OE83p2k05rXfrWagInXxX/z3fbBSPxm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yR8nHAAAA3gAAAA8AAAAAAAAAAAAAAAAAmAIAAGRy&#10;cy9kb3ducmV2LnhtbFBLBQYAAAAABAAEAPUAAACMAwAAAAA=&#10;" filled="f" stroked="f">
                  <v:textbox inset="0,0,0,0">
                    <w:txbxContent>
                      <w:p w:rsidR="00271C7D" w:rsidRDefault="00271C7D" w:rsidP="00742757">
                        <w:pPr>
                          <w:spacing w:after="0" w:line="276" w:lineRule="auto"/>
                          <w:ind w:left="0" w:firstLine="0"/>
                          <w:jc w:val="center"/>
                        </w:pPr>
                        <w:r>
                          <w:rPr>
                            <w:rFonts w:ascii="Arial" w:eastAsia="Arial" w:hAnsi="Arial" w:cs="Arial"/>
                            <w:b/>
                            <w:color w:val="FFFFFF"/>
                            <w:sz w:val="62"/>
                          </w:rPr>
                          <w:t>Semester</w:t>
                        </w:r>
                      </w:p>
                    </w:txbxContent>
                  </v:textbox>
                </v:rect>
                <w10:wrap type="topAndBottom" anchorx="page" anchory="page"/>
              </v:group>
            </w:pict>
          </mc:Fallback>
        </mc:AlternateContent>
      </w:r>
      <w:r w:rsidR="00803E62">
        <w:rPr>
          <w:b/>
        </w:rPr>
        <w:t xml:space="preserve">  </w:t>
      </w:r>
    </w:p>
    <w:p w:rsidR="00E03AE0" w:rsidRDefault="00E03AE0">
      <w:pPr>
        <w:spacing w:after="0" w:line="276" w:lineRule="auto"/>
        <w:ind w:left="0" w:firstLine="0"/>
      </w:pPr>
    </w:p>
    <w:p w:rsidR="00E03AE0" w:rsidRPr="007F6B17" w:rsidRDefault="00814294" w:rsidP="003D0B26">
      <w:pPr>
        <w:spacing w:after="160" w:line="259" w:lineRule="auto"/>
        <w:ind w:left="0" w:firstLine="0"/>
        <w:jc w:val="center"/>
        <w:rPr>
          <w:rFonts w:asciiTheme="majorHAnsi" w:hAnsiTheme="majorHAnsi" w:cstheme="majorHAnsi"/>
          <w:color w:val="auto"/>
          <w:sz w:val="22"/>
        </w:rPr>
      </w:pPr>
      <w:r>
        <w:rPr>
          <w:b/>
        </w:rPr>
        <w:br w:type="page"/>
      </w:r>
    </w:p>
    <w:tbl>
      <w:tblPr>
        <w:tblStyle w:val="TableGrid"/>
        <w:tblW w:w="4893" w:type="pct"/>
        <w:tblInd w:w="175" w:type="dxa"/>
        <w:tblLayout w:type="fixed"/>
        <w:tblCellMar>
          <w:top w:w="54" w:type="dxa"/>
          <w:left w:w="108" w:type="dxa"/>
          <w:right w:w="48" w:type="dxa"/>
        </w:tblCellMar>
        <w:tblLook w:val="04A0" w:firstRow="1" w:lastRow="0" w:firstColumn="1" w:lastColumn="0" w:noHBand="0" w:noVBand="1"/>
      </w:tblPr>
      <w:tblGrid>
        <w:gridCol w:w="250"/>
        <w:gridCol w:w="92"/>
        <w:gridCol w:w="491"/>
        <w:gridCol w:w="8797"/>
        <w:gridCol w:w="90"/>
        <w:gridCol w:w="990"/>
      </w:tblGrid>
      <w:tr w:rsidR="009F66D5" w:rsidRPr="007F6B17" w:rsidTr="00136291">
        <w:trPr>
          <w:trHeight w:val="44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512"/>
            </w:tblGrid>
            <w:tr w:rsidR="009F66D5" w:rsidTr="00F4750C">
              <w:trPr>
                <w:trHeight w:val="206"/>
              </w:trPr>
              <w:tc>
                <w:tcPr>
                  <w:tcW w:w="2443" w:type="dxa"/>
                  <w:shd w:val="clear" w:color="auto" w:fill="BFBFBF" w:themeFill="background1" w:themeFillShade="BF"/>
                </w:tcPr>
                <w:p w:rsidR="009F66D5" w:rsidRDefault="009F66D5" w:rsidP="009F66D5">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33A</w:t>
                  </w:r>
                </w:p>
              </w:tc>
              <w:tc>
                <w:tcPr>
                  <w:tcW w:w="6030" w:type="dxa"/>
                  <w:vMerge w:val="restart"/>
                  <w:shd w:val="clear" w:color="auto" w:fill="BFBFBF" w:themeFill="background1" w:themeFillShade="BF"/>
                </w:tcPr>
                <w:p w:rsidR="009F66D5" w:rsidRDefault="009F66D5" w:rsidP="009F66D5">
                  <w:pPr>
                    <w:spacing w:after="0" w:line="276" w:lineRule="auto"/>
                    <w:ind w:left="108" w:right="27" w:firstLine="0"/>
                    <w:jc w:val="center"/>
                    <w:rPr>
                      <w:rFonts w:asciiTheme="majorHAnsi" w:hAnsiTheme="majorHAnsi"/>
                      <w:b/>
                      <w:sz w:val="22"/>
                    </w:rPr>
                  </w:pPr>
                </w:p>
                <w:p w:rsidR="009F66D5" w:rsidRDefault="009F66D5" w:rsidP="009F66D5">
                  <w:pPr>
                    <w:spacing w:after="0" w:line="276" w:lineRule="auto"/>
                    <w:ind w:left="108" w:right="27" w:firstLine="0"/>
                    <w:jc w:val="center"/>
                    <w:rPr>
                      <w:rFonts w:asciiTheme="majorHAnsi" w:hAnsiTheme="majorHAnsi"/>
                      <w:b/>
                      <w:sz w:val="22"/>
                    </w:rPr>
                  </w:pPr>
                  <w:r>
                    <w:rPr>
                      <w:rFonts w:asciiTheme="majorHAnsi" w:hAnsiTheme="majorHAnsi"/>
                      <w:b/>
                      <w:sz w:val="22"/>
                    </w:rPr>
                    <w:t>CORE PAPER VIII</w:t>
                  </w:r>
                </w:p>
                <w:p w:rsidR="009F66D5" w:rsidRPr="002F4C85" w:rsidRDefault="009F66D5" w:rsidP="00AF4C21">
                  <w:pPr>
                    <w:spacing w:after="0" w:line="276" w:lineRule="auto"/>
                    <w:ind w:left="108" w:right="27" w:firstLine="0"/>
                    <w:jc w:val="center"/>
                    <w:rPr>
                      <w:sz w:val="28"/>
                      <w:szCs w:val="28"/>
                    </w:rPr>
                  </w:pPr>
                  <w:r w:rsidRPr="00AF4C21">
                    <w:rPr>
                      <w:rFonts w:asciiTheme="majorHAnsi" w:hAnsiTheme="majorHAnsi"/>
                      <w:b/>
                      <w:sz w:val="36"/>
                      <w:szCs w:val="36"/>
                    </w:rPr>
                    <w:t>ELECTROMAGNETIC</w:t>
                  </w:r>
                  <w:r w:rsidR="00052A58" w:rsidRPr="00AF4C21">
                    <w:rPr>
                      <w:rFonts w:asciiTheme="majorHAnsi" w:hAnsiTheme="majorHAnsi"/>
                      <w:b/>
                      <w:sz w:val="36"/>
                      <w:szCs w:val="36"/>
                    </w:rPr>
                    <w:t xml:space="preserve"> THEORY</w:t>
                  </w:r>
                </w:p>
              </w:tc>
              <w:tc>
                <w:tcPr>
                  <w:tcW w:w="540" w:type="dxa"/>
                  <w:shd w:val="clear" w:color="auto" w:fill="BFBFBF" w:themeFill="background1" w:themeFillShade="BF"/>
                </w:tcPr>
                <w:p w:rsidR="009F66D5" w:rsidRDefault="009F66D5" w:rsidP="009F66D5">
                  <w:pPr>
                    <w:spacing w:after="0"/>
                    <w:ind w:left="0" w:firstLine="0"/>
                    <w:jc w:val="center"/>
                  </w:pPr>
                  <w:r>
                    <w:t>L</w:t>
                  </w:r>
                </w:p>
              </w:tc>
              <w:tc>
                <w:tcPr>
                  <w:tcW w:w="450" w:type="dxa"/>
                  <w:shd w:val="clear" w:color="auto" w:fill="BFBFBF" w:themeFill="background1" w:themeFillShade="BF"/>
                </w:tcPr>
                <w:p w:rsidR="009F66D5" w:rsidRDefault="009F66D5" w:rsidP="009F66D5">
                  <w:pPr>
                    <w:spacing w:after="0"/>
                    <w:ind w:left="0" w:firstLine="0"/>
                    <w:jc w:val="center"/>
                  </w:pPr>
                  <w:r>
                    <w:t>T</w:t>
                  </w:r>
                </w:p>
              </w:tc>
              <w:tc>
                <w:tcPr>
                  <w:tcW w:w="630" w:type="dxa"/>
                  <w:shd w:val="clear" w:color="auto" w:fill="BFBFBF" w:themeFill="background1" w:themeFillShade="BF"/>
                </w:tcPr>
                <w:p w:rsidR="009F66D5" w:rsidRDefault="009F66D5" w:rsidP="009F66D5">
                  <w:pPr>
                    <w:spacing w:after="0"/>
                    <w:ind w:left="0" w:firstLine="0"/>
                    <w:jc w:val="center"/>
                  </w:pPr>
                  <w:r>
                    <w:t>P</w:t>
                  </w:r>
                </w:p>
              </w:tc>
              <w:tc>
                <w:tcPr>
                  <w:tcW w:w="512" w:type="dxa"/>
                  <w:shd w:val="clear" w:color="auto" w:fill="BFBFBF" w:themeFill="background1" w:themeFillShade="BF"/>
                </w:tcPr>
                <w:p w:rsidR="009F66D5" w:rsidRDefault="009F66D5" w:rsidP="009F66D5">
                  <w:pPr>
                    <w:spacing w:after="0"/>
                    <w:ind w:left="0" w:firstLine="0"/>
                    <w:jc w:val="center"/>
                  </w:pPr>
                  <w:r>
                    <w:t>C</w:t>
                  </w:r>
                </w:p>
              </w:tc>
            </w:tr>
            <w:tr w:rsidR="009F66D5" w:rsidTr="00F4750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9F66D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9F66D5" w:rsidRPr="001E2172" w:rsidRDefault="009F66D5" w:rsidP="009F66D5">
                  <w:pPr>
                    <w:spacing w:after="0"/>
                    <w:ind w:left="0" w:firstLine="0"/>
                    <w:jc w:val="center"/>
                    <w:rPr>
                      <w:rFonts w:asciiTheme="majorHAnsi" w:hAnsiTheme="majorHAnsi"/>
                      <w:b/>
                      <w:sz w:val="22"/>
                    </w:rPr>
                  </w:pPr>
                </w:p>
              </w:tc>
              <w:tc>
                <w:tcPr>
                  <w:tcW w:w="540" w:type="dxa"/>
                  <w:shd w:val="clear" w:color="auto" w:fill="BFBFBF" w:themeFill="background1" w:themeFillShade="BF"/>
                </w:tcPr>
                <w:p w:rsidR="009F66D5" w:rsidRDefault="009F66D5" w:rsidP="009F66D5">
                  <w:pPr>
                    <w:spacing w:after="0"/>
                    <w:ind w:left="0" w:firstLine="0"/>
                    <w:jc w:val="center"/>
                  </w:pPr>
                  <w:r>
                    <w:t>5</w:t>
                  </w:r>
                </w:p>
              </w:tc>
              <w:tc>
                <w:tcPr>
                  <w:tcW w:w="450" w:type="dxa"/>
                  <w:shd w:val="clear" w:color="auto" w:fill="BFBFBF" w:themeFill="background1" w:themeFillShade="BF"/>
                </w:tcPr>
                <w:p w:rsidR="009F66D5" w:rsidRDefault="009F66D5" w:rsidP="009F66D5">
                  <w:pPr>
                    <w:spacing w:after="0"/>
                    <w:ind w:left="0" w:firstLine="0"/>
                    <w:jc w:val="center"/>
                  </w:pPr>
                  <w:r>
                    <w:t>0</w:t>
                  </w:r>
                </w:p>
              </w:tc>
              <w:tc>
                <w:tcPr>
                  <w:tcW w:w="630" w:type="dxa"/>
                  <w:shd w:val="clear" w:color="auto" w:fill="BFBFBF" w:themeFill="background1" w:themeFillShade="BF"/>
                </w:tcPr>
                <w:p w:rsidR="009F66D5" w:rsidRDefault="009F66D5" w:rsidP="009F66D5">
                  <w:pPr>
                    <w:spacing w:after="0"/>
                    <w:ind w:left="0" w:firstLine="0"/>
                    <w:jc w:val="center"/>
                  </w:pPr>
                  <w:r>
                    <w:t>0</w:t>
                  </w:r>
                </w:p>
              </w:tc>
              <w:tc>
                <w:tcPr>
                  <w:tcW w:w="512" w:type="dxa"/>
                  <w:shd w:val="clear" w:color="auto" w:fill="BFBFBF" w:themeFill="background1" w:themeFillShade="BF"/>
                </w:tcPr>
                <w:p w:rsidR="009F66D5" w:rsidRDefault="009F66D5" w:rsidP="009F66D5">
                  <w:pPr>
                    <w:spacing w:after="0"/>
                    <w:ind w:left="0" w:firstLine="0"/>
                    <w:jc w:val="center"/>
                  </w:pPr>
                  <w:r>
                    <w:t>4</w:t>
                  </w:r>
                </w:p>
              </w:tc>
            </w:tr>
            <w:tr w:rsidR="009F66D5" w:rsidTr="003D2E1A">
              <w:trPr>
                <w:trHeight w:val="209"/>
              </w:trPr>
              <w:tc>
                <w:tcPr>
                  <w:tcW w:w="2443" w:type="dxa"/>
                  <w:vMerge/>
                  <w:shd w:val="clear" w:color="auto" w:fill="BFBFBF" w:themeFill="background1" w:themeFillShade="BF"/>
                </w:tcPr>
                <w:p w:rsidR="009F66D5" w:rsidRPr="0088684E" w:rsidRDefault="009F66D5" w:rsidP="009F66D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132" w:type="dxa"/>
                  <w:gridSpan w:val="4"/>
                  <w:shd w:val="clear" w:color="auto" w:fill="BFBFBF" w:themeFill="background1" w:themeFillShade="BF"/>
                </w:tcPr>
                <w:p w:rsidR="009F66D5" w:rsidRPr="005368EA" w:rsidRDefault="009F66D5"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9F66D5" w:rsidTr="00F4750C">
              <w:trPr>
                <w:trHeight w:val="197"/>
              </w:trPr>
              <w:tc>
                <w:tcPr>
                  <w:tcW w:w="2443" w:type="dxa"/>
                  <w:vMerge/>
                  <w:shd w:val="clear" w:color="auto" w:fill="BFBFBF" w:themeFill="background1" w:themeFillShade="BF"/>
                </w:tcPr>
                <w:p w:rsidR="009F66D5" w:rsidRPr="001E2172" w:rsidRDefault="009F66D5" w:rsidP="009F66D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132" w:type="dxa"/>
                  <w:gridSpan w:val="4"/>
                  <w:shd w:val="clear" w:color="auto" w:fill="BFBFBF" w:themeFill="background1" w:themeFillShade="BF"/>
                </w:tcPr>
                <w:p w:rsidR="009F66D5" w:rsidRDefault="009F66D5"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9F66D5" w:rsidRPr="001E2172" w:rsidRDefault="009F66D5" w:rsidP="00407566">
            <w:pPr>
              <w:spacing w:after="47" w:line="240" w:lineRule="auto"/>
              <w:ind w:left="106" w:right="27" w:firstLine="0"/>
              <w:jc w:val="center"/>
              <w:rPr>
                <w:rFonts w:asciiTheme="majorHAnsi" w:hAnsiTheme="majorHAnsi"/>
                <w:b/>
                <w:sz w:val="22"/>
              </w:rPr>
            </w:pPr>
          </w:p>
        </w:tc>
      </w:tr>
      <w:tr w:rsidR="00434F27" w:rsidRPr="007F6B17"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F75AD8" w:rsidRDefault="00803E62" w:rsidP="00F75AD8">
            <w:pPr>
              <w:spacing w:after="0" w:line="276" w:lineRule="auto"/>
              <w:ind w:left="3" w:firstLine="0"/>
              <w:jc w:val="center"/>
              <w:rPr>
                <w:rFonts w:asciiTheme="majorHAnsi" w:hAnsiTheme="majorHAnsi" w:cstheme="majorHAnsi"/>
                <w:color w:val="auto"/>
                <w:sz w:val="22"/>
              </w:rPr>
            </w:pPr>
            <w:r w:rsidRPr="00F75AD8">
              <w:rPr>
                <w:rFonts w:asciiTheme="majorHAnsi" w:hAnsiTheme="majorHAnsi" w:cstheme="majorHAnsi"/>
                <w:b/>
                <w:color w:val="auto"/>
                <w:sz w:val="22"/>
              </w:rPr>
              <w:t>Course Objectives:</w:t>
            </w:r>
          </w:p>
        </w:tc>
      </w:tr>
      <w:tr w:rsidR="00434F27" w:rsidRPr="007F6B17" w:rsidTr="00136291">
        <w:trPr>
          <w:trHeight w:val="503"/>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7F6B17" w:rsidRDefault="00803E62" w:rsidP="001E7751">
            <w:pPr>
              <w:spacing w:after="47" w:line="240"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The main objectives of this course </w:t>
            </w:r>
            <w:r w:rsidR="001E7751">
              <w:rPr>
                <w:rFonts w:asciiTheme="majorHAnsi" w:hAnsiTheme="majorHAnsi" w:cstheme="majorHAnsi"/>
                <w:color w:val="auto"/>
                <w:sz w:val="22"/>
              </w:rPr>
              <w:t>is to understand thoroughly about matter, charges, their fields and resultant Electric and Magnetic forces and EM Waves.</w:t>
            </w:r>
          </w:p>
        </w:tc>
      </w:tr>
      <w:tr w:rsidR="00434F27" w:rsidRPr="007F6B17"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rsidP="007745B8">
            <w:pPr>
              <w:spacing w:after="0" w:line="276" w:lineRule="auto"/>
              <w:ind w:left="3" w:firstLine="0"/>
              <w:jc w:val="center"/>
              <w:rPr>
                <w:rFonts w:asciiTheme="majorHAnsi" w:hAnsiTheme="majorHAnsi" w:cstheme="majorHAnsi"/>
                <w:color w:val="auto"/>
                <w:sz w:val="22"/>
              </w:rPr>
            </w:pPr>
            <w:r w:rsidRPr="007F6B17">
              <w:rPr>
                <w:rFonts w:asciiTheme="majorHAnsi" w:hAnsiTheme="majorHAnsi" w:cstheme="majorHAnsi"/>
                <w:b/>
                <w:color w:val="auto"/>
                <w:sz w:val="22"/>
              </w:rPr>
              <w:t>Expected Course Outcomes:</w:t>
            </w:r>
          </w:p>
        </w:tc>
      </w:tr>
      <w:tr w:rsidR="00434F27" w:rsidRPr="007F6B17" w:rsidTr="00136291">
        <w:trPr>
          <w:trHeight w:val="251"/>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4E1FA2" w:rsidRDefault="00803E62" w:rsidP="009F66D5">
            <w:pPr>
              <w:spacing w:after="0" w:line="240" w:lineRule="auto"/>
              <w:ind w:left="3" w:firstLine="0"/>
              <w:jc w:val="left"/>
              <w:rPr>
                <w:rFonts w:asciiTheme="majorHAnsi" w:hAnsiTheme="majorHAnsi" w:cstheme="majorHAnsi"/>
                <w:color w:val="auto"/>
                <w:sz w:val="21"/>
                <w:szCs w:val="21"/>
              </w:rPr>
            </w:pPr>
            <w:r w:rsidRPr="004E1FA2">
              <w:rPr>
                <w:rFonts w:asciiTheme="majorHAnsi" w:hAnsiTheme="majorHAnsi" w:cstheme="majorHAnsi"/>
                <w:color w:val="auto"/>
                <w:sz w:val="21"/>
                <w:szCs w:val="21"/>
              </w:rPr>
              <w:t xml:space="preserve">On successful completion of the course, the students will be able to : </w:t>
            </w:r>
          </w:p>
        </w:tc>
      </w:tr>
      <w:tr w:rsidR="00434F27" w:rsidRPr="007F6B17" w:rsidTr="00136291">
        <w:trPr>
          <w:trHeight w:val="233"/>
        </w:trPr>
        <w:tc>
          <w:tcPr>
            <w:tcW w:w="117" w:type="pct"/>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1 </w:t>
            </w:r>
          </w:p>
        </w:tc>
        <w:tc>
          <w:tcPr>
            <w:tcW w:w="4421" w:type="pct"/>
            <w:gridSpan w:val="4"/>
            <w:tcBorders>
              <w:top w:val="single" w:sz="4" w:space="0" w:color="000000"/>
              <w:left w:val="single" w:sz="4" w:space="0" w:color="000000"/>
              <w:bottom w:val="single" w:sz="4" w:space="0" w:color="000000"/>
              <w:right w:val="single" w:sz="4" w:space="0" w:color="000000"/>
            </w:tcBorders>
          </w:tcPr>
          <w:p w:rsidR="00E03AE0" w:rsidRPr="004E1FA2" w:rsidRDefault="001E7751" w:rsidP="009F66D5">
            <w:pPr>
              <w:spacing w:after="0" w:line="240" w:lineRule="auto"/>
              <w:ind w:left="0" w:firstLine="0"/>
              <w:jc w:val="left"/>
              <w:rPr>
                <w:rFonts w:asciiTheme="majorHAnsi" w:hAnsiTheme="majorHAnsi" w:cstheme="majorHAnsi"/>
                <w:color w:val="auto"/>
                <w:sz w:val="21"/>
                <w:szCs w:val="21"/>
              </w:rPr>
            </w:pPr>
            <w:r w:rsidRPr="004E1FA2">
              <w:rPr>
                <w:rFonts w:asciiTheme="majorHAnsi" w:hAnsiTheme="majorHAnsi" w:cstheme="majorHAnsi"/>
                <w:color w:val="auto"/>
                <w:sz w:val="21"/>
                <w:szCs w:val="21"/>
              </w:rPr>
              <w:t>Get familiarized with concepts of Electric charges at rest in matter and media and Magnetostatics</w:t>
            </w:r>
          </w:p>
        </w:tc>
        <w:tc>
          <w:tcPr>
            <w:tcW w:w="462" w:type="pct"/>
            <w:tcBorders>
              <w:top w:val="single" w:sz="4" w:space="0" w:color="000000"/>
              <w:left w:val="single" w:sz="4" w:space="0" w:color="000000"/>
              <w:bottom w:val="single" w:sz="4" w:space="0" w:color="000000"/>
              <w:right w:val="single" w:sz="4" w:space="0" w:color="000000"/>
            </w:tcBorders>
          </w:tcPr>
          <w:p w:rsidR="00E03AE0" w:rsidRPr="007F6B17" w:rsidRDefault="00803E62" w:rsidP="009F66D5">
            <w:pPr>
              <w:spacing w:after="0" w:line="240"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K2 </w:t>
            </w:r>
          </w:p>
        </w:tc>
      </w:tr>
      <w:tr w:rsidR="00434F27" w:rsidRPr="007F6B17" w:rsidTr="00136291">
        <w:trPr>
          <w:trHeight w:val="125"/>
        </w:trPr>
        <w:tc>
          <w:tcPr>
            <w:tcW w:w="117" w:type="pct"/>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2 </w:t>
            </w:r>
          </w:p>
        </w:tc>
        <w:tc>
          <w:tcPr>
            <w:tcW w:w="4421" w:type="pct"/>
            <w:gridSpan w:val="4"/>
            <w:tcBorders>
              <w:top w:val="single" w:sz="4" w:space="0" w:color="000000"/>
              <w:left w:val="single" w:sz="4" w:space="0" w:color="000000"/>
              <w:bottom w:val="single" w:sz="4" w:space="0" w:color="000000"/>
              <w:right w:val="single" w:sz="4" w:space="0" w:color="000000"/>
            </w:tcBorders>
          </w:tcPr>
          <w:p w:rsidR="00E03AE0" w:rsidRPr="004E1FA2" w:rsidRDefault="001E7751" w:rsidP="009F66D5">
            <w:pPr>
              <w:spacing w:after="0" w:line="240" w:lineRule="auto"/>
              <w:ind w:left="0" w:firstLine="0"/>
              <w:jc w:val="left"/>
              <w:rPr>
                <w:rFonts w:asciiTheme="majorHAnsi" w:hAnsiTheme="majorHAnsi" w:cstheme="majorHAnsi"/>
                <w:color w:val="auto"/>
                <w:sz w:val="21"/>
                <w:szCs w:val="21"/>
              </w:rPr>
            </w:pPr>
            <w:r w:rsidRPr="004E1FA2">
              <w:rPr>
                <w:rFonts w:asciiTheme="majorHAnsi" w:hAnsiTheme="majorHAnsi" w:cstheme="majorHAnsi"/>
                <w:color w:val="auto"/>
                <w:sz w:val="21"/>
                <w:szCs w:val="21"/>
              </w:rPr>
              <w:t>Understand</w:t>
            </w:r>
            <w:r w:rsidR="00F97172" w:rsidRPr="004E1FA2">
              <w:rPr>
                <w:rFonts w:asciiTheme="majorHAnsi" w:hAnsiTheme="majorHAnsi" w:cstheme="majorHAnsi"/>
                <w:color w:val="auto"/>
                <w:sz w:val="21"/>
                <w:szCs w:val="21"/>
              </w:rPr>
              <w:t xml:space="preserve"> </w:t>
            </w:r>
            <w:r w:rsidR="00803E62" w:rsidRPr="004E1FA2">
              <w:rPr>
                <w:rFonts w:asciiTheme="majorHAnsi" w:hAnsiTheme="majorHAnsi" w:cstheme="majorHAnsi"/>
                <w:color w:val="auto"/>
                <w:sz w:val="21"/>
                <w:szCs w:val="21"/>
              </w:rPr>
              <w:t>transmission of electromagnetic waves through wave guide</w:t>
            </w:r>
            <w:r w:rsidRPr="004E1FA2">
              <w:rPr>
                <w:rFonts w:asciiTheme="majorHAnsi" w:hAnsiTheme="majorHAnsi" w:cstheme="majorHAnsi"/>
                <w:color w:val="auto"/>
                <w:sz w:val="21"/>
                <w:szCs w:val="21"/>
              </w:rPr>
              <w:t>.</w:t>
            </w:r>
            <w:r w:rsidR="00803E62" w:rsidRPr="004E1FA2">
              <w:rPr>
                <w:rFonts w:asciiTheme="majorHAnsi" w:hAnsiTheme="majorHAnsi" w:cstheme="majorHAnsi"/>
                <w:color w:val="auto"/>
                <w:sz w:val="21"/>
                <w:szCs w:val="21"/>
              </w:rPr>
              <w:t xml:space="preserve"> </w:t>
            </w:r>
          </w:p>
        </w:tc>
        <w:tc>
          <w:tcPr>
            <w:tcW w:w="462" w:type="pct"/>
            <w:tcBorders>
              <w:top w:val="single" w:sz="4" w:space="0" w:color="000000"/>
              <w:left w:val="single" w:sz="4" w:space="0" w:color="000000"/>
              <w:bottom w:val="single" w:sz="4" w:space="0" w:color="000000"/>
              <w:right w:val="single" w:sz="4" w:space="0" w:color="000000"/>
            </w:tcBorders>
          </w:tcPr>
          <w:p w:rsidR="00E03AE0" w:rsidRPr="007F6B17" w:rsidRDefault="00803E62" w:rsidP="009F66D5">
            <w:pPr>
              <w:spacing w:after="0" w:line="240"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K3 </w:t>
            </w:r>
          </w:p>
        </w:tc>
      </w:tr>
      <w:tr w:rsidR="00434F27" w:rsidRPr="007F6B17" w:rsidTr="00136291">
        <w:trPr>
          <w:trHeight w:val="197"/>
        </w:trPr>
        <w:tc>
          <w:tcPr>
            <w:tcW w:w="117" w:type="pct"/>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3 </w:t>
            </w:r>
          </w:p>
        </w:tc>
        <w:tc>
          <w:tcPr>
            <w:tcW w:w="4421" w:type="pct"/>
            <w:gridSpan w:val="4"/>
            <w:tcBorders>
              <w:top w:val="single" w:sz="4" w:space="0" w:color="000000"/>
              <w:left w:val="single" w:sz="4" w:space="0" w:color="000000"/>
              <w:bottom w:val="single" w:sz="4" w:space="0" w:color="000000"/>
              <w:right w:val="single" w:sz="4" w:space="0" w:color="000000"/>
            </w:tcBorders>
          </w:tcPr>
          <w:p w:rsidR="00E03AE0" w:rsidRPr="004E1FA2" w:rsidRDefault="001E7751" w:rsidP="009F66D5">
            <w:pPr>
              <w:spacing w:after="0" w:line="240" w:lineRule="auto"/>
              <w:ind w:left="0" w:firstLine="0"/>
              <w:jc w:val="left"/>
              <w:rPr>
                <w:rFonts w:asciiTheme="majorHAnsi" w:hAnsiTheme="majorHAnsi" w:cstheme="majorHAnsi"/>
                <w:color w:val="auto"/>
                <w:sz w:val="21"/>
                <w:szCs w:val="21"/>
              </w:rPr>
            </w:pPr>
            <w:r w:rsidRPr="004E1FA2">
              <w:rPr>
                <w:rFonts w:asciiTheme="majorHAnsi" w:hAnsiTheme="majorHAnsi" w:cstheme="majorHAnsi"/>
                <w:color w:val="auto"/>
                <w:sz w:val="21"/>
                <w:szCs w:val="21"/>
              </w:rPr>
              <w:t>Learn about Dielectric Polarization</w:t>
            </w:r>
            <w:r w:rsidR="00803E62" w:rsidRPr="004E1FA2">
              <w:rPr>
                <w:rFonts w:asciiTheme="majorHAnsi" w:hAnsiTheme="majorHAnsi" w:cstheme="majorHAnsi"/>
                <w:color w:val="auto"/>
                <w:sz w:val="21"/>
                <w:szCs w:val="21"/>
              </w:rPr>
              <w:t xml:space="preserve">   </w:t>
            </w:r>
            <w:r w:rsidRPr="004E1FA2">
              <w:rPr>
                <w:rFonts w:asciiTheme="majorHAnsi" w:hAnsiTheme="majorHAnsi" w:cstheme="majorHAnsi"/>
                <w:color w:val="auto"/>
                <w:sz w:val="21"/>
                <w:szCs w:val="21"/>
              </w:rPr>
              <w:t xml:space="preserve">and Maxwell’s Equations of EM waves </w:t>
            </w:r>
          </w:p>
        </w:tc>
        <w:tc>
          <w:tcPr>
            <w:tcW w:w="462" w:type="pct"/>
            <w:tcBorders>
              <w:top w:val="single" w:sz="4" w:space="0" w:color="000000"/>
              <w:left w:val="single" w:sz="4" w:space="0" w:color="000000"/>
              <w:bottom w:val="single" w:sz="4" w:space="0" w:color="000000"/>
              <w:right w:val="single" w:sz="4" w:space="0" w:color="000000"/>
            </w:tcBorders>
          </w:tcPr>
          <w:p w:rsidR="00E03AE0" w:rsidRPr="007F6B17" w:rsidRDefault="00803E62" w:rsidP="009F66D5">
            <w:pPr>
              <w:spacing w:after="0" w:line="240"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K4 </w:t>
            </w:r>
          </w:p>
        </w:tc>
      </w:tr>
      <w:tr w:rsidR="00434F27" w:rsidRPr="007F6B17" w:rsidTr="00136291">
        <w:trPr>
          <w:trHeight w:val="197"/>
        </w:trPr>
        <w:tc>
          <w:tcPr>
            <w:tcW w:w="117" w:type="pct"/>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4 </w:t>
            </w:r>
          </w:p>
        </w:tc>
        <w:tc>
          <w:tcPr>
            <w:tcW w:w="4421" w:type="pct"/>
            <w:gridSpan w:val="4"/>
            <w:tcBorders>
              <w:top w:val="single" w:sz="4" w:space="0" w:color="000000"/>
              <w:left w:val="single" w:sz="4" w:space="0" w:color="000000"/>
              <w:bottom w:val="single" w:sz="4" w:space="0" w:color="000000"/>
              <w:right w:val="single" w:sz="4" w:space="0" w:color="000000"/>
            </w:tcBorders>
          </w:tcPr>
          <w:p w:rsidR="00E03AE0" w:rsidRPr="004E1FA2" w:rsidRDefault="00F97172" w:rsidP="009F66D5">
            <w:pPr>
              <w:spacing w:after="0" w:line="240" w:lineRule="auto"/>
              <w:ind w:left="0" w:firstLine="0"/>
              <w:jc w:val="left"/>
              <w:rPr>
                <w:rFonts w:asciiTheme="majorHAnsi" w:hAnsiTheme="majorHAnsi" w:cstheme="majorHAnsi"/>
                <w:sz w:val="21"/>
                <w:szCs w:val="21"/>
              </w:rPr>
            </w:pPr>
            <w:r w:rsidRPr="004E1FA2">
              <w:rPr>
                <w:rFonts w:asciiTheme="majorHAnsi" w:hAnsiTheme="majorHAnsi" w:cstheme="majorHAnsi"/>
                <w:sz w:val="21"/>
                <w:szCs w:val="21"/>
              </w:rPr>
              <w:t>Derive formulas to experimentally measurable quantities (like electric and magnetic susceptibility)</w:t>
            </w:r>
          </w:p>
        </w:tc>
        <w:tc>
          <w:tcPr>
            <w:tcW w:w="462" w:type="pct"/>
            <w:tcBorders>
              <w:top w:val="single" w:sz="4" w:space="0" w:color="000000"/>
              <w:left w:val="single" w:sz="4" w:space="0" w:color="000000"/>
              <w:bottom w:val="single" w:sz="4" w:space="0" w:color="000000"/>
              <w:right w:val="single" w:sz="4" w:space="0" w:color="000000"/>
            </w:tcBorders>
          </w:tcPr>
          <w:p w:rsidR="00E03AE0" w:rsidRPr="007F6B17" w:rsidRDefault="00803E62" w:rsidP="009F66D5">
            <w:pPr>
              <w:spacing w:after="0" w:line="240"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K5 </w:t>
            </w:r>
          </w:p>
        </w:tc>
      </w:tr>
      <w:tr w:rsidR="00434F27" w:rsidRPr="007F6B17" w:rsidTr="00136291">
        <w:trPr>
          <w:trHeight w:val="449"/>
        </w:trPr>
        <w:tc>
          <w:tcPr>
            <w:tcW w:w="117" w:type="pct"/>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5 </w:t>
            </w:r>
          </w:p>
        </w:tc>
        <w:tc>
          <w:tcPr>
            <w:tcW w:w="4421" w:type="pct"/>
            <w:gridSpan w:val="4"/>
            <w:tcBorders>
              <w:top w:val="single" w:sz="4" w:space="0" w:color="000000"/>
              <w:left w:val="single" w:sz="4" w:space="0" w:color="000000"/>
              <w:bottom w:val="single" w:sz="4" w:space="0" w:color="000000"/>
              <w:right w:val="single" w:sz="4" w:space="0" w:color="000000"/>
            </w:tcBorders>
          </w:tcPr>
          <w:p w:rsidR="00E03AE0" w:rsidRPr="004E1FA2" w:rsidRDefault="00F97172" w:rsidP="009F66D5">
            <w:pPr>
              <w:spacing w:after="0" w:line="240" w:lineRule="auto"/>
              <w:ind w:left="0" w:right="34" w:firstLine="0"/>
              <w:jc w:val="left"/>
              <w:rPr>
                <w:rFonts w:asciiTheme="majorHAnsi" w:hAnsiTheme="majorHAnsi" w:cstheme="majorHAnsi"/>
                <w:color w:val="auto"/>
                <w:sz w:val="21"/>
                <w:szCs w:val="21"/>
              </w:rPr>
            </w:pPr>
            <w:r w:rsidRPr="004E1FA2">
              <w:rPr>
                <w:rFonts w:asciiTheme="majorHAnsi" w:hAnsiTheme="majorHAnsi" w:cstheme="majorHAnsi"/>
                <w:color w:val="auto"/>
                <w:sz w:val="21"/>
                <w:szCs w:val="21"/>
              </w:rPr>
              <w:t xml:space="preserve">Evaluate </w:t>
            </w:r>
            <w:r w:rsidR="00803E62" w:rsidRPr="004E1FA2">
              <w:rPr>
                <w:rFonts w:asciiTheme="majorHAnsi" w:hAnsiTheme="majorHAnsi" w:cstheme="majorHAnsi"/>
                <w:color w:val="auto"/>
                <w:sz w:val="21"/>
                <w:szCs w:val="21"/>
              </w:rPr>
              <w:t xml:space="preserve">electric, </w:t>
            </w:r>
            <w:r w:rsidR="001E7751" w:rsidRPr="004E1FA2">
              <w:rPr>
                <w:rFonts w:asciiTheme="majorHAnsi" w:hAnsiTheme="majorHAnsi" w:cstheme="majorHAnsi"/>
                <w:color w:val="auto"/>
                <w:sz w:val="21"/>
                <w:szCs w:val="21"/>
              </w:rPr>
              <w:t>m</w:t>
            </w:r>
            <w:r w:rsidR="00000769" w:rsidRPr="004E1FA2">
              <w:rPr>
                <w:rFonts w:asciiTheme="majorHAnsi" w:hAnsiTheme="majorHAnsi" w:cstheme="majorHAnsi"/>
                <w:color w:val="auto"/>
                <w:sz w:val="21"/>
                <w:szCs w:val="21"/>
              </w:rPr>
              <w:t>agnetic</w:t>
            </w:r>
            <w:r w:rsidR="00803E62" w:rsidRPr="004E1FA2">
              <w:rPr>
                <w:rFonts w:asciiTheme="majorHAnsi" w:hAnsiTheme="majorHAnsi" w:cstheme="majorHAnsi"/>
                <w:color w:val="auto"/>
                <w:sz w:val="21"/>
                <w:szCs w:val="21"/>
              </w:rPr>
              <w:t xml:space="preserve"> fields, electric potential and vector potentials for  point charge and radiation emitted by </w:t>
            </w:r>
            <w:r w:rsidR="001E7751" w:rsidRPr="004E1FA2">
              <w:rPr>
                <w:rFonts w:asciiTheme="majorHAnsi" w:hAnsiTheme="majorHAnsi" w:cstheme="majorHAnsi"/>
                <w:color w:val="auto"/>
                <w:sz w:val="21"/>
                <w:szCs w:val="21"/>
              </w:rPr>
              <w:t>charges in motion</w:t>
            </w:r>
            <w:r w:rsidR="00803E62" w:rsidRPr="004E1FA2">
              <w:rPr>
                <w:rFonts w:asciiTheme="majorHAnsi" w:hAnsiTheme="majorHAnsi" w:cstheme="majorHAnsi"/>
                <w:color w:val="auto"/>
                <w:sz w:val="21"/>
                <w:szCs w:val="21"/>
              </w:rPr>
              <w:t xml:space="preserve"> </w:t>
            </w:r>
          </w:p>
        </w:tc>
        <w:tc>
          <w:tcPr>
            <w:tcW w:w="462" w:type="pct"/>
            <w:tcBorders>
              <w:top w:val="single" w:sz="4" w:space="0" w:color="000000"/>
              <w:left w:val="single" w:sz="4" w:space="0" w:color="000000"/>
              <w:bottom w:val="single" w:sz="4" w:space="0" w:color="000000"/>
              <w:right w:val="single" w:sz="4" w:space="0" w:color="000000"/>
            </w:tcBorders>
          </w:tcPr>
          <w:p w:rsidR="00E03AE0" w:rsidRPr="007F6B17" w:rsidRDefault="00803E62" w:rsidP="009F66D5">
            <w:pPr>
              <w:spacing w:after="0" w:line="240"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K5 </w:t>
            </w:r>
          </w:p>
        </w:tc>
      </w:tr>
      <w:tr w:rsidR="00434F27" w:rsidRPr="007F6B17" w:rsidTr="00136291">
        <w:trPr>
          <w:trHeight w:val="288"/>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4E1FA2" w:rsidRDefault="00803E62" w:rsidP="007745B8">
            <w:pPr>
              <w:spacing w:after="0" w:line="240" w:lineRule="auto"/>
              <w:ind w:left="3" w:firstLine="0"/>
              <w:jc w:val="left"/>
              <w:rPr>
                <w:rFonts w:asciiTheme="majorHAnsi" w:hAnsiTheme="majorHAnsi" w:cstheme="majorHAnsi"/>
                <w:color w:val="auto"/>
                <w:sz w:val="21"/>
                <w:szCs w:val="21"/>
              </w:rPr>
            </w:pPr>
            <w:r w:rsidRPr="004E1FA2">
              <w:rPr>
                <w:rFonts w:asciiTheme="majorHAnsi" w:hAnsiTheme="majorHAnsi" w:cstheme="majorHAnsi"/>
                <w:b/>
                <w:color w:val="auto"/>
                <w:sz w:val="21"/>
                <w:szCs w:val="21"/>
              </w:rPr>
              <w:t>K1</w:t>
            </w:r>
            <w:r w:rsidRPr="004E1FA2">
              <w:rPr>
                <w:rFonts w:asciiTheme="majorHAnsi" w:hAnsiTheme="majorHAnsi" w:cstheme="majorHAnsi"/>
                <w:color w:val="auto"/>
                <w:sz w:val="21"/>
                <w:szCs w:val="21"/>
              </w:rPr>
              <w:t xml:space="preserve"> </w:t>
            </w:r>
            <w:r w:rsidR="00000769" w:rsidRPr="004E1FA2">
              <w:rPr>
                <w:rFonts w:asciiTheme="majorHAnsi" w:hAnsiTheme="majorHAnsi" w:cstheme="majorHAnsi"/>
                <w:color w:val="auto"/>
                <w:sz w:val="21"/>
                <w:szCs w:val="21"/>
              </w:rPr>
              <w:t>–</w:t>
            </w:r>
            <w:r w:rsidRPr="004E1FA2">
              <w:rPr>
                <w:rFonts w:asciiTheme="majorHAnsi" w:hAnsiTheme="majorHAnsi" w:cstheme="majorHAnsi"/>
                <w:color w:val="auto"/>
                <w:sz w:val="21"/>
                <w:szCs w:val="21"/>
              </w:rPr>
              <w:t xml:space="preserve"> Remember; </w:t>
            </w:r>
            <w:r w:rsidRPr="004E1FA2">
              <w:rPr>
                <w:rFonts w:asciiTheme="majorHAnsi" w:hAnsiTheme="majorHAnsi" w:cstheme="majorHAnsi"/>
                <w:b/>
                <w:color w:val="auto"/>
                <w:sz w:val="21"/>
                <w:szCs w:val="21"/>
              </w:rPr>
              <w:t>K2</w:t>
            </w:r>
            <w:r w:rsidRPr="004E1FA2">
              <w:rPr>
                <w:rFonts w:asciiTheme="majorHAnsi" w:hAnsiTheme="majorHAnsi" w:cstheme="majorHAnsi"/>
                <w:color w:val="auto"/>
                <w:sz w:val="21"/>
                <w:szCs w:val="21"/>
              </w:rPr>
              <w:t xml:space="preserve"> – Understand; </w:t>
            </w:r>
            <w:r w:rsidRPr="004E1FA2">
              <w:rPr>
                <w:rFonts w:asciiTheme="majorHAnsi" w:hAnsiTheme="majorHAnsi" w:cstheme="majorHAnsi"/>
                <w:b/>
                <w:color w:val="auto"/>
                <w:sz w:val="21"/>
                <w:szCs w:val="21"/>
              </w:rPr>
              <w:t>K3</w:t>
            </w:r>
            <w:r w:rsidRPr="004E1FA2">
              <w:rPr>
                <w:rFonts w:asciiTheme="majorHAnsi" w:hAnsiTheme="majorHAnsi" w:cstheme="majorHAnsi"/>
                <w:color w:val="auto"/>
                <w:sz w:val="21"/>
                <w:szCs w:val="21"/>
              </w:rPr>
              <w:t xml:space="preserve"> </w:t>
            </w:r>
            <w:r w:rsidR="00000769" w:rsidRPr="004E1FA2">
              <w:rPr>
                <w:rFonts w:asciiTheme="majorHAnsi" w:hAnsiTheme="majorHAnsi" w:cstheme="majorHAnsi"/>
                <w:color w:val="auto"/>
                <w:sz w:val="21"/>
                <w:szCs w:val="21"/>
              </w:rPr>
              <w:t>–</w:t>
            </w:r>
            <w:r w:rsidRPr="004E1FA2">
              <w:rPr>
                <w:rFonts w:asciiTheme="majorHAnsi" w:hAnsiTheme="majorHAnsi" w:cstheme="majorHAnsi"/>
                <w:color w:val="auto"/>
                <w:sz w:val="21"/>
                <w:szCs w:val="21"/>
              </w:rPr>
              <w:t xml:space="preserve"> Apply; </w:t>
            </w:r>
            <w:r w:rsidRPr="004E1FA2">
              <w:rPr>
                <w:rFonts w:asciiTheme="majorHAnsi" w:hAnsiTheme="majorHAnsi" w:cstheme="majorHAnsi"/>
                <w:b/>
                <w:color w:val="auto"/>
                <w:sz w:val="21"/>
                <w:szCs w:val="21"/>
              </w:rPr>
              <w:t>K4</w:t>
            </w:r>
            <w:r w:rsidRPr="004E1FA2">
              <w:rPr>
                <w:rFonts w:asciiTheme="majorHAnsi" w:hAnsiTheme="majorHAnsi" w:cstheme="majorHAnsi"/>
                <w:color w:val="auto"/>
                <w:sz w:val="21"/>
                <w:szCs w:val="21"/>
              </w:rPr>
              <w:t xml:space="preserve"> </w:t>
            </w:r>
            <w:r w:rsidR="00000769" w:rsidRPr="004E1FA2">
              <w:rPr>
                <w:rFonts w:asciiTheme="majorHAnsi" w:hAnsiTheme="majorHAnsi" w:cstheme="majorHAnsi"/>
                <w:color w:val="auto"/>
                <w:sz w:val="21"/>
                <w:szCs w:val="21"/>
              </w:rPr>
              <w:t>–</w:t>
            </w:r>
            <w:r w:rsidRPr="004E1FA2">
              <w:rPr>
                <w:rFonts w:asciiTheme="majorHAnsi" w:hAnsiTheme="majorHAnsi" w:cstheme="majorHAnsi"/>
                <w:color w:val="auto"/>
                <w:sz w:val="21"/>
                <w:szCs w:val="21"/>
              </w:rPr>
              <w:t xml:space="preserve"> Analyze; </w:t>
            </w:r>
            <w:r w:rsidRPr="004E1FA2">
              <w:rPr>
                <w:rFonts w:asciiTheme="majorHAnsi" w:hAnsiTheme="majorHAnsi" w:cstheme="majorHAnsi"/>
                <w:b/>
                <w:color w:val="auto"/>
                <w:sz w:val="21"/>
                <w:szCs w:val="21"/>
              </w:rPr>
              <w:t>K5</w:t>
            </w:r>
            <w:r w:rsidRPr="004E1FA2">
              <w:rPr>
                <w:rFonts w:asciiTheme="majorHAnsi" w:hAnsiTheme="majorHAnsi" w:cstheme="majorHAnsi"/>
                <w:color w:val="auto"/>
                <w:sz w:val="21"/>
                <w:szCs w:val="21"/>
              </w:rPr>
              <w:t xml:space="preserve"> </w:t>
            </w:r>
            <w:r w:rsidR="00000769" w:rsidRPr="004E1FA2">
              <w:rPr>
                <w:rFonts w:asciiTheme="majorHAnsi" w:hAnsiTheme="majorHAnsi" w:cstheme="majorHAnsi"/>
                <w:color w:val="auto"/>
                <w:sz w:val="21"/>
                <w:szCs w:val="21"/>
              </w:rPr>
              <w:t>–</w:t>
            </w:r>
            <w:r w:rsidRPr="004E1FA2">
              <w:rPr>
                <w:rFonts w:asciiTheme="majorHAnsi" w:hAnsiTheme="majorHAnsi" w:cstheme="majorHAnsi"/>
                <w:color w:val="auto"/>
                <w:sz w:val="21"/>
                <w:szCs w:val="21"/>
              </w:rPr>
              <w:t xml:space="preserve"> Evaluate; </w:t>
            </w:r>
            <w:r w:rsidRPr="004E1FA2">
              <w:rPr>
                <w:rFonts w:asciiTheme="majorHAnsi" w:hAnsiTheme="majorHAnsi" w:cstheme="majorHAnsi"/>
                <w:b/>
                <w:color w:val="auto"/>
                <w:sz w:val="21"/>
                <w:szCs w:val="21"/>
              </w:rPr>
              <w:t>K6</w:t>
            </w:r>
            <w:r w:rsidRPr="004E1FA2">
              <w:rPr>
                <w:rFonts w:asciiTheme="majorHAnsi" w:hAnsiTheme="majorHAnsi" w:cstheme="majorHAnsi"/>
                <w:color w:val="auto"/>
                <w:sz w:val="21"/>
                <w:szCs w:val="21"/>
              </w:rPr>
              <w:t xml:space="preserve"> </w:t>
            </w:r>
            <w:r w:rsidR="00000769" w:rsidRPr="004E1FA2">
              <w:rPr>
                <w:rFonts w:asciiTheme="majorHAnsi" w:hAnsiTheme="majorHAnsi" w:cstheme="majorHAnsi"/>
                <w:color w:val="auto"/>
                <w:sz w:val="21"/>
                <w:szCs w:val="21"/>
              </w:rPr>
              <w:t>–</w:t>
            </w:r>
            <w:r w:rsidRPr="004E1FA2">
              <w:rPr>
                <w:rFonts w:asciiTheme="majorHAnsi" w:hAnsiTheme="majorHAnsi" w:cstheme="majorHAnsi"/>
                <w:color w:val="auto"/>
                <w:sz w:val="21"/>
                <w:szCs w:val="21"/>
              </w:rPr>
              <w:t xml:space="preserve"> Create </w:t>
            </w:r>
          </w:p>
        </w:tc>
      </w:tr>
      <w:tr w:rsidR="00434F27" w:rsidRPr="007F6B17" w:rsidTr="00136291">
        <w:trPr>
          <w:trHeight w:val="286"/>
        </w:trPr>
        <w:tc>
          <w:tcPr>
            <w:tcW w:w="389"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Unit I </w:t>
            </w:r>
          </w:p>
        </w:tc>
        <w:tc>
          <w:tcPr>
            <w:tcW w:w="410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410E9D">
            <w:pPr>
              <w:spacing w:after="0" w:line="276" w:lineRule="auto"/>
              <w:ind w:left="0" w:firstLine="0"/>
              <w:jc w:val="center"/>
              <w:rPr>
                <w:rFonts w:asciiTheme="majorHAnsi" w:hAnsiTheme="majorHAnsi" w:cstheme="majorHAnsi"/>
                <w:color w:val="auto"/>
                <w:sz w:val="22"/>
              </w:rPr>
            </w:pPr>
            <w:r w:rsidRPr="007F6B17">
              <w:rPr>
                <w:rFonts w:asciiTheme="majorHAnsi" w:hAnsiTheme="majorHAnsi" w:cstheme="majorHAnsi"/>
                <w:b/>
                <w:color w:val="auto"/>
                <w:sz w:val="22"/>
              </w:rPr>
              <w:t>ELECTROSTATICS</w:t>
            </w:r>
          </w:p>
        </w:tc>
        <w:tc>
          <w:tcPr>
            <w:tcW w:w="50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   8 hours </w:t>
            </w:r>
          </w:p>
        </w:tc>
      </w:tr>
      <w:tr w:rsidR="00434F27" w:rsidRPr="007F6B17" w:rsidTr="00136291">
        <w:trPr>
          <w:trHeight w:val="431"/>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7F6B17" w:rsidRDefault="00D11B4C" w:rsidP="00CA459E">
            <w:pPr>
              <w:spacing w:after="46" w:line="234" w:lineRule="auto"/>
              <w:ind w:left="0" w:firstLine="0"/>
              <w:rPr>
                <w:rFonts w:asciiTheme="majorHAnsi" w:hAnsiTheme="majorHAnsi" w:cstheme="majorHAnsi"/>
                <w:color w:val="auto"/>
                <w:sz w:val="22"/>
              </w:rPr>
            </w:pPr>
            <w:r w:rsidRPr="007F6B17">
              <w:rPr>
                <w:rFonts w:asciiTheme="majorHAnsi" w:hAnsiTheme="majorHAnsi" w:cstheme="majorHAnsi"/>
                <w:color w:val="auto"/>
                <w:sz w:val="22"/>
              </w:rPr>
              <w:t>Coulomb</w:t>
            </w:r>
            <w:r w:rsidR="00000769" w:rsidRPr="007F6B17">
              <w:rPr>
                <w:rFonts w:asciiTheme="majorHAnsi" w:hAnsiTheme="majorHAnsi" w:cstheme="majorHAnsi"/>
                <w:color w:val="auto"/>
                <w:sz w:val="22"/>
              </w:rPr>
              <w:t>’</w:t>
            </w:r>
            <w:r w:rsidRPr="007F6B17">
              <w:rPr>
                <w:rFonts w:asciiTheme="majorHAnsi" w:hAnsiTheme="majorHAnsi" w:cstheme="majorHAnsi"/>
                <w:color w:val="auto"/>
                <w:sz w:val="22"/>
              </w:rPr>
              <w:t xml:space="preserve">s law-Gauss law- differential and integral representation </w:t>
            </w:r>
            <w:r w:rsidR="00000769" w:rsidRPr="007F6B17">
              <w:rPr>
                <w:rFonts w:asciiTheme="majorHAnsi" w:hAnsiTheme="majorHAnsi" w:cstheme="majorHAnsi"/>
                <w:color w:val="auto"/>
                <w:sz w:val="22"/>
              </w:rPr>
              <w:t>–</w:t>
            </w:r>
            <w:r w:rsidRPr="007F6B17">
              <w:rPr>
                <w:rFonts w:asciiTheme="majorHAnsi" w:hAnsiTheme="majorHAnsi" w:cstheme="majorHAnsi"/>
                <w:color w:val="auto"/>
                <w:sz w:val="22"/>
              </w:rPr>
              <w:t xml:space="preserve"> Application of Gauss</w:t>
            </w:r>
            <w:r w:rsidR="00000769" w:rsidRPr="007F6B17">
              <w:rPr>
                <w:rFonts w:asciiTheme="majorHAnsi" w:hAnsiTheme="majorHAnsi" w:cstheme="majorHAnsi"/>
                <w:color w:val="auto"/>
                <w:sz w:val="22"/>
              </w:rPr>
              <w:t>’</w:t>
            </w:r>
            <w:r w:rsidRPr="007F6B17">
              <w:rPr>
                <w:rFonts w:asciiTheme="majorHAnsi" w:hAnsiTheme="majorHAnsi" w:cstheme="majorHAnsi"/>
                <w:color w:val="auto"/>
                <w:sz w:val="22"/>
              </w:rPr>
              <w:t xml:space="preserve"> law-Electric field- </w:t>
            </w:r>
            <w:r w:rsidR="00CA459E" w:rsidRPr="007F6B17">
              <w:rPr>
                <w:rFonts w:asciiTheme="majorHAnsi" w:hAnsiTheme="majorHAnsi" w:cstheme="majorHAnsi"/>
                <w:color w:val="auto"/>
                <w:sz w:val="22"/>
              </w:rPr>
              <w:t>Electro</w:t>
            </w:r>
            <w:r w:rsidR="00CA459E">
              <w:rPr>
                <w:rFonts w:asciiTheme="majorHAnsi" w:hAnsiTheme="majorHAnsi" w:cstheme="majorHAnsi"/>
                <w:color w:val="auto"/>
                <w:sz w:val="22"/>
              </w:rPr>
              <w:t>s</w:t>
            </w:r>
            <w:r w:rsidR="00CA459E" w:rsidRPr="007F6B17">
              <w:rPr>
                <w:rFonts w:asciiTheme="majorHAnsi" w:hAnsiTheme="majorHAnsi" w:cstheme="majorHAnsi"/>
                <w:color w:val="auto"/>
                <w:sz w:val="22"/>
              </w:rPr>
              <w:t>tatic</w:t>
            </w:r>
            <w:r w:rsidRPr="007F6B17">
              <w:rPr>
                <w:rFonts w:asciiTheme="majorHAnsi" w:hAnsiTheme="majorHAnsi" w:cstheme="majorHAnsi"/>
                <w:color w:val="auto"/>
                <w:sz w:val="22"/>
              </w:rPr>
              <w:t xml:space="preserve"> potential- Method of images </w:t>
            </w:r>
            <w:r w:rsidR="00000769" w:rsidRPr="007F6B17">
              <w:rPr>
                <w:rFonts w:asciiTheme="majorHAnsi" w:hAnsiTheme="majorHAnsi" w:cstheme="majorHAnsi"/>
                <w:color w:val="auto"/>
                <w:sz w:val="22"/>
              </w:rPr>
              <w:t>–</w:t>
            </w:r>
            <w:r w:rsidR="00CA459E">
              <w:rPr>
                <w:rFonts w:asciiTheme="majorHAnsi" w:hAnsiTheme="majorHAnsi" w:cstheme="majorHAnsi"/>
                <w:color w:val="auto"/>
                <w:sz w:val="22"/>
              </w:rPr>
              <w:t xml:space="preserve"> Multiple expansions-Electrostatic Boundary conditions-Electrostatic Energy</w:t>
            </w:r>
          </w:p>
        </w:tc>
      </w:tr>
      <w:tr w:rsidR="00434F27" w:rsidRPr="007F6B17" w:rsidTr="00136291">
        <w:trPr>
          <w:trHeight w:val="152"/>
        </w:trPr>
        <w:tc>
          <w:tcPr>
            <w:tcW w:w="389"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Unit II </w:t>
            </w:r>
          </w:p>
        </w:tc>
        <w:tc>
          <w:tcPr>
            <w:tcW w:w="410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410E9D">
            <w:pPr>
              <w:spacing w:after="0" w:line="276" w:lineRule="auto"/>
              <w:ind w:left="0" w:firstLine="0"/>
              <w:jc w:val="center"/>
              <w:rPr>
                <w:rFonts w:asciiTheme="majorHAnsi" w:hAnsiTheme="majorHAnsi" w:cstheme="majorHAnsi"/>
                <w:color w:val="auto"/>
                <w:sz w:val="22"/>
              </w:rPr>
            </w:pPr>
            <w:r w:rsidRPr="007F6B17">
              <w:rPr>
                <w:rFonts w:asciiTheme="majorHAnsi" w:hAnsiTheme="majorHAnsi" w:cstheme="majorHAnsi"/>
                <w:b/>
                <w:color w:val="auto"/>
                <w:sz w:val="22"/>
              </w:rPr>
              <w:t>ELECTROSTATICS IN MACROSCOPIC MEDIA</w:t>
            </w:r>
          </w:p>
        </w:tc>
        <w:tc>
          <w:tcPr>
            <w:tcW w:w="50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   8 hours </w:t>
            </w:r>
          </w:p>
        </w:tc>
      </w:tr>
      <w:tr w:rsidR="00434F27" w:rsidRPr="007F6B17" w:rsidTr="00136291">
        <w:trPr>
          <w:trHeight w:val="944"/>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7F6B17" w:rsidRDefault="00D11B4C" w:rsidP="00F75AD8">
            <w:pPr>
              <w:spacing w:after="0" w:line="240" w:lineRule="auto"/>
              <w:ind w:left="0" w:right="27" w:firstLine="0"/>
              <w:rPr>
                <w:rFonts w:asciiTheme="majorHAnsi" w:hAnsiTheme="majorHAnsi" w:cstheme="majorHAnsi"/>
                <w:color w:val="auto"/>
                <w:sz w:val="22"/>
              </w:rPr>
            </w:pPr>
            <w:r w:rsidRPr="007F6B17">
              <w:rPr>
                <w:rFonts w:asciiTheme="majorHAnsi" w:hAnsiTheme="majorHAnsi" w:cstheme="majorHAnsi"/>
                <w:sz w:val="22"/>
              </w:rPr>
              <w:t>Potential and Field due to an Electric Dipole-Dielectric Polarization-External Field of a Dielectric Medium-</w:t>
            </w:r>
            <w:r w:rsidR="00CA459E">
              <w:rPr>
                <w:rFonts w:asciiTheme="majorHAnsi" w:hAnsiTheme="majorHAnsi" w:cstheme="majorHAnsi"/>
                <w:sz w:val="22"/>
              </w:rPr>
              <w:t>Polarization and its types -</w:t>
            </w:r>
            <w:r w:rsidRPr="007F6B17">
              <w:rPr>
                <w:rFonts w:asciiTheme="majorHAnsi" w:hAnsiTheme="majorHAnsi" w:cstheme="majorHAnsi"/>
                <w:sz w:val="22"/>
              </w:rPr>
              <w:t>Gauss</w:t>
            </w:r>
            <w:r w:rsidR="00000769" w:rsidRPr="007F6B17">
              <w:rPr>
                <w:rFonts w:asciiTheme="majorHAnsi" w:hAnsiTheme="majorHAnsi" w:cstheme="majorHAnsi"/>
                <w:sz w:val="22"/>
              </w:rPr>
              <w:t>’</w:t>
            </w:r>
            <w:r w:rsidRPr="007F6B17">
              <w:rPr>
                <w:rFonts w:asciiTheme="majorHAnsi" w:hAnsiTheme="majorHAnsi" w:cstheme="majorHAnsi"/>
                <w:sz w:val="22"/>
              </w:rPr>
              <w:t xml:space="preserve"> Theorem in a Dielectric-Electric Displacement Vector </w:t>
            </w:r>
            <w:r w:rsidR="00A113B2" w:rsidRPr="007F6B17">
              <w:rPr>
                <w:rFonts w:asciiTheme="majorHAnsi" w:hAnsiTheme="majorHAnsi" w:cstheme="majorHAnsi"/>
                <w:sz w:val="22"/>
              </w:rPr>
              <w:t>(</w:t>
            </w:r>
            <w:r w:rsidRPr="007F6B17">
              <w:rPr>
                <w:rFonts w:asciiTheme="majorHAnsi" w:hAnsiTheme="majorHAnsi" w:cstheme="majorHAnsi"/>
                <w:sz w:val="22"/>
              </w:rPr>
              <w:t>D</w:t>
            </w:r>
            <w:r w:rsidR="00A113B2" w:rsidRPr="007F6B17">
              <w:rPr>
                <w:rFonts w:asciiTheme="majorHAnsi" w:hAnsiTheme="majorHAnsi" w:cstheme="majorHAnsi"/>
                <w:sz w:val="22"/>
              </w:rPr>
              <w:t xml:space="preserve">) </w:t>
            </w:r>
            <w:r w:rsidR="00000769" w:rsidRPr="007F6B17">
              <w:rPr>
                <w:rFonts w:asciiTheme="majorHAnsi" w:hAnsiTheme="majorHAnsi" w:cstheme="majorHAnsi"/>
                <w:sz w:val="22"/>
              </w:rPr>
              <w:t>–</w:t>
            </w:r>
            <w:r w:rsidR="00D30D68">
              <w:rPr>
                <w:rFonts w:asciiTheme="majorHAnsi" w:hAnsiTheme="majorHAnsi" w:cstheme="majorHAnsi"/>
                <w:sz w:val="22"/>
              </w:rPr>
              <w:t xml:space="preserve">Ampere’s Circuital Law &amp; Faradays’ Law in Differential Form- </w:t>
            </w:r>
            <w:r w:rsidRPr="007F6B17">
              <w:rPr>
                <w:rFonts w:asciiTheme="majorHAnsi" w:hAnsiTheme="majorHAnsi" w:cstheme="majorHAnsi"/>
                <w:sz w:val="22"/>
              </w:rPr>
              <w:t xml:space="preserve">Linear Dielectrics-Relations connecting Electric Susceptibility Polarization </w:t>
            </w:r>
            <w:r w:rsidR="00A113B2" w:rsidRPr="007F6B17">
              <w:rPr>
                <w:rFonts w:asciiTheme="majorHAnsi" w:hAnsiTheme="majorHAnsi" w:cstheme="majorHAnsi"/>
                <w:sz w:val="22"/>
              </w:rPr>
              <w:t>vector (</w:t>
            </w:r>
            <w:r w:rsidRPr="007F6B17">
              <w:rPr>
                <w:rFonts w:asciiTheme="majorHAnsi" w:hAnsiTheme="majorHAnsi" w:cstheme="majorHAnsi"/>
                <w:sz w:val="22"/>
              </w:rPr>
              <w:t>P</w:t>
            </w:r>
            <w:r w:rsidR="00A113B2" w:rsidRPr="007F6B17">
              <w:rPr>
                <w:rFonts w:asciiTheme="majorHAnsi" w:hAnsiTheme="majorHAnsi" w:cstheme="majorHAnsi"/>
                <w:sz w:val="22"/>
              </w:rPr>
              <w:t xml:space="preserve">) – Relation </w:t>
            </w:r>
            <w:r w:rsidR="00F75AD8">
              <w:rPr>
                <w:rFonts w:asciiTheme="majorHAnsi" w:hAnsiTheme="majorHAnsi" w:cstheme="majorHAnsi"/>
                <w:sz w:val="22"/>
              </w:rPr>
              <w:t xml:space="preserve">between </w:t>
            </w:r>
            <w:r w:rsidRPr="007F6B17">
              <w:rPr>
                <w:rFonts w:asciiTheme="majorHAnsi" w:hAnsiTheme="majorHAnsi" w:cstheme="majorHAnsi"/>
                <w:sz w:val="22"/>
              </w:rPr>
              <w:t>Displacement</w:t>
            </w:r>
            <w:r w:rsidR="00A113B2" w:rsidRPr="007F6B17">
              <w:rPr>
                <w:rFonts w:asciiTheme="majorHAnsi" w:hAnsiTheme="majorHAnsi" w:cstheme="majorHAnsi"/>
                <w:sz w:val="22"/>
              </w:rPr>
              <w:t xml:space="preserve"> vector</w:t>
            </w:r>
            <w:r w:rsidRPr="007F6B17">
              <w:rPr>
                <w:rFonts w:asciiTheme="majorHAnsi" w:hAnsiTheme="majorHAnsi" w:cstheme="majorHAnsi"/>
                <w:sz w:val="22"/>
              </w:rPr>
              <w:t xml:space="preserve"> and Dielectric Constant-Boundary Conditions of F</w:t>
            </w:r>
            <w:r w:rsidR="00F75AD8">
              <w:rPr>
                <w:rFonts w:asciiTheme="majorHAnsi" w:hAnsiTheme="majorHAnsi" w:cstheme="majorHAnsi"/>
                <w:sz w:val="22"/>
              </w:rPr>
              <w:t>ield</w:t>
            </w:r>
            <w:r w:rsidRPr="007F6B17">
              <w:rPr>
                <w:rFonts w:asciiTheme="majorHAnsi" w:hAnsiTheme="majorHAnsi" w:cstheme="majorHAnsi"/>
                <w:sz w:val="22"/>
              </w:rPr>
              <w:t xml:space="preserve"> V</w:t>
            </w:r>
            <w:r w:rsidR="00F75AD8">
              <w:rPr>
                <w:rFonts w:asciiTheme="majorHAnsi" w:hAnsiTheme="majorHAnsi" w:cstheme="majorHAnsi"/>
                <w:sz w:val="22"/>
              </w:rPr>
              <w:t>ectors-Molecular Field-Clausius-</w:t>
            </w:r>
            <w:r w:rsidRPr="007F6B17">
              <w:rPr>
                <w:rFonts w:asciiTheme="majorHAnsi" w:hAnsiTheme="majorHAnsi" w:cstheme="majorHAnsi"/>
                <w:sz w:val="22"/>
              </w:rPr>
              <w:t>Mosotti Relation for Non-Polar Molecules.</w:t>
            </w:r>
          </w:p>
        </w:tc>
      </w:tr>
      <w:tr w:rsidR="00434F27" w:rsidRPr="007F6B17" w:rsidTr="00136291">
        <w:trPr>
          <w:trHeight w:val="161"/>
        </w:trPr>
        <w:tc>
          <w:tcPr>
            <w:tcW w:w="389"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Unit III </w:t>
            </w:r>
          </w:p>
        </w:tc>
        <w:tc>
          <w:tcPr>
            <w:tcW w:w="414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410E9D">
            <w:pPr>
              <w:spacing w:after="0" w:line="276" w:lineRule="auto"/>
              <w:ind w:left="0" w:firstLine="0"/>
              <w:jc w:val="center"/>
              <w:rPr>
                <w:rFonts w:asciiTheme="majorHAnsi" w:hAnsiTheme="majorHAnsi" w:cstheme="majorHAnsi"/>
                <w:color w:val="auto"/>
                <w:sz w:val="22"/>
              </w:rPr>
            </w:pPr>
            <w:r w:rsidRPr="007F6B17">
              <w:rPr>
                <w:rFonts w:asciiTheme="majorHAnsi" w:hAnsiTheme="majorHAnsi" w:cstheme="majorHAnsi"/>
                <w:b/>
                <w:color w:val="auto"/>
                <w:sz w:val="22"/>
              </w:rPr>
              <w:t>MAGNETOSTATICS</w:t>
            </w:r>
          </w:p>
        </w:tc>
        <w:tc>
          <w:tcPr>
            <w:tcW w:w="46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 10 hours </w:t>
            </w:r>
          </w:p>
        </w:tc>
      </w:tr>
      <w:tr w:rsidR="00434F27" w:rsidRPr="007F6B17" w:rsidTr="00136291">
        <w:trPr>
          <w:trHeight w:val="773"/>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7F6B17" w:rsidRDefault="00D11B4C" w:rsidP="001E7751">
            <w:pPr>
              <w:spacing w:after="0" w:line="240" w:lineRule="auto"/>
              <w:ind w:left="0" w:right="27" w:firstLine="0"/>
              <w:rPr>
                <w:rFonts w:asciiTheme="majorHAnsi" w:hAnsiTheme="majorHAnsi" w:cstheme="majorHAnsi"/>
                <w:color w:val="auto"/>
                <w:sz w:val="22"/>
              </w:rPr>
            </w:pPr>
            <w:r w:rsidRPr="007F6B17">
              <w:rPr>
                <w:rFonts w:asciiTheme="majorHAnsi" w:hAnsiTheme="majorHAnsi" w:cstheme="majorHAnsi"/>
                <w:sz w:val="22"/>
              </w:rPr>
              <w:t xml:space="preserve">Biot-Savart Law-Force on a current carrying conductor </w:t>
            </w:r>
            <w:r w:rsidR="00F75AD8">
              <w:rPr>
                <w:rFonts w:asciiTheme="majorHAnsi" w:hAnsiTheme="majorHAnsi" w:cstheme="majorHAnsi"/>
                <w:sz w:val="22"/>
              </w:rPr>
              <w:t xml:space="preserve">- </w:t>
            </w:r>
            <w:r w:rsidRPr="007F6B17">
              <w:rPr>
                <w:rFonts w:asciiTheme="majorHAnsi" w:hAnsiTheme="majorHAnsi" w:cstheme="majorHAnsi"/>
                <w:sz w:val="22"/>
              </w:rPr>
              <w:t>Lorentz Force law-Definition of B-Divergence and Curl of B-Magnetic Scalar Potential (derivation of expression only) Equivalence of Small Current Loop and Magnetic Dipole-Magne</w:t>
            </w:r>
            <w:r w:rsidR="00A113B2" w:rsidRPr="007F6B17">
              <w:rPr>
                <w:rFonts w:asciiTheme="majorHAnsi" w:hAnsiTheme="majorHAnsi" w:cstheme="majorHAnsi"/>
                <w:sz w:val="22"/>
              </w:rPr>
              <w:t>tic</w:t>
            </w:r>
            <w:r w:rsidRPr="007F6B17">
              <w:rPr>
                <w:rFonts w:asciiTheme="majorHAnsi" w:hAnsiTheme="majorHAnsi" w:cstheme="majorHAnsi"/>
                <w:sz w:val="22"/>
              </w:rPr>
              <w:t xml:space="preserve"> Vector Potential(derivation of expression only).</w:t>
            </w:r>
          </w:p>
        </w:tc>
      </w:tr>
      <w:tr w:rsidR="00434F27" w:rsidRPr="007F6B17" w:rsidTr="00136291">
        <w:trPr>
          <w:trHeight w:val="288"/>
        </w:trPr>
        <w:tc>
          <w:tcPr>
            <w:tcW w:w="389"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Unit IV </w:t>
            </w:r>
          </w:p>
        </w:tc>
        <w:tc>
          <w:tcPr>
            <w:tcW w:w="414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410E9D">
            <w:pPr>
              <w:spacing w:after="0" w:line="276" w:lineRule="auto"/>
              <w:ind w:left="0" w:firstLine="0"/>
              <w:jc w:val="center"/>
              <w:rPr>
                <w:rFonts w:asciiTheme="majorHAnsi" w:hAnsiTheme="majorHAnsi" w:cstheme="majorHAnsi"/>
                <w:color w:val="auto"/>
                <w:sz w:val="22"/>
              </w:rPr>
            </w:pPr>
            <w:r w:rsidRPr="007F6B17">
              <w:rPr>
                <w:rFonts w:asciiTheme="majorHAnsi" w:hAnsiTheme="majorHAnsi" w:cstheme="majorHAnsi"/>
                <w:b/>
                <w:color w:val="auto"/>
                <w:sz w:val="22"/>
              </w:rPr>
              <w:t>ELECTROMAGNETICS</w:t>
            </w:r>
          </w:p>
        </w:tc>
        <w:tc>
          <w:tcPr>
            <w:tcW w:w="46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 16 hours </w:t>
            </w:r>
          </w:p>
        </w:tc>
      </w:tr>
      <w:tr w:rsidR="00434F27" w:rsidRPr="007F6B17" w:rsidTr="00136291">
        <w:trPr>
          <w:trHeight w:val="701"/>
        </w:trPr>
        <w:tc>
          <w:tcPr>
            <w:tcW w:w="5000" w:type="pct"/>
            <w:gridSpan w:val="6"/>
            <w:tcBorders>
              <w:top w:val="single" w:sz="4" w:space="0" w:color="000000"/>
              <w:left w:val="single" w:sz="4" w:space="0" w:color="000000"/>
              <w:bottom w:val="single" w:sz="4" w:space="0" w:color="000000"/>
              <w:right w:val="single" w:sz="4" w:space="0" w:color="000000"/>
            </w:tcBorders>
          </w:tcPr>
          <w:p w:rsidR="00E27679" w:rsidRPr="007F6B17" w:rsidRDefault="00D11B4C" w:rsidP="007745B8">
            <w:pPr>
              <w:spacing w:after="0" w:line="240" w:lineRule="auto"/>
              <w:ind w:left="0" w:right="27" w:firstLine="0"/>
              <w:rPr>
                <w:rFonts w:asciiTheme="majorHAnsi" w:hAnsiTheme="majorHAnsi" w:cstheme="majorHAnsi"/>
                <w:sz w:val="22"/>
              </w:rPr>
            </w:pPr>
            <w:r w:rsidRPr="007F6B17">
              <w:rPr>
                <w:rFonts w:asciiTheme="majorHAnsi" w:hAnsiTheme="majorHAnsi" w:cstheme="majorHAnsi"/>
                <w:sz w:val="22"/>
              </w:rPr>
              <w:t>Equation of Continuity-Displacement Current-Derivation of Maxwell</w:t>
            </w:r>
            <w:r w:rsidR="00000769" w:rsidRPr="007F6B17">
              <w:rPr>
                <w:rFonts w:asciiTheme="majorHAnsi" w:hAnsiTheme="majorHAnsi" w:cstheme="majorHAnsi"/>
                <w:sz w:val="22"/>
              </w:rPr>
              <w:t>’</w:t>
            </w:r>
            <w:r w:rsidRPr="007F6B17">
              <w:rPr>
                <w:rFonts w:asciiTheme="majorHAnsi" w:hAnsiTheme="majorHAnsi" w:cstheme="majorHAnsi"/>
                <w:sz w:val="22"/>
              </w:rPr>
              <w:t>s Equations-</w:t>
            </w:r>
            <w:r w:rsidR="00CA459E">
              <w:rPr>
                <w:rFonts w:asciiTheme="majorHAnsi" w:hAnsiTheme="majorHAnsi" w:cstheme="majorHAnsi"/>
                <w:sz w:val="22"/>
              </w:rPr>
              <w:t>Maxwell’s equation in Free space &amp; Conductors-</w:t>
            </w:r>
            <w:r w:rsidRPr="007F6B17">
              <w:rPr>
                <w:rFonts w:asciiTheme="majorHAnsi" w:hAnsiTheme="majorHAnsi" w:cstheme="majorHAnsi"/>
                <w:sz w:val="22"/>
              </w:rPr>
              <w:t>Physical Significance-Poynting Vector-Momentum in EM field-Electro Magnetic Potentials Maxwell</w:t>
            </w:r>
            <w:r w:rsidR="00000769" w:rsidRPr="007F6B17">
              <w:rPr>
                <w:rFonts w:asciiTheme="majorHAnsi" w:hAnsiTheme="majorHAnsi" w:cstheme="majorHAnsi"/>
                <w:sz w:val="22"/>
              </w:rPr>
              <w:t>’</w:t>
            </w:r>
            <w:r w:rsidRPr="007F6B17">
              <w:rPr>
                <w:rFonts w:asciiTheme="majorHAnsi" w:hAnsiTheme="majorHAnsi" w:cstheme="majorHAnsi"/>
                <w:sz w:val="22"/>
              </w:rPr>
              <w:t>s Equations in terms of EM Potentials-Lorentz Gauge-Coulomb Gauge.</w:t>
            </w:r>
          </w:p>
        </w:tc>
      </w:tr>
      <w:tr w:rsidR="00434F27" w:rsidRPr="007F6B17" w:rsidTr="00136291">
        <w:trPr>
          <w:trHeight w:val="286"/>
        </w:trPr>
        <w:tc>
          <w:tcPr>
            <w:tcW w:w="389"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Unit V  </w:t>
            </w:r>
          </w:p>
        </w:tc>
        <w:tc>
          <w:tcPr>
            <w:tcW w:w="414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410E9D">
            <w:pPr>
              <w:spacing w:after="0" w:line="276" w:lineRule="auto"/>
              <w:ind w:left="0" w:firstLine="0"/>
              <w:jc w:val="center"/>
              <w:rPr>
                <w:rFonts w:asciiTheme="majorHAnsi" w:hAnsiTheme="majorHAnsi" w:cstheme="majorHAnsi"/>
                <w:color w:val="auto"/>
                <w:sz w:val="22"/>
              </w:rPr>
            </w:pPr>
            <w:r w:rsidRPr="007F6B17">
              <w:rPr>
                <w:rFonts w:asciiTheme="majorHAnsi" w:hAnsiTheme="majorHAnsi" w:cstheme="majorHAnsi"/>
                <w:b/>
                <w:color w:val="auto"/>
                <w:sz w:val="22"/>
              </w:rPr>
              <w:t>RELATIVISTIC ELECTRODYNAMICS</w:t>
            </w:r>
          </w:p>
        </w:tc>
        <w:tc>
          <w:tcPr>
            <w:tcW w:w="46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 16 hours </w:t>
            </w:r>
          </w:p>
        </w:tc>
      </w:tr>
      <w:tr w:rsidR="00434F27" w:rsidRPr="007F6B17" w:rsidTr="00136291">
        <w:trPr>
          <w:trHeight w:val="809"/>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7F6B17" w:rsidRDefault="00D11B4C" w:rsidP="00F75AD8">
            <w:pPr>
              <w:spacing w:after="0" w:line="240" w:lineRule="auto"/>
              <w:ind w:left="0" w:right="27" w:firstLine="0"/>
              <w:rPr>
                <w:rFonts w:asciiTheme="majorHAnsi" w:hAnsiTheme="majorHAnsi" w:cstheme="majorHAnsi"/>
                <w:color w:val="auto"/>
                <w:sz w:val="22"/>
              </w:rPr>
            </w:pPr>
            <w:r w:rsidRPr="007F6B17">
              <w:rPr>
                <w:rFonts w:asciiTheme="majorHAnsi" w:hAnsiTheme="majorHAnsi" w:cstheme="majorHAnsi"/>
                <w:sz w:val="22"/>
              </w:rPr>
              <w:t xml:space="preserve">Four Vectors-Lorentz Transformation of space and time in four vector form-Transformation relation for charge and current densities-Transformations of Electromagnetic potential A and </w:t>
            </w:r>
            <w:r w:rsidR="00000769" w:rsidRPr="007F6B17">
              <w:rPr>
                <w:rFonts w:asciiTheme="majorHAnsi" w:hAnsiTheme="majorHAnsi" w:cstheme="majorHAnsi"/>
                <w:sz w:val="22"/>
              </w:rPr>
              <w:t>–</w:t>
            </w:r>
            <w:r w:rsidRPr="007F6B17">
              <w:rPr>
                <w:rFonts w:asciiTheme="majorHAnsi" w:hAnsiTheme="majorHAnsi" w:cstheme="majorHAnsi"/>
                <w:sz w:val="22"/>
              </w:rPr>
              <w:t>Lorentz condition in covariant form-Invariance (or) Maxwell</w:t>
            </w:r>
            <w:r w:rsidR="00000769" w:rsidRPr="007F6B17">
              <w:rPr>
                <w:rFonts w:asciiTheme="majorHAnsi" w:hAnsiTheme="majorHAnsi" w:cstheme="majorHAnsi"/>
                <w:sz w:val="22"/>
              </w:rPr>
              <w:t>’</w:t>
            </w:r>
            <w:r w:rsidRPr="007F6B17">
              <w:rPr>
                <w:rFonts w:asciiTheme="majorHAnsi" w:hAnsiTheme="majorHAnsi" w:cstheme="majorHAnsi"/>
                <w:sz w:val="22"/>
              </w:rPr>
              <w:t>s field equation in terms of four vectors-Electromagnetic field tensor-</w:t>
            </w:r>
            <w:r w:rsidR="00D30D68">
              <w:rPr>
                <w:rFonts w:asciiTheme="majorHAnsi" w:hAnsiTheme="majorHAnsi" w:cstheme="majorHAnsi"/>
                <w:sz w:val="22"/>
              </w:rPr>
              <w:t>Lorentz force in covariant form – Field Tensor</w:t>
            </w:r>
          </w:p>
        </w:tc>
      </w:tr>
      <w:tr w:rsidR="00434F27" w:rsidRPr="007F6B17" w:rsidTr="00136291">
        <w:trPr>
          <w:trHeight w:val="197"/>
        </w:trPr>
        <w:tc>
          <w:tcPr>
            <w:tcW w:w="389"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Unit VI </w:t>
            </w:r>
          </w:p>
        </w:tc>
        <w:tc>
          <w:tcPr>
            <w:tcW w:w="414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410E9D">
            <w:pPr>
              <w:spacing w:after="0" w:line="276" w:lineRule="auto"/>
              <w:ind w:left="0" w:firstLine="0"/>
              <w:jc w:val="center"/>
              <w:rPr>
                <w:rFonts w:asciiTheme="majorHAnsi" w:hAnsiTheme="majorHAnsi" w:cstheme="majorHAnsi"/>
                <w:color w:val="auto"/>
                <w:sz w:val="22"/>
              </w:rPr>
            </w:pPr>
            <w:r w:rsidRPr="007F6B17">
              <w:rPr>
                <w:rFonts w:asciiTheme="majorHAnsi" w:hAnsiTheme="majorHAnsi" w:cstheme="majorHAnsi"/>
                <w:b/>
                <w:color w:val="auto"/>
                <w:sz w:val="22"/>
              </w:rPr>
              <w:t xml:space="preserve">CONTEMPORARY ISSUES </w:t>
            </w:r>
          </w:p>
        </w:tc>
        <w:tc>
          <w:tcPr>
            <w:tcW w:w="46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  2 hours </w:t>
            </w:r>
          </w:p>
        </w:tc>
      </w:tr>
      <w:tr w:rsidR="00434F27" w:rsidRPr="007F6B17" w:rsidTr="00136291">
        <w:trPr>
          <w:trHeight w:val="98"/>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7F6B17" w:rsidRDefault="00803E62" w:rsidP="00F75AD8">
            <w:pPr>
              <w:spacing w:after="0" w:line="276" w:lineRule="auto"/>
              <w:ind w:left="3" w:firstLine="0"/>
              <w:rPr>
                <w:rFonts w:asciiTheme="majorHAnsi" w:hAnsiTheme="majorHAnsi" w:cstheme="majorHAnsi"/>
                <w:color w:val="auto"/>
                <w:sz w:val="22"/>
              </w:rPr>
            </w:pPr>
            <w:r w:rsidRPr="007F6B17">
              <w:rPr>
                <w:rFonts w:asciiTheme="majorHAnsi" w:hAnsiTheme="majorHAnsi" w:cstheme="majorHAnsi"/>
                <w:color w:val="auto"/>
                <w:sz w:val="22"/>
              </w:rPr>
              <w:t xml:space="preserve">Expert Lectures, Online Seminars – Webinars </w:t>
            </w:r>
          </w:p>
        </w:tc>
      </w:tr>
      <w:tr w:rsidR="009A0EAF" w:rsidRPr="007F6B17" w:rsidTr="00136291">
        <w:trPr>
          <w:trHeight w:val="286"/>
        </w:trPr>
        <w:tc>
          <w:tcPr>
            <w:tcW w:w="4538"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A0EAF" w:rsidRPr="007F6B17" w:rsidRDefault="009A0EAF" w:rsidP="00FA33A7">
            <w:pPr>
              <w:spacing w:after="0" w:line="276" w:lineRule="auto"/>
              <w:ind w:left="3" w:firstLine="0"/>
              <w:jc w:val="right"/>
              <w:rPr>
                <w:rFonts w:asciiTheme="majorHAnsi" w:hAnsiTheme="majorHAnsi" w:cstheme="majorHAnsi"/>
                <w:color w:val="auto"/>
                <w:sz w:val="22"/>
              </w:rPr>
            </w:pPr>
            <w:r w:rsidRPr="007F6B17">
              <w:rPr>
                <w:rFonts w:asciiTheme="majorHAnsi" w:hAnsiTheme="majorHAnsi" w:cstheme="majorHAnsi"/>
                <w:color w:val="auto"/>
                <w:sz w:val="22"/>
              </w:rPr>
              <w:t xml:space="preserve"> </w:t>
            </w:r>
            <w:r w:rsidRPr="007F6B17">
              <w:rPr>
                <w:rFonts w:asciiTheme="majorHAnsi" w:hAnsiTheme="majorHAnsi" w:cstheme="majorHAnsi"/>
                <w:b/>
                <w:color w:val="auto"/>
                <w:sz w:val="22"/>
              </w:rPr>
              <w:t xml:space="preserve">Total Lecture Hours </w:t>
            </w:r>
          </w:p>
        </w:tc>
        <w:tc>
          <w:tcPr>
            <w:tcW w:w="462"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A0EAF" w:rsidRPr="007F6B17" w:rsidRDefault="009A0EAF">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 60 hours </w:t>
            </w:r>
          </w:p>
        </w:tc>
      </w:tr>
      <w:tr w:rsidR="00434F27" w:rsidRPr="007F6B17"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lastRenderedPageBreak/>
              <w:t xml:space="preserve">Text Book(s)  </w:t>
            </w:r>
          </w:p>
        </w:tc>
      </w:tr>
      <w:tr w:rsidR="00434F27" w:rsidRPr="007F6B17" w:rsidTr="00136291">
        <w:trPr>
          <w:trHeight w:val="62"/>
        </w:trPr>
        <w:tc>
          <w:tcPr>
            <w:tcW w:w="160" w:type="pct"/>
            <w:gridSpan w:val="2"/>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1 </w:t>
            </w:r>
          </w:p>
        </w:tc>
        <w:tc>
          <w:tcPr>
            <w:tcW w:w="4840" w:type="pct"/>
            <w:gridSpan w:val="4"/>
            <w:tcBorders>
              <w:top w:val="single" w:sz="4" w:space="0" w:color="000000"/>
              <w:left w:val="single" w:sz="4" w:space="0" w:color="000000"/>
              <w:bottom w:val="single" w:sz="4" w:space="0" w:color="000000"/>
              <w:right w:val="single" w:sz="4" w:space="0" w:color="000000"/>
            </w:tcBorders>
          </w:tcPr>
          <w:p w:rsidR="00E03AE0" w:rsidRPr="007F6B17" w:rsidRDefault="002F58D5">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color w:val="auto"/>
                <w:sz w:val="22"/>
              </w:rPr>
              <w:t>Electromagnetic Theory &amp; Electrodynamics-Satyaprakash-Kedarnath Ramnath &amp; Co.-Meerut</w:t>
            </w:r>
          </w:p>
        </w:tc>
      </w:tr>
      <w:tr w:rsidR="00434F27" w:rsidRPr="007F6B17" w:rsidTr="00136291">
        <w:trPr>
          <w:trHeight w:val="134"/>
        </w:trPr>
        <w:tc>
          <w:tcPr>
            <w:tcW w:w="160" w:type="pct"/>
            <w:gridSpan w:val="2"/>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2 </w:t>
            </w:r>
          </w:p>
        </w:tc>
        <w:tc>
          <w:tcPr>
            <w:tcW w:w="4840" w:type="pct"/>
            <w:gridSpan w:val="4"/>
            <w:tcBorders>
              <w:top w:val="single" w:sz="4" w:space="0" w:color="000000"/>
              <w:left w:val="single" w:sz="4" w:space="0" w:color="000000"/>
              <w:bottom w:val="single" w:sz="4" w:space="0" w:color="000000"/>
              <w:right w:val="single" w:sz="4" w:space="0" w:color="000000"/>
            </w:tcBorders>
          </w:tcPr>
          <w:p w:rsidR="00E03AE0" w:rsidRPr="007F6B17" w:rsidRDefault="002F58D5">
            <w:pPr>
              <w:spacing w:after="0" w:line="276" w:lineRule="auto"/>
              <w:ind w:left="0" w:firstLine="0"/>
              <w:rPr>
                <w:rFonts w:asciiTheme="majorHAnsi" w:hAnsiTheme="majorHAnsi" w:cstheme="majorHAnsi"/>
                <w:color w:val="auto"/>
                <w:sz w:val="22"/>
              </w:rPr>
            </w:pPr>
            <w:r w:rsidRPr="007F6B17">
              <w:rPr>
                <w:rFonts w:asciiTheme="majorHAnsi" w:hAnsiTheme="majorHAnsi" w:cstheme="majorHAnsi"/>
                <w:color w:val="auto"/>
                <w:sz w:val="22"/>
              </w:rPr>
              <w:t xml:space="preserve">Electromagnetic Theory </w:t>
            </w:r>
            <w:r w:rsidR="00000769" w:rsidRPr="007F6B17">
              <w:rPr>
                <w:rFonts w:asciiTheme="majorHAnsi" w:hAnsiTheme="majorHAnsi" w:cstheme="majorHAnsi"/>
                <w:color w:val="auto"/>
                <w:sz w:val="22"/>
              </w:rPr>
              <w:t>–</w:t>
            </w:r>
            <w:r w:rsidRPr="007F6B17">
              <w:rPr>
                <w:rFonts w:asciiTheme="majorHAnsi" w:hAnsiTheme="majorHAnsi" w:cstheme="majorHAnsi"/>
                <w:color w:val="auto"/>
                <w:sz w:val="22"/>
              </w:rPr>
              <w:t xml:space="preserve"> Chopra &amp; Agarwal-Nath &amp; Co.1984</w:t>
            </w:r>
          </w:p>
        </w:tc>
      </w:tr>
      <w:tr w:rsidR="00D30D68" w:rsidRPr="007F6B17" w:rsidTr="00136291">
        <w:trPr>
          <w:trHeight w:val="134"/>
        </w:trPr>
        <w:tc>
          <w:tcPr>
            <w:tcW w:w="160" w:type="pct"/>
            <w:gridSpan w:val="2"/>
            <w:tcBorders>
              <w:top w:val="single" w:sz="4" w:space="0" w:color="000000"/>
              <w:left w:val="single" w:sz="4" w:space="0" w:color="000000"/>
              <w:bottom w:val="single" w:sz="4" w:space="0" w:color="000000"/>
              <w:right w:val="single" w:sz="4" w:space="0" w:color="000000"/>
            </w:tcBorders>
          </w:tcPr>
          <w:p w:rsidR="00D30D68" w:rsidRPr="007F6B17" w:rsidRDefault="00D30D68">
            <w:pPr>
              <w:spacing w:after="0" w:line="276" w:lineRule="auto"/>
              <w:ind w:left="3" w:firstLine="0"/>
              <w:jc w:val="left"/>
              <w:rPr>
                <w:rFonts w:asciiTheme="majorHAnsi" w:hAnsiTheme="majorHAnsi" w:cstheme="majorHAnsi"/>
                <w:color w:val="auto"/>
                <w:sz w:val="22"/>
              </w:rPr>
            </w:pPr>
            <w:r>
              <w:rPr>
                <w:rFonts w:asciiTheme="majorHAnsi" w:hAnsiTheme="majorHAnsi" w:cstheme="majorHAnsi"/>
                <w:color w:val="auto"/>
                <w:sz w:val="22"/>
              </w:rPr>
              <w:t>3</w:t>
            </w:r>
          </w:p>
        </w:tc>
        <w:tc>
          <w:tcPr>
            <w:tcW w:w="4840" w:type="pct"/>
            <w:gridSpan w:val="4"/>
            <w:tcBorders>
              <w:top w:val="single" w:sz="4" w:space="0" w:color="000000"/>
              <w:left w:val="single" w:sz="4" w:space="0" w:color="000000"/>
              <w:bottom w:val="single" w:sz="4" w:space="0" w:color="000000"/>
              <w:right w:val="single" w:sz="4" w:space="0" w:color="000000"/>
            </w:tcBorders>
          </w:tcPr>
          <w:p w:rsidR="00D30D68" w:rsidRPr="007F6B17" w:rsidRDefault="00D30D68">
            <w:pPr>
              <w:spacing w:after="0" w:line="276" w:lineRule="auto"/>
              <w:ind w:left="0" w:firstLine="0"/>
              <w:rPr>
                <w:rFonts w:asciiTheme="majorHAnsi" w:hAnsiTheme="majorHAnsi" w:cstheme="majorHAnsi"/>
                <w:color w:val="auto"/>
                <w:sz w:val="22"/>
              </w:rPr>
            </w:pPr>
            <w:r>
              <w:rPr>
                <w:rFonts w:asciiTheme="majorHAnsi" w:hAnsiTheme="majorHAnsi" w:cstheme="majorHAnsi"/>
                <w:color w:val="auto"/>
                <w:sz w:val="22"/>
              </w:rPr>
              <w:t>Introduction to Electrodynamics – David J Griffiths, Pearson Publications, 4</w:t>
            </w:r>
            <w:r w:rsidRPr="00D30D68">
              <w:rPr>
                <w:rFonts w:asciiTheme="majorHAnsi" w:hAnsiTheme="majorHAnsi" w:cstheme="majorHAnsi"/>
                <w:color w:val="auto"/>
                <w:sz w:val="22"/>
                <w:vertAlign w:val="superscript"/>
              </w:rPr>
              <w:t>th</w:t>
            </w:r>
            <w:r>
              <w:rPr>
                <w:rFonts w:asciiTheme="majorHAnsi" w:hAnsiTheme="majorHAnsi" w:cstheme="majorHAnsi"/>
                <w:color w:val="auto"/>
                <w:sz w:val="22"/>
              </w:rPr>
              <w:t xml:space="preserve"> Edition-2012</w:t>
            </w:r>
          </w:p>
        </w:tc>
      </w:tr>
      <w:tr w:rsidR="00434F27" w:rsidRPr="007F6B17" w:rsidTr="00136291">
        <w:trPr>
          <w:trHeight w:val="286"/>
        </w:trPr>
        <w:tc>
          <w:tcPr>
            <w:tcW w:w="160" w:type="pct"/>
            <w:gridSpan w:val="2"/>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3 </w:t>
            </w:r>
          </w:p>
        </w:tc>
        <w:tc>
          <w:tcPr>
            <w:tcW w:w="4840" w:type="pct"/>
            <w:gridSpan w:val="4"/>
            <w:tcBorders>
              <w:top w:val="single" w:sz="4" w:space="0" w:color="000000"/>
              <w:left w:val="single" w:sz="4" w:space="0" w:color="000000"/>
              <w:bottom w:val="single" w:sz="4" w:space="0" w:color="000000"/>
              <w:right w:val="single" w:sz="4" w:space="0" w:color="000000"/>
            </w:tcBorders>
          </w:tcPr>
          <w:p w:rsidR="00E03AE0" w:rsidRPr="007F6B17" w:rsidRDefault="002F58D5">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Electrodynamics-Gupta, Kumar &amp; Singh </w:t>
            </w:r>
            <w:r w:rsidR="00000769" w:rsidRPr="007F6B17">
              <w:rPr>
                <w:rFonts w:asciiTheme="majorHAnsi" w:hAnsiTheme="majorHAnsi" w:cstheme="majorHAnsi"/>
                <w:color w:val="auto"/>
                <w:sz w:val="22"/>
              </w:rPr>
              <w:t>–</w:t>
            </w:r>
            <w:r w:rsidRPr="007F6B17">
              <w:rPr>
                <w:rFonts w:asciiTheme="majorHAnsi" w:hAnsiTheme="majorHAnsi" w:cstheme="majorHAnsi"/>
                <w:color w:val="auto"/>
                <w:sz w:val="22"/>
              </w:rPr>
              <w:t>Pragati Prakashan-Meerut 1600</w:t>
            </w:r>
          </w:p>
        </w:tc>
      </w:tr>
      <w:tr w:rsidR="00434F27" w:rsidRPr="007F6B17" w:rsidTr="00136291">
        <w:trPr>
          <w:trHeight w:val="197"/>
        </w:trPr>
        <w:tc>
          <w:tcPr>
            <w:tcW w:w="160" w:type="pct"/>
            <w:gridSpan w:val="2"/>
            <w:tcBorders>
              <w:top w:val="single" w:sz="4" w:space="0" w:color="000000"/>
              <w:left w:val="single" w:sz="4" w:space="0" w:color="000000"/>
              <w:bottom w:val="single" w:sz="4" w:space="0" w:color="000000"/>
              <w:right w:val="single" w:sz="4" w:space="0" w:color="000000"/>
            </w:tcBorders>
          </w:tcPr>
          <w:p w:rsidR="002F58D5" w:rsidRPr="007F6B17" w:rsidRDefault="002F58D5">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4</w:t>
            </w:r>
          </w:p>
        </w:tc>
        <w:tc>
          <w:tcPr>
            <w:tcW w:w="4840" w:type="pct"/>
            <w:gridSpan w:val="4"/>
            <w:tcBorders>
              <w:top w:val="single" w:sz="4" w:space="0" w:color="000000"/>
              <w:left w:val="single" w:sz="4" w:space="0" w:color="000000"/>
              <w:bottom w:val="single" w:sz="4" w:space="0" w:color="000000"/>
              <w:right w:val="single" w:sz="4" w:space="0" w:color="000000"/>
            </w:tcBorders>
          </w:tcPr>
          <w:p w:rsidR="002F58D5" w:rsidRPr="007F6B17" w:rsidRDefault="002F58D5">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color w:val="auto"/>
                <w:sz w:val="22"/>
              </w:rPr>
              <w:t>Principles of Electrodynamics-M.</w:t>
            </w:r>
            <w:r w:rsidR="00F75AD8">
              <w:rPr>
                <w:rFonts w:asciiTheme="majorHAnsi" w:hAnsiTheme="majorHAnsi" w:cstheme="majorHAnsi"/>
                <w:color w:val="auto"/>
                <w:sz w:val="22"/>
              </w:rPr>
              <w:t xml:space="preserve"> </w:t>
            </w:r>
            <w:r w:rsidRPr="007F6B17">
              <w:rPr>
                <w:rFonts w:asciiTheme="majorHAnsi" w:hAnsiTheme="majorHAnsi" w:cstheme="majorHAnsi"/>
                <w:color w:val="auto"/>
                <w:sz w:val="22"/>
              </w:rPr>
              <w:t>Schwartz McGraw Hill</w:t>
            </w:r>
          </w:p>
        </w:tc>
      </w:tr>
      <w:tr w:rsidR="00434F27" w:rsidRPr="007F6B17" w:rsidTr="00136291">
        <w:trPr>
          <w:trHeight w:val="98"/>
        </w:trPr>
        <w:tc>
          <w:tcPr>
            <w:tcW w:w="160" w:type="pct"/>
            <w:gridSpan w:val="2"/>
            <w:tcBorders>
              <w:top w:val="single" w:sz="4" w:space="0" w:color="000000"/>
              <w:left w:val="single" w:sz="4" w:space="0" w:color="000000"/>
              <w:bottom w:val="single" w:sz="4" w:space="0" w:color="000000"/>
              <w:right w:val="single" w:sz="4" w:space="0" w:color="000000"/>
            </w:tcBorders>
          </w:tcPr>
          <w:p w:rsidR="002F58D5" w:rsidRPr="007F6B17" w:rsidRDefault="002F58D5">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5</w:t>
            </w:r>
          </w:p>
        </w:tc>
        <w:tc>
          <w:tcPr>
            <w:tcW w:w="4840" w:type="pct"/>
            <w:gridSpan w:val="4"/>
            <w:tcBorders>
              <w:top w:val="single" w:sz="4" w:space="0" w:color="000000"/>
              <w:left w:val="single" w:sz="4" w:space="0" w:color="000000"/>
              <w:bottom w:val="single" w:sz="4" w:space="0" w:color="000000"/>
              <w:right w:val="single" w:sz="4" w:space="0" w:color="000000"/>
            </w:tcBorders>
          </w:tcPr>
          <w:p w:rsidR="002F58D5" w:rsidRPr="007F6B17" w:rsidRDefault="002F58D5">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color w:val="auto"/>
                <w:sz w:val="22"/>
              </w:rPr>
              <w:t>Introduction to EM Fields &amp; Waves-Carson &amp; Lorrain</w:t>
            </w:r>
          </w:p>
        </w:tc>
      </w:tr>
      <w:tr w:rsidR="00434F27" w:rsidRPr="007F6B17"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Reference Books </w:t>
            </w:r>
          </w:p>
        </w:tc>
      </w:tr>
      <w:tr w:rsidR="00434F27" w:rsidRPr="007F6B17" w:rsidTr="00136291">
        <w:trPr>
          <w:trHeight w:val="286"/>
        </w:trPr>
        <w:tc>
          <w:tcPr>
            <w:tcW w:w="160" w:type="pct"/>
            <w:gridSpan w:val="2"/>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1 </w:t>
            </w:r>
          </w:p>
        </w:tc>
        <w:tc>
          <w:tcPr>
            <w:tcW w:w="4840" w:type="pct"/>
            <w:gridSpan w:val="4"/>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color w:val="auto"/>
                <w:sz w:val="22"/>
              </w:rPr>
              <w:t>Classical Electrodynamics – J. D. Jackson, Wiley Eastern, 3</w:t>
            </w:r>
            <w:r w:rsidRPr="007F6B17">
              <w:rPr>
                <w:rFonts w:asciiTheme="majorHAnsi" w:hAnsiTheme="majorHAnsi" w:cstheme="majorHAnsi"/>
                <w:color w:val="auto"/>
                <w:sz w:val="22"/>
                <w:vertAlign w:val="superscript"/>
              </w:rPr>
              <w:t>rd</w:t>
            </w:r>
            <w:r w:rsidRPr="007F6B17">
              <w:rPr>
                <w:rFonts w:asciiTheme="majorHAnsi" w:hAnsiTheme="majorHAnsi" w:cstheme="majorHAnsi"/>
                <w:color w:val="auto"/>
                <w:sz w:val="22"/>
              </w:rPr>
              <w:t xml:space="preserve"> Edition, 2004 </w:t>
            </w:r>
          </w:p>
        </w:tc>
      </w:tr>
      <w:tr w:rsidR="00434F27" w:rsidRPr="007F6B17" w:rsidTr="00136291">
        <w:trPr>
          <w:trHeight w:val="286"/>
        </w:trPr>
        <w:tc>
          <w:tcPr>
            <w:tcW w:w="160" w:type="pct"/>
            <w:gridSpan w:val="2"/>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2 </w:t>
            </w:r>
          </w:p>
        </w:tc>
        <w:tc>
          <w:tcPr>
            <w:tcW w:w="4840" w:type="pct"/>
            <w:gridSpan w:val="4"/>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Classical Electrodynamics – W. Greiner,  Spring Verlag New York, Inc. , 1998 </w:t>
            </w:r>
          </w:p>
        </w:tc>
      </w:tr>
      <w:tr w:rsidR="00434F27" w:rsidRPr="007F6B17"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b/>
                <w:color w:val="auto"/>
                <w:sz w:val="22"/>
              </w:rPr>
              <w:t xml:space="preserve">Related Online Contents [MOOC, SWAYAM, NPTEL, Websites, etc.] </w:t>
            </w:r>
          </w:p>
        </w:tc>
      </w:tr>
      <w:tr w:rsidR="00434F27" w:rsidRPr="007F6B17" w:rsidTr="00136291">
        <w:trPr>
          <w:trHeight w:val="286"/>
        </w:trPr>
        <w:tc>
          <w:tcPr>
            <w:tcW w:w="160" w:type="pct"/>
            <w:gridSpan w:val="2"/>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3"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1 </w:t>
            </w:r>
          </w:p>
        </w:tc>
        <w:tc>
          <w:tcPr>
            <w:tcW w:w="4840" w:type="pct"/>
            <w:gridSpan w:val="4"/>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left"/>
              <w:rPr>
                <w:rFonts w:asciiTheme="majorHAnsi" w:hAnsiTheme="majorHAnsi" w:cstheme="majorHAnsi"/>
                <w:color w:val="auto"/>
                <w:sz w:val="22"/>
              </w:rPr>
            </w:pPr>
            <w:r w:rsidRPr="007F6B17">
              <w:rPr>
                <w:rFonts w:asciiTheme="majorHAnsi" w:hAnsiTheme="majorHAnsi" w:cstheme="majorHAnsi"/>
                <w:color w:val="auto"/>
                <w:sz w:val="22"/>
              </w:rPr>
              <w:t xml:space="preserve">https://nptel.ac.in/courses/122/106/122106034/ </w:t>
            </w:r>
          </w:p>
        </w:tc>
      </w:tr>
      <w:tr w:rsidR="00E03AE0" w:rsidRPr="007F6B17"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35441E" w:rsidP="007F6B17">
            <w:pPr>
              <w:spacing w:after="47" w:line="240" w:lineRule="auto"/>
              <w:ind w:left="2" w:firstLine="0"/>
              <w:jc w:val="left"/>
              <w:rPr>
                <w:rFonts w:asciiTheme="majorHAnsi" w:hAnsiTheme="majorHAnsi" w:cstheme="majorHAnsi"/>
                <w:color w:val="C00000"/>
                <w:sz w:val="22"/>
              </w:rPr>
            </w:pPr>
            <w:r w:rsidRPr="007F6B17">
              <w:rPr>
                <w:rFonts w:asciiTheme="majorHAnsi" w:hAnsiTheme="majorHAnsi" w:cstheme="majorHAnsi"/>
                <w:b/>
                <w:sz w:val="22"/>
              </w:rPr>
              <w:t>Course Designed By:</w:t>
            </w:r>
            <w:r w:rsidRPr="007F6B17">
              <w:rPr>
                <w:rFonts w:asciiTheme="majorHAnsi" w:hAnsiTheme="majorHAnsi" w:cstheme="majorHAnsi"/>
                <w:sz w:val="22"/>
              </w:rPr>
              <w:t xml:space="preserve"> Dr. Haresh M. Pandya &amp; Team               </w:t>
            </w:r>
          </w:p>
        </w:tc>
      </w:tr>
    </w:tbl>
    <w:p w:rsidR="00E03AE0" w:rsidRPr="007F6B17" w:rsidRDefault="00803E62">
      <w:pPr>
        <w:spacing w:after="50" w:line="240" w:lineRule="auto"/>
        <w:ind w:left="0" w:firstLine="0"/>
        <w:jc w:val="left"/>
        <w:rPr>
          <w:rFonts w:asciiTheme="majorHAnsi" w:hAnsiTheme="majorHAnsi" w:cstheme="majorHAnsi"/>
          <w:sz w:val="22"/>
        </w:rPr>
      </w:pPr>
      <w:r w:rsidRPr="007F6B17">
        <w:rPr>
          <w:rFonts w:asciiTheme="majorHAnsi" w:hAnsiTheme="majorHAnsi" w:cstheme="majorHAnsi"/>
          <w:sz w:val="22"/>
        </w:rPr>
        <w:t xml:space="preserve"> </w:t>
      </w:r>
    </w:p>
    <w:p w:rsidR="00E03AE0" w:rsidRPr="007F6B17" w:rsidRDefault="00803E62">
      <w:pPr>
        <w:spacing w:after="5" w:line="240" w:lineRule="auto"/>
        <w:ind w:left="10" w:right="3877"/>
        <w:jc w:val="right"/>
        <w:rPr>
          <w:rFonts w:asciiTheme="majorHAnsi" w:hAnsiTheme="majorHAnsi" w:cstheme="majorHAnsi"/>
          <w:b/>
          <w:sz w:val="22"/>
        </w:rPr>
      </w:pPr>
      <w:r w:rsidRPr="007F6B17">
        <w:rPr>
          <w:rFonts w:asciiTheme="majorHAnsi" w:hAnsiTheme="majorHAnsi" w:cstheme="majorHAnsi"/>
          <w:b/>
          <w:sz w:val="22"/>
        </w:rPr>
        <w:t xml:space="preserve">Mapping with Programme outcomes  </w:t>
      </w:r>
    </w:p>
    <w:p w:rsidR="007F6B17" w:rsidRPr="007F6B17" w:rsidRDefault="007F6B17" w:rsidP="007F6B17">
      <w:pPr>
        <w:spacing w:after="5" w:line="240" w:lineRule="auto"/>
        <w:ind w:left="10" w:right="3877"/>
        <w:jc w:val="center"/>
        <w:rPr>
          <w:rFonts w:asciiTheme="majorHAnsi" w:hAnsiTheme="majorHAnsi" w:cstheme="majorHAnsi"/>
          <w:b/>
          <w:sz w:val="22"/>
        </w:rPr>
      </w:pPr>
      <w:r>
        <w:rPr>
          <w:rFonts w:asciiTheme="majorHAnsi" w:hAnsiTheme="majorHAnsi" w:cstheme="majorHAnsi"/>
          <w:b/>
          <w:sz w:val="22"/>
        </w:rPr>
        <w:t xml:space="preserve">                                                                       (</w:t>
      </w:r>
      <w:r w:rsidRPr="007F6B17">
        <w:rPr>
          <w:rFonts w:asciiTheme="majorHAnsi" w:hAnsiTheme="majorHAnsi" w:cstheme="majorHAnsi"/>
          <w:b/>
          <w:sz w:val="22"/>
        </w:rPr>
        <w:t>S – Strong; M – Medium; L – Low</w:t>
      </w:r>
      <w:r w:rsidR="00F75AD8">
        <w:rPr>
          <w:rFonts w:asciiTheme="majorHAnsi" w:hAnsiTheme="majorHAnsi" w:cstheme="majorHAnsi"/>
          <w:b/>
          <w:sz w:val="22"/>
        </w:rPr>
        <w:t>)</w:t>
      </w:r>
    </w:p>
    <w:tbl>
      <w:tblPr>
        <w:tblStyle w:val="TableGrid"/>
        <w:tblW w:w="5101" w:type="dxa"/>
        <w:tblInd w:w="1978" w:type="dxa"/>
        <w:tblCellMar>
          <w:top w:w="56" w:type="dxa"/>
          <w:left w:w="108" w:type="dxa"/>
          <w:right w:w="115" w:type="dxa"/>
        </w:tblCellMar>
        <w:tblLook w:val="04A0" w:firstRow="1" w:lastRow="0" w:firstColumn="1" w:lastColumn="0" w:noHBand="0" w:noVBand="1"/>
      </w:tblPr>
      <w:tblGrid>
        <w:gridCol w:w="691"/>
        <w:gridCol w:w="630"/>
        <w:gridCol w:w="630"/>
        <w:gridCol w:w="630"/>
        <w:gridCol w:w="630"/>
        <w:gridCol w:w="630"/>
        <w:gridCol w:w="630"/>
        <w:gridCol w:w="630"/>
      </w:tblGrid>
      <w:tr w:rsidR="00E03AE0" w:rsidRPr="007F6B17" w:rsidTr="00F75AD8">
        <w:trPr>
          <w:trHeight w:val="289"/>
        </w:trPr>
        <w:tc>
          <w:tcPr>
            <w:tcW w:w="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rsidP="00F75AD8">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C</w:t>
            </w:r>
            <w:r w:rsidR="00F75AD8">
              <w:rPr>
                <w:rFonts w:asciiTheme="majorHAnsi" w:hAnsiTheme="majorHAnsi" w:cstheme="majorHAnsi"/>
                <w:b/>
                <w:sz w:val="22"/>
              </w:rPr>
              <w:t>O</w:t>
            </w:r>
            <w:r w:rsidRPr="007F6B17">
              <w:rPr>
                <w:rFonts w:asciiTheme="majorHAnsi" w:hAnsiTheme="majorHAnsi" w:cstheme="majorHAnsi"/>
                <w:b/>
                <w:sz w:val="22"/>
              </w:rPr>
              <w:t xml:space="preserve">s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PO1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PO2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PO3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PO4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2" w:firstLine="0"/>
              <w:jc w:val="left"/>
              <w:rPr>
                <w:rFonts w:asciiTheme="majorHAnsi" w:hAnsiTheme="majorHAnsi" w:cstheme="majorHAnsi"/>
                <w:sz w:val="22"/>
              </w:rPr>
            </w:pPr>
            <w:r w:rsidRPr="007F6B17">
              <w:rPr>
                <w:rFonts w:asciiTheme="majorHAnsi" w:hAnsiTheme="majorHAnsi" w:cstheme="majorHAnsi"/>
                <w:b/>
                <w:sz w:val="22"/>
              </w:rPr>
              <w:t xml:space="preserve">PO5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1" w:firstLine="0"/>
              <w:jc w:val="left"/>
              <w:rPr>
                <w:rFonts w:asciiTheme="majorHAnsi" w:hAnsiTheme="majorHAnsi" w:cstheme="majorHAnsi"/>
                <w:sz w:val="22"/>
              </w:rPr>
            </w:pPr>
            <w:r w:rsidRPr="007F6B17">
              <w:rPr>
                <w:rFonts w:asciiTheme="majorHAnsi" w:hAnsiTheme="majorHAnsi" w:cstheme="majorHAnsi"/>
                <w:b/>
                <w:sz w:val="22"/>
              </w:rPr>
              <w:t xml:space="preserve">PO6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PO7 </w:t>
            </w:r>
          </w:p>
        </w:tc>
      </w:tr>
      <w:tr w:rsidR="00E03AE0" w:rsidRPr="007F6B17" w:rsidTr="00F75AD8">
        <w:trPr>
          <w:trHeight w:val="286"/>
        </w:trPr>
        <w:tc>
          <w:tcPr>
            <w:tcW w:w="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CO1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r>
      <w:tr w:rsidR="00E03AE0" w:rsidRPr="007F6B17" w:rsidTr="00F75AD8">
        <w:trPr>
          <w:trHeight w:val="286"/>
        </w:trPr>
        <w:tc>
          <w:tcPr>
            <w:tcW w:w="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CO2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r>
      <w:tr w:rsidR="00E03AE0" w:rsidRPr="007F6B17" w:rsidTr="00F75AD8">
        <w:trPr>
          <w:trHeight w:val="286"/>
        </w:trPr>
        <w:tc>
          <w:tcPr>
            <w:tcW w:w="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r>
      <w:tr w:rsidR="00E03AE0" w:rsidRPr="007F6B17" w:rsidTr="00F75AD8">
        <w:trPr>
          <w:trHeight w:val="286"/>
        </w:trPr>
        <w:tc>
          <w:tcPr>
            <w:tcW w:w="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CO4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r>
      <w:tr w:rsidR="00E03AE0" w:rsidRPr="007F6B17" w:rsidTr="00F75AD8">
        <w:trPr>
          <w:trHeight w:val="288"/>
        </w:trPr>
        <w:tc>
          <w:tcPr>
            <w:tcW w:w="6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F6B17" w:rsidRDefault="00803E62">
            <w:pPr>
              <w:spacing w:after="0" w:line="276" w:lineRule="auto"/>
              <w:ind w:left="0" w:firstLine="0"/>
              <w:jc w:val="left"/>
              <w:rPr>
                <w:rFonts w:asciiTheme="majorHAnsi" w:hAnsiTheme="majorHAnsi" w:cstheme="majorHAnsi"/>
                <w:sz w:val="22"/>
              </w:rPr>
            </w:pPr>
            <w:r w:rsidRPr="007F6B17">
              <w:rPr>
                <w:rFonts w:asciiTheme="majorHAnsi" w:hAnsiTheme="majorHAnsi" w:cstheme="majorHAnsi"/>
                <w:b/>
                <w:sz w:val="22"/>
              </w:rPr>
              <w:t xml:space="preserve">CO5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7F6B17" w:rsidRDefault="00803E62">
            <w:pPr>
              <w:spacing w:after="0" w:line="276" w:lineRule="auto"/>
              <w:ind w:left="0" w:firstLine="0"/>
              <w:jc w:val="center"/>
              <w:rPr>
                <w:rFonts w:asciiTheme="majorHAnsi" w:hAnsiTheme="majorHAnsi" w:cstheme="majorHAnsi"/>
                <w:sz w:val="22"/>
              </w:rPr>
            </w:pPr>
            <w:r w:rsidRPr="007F6B17">
              <w:rPr>
                <w:rFonts w:asciiTheme="majorHAnsi" w:hAnsiTheme="majorHAnsi" w:cstheme="majorHAnsi"/>
                <w:sz w:val="22"/>
              </w:rPr>
              <w:t xml:space="preserve">S </w:t>
            </w:r>
          </w:p>
        </w:tc>
      </w:tr>
    </w:tbl>
    <w:p w:rsidR="00E03AE0" w:rsidRDefault="00E03AE0">
      <w:pPr>
        <w:spacing w:after="48" w:line="240" w:lineRule="auto"/>
        <w:ind w:left="5555" w:firstLine="0"/>
        <w:jc w:val="left"/>
      </w:pPr>
    </w:p>
    <w:p w:rsidR="00E03AE0" w:rsidRDefault="00803E62">
      <w:pPr>
        <w:spacing w:after="48" w:line="240" w:lineRule="auto"/>
        <w:ind w:left="5555" w:firstLine="0"/>
        <w:jc w:val="left"/>
      </w:pPr>
      <w:r>
        <w:rPr>
          <w:b/>
        </w:rPr>
        <w:t xml:space="preserve"> </w:t>
      </w:r>
    </w:p>
    <w:p w:rsidR="00003FB0" w:rsidRDefault="00003FB0">
      <w:pPr>
        <w:spacing w:after="160" w:line="259" w:lineRule="auto"/>
        <w:ind w:left="0" w:firstLine="0"/>
        <w:jc w:val="left"/>
        <w:rPr>
          <w:b/>
        </w:rPr>
      </w:pPr>
      <w:r>
        <w:rPr>
          <w:b/>
        </w:rPr>
        <w:br w:type="page"/>
      </w:r>
    </w:p>
    <w:tbl>
      <w:tblPr>
        <w:tblStyle w:val="TableGrid"/>
        <w:tblW w:w="5014" w:type="pct"/>
        <w:tblInd w:w="0" w:type="dxa"/>
        <w:tblLayout w:type="fixed"/>
        <w:tblCellMar>
          <w:top w:w="54" w:type="dxa"/>
          <w:right w:w="48" w:type="dxa"/>
        </w:tblCellMar>
        <w:tblLook w:val="04A0" w:firstRow="1" w:lastRow="0" w:firstColumn="1" w:lastColumn="0" w:noHBand="0" w:noVBand="1"/>
      </w:tblPr>
      <w:tblGrid>
        <w:gridCol w:w="250"/>
        <w:gridCol w:w="156"/>
        <w:gridCol w:w="986"/>
        <w:gridCol w:w="7970"/>
        <w:gridCol w:w="893"/>
        <w:gridCol w:w="720"/>
      </w:tblGrid>
      <w:tr w:rsidR="009F66D5" w:rsidRPr="009A0EAF" w:rsidTr="00AF4C21">
        <w:trPr>
          <w:trHeight w:val="175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9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872"/>
            </w:tblGrid>
            <w:tr w:rsidR="009F66D5" w:rsidTr="009F66D5">
              <w:trPr>
                <w:trHeight w:val="206"/>
              </w:trPr>
              <w:tc>
                <w:tcPr>
                  <w:tcW w:w="2443" w:type="dxa"/>
                  <w:shd w:val="clear" w:color="auto" w:fill="BFBFBF" w:themeFill="background1" w:themeFillShade="BF"/>
                </w:tcPr>
                <w:p w:rsidR="009F66D5" w:rsidRDefault="009F66D5" w:rsidP="009F66D5">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33B</w:t>
                  </w:r>
                </w:p>
              </w:tc>
              <w:tc>
                <w:tcPr>
                  <w:tcW w:w="6030" w:type="dxa"/>
                  <w:vMerge w:val="restart"/>
                  <w:shd w:val="clear" w:color="auto" w:fill="BFBFBF" w:themeFill="background1" w:themeFillShade="BF"/>
                </w:tcPr>
                <w:p w:rsidR="009F66D5" w:rsidRDefault="009F66D5" w:rsidP="009F66D5">
                  <w:pPr>
                    <w:spacing w:after="0" w:line="276" w:lineRule="auto"/>
                    <w:ind w:left="108" w:right="27" w:firstLine="0"/>
                    <w:jc w:val="center"/>
                    <w:rPr>
                      <w:rFonts w:asciiTheme="majorHAnsi" w:hAnsiTheme="majorHAnsi"/>
                      <w:b/>
                      <w:sz w:val="22"/>
                    </w:rPr>
                  </w:pPr>
                  <w:r>
                    <w:rPr>
                      <w:rFonts w:asciiTheme="majorHAnsi" w:hAnsiTheme="majorHAnsi"/>
                      <w:b/>
                      <w:sz w:val="22"/>
                    </w:rPr>
                    <w:t>CORE PAPER IX</w:t>
                  </w:r>
                </w:p>
                <w:p w:rsidR="009F66D5" w:rsidRPr="002F4C85" w:rsidRDefault="009F66D5" w:rsidP="003D2E1A">
                  <w:pPr>
                    <w:spacing w:after="0" w:line="240" w:lineRule="auto"/>
                    <w:ind w:left="108" w:right="27" w:firstLine="0"/>
                    <w:jc w:val="center"/>
                    <w:rPr>
                      <w:sz w:val="28"/>
                      <w:szCs w:val="28"/>
                    </w:rPr>
                  </w:pPr>
                  <w:r w:rsidRPr="00AF4C21">
                    <w:rPr>
                      <w:rFonts w:asciiTheme="majorHAnsi" w:hAnsiTheme="majorHAnsi"/>
                      <w:b/>
                      <w:sz w:val="36"/>
                      <w:szCs w:val="36"/>
                    </w:rPr>
                    <w:t>THERMODYNAMICS &amp; STATISTICAL MECHANICS</w:t>
                  </w:r>
                </w:p>
              </w:tc>
              <w:tc>
                <w:tcPr>
                  <w:tcW w:w="540" w:type="dxa"/>
                  <w:shd w:val="clear" w:color="auto" w:fill="BFBFBF" w:themeFill="background1" w:themeFillShade="BF"/>
                </w:tcPr>
                <w:p w:rsidR="009F66D5" w:rsidRDefault="009F66D5" w:rsidP="009F66D5">
                  <w:pPr>
                    <w:spacing w:after="0"/>
                    <w:ind w:left="0" w:firstLine="0"/>
                    <w:jc w:val="center"/>
                  </w:pPr>
                  <w:r>
                    <w:t>L</w:t>
                  </w:r>
                </w:p>
              </w:tc>
              <w:tc>
                <w:tcPr>
                  <w:tcW w:w="450" w:type="dxa"/>
                  <w:shd w:val="clear" w:color="auto" w:fill="BFBFBF" w:themeFill="background1" w:themeFillShade="BF"/>
                </w:tcPr>
                <w:p w:rsidR="009F66D5" w:rsidRDefault="009F66D5" w:rsidP="009F66D5">
                  <w:pPr>
                    <w:spacing w:after="0"/>
                    <w:ind w:left="0" w:firstLine="0"/>
                    <w:jc w:val="center"/>
                  </w:pPr>
                  <w:r>
                    <w:t>T</w:t>
                  </w:r>
                </w:p>
              </w:tc>
              <w:tc>
                <w:tcPr>
                  <w:tcW w:w="630" w:type="dxa"/>
                  <w:shd w:val="clear" w:color="auto" w:fill="BFBFBF" w:themeFill="background1" w:themeFillShade="BF"/>
                </w:tcPr>
                <w:p w:rsidR="009F66D5" w:rsidRDefault="009F66D5" w:rsidP="009F66D5">
                  <w:pPr>
                    <w:spacing w:after="0"/>
                    <w:ind w:left="0" w:firstLine="0"/>
                    <w:jc w:val="center"/>
                  </w:pPr>
                  <w:r>
                    <w:t>P</w:t>
                  </w:r>
                </w:p>
              </w:tc>
              <w:tc>
                <w:tcPr>
                  <w:tcW w:w="872" w:type="dxa"/>
                  <w:shd w:val="clear" w:color="auto" w:fill="BFBFBF" w:themeFill="background1" w:themeFillShade="BF"/>
                </w:tcPr>
                <w:p w:rsidR="009F66D5" w:rsidRDefault="009F66D5" w:rsidP="009F66D5">
                  <w:pPr>
                    <w:spacing w:after="0"/>
                    <w:ind w:left="0" w:firstLine="0"/>
                    <w:jc w:val="center"/>
                  </w:pPr>
                  <w:r>
                    <w:t>C</w:t>
                  </w:r>
                </w:p>
              </w:tc>
            </w:tr>
            <w:tr w:rsidR="009F66D5" w:rsidTr="009F66D5">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9F66D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9F66D5" w:rsidRPr="001E2172" w:rsidRDefault="009F66D5" w:rsidP="009F66D5">
                  <w:pPr>
                    <w:spacing w:after="0"/>
                    <w:ind w:left="0" w:firstLine="0"/>
                    <w:jc w:val="center"/>
                    <w:rPr>
                      <w:rFonts w:asciiTheme="majorHAnsi" w:hAnsiTheme="majorHAnsi"/>
                      <w:b/>
                      <w:sz w:val="22"/>
                    </w:rPr>
                  </w:pPr>
                </w:p>
              </w:tc>
              <w:tc>
                <w:tcPr>
                  <w:tcW w:w="540" w:type="dxa"/>
                  <w:shd w:val="clear" w:color="auto" w:fill="BFBFBF" w:themeFill="background1" w:themeFillShade="BF"/>
                </w:tcPr>
                <w:p w:rsidR="009F66D5" w:rsidRDefault="009F66D5" w:rsidP="009F66D5">
                  <w:pPr>
                    <w:spacing w:after="0"/>
                    <w:ind w:left="0" w:firstLine="0"/>
                    <w:jc w:val="center"/>
                  </w:pPr>
                  <w:r>
                    <w:t>5</w:t>
                  </w:r>
                </w:p>
              </w:tc>
              <w:tc>
                <w:tcPr>
                  <w:tcW w:w="450" w:type="dxa"/>
                  <w:shd w:val="clear" w:color="auto" w:fill="BFBFBF" w:themeFill="background1" w:themeFillShade="BF"/>
                </w:tcPr>
                <w:p w:rsidR="009F66D5" w:rsidRDefault="009F66D5" w:rsidP="009F66D5">
                  <w:pPr>
                    <w:spacing w:after="0"/>
                    <w:ind w:left="0" w:firstLine="0"/>
                    <w:jc w:val="center"/>
                  </w:pPr>
                  <w:r>
                    <w:t>0</w:t>
                  </w:r>
                </w:p>
              </w:tc>
              <w:tc>
                <w:tcPr>
                  <w:tcW w:w="630" w:type="dxa"/>
                  <w:shd w:val="clear" w:color="auto" w:fill="BFBFBF" w:themeFill="background1" w:themeFillShade="BF"/>
                </w:tcPr>
                <w:p w:rsidR="009F66D5" w:rsidRDefault="009F66D5" w:rsidP="009F66D5">
                  <w:pPr>
                    <w:spacing w:after="0"/>
                    <w:ind w:left="0" w:firstLine="0"/>
                    <w:jc w:val="center"/>
                  </w:pPr>
                  <w:r>
                    <w:t>0</w:t>
                  </w:r>
                </w:p>
              </w:tc>
              <w:tc>
                <w:tcPr>
                  <w:tcW w:w="872" w:type="dxa"/>
                  <w:shd w:val="clear" w:color="auto" w:fill="BFBFBF" w:themeFill="background1" w:themeFillShade="BF"/>
                </w:tcPr>
                <w:p w:rsidR="009F66D5" w:rsidRDefault="009F66D5" w:rsidP="009F66D5">
                  <w:pPr>
                    <w:spacing w:after="0"/>
                    <w:ind w:left="0" w:firstLine="0"/>
                    <w:jc w:val="center"/>
                  </w:pPr>
                  <w:r>
                    <w:t>4</w:t>
                  </w:r>
                </w:p>
              </w:tc>
            </w:tr>
            <w:tr w:rsidR="009F66D5" w:rsidTr="003D2E1A">
              <w:trPr>
                <w:trHeight w:val="209"/>
              </w:trPr>
              <w:tc>
                <w:tcPr>
                  <w:tcW w:w="2443" w:type="dxa"/>
                  <w:vMerge/>
                  <w:shd w:val="clear" w:color="auto" w:fill="BFBFBF" w:themeFill="background1" w:themeFillShade="BF"/>
                </w:tcPr>
                <w:p w:rsidR="009F66D5" w:rsidRPr="0088684E" w:rsidRDefault="009F66D5" w:rsidP="009F66D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492" w:type="dxa"/>
                  <w:gridSpan w:val="4"/>
                  <w:shd w:val="clear" w:color="auto" w:fill="BFBFBF" w:themeFill="background1" w:themeFillShade="BF"/>
                </w:tcPr>
                <w:p w:rsidR="009F66D5" w:rsidRPr="005368EA" w:rsidRDefault="009F66D5"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9F66D5" w:rsidTr="009F66D5">
              <w:trPr>
                <w:trHeight w:val="197"/>
              </w:trPr>
              <w:tc>
                <w:tcPr>
                  <w:tcW w:w="2443" w:type="dxa"/>
                  <w:vMerge/>
                  <w:shd w:val="clear" w:color="auto" w:fill="BFBFBF" w:themeFill="background1" w:themeFillShade="BF"/>
                </w:tcPr>
                <w:p w:rsidR="009F66D5" w:rsidRPr="001E2172" w:rsidRDefault="009F66D5" w:rsidP="009F66D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492" w:type="dxa"/>
                  <w:gridSpan w:val="4"/>
                  <w:shd w:val="clear" w:color="auto" w:fill="BFBFBF" w:themeFill="background1" w:themeFillShade="BF"/>
                </w:tcPr>
                <w:p w:rsidR="001D7D27" w:rsidRDefault="009F66D5" w:rsidP="009F66D5">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9F66D5" w:rsidRDefault="009F66D5"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p w:rsidR="009F66D5" w:rsidRPr="001E2172" w:rsidRDefault="009F66D5" w:rsidP="00407566">
            <w:pPr>
              <w:spacing w:after="47" w:line="240" w:lineRule="auto"/>
              <w:ind w:left="106" w:right="27" w:firstLine="0"/>
              <w:jc w:val="center"/>
              <w:rPr>
                <w:rFonts w:asciiTheme="majorHAnsi" w:hAnsiTheme="majorHAnsi"/>
                <w:b/>
                <w:sz w:val="22"/>
              </w:rPr>
            </w:pPr>
          </w:p>
        </w:tc>
      </w:tr>
      <w:tr w:rsidR="00E03AE0" w:rsidRPr="009A0EAF"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7745B8">
            <w:pPr>
              <w:spacing w:after="0" w:line="276" w:lineRule="auto"/>
              <w:ind w:left="108" w:firstLine="0"/>
              <w:jc w:val="center"/>
              <w:rPr>
                <w:rFonts w:asciiTheme="majorHAnsi" w:hAnsiTheme="majorHAnsi" w:cstheme="majorHAnsi"/>
                <w:sz w:val="22"/>
              </w:rPr>
            </w:pPr>
            <w:r w:rsidRPr="009A0EAF">
              <w:rPr>
                <w:rFonts w:asciiTheme="majorHAnsi" w:hAnsiTheme="majorHAnsi" w:cstheme="majorHAnsi"/>
                <w:b/>
                <w:sz w:val="22"/>
              </w:rPr>
              <w:t>Course Objectives:</w:t>
            </w:r>
          </w:p>
        </w:tc>
      </w:tr>
      <w:tr w:rsidR="00E03AE0" w:rsidRPr="009A0EAF" w:rsidTr="00136291">
        <w:trPr>
          <w:trHeight w:val="503"/>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DE1F2A" w:rsidRDefault="00803E62" w:rsidP="00EC7778">
            <w:pPr>
              <w:spacing w:after="47" w:line="240"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The main objectives of this course </w:t>
            </w:r>
            <w:r w:rsidR="00EC7778" w:rsidRPr="00DE1F2A">
              <w:rPr>
                <w:rFonts w:asciiTheme="majorHAnsi" w:hAnsiTheme="majorHAnsi" w:cstheme="majorHAnsi"/>
                <w:sz w:val="21"/>
                <w:szCs w:val="21"/>
              </w:rPr>
              <w:t>is to learn the fundamentals of Heat &amp; Thermodynamics and the importance of Classical and Quantum Statistical Physics in the description of macro and microscopic energy systems.</w:t>
            </w:r>
            <w:r w:rsidRPr="00DE1F2A">
              <w:rPr>
                <w:rFonts w:asciiTheme="majorHAnsi" w:hAnsiTheme="majorHAnsi" w:cstheme="majorHAnsi"/>
                <w:sz w:val="21"/>
                <w:szCs w:val="21"/>
              </w:rPr>
              <w:t xml:space="preserve">  </w:t>
            </w:r>
          </w:p>
        </w:tc>
      </w:tr>
      <w:tr w:rsidR="00E03AE0" w:rsidRPr="009A0EAF" w:rsidTr="00136291">
        <w:trPr>
          <w:trHeight w:val="28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b/>
                <w:sz w:val="21"/>
                <w:szCs w:val="21"/>
              </w:rPr>
              <w:t xml:space="preserve">Expected Course Outcomes: </w:t>
            </w:r>
          </w:p>
        </w:tc>
      </w:tr>
      <w:tr w:rsidR="00E03AE0" w:rsidRPr="009A0EAF"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DE1F2A" w:rsidRDefault="00803E62" w:rsidP="00B1071E">
            <w:pPr>
              <w:spacing w:after="0" w:line="240"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On successful completion of the course, the students will be able to : </w:t>
            </w:r>
          </w:p>
        </w:tc>
      </w:tr>
      <w:tr w:rsidR="00E03AE0" w:rsidRPr="009A0EAF" w:rsidTr="00136291">
        <w:trPr>
          <w:trHeight w:val="286"/>
        </w:trPr>
        <w:tc>
          <w:tcPr>
            <w:tcW w:w="185" w:type="pct"/>
            <w:gridSpan w:val="2"/>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1 </w:t>
            </w:r>
          </w:p>
        </w:tc>
        <w:tc>
          <w:tcPr>
            <w:tcW w:w="4487" w:type="pct"/>
            <w:gridSpan w:val="3"/>
            <w:tcBorders>
              <w:top w:val="single" w:sz="4" w:space="0" w:color="000000"/>
              <w:left w:val="single" w:sz="4" w:space="0" w:color="000000"/>
              <w:bottom w:val="single" w:sz="4" w:space="0" w:color="000000"/>
              <w:right w:val="single" w:sz="4" w:space="0" w:color="000000"/>
            </w:tcBorders>
          </w:tcPr>
          <w:p w:rsidR="00E03AE0" w:rsidRPr="00DE1F2A" w:rsidRDefault="00B1071E" w:rsidP="00B1071E">
            <w:pPr>
              <w:spacing w:after="0" w:line="240"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Understand the important concept of thermodynamics and its relation to statistical physics</w:t>
            </w:r>
            <w:r w:rsidR="00803E62" w:rsidRPr="00DE1F2A">
              <w:rPr>
                <w:rFonts w:asciiTheme="majorHAnsi" w:hAnsiTheme="majorHAnsi" w:cstheme="majorHAnsi"/>
                <w:sz w:val="21"/>
                <w:szCs w:val="21"/>
              </w:rPr>
              <w:t xml:space="preserve">   </w:t>
            </w:r>
          </w:p>
        </w:tc>
        <w:tc>
          <w:tcPr>
            <w:tcW w:w="328" w:type="pct"/>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K2 </w:t>
            </w:r>
          </w:p>
        </w:tc>
      </w:tr>
      <w:tr w:rsidR="00E03AE0" w:rsidRPr="009A0EAF" w:rsidTr="00136291">
        <w:trPr>
          <w:trHeight w:val="286"/>
        </w:trPr>
        <w:tc>
          <w:tcPr>
            <w:tcW w:w="185" w:type="pct"/>
            <w:gridSpan w:val="2"/>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2 </w:t>
            </w:r>
          </w:p>
        </w:tc>
        <w:tc>
          <w:tcPr>
            <w:tcW w:w="4487" w:type="pct"/>
            <w:gridSpan w:val="3"/>
            <w:tcBorders>
              <w:top w:val="single" w:sz="4" w:space="0" w:color="000000"/>
              <w:left w:val="single" w:sz="4" w:space="0" w:color="000000"/>
              <w:bottom w:val="single" w:sz="4" w:space="0" w:color="000000"/>
              <w:right w:val="single" w:sz="4" w:space="0" w:color="000000"/>
            </w:tcBorders>
          </w:tcPr>
          <w:p w:rsidR="00E03AE0" w:rsidRPr="00DE1F2A" w:rsidRDefault="00B1071E" w:rsidP="00B1071E">
            <w:pPr>
              <w:spacing w:after="0" w:line="240"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Apply the concepts of thermodynamics to study relationship between </w:t>
            </w:r>
            <w:r w:rsidR="00803E62" w:rsidRPr="00DE1F2A">
              <w:rPr>
                <w:rFonts w:asciiTheme="majorHAnsi" w:hAnsiTheme="majorHAnsi" w:cstheme="majorHAnsi"/>
                <w:sz w:val="21"/>
                <w:szCs w:val="21"/>
              </w:rPr>
              <w:t>ensemble</w:t>
            </w:r>
            <w:r w:rsidRPr="00DE1F2A">
              <w:rPr>
                <w:rFonts w:asciiTheme="majorHAnsi" w:hAnsiTheme="majorHAnsi" w:cstheme="majorHAnsi"/>
                <w:sz w:val="21"/>
                <w:szCs w:val="21"/>
              </w:rPr>
              <w:t>s</w:t>
            </w:r>
            <w:r w:rsidR="00803E62" w:rsidRPr="00DE1F2A">
              <w:rPr>
                <w:rFonts w:asciiTheme="majorHAnsi" w:hAnsiTheme="majorHAnsi" w:cstheme="majorHAnsi"/>
                <w:sz w:val="21"/>
                <w:szCs w:val="21"/>
              </w:rPr>
              <w:t>, microstate</w:t>
            </w:r>
            <w:r w:rsidRPr="00DE1F2A">
              <w:rPr>
                <w:rFonts w:asciiTheme="majorHAnsi" w:hAnsiTheme="majorHAnsi" w:cstheme="majorHAnsi"/>
                <w:sz w:val="21"/>
                <w:szCs w:val="21"/>
              </w:rPr>
              <w:t>s</w:t>
            </w:r>
            <w:r w:rsidR="00803E62" w:rsidRPr="00DE1F2A">
              <w:rPr>
                <w:rFonts w:asciiTheme="majorHAnsi" w:hAnsiTheme="majorHAnsi" w:cstheme="majorHAnsi"/>
                <w:sz w:val="21"/>
                <w:szCs w:val="21"/>
              </w:rPr>
              <w:t xml:space="preserve"> and macrostates </w:t>
            </w:r>
            <w:r w:rsidRPr="00DE1F2A">
              <w:rPr>
                <w:rFonts w:asciiTheme="majorHAnsi" w:hAnsiTheme="majorHAnsi" w:cstheme="majorHAnsi"/>
                <w:sz w:val="21"/>
                <w:szCs w:val="21"/>
              </w:rPr>
              <w:t>and probability</w:t>
            </w:r>
          </w:p>
        </w:tc>
        <w:tc>
          <w:tcPr>
            <w:tcW w:w="328" w:type="pct"/>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K3 </w:t>
            </w:r>
          </w:p>
        </w:tc>
      </w:tr>
      <w:tr w:rsidR="00E03AE0" w:rsidRPr="009A0EAF" w:rsidTr="00136291">
        <w:trPr>
          <w:trHeight w:val="286"/>
        </w:trPr>
        <w:tc>
          <w:tcPr>
            <w:tcW w:w="185" w:type="pct"/>
            <w:gridSpan w:val="2"/>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3 </w:t>
            </w:r>
          </w:p>
        </w:tc>
        <w:tc>
          <w:tcPr>
            <w:tcW w:w="4487" w:type="pct"/>
            <w:gridSpan w:val="3"/>
            <w:tcBorders>
              <w:top w:val="single" w:sz="4" w:space="0" w:color="000000"/>
              <w:left w:val="single" w:sz="4" w:space="0" w:color="000000"/>
              <w:bottom w:val="single" w:sz="4" w:space="0" w:color="000000"/>
              <w:right w:val="single" w:sz="4" w:space="0" w:color="000000"/>
            </w:tcBorders>
          </w:tcPr>
          <w:p w:rsidR="00E03AE0" w:rsidRPr="00DE1F2A" w:rsidRDefault="00B1071E" w:rsidP="00B1071E">
            <w:pPr>
              <w:spacing w:after="0" w:line="240"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Analyze and evaluate  partition function and compute thermodynamics relations</w:t>
            </w:r>
          </w:p>
        </w:tc>
        <w:tc>
          <w:tcPr>
            <w:tcW w:w="328" w:type="pct"/>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K4 </w:t>
            </w:r>
            <w:r w:rsidR="00B1071E" w:rsidRPr="00DE1F2A">
              <w:rPr>
                <w:rFonts w:asciiTheme="majorHAnsi" w:hAnsiTheme="majorHAnsi" w:cstheme="majorHAnsi"/>
                <w:sz w:val="21"/>
                <w:szCs w:val="21"/>
              </w:rPr>
              <w:t>K5</w:t>
            </w:r>
          </w:p>
        </w:tc>
      </w:tr>
      <w:tr w:rsidR="00E03AE0" w:rsidRPr="009A0EAF" w:rsidTr="00136291">
        <w:trPr>
          <w:trHeight w:val="286"/>
        </w:trPr>
        <w:tc>
          <w:tcPr>
            <w:tcW w:w="185" w:type="pct"/>
            <w:gridSpan w:val="2"/>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4 </w:t>
            </w:r>
          </w:p>
        </w:tc>
        <w:tc>
          <w:tcPr>
            <w:tcW w:w="4487" w:type="pct"/>
            <w:gridSpan w:val="3"/>
            <w:tcBorders>
              <w:top w:val="single" w:sz="4" w:space="0" w:color="000000"/>
              <w:left w:val="single" w:sz="4" w:space="0" w:color="000000"/>
              <w:bottom w:val="single" w:sz="4" w:space="0" w:color="000000"/>
              <w:right w:val="single" w:sz="4" w:space="0" w:color="000000"/>
            </w:tcBorders>
          </w:tcPr>
          <w:p w:rsidR="00E03AE0" w:rsidRPr="00DE1F2A" w:rsidRDefault="00B1071E" w:rsidP="00B1071E">
            <w:pPr>
              <w:spacing w:after="0" w:line="240"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C</w:t>
            </w:r>
            <w:r w:rsidR="00803E62" w:rsidRPr="00DE1F2A">
              <w:rPr>
                <w:rFonts w:asciiTheme="majorHAnsi" w:hAnsiTheme="majorHAnsi" w:cstheme="majorHAnsi"/>
                <w:sz w:val="21"/>
                <w:szCs w:val="21"/>
              </w:rPr>
              <w:t xml:space="preserve">alculate partition function and compute thermodynamics relations </w:t>
            </w:r>
          </w:p>
        </w:tc>
        <w:tc>
          <w:tcPr>
            <w:tcW w:w="328" w:type="pct"/>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K5 </w:t>
            </w:r>
          </w:p>
        </w:tc>
      </w:tr>
      <w:tr w:rsidR="00E03AE0" w:rsidRPr="009A0EAF" w:rsidTr="00136291">
        <w:trPr>
          <w:trHeight w:val="286"/>
        </w:trPr>
        <w:tc>
          <w:tcPr>
            <w:tcW w:w="185" w:type="pct"/>
            <w:gridSpan w:val="2"/>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5 </w:t>
            </w:r>
          </w:p>
        </w:tc>
        <w:tc>
          <w:tcPr>
            <w:tcW w:w="4487" w:type="pct"/>
            <w:gridSpan w:val="3"/>
            <w:tcBorders>
              <w:top w:val="single" w:sz="4" w:space="0" w:color="000000"/>
              <w:left w:val="single" w:sz="4" w:space="0" w:color="000000"/>
              <w:bottom w:val="single" w:sz="4" w:space="0" w:color="000000"/>
              <w:right w:val="single" w:sz="4" w:space="0" w:color="000000"/>
            </w:tcBorders>
          </w:tcPr>
          <w:p w:rsidR="00E03AE0" w:rsidRPr="00DE1F2A" w:rsidRDefault="00B1071E" w:rsidP="00B1071E">
            <w:pPr>
              <w:spacing w:after="0" w:line="240"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Understand the applications of thermodynamics to magnetism, black body radiation</w:t>
            </w:r>
            <w:r w:rsidR="00803E62" w:rsidRPr="00DE1F2A">
              <w:rPr>
                <w:rFonts w:asciiTheme="majorHAnsi" w:hAnsiTheme="majorHAnsi" w:cstheme="majorHAnsi"/>
                <w:sz w:val="21"/>
                <w:szCs w:val="21"/>
              </w:rPr>
              <w:t xml:space="preserve"> </w:t>
            </w:r>
            <w:r w:rsidRPr="00DE1F2A">
              <w:rPr>
                <w:rFonts w:asciiTheme="majorHAnsi" w:hAnsiTheme="majorHAnsi" w:cstheme="majorHAnsi"/>
                <w:sz w:val="21"/>
                <w:szCs w:val="21"/>
              </w:rPr>
              <w:t xml:space="preserve">etc. </w:t>
            </w:r>
          </w:p>
        </w:tc>
        <w:tc>
          <w:tcPr>
            <w:tcW w:w="328" w:type="pct"/>
            <w:tcBorders>
              <w:top w:val="single" w:sz="4" w:space="0" w:color="000000"/>
              <w:left w:val="single" w:sz="4" w:space="0" w:color="000000"/>
              <w:bottom w:val="single" w:sz="4" w:space="0" w:color="000000"/>
              <w:right w:val="single" w:sz="4" w:space="0" w:color="000000"/>
            </w:tcBorders>
          </w:tcPr>
          <w:p w:rsidR="00E03AE0" w:rsidRPr="00DE1F2A" w:rsidRDefault="00803E62">
            <w:pPr>
              <w:spacing w:after="0" w:line="276" w:lineRule="auto"/>
              <w:ind w:left="108" w:firstLine="0"/>
              <w:jc w:val="left"/>
              <w:rPr>
                <w:rFonts w:asciiTheme="majorHAnsi" w:hAnsiTheme="majorHAnsi" w:cstheme="majorHAnsi"/>
                <w:sz w:val="21"/>
                <w:szCs w:val="21"/>
              </w:rPr>
            </w:pPr>
            <w:r w:rsidRPr="00DE1F2A">
              <w:rPr>
                <w:rFonts w:asciiTheme="majorHAnsi" w:hAnsiTheme="majorHAnsi" w:cstheme="majorHAnsi"/>
                <w:sz w:val="21"/>
                <w:szCs w:val="21"/>
              </w:rPr>
              <w:t xml:space="preserve">K6 </w:t>
            </w:r>
          </w:p>
        </w:tc>
      </w:tr>
      <w:tr w:rsidR="00E03AE0" w:rsidRPr="009A0EAF" w:rsidTr="00136291">
        <w:trPr>
          <w:trHeight w:val="288"/>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DE1F2A" w:rsidRDefault="00803E62" w:rsidP="00B1071E">
            <w:pPr>
              <w:spacing w:after="0" w:line="240" w:lineRule="auto"/>
              <w:ind w:left="108" w:firstLine="0"/>
              <w:jc w:val="left"/>
              <w:rPr>
                <w:rFonts w:asciiTheme="majorHAnsi" w:hAnsiTheme="majorHAnsi" w:cstheme="majorHAnsi"/>
                <w:sz w:val="21"/>
                <w:szCs w:val="21"/>
              </w:rPr>
            </w:pPr>
            <w:r w:rsidRPr="00DE1F2A">
              <w:rPr>
                <w:rFonts w:asciiTheme="majorHAnsi" w:hAnsiTheme="majorHAnsi" w:cstheme="majorHAnsi"/>
                <w:b/>
                <w:sz w:val="21"/>
                <w:szCs w:val="21"/>
              </w:rPr>
              <w:t xml:space="preserve">K1 </w:t>
            </w:r>
            <w:r w:rsidRPr="00DE1F2A">
              <w:rPr>
                <w:rFonts w:asciiTheme="majorHAnsi" w:hAnsiTheme="majorHAnsi" w:cstheme="majorHAnsi"/>
                <w:sz w:val="21"/>
                <w:szCs w:val="21"/>
              </w:rPr>
              <w:t xml:space="preserve">– Remember, </w:t>
            </w:r>
            <w:r w:rsidRPr="00DE1F2A">
              <w:rPr>
                <w:rFonts w:asciiTheme="majorHAnsi" w:hAnsiTheme="majorHAnsi" w:cstheme="majorHAnsi"/>
                <w:b/>
                <w:sz w:val="21"/>
                <w:szCs w:val="21"/>
              </w:rPr>
              <w:t>K2</w:t>
            </w:r>
            <w:r w:rsidRPr="00DE1F2A">
              <w:rPr>
                <w:rFonts w:asciiTheme="majorHAnsi" w:hAnsiTheme="majorHAnsi" w:cstheme="majorHAnsi"/>
                <w:sz w:val="21"/>
                <w:szCs w:val="21"/>
              </w:rPr>
              <w:t xml:space="preserve"> – Understand, </w:t>
            </w:r>
            <w:r w:rsidRPr="00DE1F2A">
              <w:rPr>
                <w:rFonts w:asciiTheme="majorHAnsi" w:hAnsiTheme="majorHAnsi" w:cstheme="majorHAnsi"/>
                <w:b/>
                <w:sz w:val="21"/>
                <w:szCs w:val="21"/>
              </w:rPr>
              <w:t>K3</w:t>
            </w:r>
            <w:r w:rsidRPr="00DE1F2A">
              <w:rPr>
                <w:rFonts w:asciiTheme="majorHAnsi" w:hAnsiTheme="majorHAnsi" w:cstheme="majorHAnsi"/>
                <w:sz w:val="21"/>
                <w:szCs w:val="21"/>
              </w:rPr>
              <w:t xml:space="preserve"> – Apply, </w:t>
            </w:r>
            <w:r w:rsidRPr="00DE1F2A">
              <w:rPr>
                <w:rFonts w:asciiTheme="majorHAnsi" w:hAnsiTheme="majorHAnsi" w:cstheme="majorHAnsi"/>
                <w:b/>
                <w:sz w:val="21"/>
                <w:szCs w:val="21"/>
              </w:rPr>
              <w:t>K4</w:t>
            </w:r>
            <w:r w:rsidRPr="00DE1F2A">
              <w:rPr>
                <w:rFonts w:asciiTheme="majorHAnsi" w:hAnsiTheme="majorHAnsi" w:cstheme="majorHAnsi"/>
                <w:sz w:val="21"/>
                <w:szCs w:val="21"/>
              </w:rPr>
              <w:t xml:space="preserve"> – Analyze, </w:t>
            </w:r>
            <w:r w:rsidRPr="00DE1F2A">
              <w:rPr>
                <w:rFonts w:asciiTheme="majorHAnsi" w:hAnsiTheme="majorHAnsi" w:cstheme="majorHAnsi"/>
                <w:b/>
                <w:sz w:val="21"/>
                <w:szCs w:val="21"/>
              </w:rPr>
              <w:t>K5</w:t>
            </w:r>
            <w:r w:rsidRPr="00DE1F2A">
              <w:rPr>
                <w:rFonts w:asciiTheme="majorHAnsi" w:hAnsiTheme="majorHAnsi" w:cstheme="majorHAnsi"/>
                <w:sz w:val="21"/>
                <w:szCs w:val="21"/>
              </w:rPr>
              <w:t xml:space="preserve"> – Evaluate, </w:t>
            </w:r>
            <w:r w:rsidRPr="00DE1F2A">
              <w:rPr>
                <w:rFonts w:asciiTheme="majorHAnsi" w:hAnsiTheme="majorHAnsi" w:cstheme="majorHAnsi"/>
                <w:b/>
                <w:sz w:val="21"/>
                <w:szCs w:val="21"/>
              </w:rPr>
              <w:t>K6</w:t>
            </w:r>
            <w:r w:rsidRPr="00DE1F2A">
              <w:rPr>
                <w:rFonts w:asciiTheme="majorHAnsi" w:hAnsiTheme="majorHAnsi" w:cstheme="majorHAnsi"/>
                <w:sz w:val="21"/>
                <w:szCs w:val="21"/>
              </w:rPr>
              <w:t xml:space="preserve"> – Create </w:t>
            </w:r>
          </w:p>
        </w:tc>
      </w:tr>
      <w:tr w:rsidR="00E03AE0" w:rsidRPr="009A0EAF" w:rsidTr="00136291">
        <w:trPr>
          <w:trHeight w:val="286"/>
        </w:trPr>
        <w:tc>
          <w:tcPr>
            <w:tcW w:w="63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08" w:firstLine="0"/>
              <w:jc w:val="left"/>
              <w:rPr>
                <w:rFonts w:asciiTheme="majorHAnsi" w:hAnsiTheme="majorHAnsi" w:cstheme="majorHAnsi"/>
                <w:sz w:val="22"/>
              </w:rPr>
            </w:pPr>
            <w:r w:rsidRPr="009A0EAF">
              <w:rPr>
                <w:rFonts w:asciiTheme="majorHAnsi" w:hAnsiTheme="majorHAnsi" w:cstheme="majorHAnsi"/>
                <w:b/>
                <w:sz w:val="22"/>
              </w:rPr>
              <w:t xml:space="preserve">Unit I </w:t>
            </w:r>
          </w:p>
        </w:tc>
        <w:tc>
          <w:tcPr>
            <w:tcW w:w="363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E03AE0" w:rsidRPr="009A0EAF" w:rsidRDefault="00410E9D" w:rsidP="00EE37F8">
            <w:pPr>
              <w:spacing w:after="0" w:line="276" w:lineRule="auto"/>
              <w:ind w:left="0" w:firstLine="0"/>
              <w:jc w:val="center"/>
              <w:rPr>
                <w:rFonts w:asciiTheme="majorHAnsi" w:hAnsiTheme="majorHAnsi" w:cstheme="majorHAnsi"/>
                <w:b/>
                <w:sz w:val="22"/>
              </w:rPr>
            </w:pPr>
            <w:r w:rsidRPr="009A0EAF">
              <w:rPr>
                <w:rFonts w:asciiTheme="majorHAnsi" w:hAnsiTheme="majorHAnsi" w:cstheme="majorHAnsi"/>
                <w:b/>
                <w:sz w:val="22"/>
              </w:rPr>
              <w:t>THERMODYNAMICS AND RADIATION</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A54D0C">
            <w:pPr>
              <w:spacing w:after="0" w:line="276" w:lineRule="auto"/>
              <w:ind w:left="108" w:firstLine="0"/>
              <w:jc w:val="left"/>
              <w:rPr>
                <w:rFonts w:asciiTheme="majorHAnsi" w:hAnsiTheme="majorHAnsi" w:cstheme="majorHAnsi"/>
                <w:sz w:val="22"/>
              </w:rPr>
            </w:pPr>
            <w:r w:rsidRPr="009A0EAF">
              <w:rPr>
                <w:rFonts w:asciiTheme="majorHAnsi" w:hAnsiTheme="majorHAnsi" w:cstheme="majorHAnsi"/>
                <w:b/>
                <w:sz w:val="22"/>
              </w:rPr>
              <w:t xml:space="preserve">   </w:t>
            </w:r>
            <w:r w:rsidR="001E3687">
              <w:rPr>
                <w:rFonts w:asciiTheme="majorHAnsi" w:hAnsiTheme="majorHAnsi" w:cstheme="majorHAnsi"/>
                <w:b/>
                <w:sz w:val="22"/>
              </w:rPr>
              <w:t xml:space="preserve">          </w:t>
            </w:r>
            <w:r w:rsidR="00A54D0C" w:rsidRPr="009A0EAF">
              <w:rPr>
                <w:rFonts w:asciiTheme="majorHAnsi" w:hAnsiTheme="majorHAnsi" w:cstheme="majorHAnsi"/>
                <w:b/>
                <w:sz w:val="22"/>
              </w:rPr>
              <w:t>10</w:t>
            </w:r>
            <w:r w:rsidRPr="009A0EAF">
              <w:rPr>
                <w:rFonts w:asciiTheme="majorHAnsi" w:hAnsiTheme="majorHAnsi" w:cstheme="majorHAnsi"/>
                <w:b/>
                <w:sz w:val="22"/>
              </w:rPr>
              <w:t xml:space="preserve"> hours </w:t>
            </w:r>
          </w:p>
        </w:tc>
      </w:tr>
      <w:tr w:rsidR="00E03AE0" w:rsidRPr="009A0EAF" w:rsidTr="00136291">
        <w:trPr>
          <w:trHeight w:val="755"/>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9A0EAF" w:rsidRDefault="00BE64EF" w:rsidP="00E877AD">
            <w:pPr>
              <w:spacing w:after="0" w:line="240" w:lineRule="auto"/>
              <w:ind w:left="0" w:right="27" w:firstLine="0"/>
              <w:rPr>
                <w:rFonts w:asciiTheme="majorHAnsi" w:hAnsiTheme="majorHAnsi" w:cstheme="majorHAnsi"/>
                <w:sz w:val="22"/>
              </w:rPr>
            </w:pPr>
            <w:r w:rsidRPr="009A0EAF">
              <w:rPr>
                <w:rFonts w:asciiTheme="majorHAnsi" w:hAnsiTheme="majorHAnsi" w:cstheme="majorHAnsi"/>
                <w:sz w:val="22"/>
              </w:rPr>
              <w:t xml:space="preserve">Introduction – First law of thermodynamics </w:t>
            </w:r>
            <w:r w:rsidR="00000769" w:rsidRPr="009A0EAF">
              <w:rPr>
                <w:rFonts w:asciiTheme="majorHAnsi" w:hAnsiTheme="majorHAnsi" w:cstheme="majorHAnsi"/>
                <w:sz w:val="22"/>
              </w:rPr>
              <w:t>–</w:t>
            </w:r>
            <w:r w:rsidRPr="009A0EAF">
              <w:rPr>
                <w:rFonts w:asciiTheme="majorHAnsi" w:hAnsiTheme="majorHAnsi" w:cstheme="majorHAnsi"/>
                <w:sz w:val="22"/>
              </w:rPr>
              <w:t xml:space="preserve"> </w:t>
            </w:r>
            <w:r w:rsidR="004A0A78" w:rsidRPr="009A0EAF">
              <w:rPr>
                <w:rFonts w:asciiTheme="majorHAnsi" w:hAnsiTheme="majorHAnsi" w:cstheme="majorHAnsi"/>
                <w:sz w:val="22"/>
              </w:rPr>
              <w:t>Second law of thermodynamics</w:t>
            </w:r>
            <w:r w:rsidRPr="009A0EAF">
              <w:rPr>
                <w:rFonts w:asciiTheme="majorHAnsi" w:hAnsiTheme="majorHAnsi" w:cstheme="majorHAnsi"/>
                <w:sz w:val="22"/>
              </w:rPr>
              <w:t xml:space="preserve"> </w:t>
            </w:r>
            <w:r w:rsidR="00000769" w:rsidRPr="009A0EAF">
              <w:rPr>
                <w:rFonts w:asciiTheme="majorHAnsi" w:hAnsiTheme="majorHAnsi" w:cstheme="majorHAnsi"/>
                <w:sz w:val="22"/>
              </w:rPr>
              <w:t>–</w:t>
            </w:r>
            <w:r w:rsidR="004A0A78" w:rsidRPr="009A0EAF">
              <w:rPr>
                <w:rFonts w:asciiTheme="majorHAnsi" w:hAnsiTheme="majorHAnsi" w:cstheme="majorHAnsi"/>
                <w:sz w:val="22"/>
              </w:rPr>
              <w:t xml:space="preserve"> entropy </w:t>
            </w:r>
            <w:r w:rsidRPr="009A0EAF">
              <w:rPr>
                <w:rFonts w:asciiTheme="majorHAnsi" w:hAnsiTheme="majorHAnsi" w:cstheme="majorHAnsi"/>
                <w:sz w:val="22"/>
              </w:rPr>
              <w:t>–</w:t>
            </w:r>
            <w:r w:rsidR="004A0A78" w:rsidRPr="009A0EAF">
              <w:rPr>
                <w:rFonts w:asciiTheme="majorHAnsi" w:hAnsiTheme="majorHAnsi" w:cstheme="majorHAnsi"/>
                <w:sz w:val="22"/>
              </w:rPr>
              <w:t xml:space="preserve"> </w:t>
            </w:r>
            <w:r w:rsidRPr="009A0EAF">
              <w:rPr>
                <w:rFonts w:asciiTheme="majorHAnsi" w:hAnsiTheme="majorHAnsi" w:cstheme="majorHAnsi"/>
                <w:sz w:val="22"/>
              </w:rPr>
              <w:t xml:space="preserve">entropy </w:t>
            </w:r>
            <w:r w:rsidR="004A0A78" w:rsidRPr="009A0EAF">
              <w:rPr>
                <w:rFonts w:asciiTheme="majorHAnsi" w:hAnsiTheme="majorHAnsi" w:cstheme="majorHAnsi"/>
                <w:sz w:val="22"/>
              </w:rPr>
              <w:t xml:space="preserve">disorder </w:t>
            </w:r>
            <w:r w:rsidRPr="009A0EAF">
              <w:rPr>
                <w:rFonts w:asciiTheme="majorHAnsi" w:hAnsiTheme="majorHAnsi" w:cstheme="majorHAnsi"/>
                <w:sz w:val="22"/>
              </w:rPr>
              <w:t>–</w:t>
            </w:r>
            <w:r w:rsidR="004A0A78" w:rsidRPr="009A0EAF">
              <w:rPr>
                <w:rFonts w:asciiTheme="majorHAnsi" w:hAnsiTheme="majorHAnsi" w:cstheme="majorHAnsi"/>
                <w:sz w:val="22"/>
              </w:rPr>
              <w:t xml:space="preserve"> </w:t>
            </w:r>
            <w:r w:rsidRPr="009A0EAF">
              <w:rPr>
                <w:rFonts w:asciiTheme="majorHAnsi" w:hAnsiTheme="majorHAnsi" w:cstheme="majorHAnsi"/>
                <w:sz w:val="22"/>
              </w:rPr>
              <w:t xml:space="preserve">Maxwell’s </w:t>
            </w:r>
            <w:r w:rsidR="004A0A78" w:rsidRPr="009A0EAF">
              <w:rPr>
                <w:rFonts w:asciiTheme="majorHAnsi" w:hAnsiTheme="majorHAnsi" w:cstheme="majorHAnsi"/>
                <w:sz w:val="22"/>
              </w:rPr>
              <w:t>thermodynamic potential</w:t>
            </w:r>
            <w:r w:rsidRPr="009A0EAF">
              <w:rPr>
                <w:rFonts w:asciiTheme="majorHAnsi" w:hAnsiTheme="majorHAnsi" w:cstheme="majorHAnsi"/>
                <w:sz w:val="22"/>
              </w:rPr>
              <w:t>s</w:t>
            </w:r>
            <w:r w:rsidR="004A0A78" w:rsidRPr="009A0EAF">
              <w:rPr>
                <w:rFonts w:asciiTheme="majorHAnsi" w:hAnsiTheme="majorHAnsi" w:cstheme="majorHAnsi"/>
                <w:sz w:val="22"/>
              </w:rPr>
              <w:t xml:space="preserve"> and reciprocity relation</w:t>
            </w:r>
            <w:r w:rsidRPr="009A0EAF">
              <w:rPr>
                <w:rFonts w:asciiTheme="majorHAnsi" w:hAnsiTheme="majorHAnsi" w:cstheme="majorHAnsi"/>
                <w:sz w:val="22"/>
              </w:rPr>
              <w:t>s</w:t>
            </w:r>
            <w:r w:rsidR="004A0A78" w:rsidRPr="009A0EAF">
              <w:rPr>
                <w:rFonts w:asciiTheme="majorHAnsi" w:hAnsiTheme="majorHAnsi" w:cstheme="majorHAnsi"/>
                <w:sz w:val="22"/>
              </w:rPr>
              <w:t xml:space="preserve"> </w:t>
            </w:r>
            <w:r w:rsidR="00000769" w:rsidRPr="009A0EAF">
              <w:rPr>
                <w:rFonts w:asciiTheme="majorHAnsi" w:hAnsiTheme="majorHAnsi" w:cstheme="majorHAnsi"/>
                <w:sz w:val="22"/>
              </w:rPr>
              <w:t>–</w:t>
            </w:r>
            <w:r w:rsidR="004A0A78" w:rsidRPr="009A0EAF">
              <w:rPr>
                <w:rFonts w:asciiTheme="majorHAnsi" w:hAnsiTheme="majorHAnsi" w:cstheme="majorHAnsi"/>
                <w:sz w:val="22"/>
              </w:rPr>
              <w:t xml:space="preserve"> thermodynamic equilibrium </w:t>
            </w:r>
            <w:r w:rsidR="00000769" w:rsidRPr="009A0EAF">
              <w:rPr>
                <w:rFonts w:asciiTheme="majorHAnsi" w:hAnsiTheme="majorHAnsi" w:cstheme="majorHAnsi"/>
                <w:sz w:val="22"/>
              </w:rPr>
              <w:t>–</w:t>
            </w:r>
            <w:r w:rsidR="004A0A78" w:rsidRPr="009A0EAF">
              <w:rPr>
                <w:rFonts w:asciiTheme="majorHAnsi" w:hAnsiTheme="majorHAnsi" w:cstheme="majorHAnsi"/>
                <w:sz w:val="22"/>
              </w:rPr>
              <w:t xml:space="preserve"> chemical potential </w:t>
            </w:r>
            <w:r w:rsidR="00000769" w:rsidRPr="009A0EAF">
              <w:rPr>
                <w:rFonts w:asciiTheme="majorHAnsi" w:hAnsiTheme="majorHAnsi" w:cstheme="majorHAnsi"/>
                <w:sz w:val="22"/>
              </w:rPr>
              <w:t>–</w:t>
            </w:r>
            <w:r w:rsidR="004A0A78" w:rsidRPr="009A0EAF">
              <w:rPr>
                <w:rFonts w:asciiTheme="majorHAnsi" w:hAnsiTheme="majorHAnsi" w:cstheme="majorHAnsi"/>
                <w:sz w:val="22"/>
              </w:rPr>
              <w:t xml:space="preserve"> black body radiation – Planck’s radiation law. </w:t>
            </w:r>
          </w:p>
        </w:tc>
      </w:tr>
      <w:tr w:rsidR="00E03AE0" w:rsidRPr="009A0EAF" w:rsidTr="00136291">
        <w:trPr>
          <w:trHeight w:val="286"/>
        </w:trPr>
        <w:tc>
          <w:tcPr>
            <w:tcW w:w="63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08" w:firstLine="0"/>
              <w:jc w:val="left"/>
              <w:rPr>
                <w:rFonts w:asciiTheme="majorHAnsi" w:hAnsiTheme="majorHAnsi" w:cstheme="majorHAnsi"/>
                <w:sz w:val="22"/>
              </w:rPr>
            </w:pPr>
            <w:r w:rsidRPr="009A0EAF">
              <w:rPr>
                <w:rFonts w:asciiTheme="majorHAnsi" w:hAnsiTheme="majorHAnsi" w:cstheme="majorHAnsi"/>
                <w:b/>
                <w:sz w:val="22"/>
              </w:rPr>
              <w:t xml:space="preserve">Unit II </w:t>
            </w:r>
          </w:p>
        </w:tc>
        <w:tc>
          <w:tcPr>
            <w:tcW w:w="363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rsidP="00EE37F8">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MICRO CANONICAL, CANONICAL </w:t>
            </w:r>
            <w:r>
              <w:rPr>
                <w:rFonts w:asciiTheme="majorHAnsi" w:hAnsiTheme="majorHAnsi" w:cstheme="majorHAnsi"/>
                <w:b/>
                <w:sz w:val="22"/>
              </w:rPr>
              <w:t>&amp; GRAND CANONICAL ENSEMBLE</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A54D0C">
            <w:pPr>
              <w:spacing w:after="0" w:line="276" w:lineRule="auto"/>
              <w:ind w:left="108" w:firstLine="0"/>
              <w:jc w:val="left"/>
              <w:rPr>
                <w:rFonts w:asciiTheme="majorHAnsi" w:hAnsiTheme="majorHAnsi" w:cstheme="majorHAnsi"/>
                <w:sz w:val="22"/>
              </w:rPr>
            </w:pPr>
            <w:r w:rsidRPr="009A0EAF">
              <w:rPr>
                <w:rFonts w:asciiTheme="majorHAnsi" w:hAnsiTheme="majorHAnsi" w:cstheme="majorHAnsi"/>
                <w:b/>
                <w:sz w:val="22"/>
              </w:rPr>
              <w:t xml:space="preserve">  </w:t>
            </w:r>
            <w:r w:rsidR="001E3687">
              <w:rPr>
                <w:rFonts w:asciiTheme="majorHAnsi" w:hAnsiTheme="majorHAnsi" w:cstheme="majorHAnsi"/>
                <w:b/>
                <w:sz w:val="22"/>
              </w:rPr>
              <w:t xml:space="preserve">         </w:t>
            </w:r>
            <w:r w:rsidRPr="009A0EAF">
              <w:rPr>
                <w:rFonts w:asciiTheme="majorHAnsi" w:hAnsiTheme="majorHAnsi" w:cstheme="majorHAnsi"/>
                <w:b/>
                <w:sz w:val="22"/>
              </w:rPr>
              <w:t>1</w:t>
            </w:r>
            <w:r w:rsidR="00A54D0C" w:rsidRPr="009A0EAF">
              <w:rPr>
                <w:rFonts w:asciiTheme="majorHAnsi" w:hAnsiTheme="majorHAnsi" w:cstheme="majorHAnsi"/>
                <w:b/>
                <w:sz w:val="22"/>
              </w:rPr>
              <w:t>2</w:t>
            </w:r>
            <w:r w:rsidRPr="009A0EAF">
              <w:rPr>
                <w:rFonts w:asciiTheme="majorHAnsi" w:hAnsiTheme="majorHAnsi" w:cstheme="majorHAnsi"/>
                <w:b/>
                <w:sz w:val="22"/>
              </w:rPr>
              <w:t xml:space="preserve"> hours </w:t>
            </w:r>
          </w:p>
        </w:tc>
      </w:tr>
      <w:tr w:rsidR="00E03AE0" w:rsidRPr="009A0EAF" w:rsidTr="00136291">
        <w:trPr>
          <w:trHeight w:val="656"/>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9A0EAF" w:rsidRDefault="00C6548C" w:rsidP="00DE1F2A">
            <w:pPr>
              <w:spacing w:after="0" w:line="240" w:lineRule="auto"/>
              <w:ind w:left="0" w:right="27" w:firstLine="0"/>
              <w:rPr>
                <w:rFonts w:asciiTheme="majorHAnsi" w:hAnsiTheme="majorHAnsi" w:cstheme="majorHAnsi"/>
                <w:sz w:val="22"/>
              </w:rPr>
            </w:pPr>
            <w:r w:rsidRPr="009A0EAF">
              <w:rPr>
                <w:rFonts w:asciiTheme="majorHAnsi" w:hAnsiTheme="majorHAnsi" w:cstheme="majorHAnsi"/>
                <w:sz w:val="22"/>
              </w:rPr>
              <w:t xml:space="preserve">Phase  space  -  volume  in  phase  space  -  number  of  phase  cells  in  a  given  energy  range  of harmonic  oscillator  -  number  of  phase  cell  in  a  given  energy  range  of  3  dimensional  free particle  -  concept  of  ensemble  -  </w:t>
            </w:r>
            <w:r w:rsidR="00E877AD" w:rsidRPr="009A0EAF">
              <w:rPr>
                <w:rFonts w:asciiTheme="majorHAnsi" w:hAnsiTheme="majorHAnsi" w:cstheme="majorHAnsi"/>
                <w:sz w:val="22"/>
              </w:rPr>
              <w:t>micro canonical</w:t>
            </w:r>
            <w:r w:rsidRPr="009A0EAF">
              <w:rPr>
                <w:rFonts w:asciiTheme="majorHAnsi" w:hAnsiTheme="majorHAnsi" w:cstheme="majorHAnsi"/>
                <w:sz w:val="22"/>
              </w:rPr>
              <w:t xml:space="preserve">  ensemble  -  canonical  ensemble-  grand canonical  ensemble  -  density  distribution  in  phase  space</w:t>
            </w:r>
            <w:r w:rsidR="00E877AD">
              <w:rPr>
                <w:rFonts w:asciiTheme="majorHAnsi" w:hAnsiTheme="majorHAnsi" w:cstheme="majorHAnsi"/>
                <w:sz w:val="22"/>
              </w:rPr>
              <w:t xml:space="preserve"> </w:t>
            </w:r>
            <w:r w:rsidRPr="009A0EAF">
              <w:rPr>
                <w:rFonts w:asciiTheme="majorHAnsi" w:hAnsiTheme="majorHAnsi" w:cstheme="majorHAnsi"/>
                <w:sz w:val="22"/>
              </w:rPr>
              <w:t xml:space="preserve">-  </w:t>
            </w:r>
            <w:r w:rsidR="00E877AD" w:rsidRPr="009A0EAF">
              <w:rPr>
                <w:rFonts w:asciiTheme="majorHAnsi" w:hAnsiTheme="majorHAnsi" w:cstheme="majorHAnsi"/>
                <w:sz w:val="22"/>
              </w:rPr>
              <w:t>Liouville’s</w:t>
            </w:r>
            <w:r w:rsidRPr="009A0EAF">
              <w:rPr>
                <w:rFonts w:asciiTheme="majorHAnsi" w:hAnsiTheme="majorHAnsi" w:cstheme="majorHAnsi"/>
                <w:sz w:val="22"/>
              </w:rPr>
              <w:t xml:space="preserve">  theorem-  principl</w:t>
            </w:r>
            <w:r w:rsidR="00E877AD">
              <w:rPr>
                <w:rFonts w:asciiTheme="majorHAnsi" w:hAnsiTheme="majorHAnsi" w:cstheme="majorHAnsi"/>
                <w:sz w:val="22"/>
              </w:rPr>
              <w:t>e  of equal  a</w:t>
            </w:r>
            <w:r w:rsidRPr="009A0EAF">
              <w:rPr>
                <w:rFonts w:asciiTheme="majorHAnsi" w:hAnsiTheme="majorHAnsi" w:cstheme="majorHAnsi"/>
                <w:sz w:val="22"/>
              </w:rPr>
              <w:t xml:space="preserve">priori  probabilities  -  statistical  equilibrium  -  thermal  equilibrium  -  </w:t>
            </w:r>
            <w:r w:rsidR="00E877AD">
              <w:rPr>
                <w:rFonts w:asciiTheme="majorHAnsi" w:hAnsiTheme="majorHAnsi" w:cstheme="majorHAnsi"/>
                <w:sz w:val="22"/>
              </w:rPr>
              <w:t>m</w:t>
            </w:r>
            <w:r w:rsidRPr="009A0EAF">
              <w:rPr>
                <w:rFonts w:asciiTheme="majorHAnsi" w:hAnsiTheme="majorHAnsi" w:cstheme="majorHAnsi"/>
                <w:sz w:val="22"/>
              </w:rPr>
              <w:t>echanical equilibrium  -  particle  equilibrium  -  connection  between  statistical  and  thermodynamic quantities.</w:t>
            </w:r>
          </w:p>
        </w:tc>
      </w:tr>
      <w:tr w:rsidR="00E03AE0" w:rsidRPr="009A0EAF" w:rsidTr="00136291">
        <w:trPr>
          <w:trHeight w:val="286"/>
        </w:trPr>
        <w:tc>
          <w:tcPr>
            <w:tcW w:w="63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08" w:firstLine="0"/>
              <w:jc w:val="left"/>
              <w:rPr>
                <w:rFonts w:asciiTheme="majorHAnsi" w:hAnsiTheme="majorHAnsi" w:cstheme="majorHAnsi"/>
                <w:sz w:val="22"/>
              </w:rPr>
            </w:pPr>
            <w:r w:rsidRPr="009A0EAF">
              <w:rPr>
                <w:rFonts w:asciiTheme="majorHAnsi" w:hAnsiTheme="majorHAnsi" w:cstheme="majorHAnsi"/>
                <w:b/>
                <w:sz w:val="22"/>
              </w:rPr>
              <w:t xml:space="preserve">Unit III </w:t>
            </w:r>
          </w:p>
        </w:tc>
        <w:tc>
          <w:tcPr>
            <w:tcW w:w="363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rsidP="00B1071E">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CLASSICAL </w:t>
            </w:r>
            <w:r>
              <w:rPr>
                <w:rFonts w:asciiTheme="majorHAnsi" w:hAnsiTheme="majorHAnsi" w:cstheme="majorHAnsi"/>
                <w:b/>
                <w:sz w:val="22"/>
              </w:rPr>
              <w:t>STATISTICS</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1E3687">
            <w:pPr>
              <w:spacing w:after="0" w:line="276" w:lineRule="auto"/>
              <w:ind w:left="108" w:firstLine="0"/>
              <w:jc w:val="left"/>
              <w:rPr>
                <w:rFonts w:asciiTheme="majorHAnsi" w:hAnsiTheme="majorHAnsi" w:cstheme="majorHAnsi"/>
                <w:sz w:val="22"/>
              </w:rPr>
            </w:pPr>
            <w:r>
              <w:rPr>
                <w:rFonts w:asciiTheme="majorHAnsi" w:hAnsiTheme="majorHAnsi" w:cstheme="majorHAnsi"/>
                <w:b/>
                <w:sz w:val="22"/>
              </w:rPr>
              <w:t xml:space="preserve">           </w:t>
            </w:r>
            <w:r w:rsidR="00803E62" w:rsidRPr="009A0EAF">
              <w:rPr>
                <w:rFonts w:asciiTheme="majorHAnsi" w:hAnsiTheme="majorHAnsi" w:cstheme="majorHAnsi"/>
                <w:b/>
                <w:sz w:val="22"/>
              </w:rPr>
              <w:t xml:space="preserve">12  hours </w:t>
            </w:r>
          </w:p>
        </w:tc>
      </w:tr>
      <w:tr w:rsidR="00E03AE0" w:rsidRPr="009A0EAF" w:rsidTr="00136291">
        <w:trPr>
          <w:trHeight w:val="1295"/>
        </w:trPr>
        <w:tc>
          <w:tcPr>
            <w:tcW w:w="5000" w:type="pct"/>
            <w:gridSpan w:val="6"/>
            <w:tcBorders>
              <w:top w:val="single" w:sz="4" w:space="0" w:color="000000"/>
              <w:left w:val="single" w:sz="4" w:space="0" w:color="000000"/>
              <w:bottom w:val="single" w:sz="4" w:space="0" w:color="000000"/>
              <w:right w:val="single" w:sz="4" w:space="0" w:color="000000"/>
            </w:tcBorders>
          </w:tcPr>
          <w:p w:rsidR="00DE1F2A" w:rsidRPr="009A0EAF" w:rsidRDefault="00AB223C" w:rsidP="00DE1F2A">
            <w:pPr>
              <w:spacing w:after="0" w:line="240" w:lineRule="auto"/>
              <w:ind w:left="108" w:firstLine="0"/>
              <w:rPr>
                <w:rFonts w:asciiTheme="majorHAnsi" w:hAnsiTheme="majorHAnsi" w:cstheme="majorHAnsi"/>
                <w:sz w:val="22"/>
              </w:rPr>
            </w:pPr>
            <w:r w:rsidRPr="009A0EAF">
              <w:rPr>
                <w:rFonts w:asciiTheme="majorHAnsi" w:hAnsiTheme="majorHAnsi" w:cstheme="majorHAnsi"/>
                <w:sz w:val="22"/>
              </w:rPr>
              <w:t xml:space="preserve">Microstates  and  </w:t>
            </w:r>
            <w:r w:rsidR="009A0EAF" w:rsidRPr="009A0EAF">
              <w:rPr>
                <w:rFonts w:asciiTheme="majorHAnsi" w:hAnsiTheme="majorHAnsi" w:cstheme="majorHAnsi"/>
                <w:sz w:val="22"/>
              </w:rPr>
              <w:t>Macro states</w:t>
            </w:r>
            <w:r w:rsidRPr="009A0EAF">
              <w:rPr>
                <w:rFonts w:asciiTheme="majorHAnsi" w:hAnsiTheme="majorHAnsi" w:cstheme="majorHAnsi"/>
                <w:sz w:val="22"/>
              </w:rPr>
              <w:t xml:space="preserve">  -  Classical  Maxwell  Boltzmann  distribution  law-  Evaluation  of  constants (α and β)  -  Maxwell’s law of Distribution of velocities -  Principle of equipartition of energy  -  Connection  between  the  partition  function  and  thermodynamic  quantities  – </w:t>
            </w:r>
            <w:r w:rsidR="009A0EAF" w:rsidRPr="009A0EAF">
              <w:rPr>
                <w:rFonts w:asciiTheme="majorHAnsi" w:hAnsiTheme="majorHAnsi" w:cstheme="majorHAnsi"/>
                <w:sz w:val="22"/>
              </w:rPr>
              <w:t>Boltzmann’s</w:t>
            </w:r>
            <w:r w:rsidRPr="009A0EAF">
              <w:rPr>
                <w:rFonts w:asciiTheme="majorHAnsi" w:hAnsiTheme="majorHAnsi" w:cstheme="majorHAnsi"/>
                <w:sz w:val="22"/>
              </w:rPr>
              <w:t xml:space="preserve">  entropy  relation  –  Perfect  gas  in  </w:t>
            </w:r>
            <w:r w:rsidR="009A0EAF" w:rsidRPr="009A0EAF">
              <w:rPr>
                <w:rFonts w:asciiTheme="majorHAnsi" w:hAnsiTheme="majorHAnsi" w:cstheme="majorHAnsi"/>
                <w:sz w:val="22"/>
              </w:rPr>
              <w:t>micro canonical</w:t>
            </w:r>
            <w:r w:rsidR="00E877AD">
              <w:rPr>
                <w:rFonts w:asciiTheme="majorHAnsi" w:hAnsiTheme="majorHAnsi" w:cstheme="majorHAnsi"/>
                <w:sz w:val="22"/>
              </w:rPr>
              <w:t xml:space="preserve">  Ensembles  - </w:t>
            </w:r>
            <w:r w:rsidRPr="009A0EAF">
              <w:rPr>
                <w:rFonts w:asciiTheme="majorHAnsi" w:hAnsiTheme="majorHAnsi" w:cstheme="majorHAnsi"/>
                <w:sz w:val="22"/>
              </w:rPr>
              <w:t>Gibbs  paradox</w:t>
            </w:r>
            <w:r w:rsidR="00D974F5" w:rsidRPr="009A0EAF">
              <w:rPr>
                <w:rFonts w:asciiTheme="majorHAnsi" w:hAnsiTheme="majorHAnsi" w:cstheme="majorHAnsi"/>
                <w:sz w:val="22"/>
              </w:rPr>
              <w:t xml:space="preserve"> </w:t>
            </w:r>
            <w:r w:rsidR="00000769" w:rsidRPr="009A0EAF">
              <w:rPr>
                <w:rFonts w:asciiTheme="majorHAnsi" w:hAnsiTheme="majorHAnsi" w:cstheme="majorHAnsi"/>
                <w:sz w:val="22"/>
              </w:rPr>
              <w:t>–</w:t>
            </w:r>
            <w:r w:rsidR="00D974F5" w:rsidRPr="009A0EAF">
              <w:rPr>
                <w:rFonts w:asciiTheme="majorHAnsi" w:hAnsiTheme="majorHAnsi" w:cstheme="majorHAnsi"/>
                <w:sz w:val="22"/>
              </w:rPr>
              <w:t xml:space="preserve"> </w:t>
            </w:r>
            <w:r w:rsidRPr="009A0EAF">
              <w:rPr>
                <w:rFonts w:asciiTheme="majorHAnsi" w:hAnsiTheme="majorHAnsi" w:cstheme="majorHAnsi"/>
                <w:sz w:val="22"/>
              </w:rPr>
              <w:t xml:space="preserve">Partition function and its correlation with thermodynamics quantities  -  Partition functions and its properties </w:t>
            </w:r>
            <w:r w:rsidR="00000769" w:rsidRPr="009A0EAF">
              <w:rPr>
                <w:rFonts w:asciiTheme="majorHAnsi" w:hAnsiTheme="majorHAnsi" w:cstheme="majorHAnsi"/>
                <w:sz w:val="22"/>
              </w:rPr>
              <w:t>–</w:t>
            </w:r>
            <w:r w:rsidRPr="009A0EAF">
              <w:rPr>
                <w:rFonts w:asciiTheme="majorHAnsi" w:hAnsiTheme="majorHAnsi" w:cstheme="majorHAnsi"/>
                <w:sz w:val="22"/>
              </w:rPr>
              <w:t xml:space="preserve"> Comparison of ensembles.</w:t>
            </w:r>
          </w:p>
        </w:tc>
      </w:tr>
      <w:tr w:rsidR="00E03AE0" w:rsidRPr="009A0EAF" w:rsidTr="00136291">
        <w:trPr>
          <w:trHeight w:val="288"/>
        </w:trPr>
        <w:tc>
          <w:tcPr>
            <w:tcW w:w="63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Unit IV </w:t>
            </w:r>
          </w:p>
        </w:tc>
        <w:tc>
          <w:tcPr>
            <w:tcW w:w="363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QUANTUM STATISTICS</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AB2536">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 </w:t>
            </w:r>
            <w:r w:rsidR="001E3687">
              <w:rPr>
                <w:rFonts w:asciiTheme="majorHAnsi" w:hAnsiTheme="majorHAnsi" w:cstheme="majorHAnsi"/>
                <w:b/>
                <w:sz w:val="22"/>
              </w:rPr>
              <w:t xml:space="preserve">             </w:t>
            </w:r>
            <w:r w:rsidRPr="009A0EAF">
              <w:rPr>
                <w:rFonts w:asciiTheme="majorHAnsi" w:hAnsiTheme="majorHAnsi" w:cstheme="majorHAnsi"/>
                <w:b/>
                <w:sz w:val="22"/>
              </w:rPr>
              <w:t>1</w:t>
            </w:r>
            <w:r w:rsidR="00AB2536" w:rsidRPr="009A0EAF">
              <w:rPr>
                <w:rFonts w:asciiTheme="majorHAnsi" w:hAnsiTheme="majorHAnsi" w:cstheme="majorHAnsi"/>
                <w:b/>
                <w:sz w:val="22"/>
              </w:rPr>
              <w:t>2</w:t>
            </w:r>
            <w:r w:rsidRPr="009A0EAF">
              <w:rPr>
                <w:rFonts w:asciiTheme="majorHAnsi" w:hAnsiTheme="majorHAnsi" w:cstheme="majorHAnsi"/>
                <w:b/>
                <w:sz w:val="22"/>
              </w:rPr>
              <w:t xml:space="preserve"> hours </w:t>
            </w:r>
          </w:p>
        </w:tc>
      </w:tr>
      <w:tr w:rsidR="00E03AE0" w:rsidRPr="009A0EAF" w:rsidTr="00136291">
        <w:trPr>
          <w:trHeight w:val="1160"/>
        </w:trPr>
        <w:tc>
          <w:tcPr>
            <w:tcW w:w="5000" w:type="pct"/>
            <w:gridSpan w:val="6"/>
            <w:tcBorders>
              <w:top w:val="single" w:sz="4" w:space="0" w:color="000000"/>
              <w:left w:val="single" w:sz="4" w:space="0" w:color="000000"/>
              <w:bottom w:val="single" w:sz="4" w:space="0" w:color="000000"/>
              <w:right w:val="single" w:sz="4" w:space="0" w:color="000000"/>
            </w:tcBorders>
          </w:tcPr>
          <w:p w:rsidR="00AF4C21" w:rsidRPr="009A0EAF" w:rsidRDefault="00A76EA0" w:rsidP="00AF4C21">
            <w:pPr>
              <w:spacing w:after="0" w:line="240" w:lineRule="auto"/>
              <w:ind w:left="0" w:right="27" w:firstLine="0"/>
              <w:rPr>
                <w:rFonts w:asciiTheme="majorHAnsi" w:hAnsiTheme="majorHAnsi" w:cstheme="majorHAnsi"/>
                <w:sz w:val="22"/>
              </w:rPr>
            </w:pPr>
            <w:r w:rsidRPr="009A0EAF">
              <w:rPr>
                <w:rFonts w:asciiTheme="majorHAnsi" w:hAnsiTheme="majorHAnsi" w:cstheme="majorHAnsi"/>
                <w:sz w:val="22"/>
              </w:rPr>
              <w:t xml:space="preserve">Indistinguishability and quantum statistics </w:t>
            </w:r>
            <w:r w:rsidR="00000769" w:rsidRPr="009A0EAF">
              <w:rPr>
                <w:rFonts w:asciiTheme="majorHAnsi" w:hAnsiTheme="majorHAnsi" w:cstheme="majorHAnsi"/>
                <w:sz w:val="22"/>
              </w:rPr>
              <w:t>–</w:t>
            </w:r>
            <w:r w:rsidRPr="009A0EAF">
              <w:rPr>
                <w:rFonts w:asciiTheme="majorHAnsi" w:hAnsiTheme="majorHAnsi" w:cstheme="majorHAnsi"/>
                <w:sz w:val="22"/>
              </w:rPr>
              <w:t xml:space="preserve"> Statistical weight and a priori probability- Identical particles and symmetry requirements </w:t>
            </w:r>
            <w:r w:rsidR="00000769" w:rsidRPr="009A0EAF">
              <w:rPr>
                <w:rFonts w:asciiTheme="majorHAnsi" w:hAnsiTheme="majorHAnsi" w:cstheme="majorHAnsi"/>
                <w:sz w:val="22"/>
              </w:rPr>
              <w:t>–</w:t>
            </w:r>
            <w:r w:rsidRPr="009A0EAF">
              <w:rPr>
                <w:rFonts w:asciiTheme="majorHAnsi" w:hAnsiTheme="majorHAnsi" w:cstheme="majorHAnsi"/>
                <w:sz w:val="22"/>
              </w:rPr>
              <w:t xml:space="preserve"> Bose Einstein’ Statistics (BE) </w:t>
            </w:r>
            <w:r w:rsidR="00000769" w:rsidRPr="009A0EAF">
              <w:rPr>
                <w:rFonts w:asciiTheme="majorHAnsi" w:hAnsiTheme="majorHAnsi" w:cstheme="majorHAnsi"/>
                <w:sz w:val="22"/>
              </w:rPr>
              <w:t>–</w:t>
            </w:r>
            <w:r w:rsidRPr="009A0EAF">
              <w:rPr>
                <w:rFonts w:asciiTheme="majorHAnsi" w:hAnsiTheme="majorHAnsi" w:cstheme="majorHAnsi"/>
                <w:sz w:val="22"/>
              </w:rPr>
              <w:t xml:space="preserve"> Fermi Dirac Statistics (FD) </w:t>
            </w:r>
            <w:r w:rsidR="00000769" w:rsidRPr="009A0EAF">
              <w:rPr>
                <w:rFonts w:asciiTheme="majorHAnsi" w:hAnsiTheme="majorHAnsi" w:cstheme="majorHAnsi"/>
                <w:sz w:val="22"/>
              </w:rPr>
              <w:t>–</w:t>
            </w:r>
            <w:r w:rsidRPr="009A0EAF">
              <w:rPr>
                <w:rFonts w:asciiTheme="majorHAnsi" w:hAnsiTheme="majorHAnsi" w:cstheme="majorHAnsi"/>
                <w:sz w:val="22"/>
              </w:rPr>
              <w:t xml:space="preserve">Maxwell Boltzmann’s statistics (MB) </w:t>
            </w:r>
            <w:r w:rsidR="00000769" w:rsidRPr="009A0EAF">
              <w:rPr>
                <w:rFonts w:asciiTheme="majorHAnsi" w:hAnsiTheme="majorHAnsi" w:cstheme="majorHAnsi"/>
                <w:sz w:val="22"/>
              </w:rPr>
              <w:t>–</w:t>
            </w:r>
            <w:r w:rsidRPr="009A0EAF">
              <w:rPr>
                <w:rFonts w:asciiTheme="majorHAnsi" w:hAnsiTheme="majorHAnsi" w:cstheme="majorHAnsi"/>
                <w:sz w:val="22"/>
              </w:rPr>
              <w:t xml:space="preserve"> Comparison of M-B, B-E, and F-D statistics </w:t>
            </w:r>
            <w:r w:rsidR="00000769" w:rsidRPr="009A0EAF">
              <w:rPr>
                <w:rFonts w:asciiTheme="majorHAnsi" w:hAnsiTheme="majorHAnsi" w:cstheme="majorHAnsi"/>
                <w:sz w:val="22"/>
              </w:rPr>
              <w:t>–</w:t>
            </w:r>
            <w:r w:rsidRPr="009A0EAF">
              <w:rPr>
                <w:rFonts w:asciiTheme="majorHAnsi" w:hAnsiTheme="majorHAnsi" w:cstheme="majorHAnsi"/>
                <w:sz w:val="22"/>
              </w:rPr>
              <w:t xml:space="preserve"> Thermodynamic interpretation of parameters (α and β) </w:t>
            </w:r>
            <w:r w:rsidR="00000769" w:rsidRPr="009A0EAF">
              <w:rPr>
                <w:rFonts w:asciiTheme="majorHAnsi" w:hAnsiTheme="majorHAnsi" w:cstheme="majorHAnsi"/>
                <w:sz w:val="22"/>
              </w:rPr>
              <w:t>–</w:t>
            </w:r>
            <w:r w:rsidRPr="009A0EAF">
              <w:rPr>
                <w:rFonts w:asciiTheme="majorHAnsi" w:hAnsiTheme="majorHAnsi" w:cstheme="majorHAnsi"/>
                <w:sz w:val="22"/>
              </w:rPr>
              <w:t xml:space="preserve"> Thermodynamic properties of diatomic molecules </w:t>
            </w:r>
            <w:r w:rsidR="00000769" w:rsidRPr="009A0EAF">
              <w:rPr>
                <w:rFonts w:asciiTheme="majorHAnsi" w:hAnsiTheme="majorHAnsi" w:cstheme="majorHAnsi"/>
                <w:sz w:val="22"/>
              </w:rPr>
              <w:t>–</w:t>
            </w:r>
            <w:r w:rsidRPr="009A0EAF">
              <w:rPr>
                <w:rFonts w:asciiTheme="majorHAnsi" w:hAnsiTheme="majorHAnsi" w:cstheme="majorHAnsi"/>
                <w:sz w:val="22"/>
              </w:rPr>
              <w:t xml:space="preserve"> Specific heat of solids: Dulong and Pettit’s law </w:t>
            </w:r>
            <w:r w:rsidR="00000769" w:rsidRPr="009A0EAF">
              <w:rPr>
                <w:rFonts w:asciiTheme="majorHAnsi" w:hAnsiTheme="majorHAnsi" w:cstheme="majorHAnsi"/>
                <w:sz w:val="22"/>
              </w:rPr>
              <w:t>–</w:t>
            </w:r>
            <w:r w:rsidRPr="009A0EAF">
              <w:rPr>
                <w:rFonts w:asciiTheme="majorHAnsi" w:hAnsiTheme="majorHAnsi" w:cstheme="majorHAnsi"/>
                <w:sz w:val="22"/>
              </w:rPr>
              <w:t xml:space="preserve"> Einstein’s Theory </w:t>
            </w:r>
            <w:r w:rsidR="00000769" w:rsidRPr="009A0EAF">
              <w:rPr>
                <w:rFonts w:asciiTheme="majorHAnsi" w:hAnsiTheme="majorHAnsi" w:cstheme="majorHAnsi"/>
                <w:sz w:val="22"/>
              </w:rPr>
              <w:t>–</w:t>
            </w:r>
            <w:r w:rsidRPr="009A0EAF">
              <w:rPr>
                <w:rFonts w:asciiTheme="majorHAnsi" w:hAnsiTheme="majorHAnsi" w:cstheme="majorHAnsi"/>
                <w:sz w:val="22"/>
              </w:rPr>
              <w:t xml:space="preserve"> Debye theory.</w:t>
            </w:r>
          </w:p>
        </w:tc>
      </w:tr>
      <w:tr w:rsidR="00E03AE0" w:rsidRPr="009A0EAF" w:rsidTr="00136291">
        <w:trPr>
          <w:trHeight w:val="206"/>
        </w:trPr>
        <w:tc>
          <w:tcPr>
            <w:tcW w:w="63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Unit V  </w:t>
            </w:r>
          </w:p>
        </w:tc>
        <w:tc>
          <w:tcPr>
            <w:tcW w:w="363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rsidP="005F52F5">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APPLICATION OF QUANTUM STATISTICS</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AB2536">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 </w:t>
            </w:r>
            <w:r w:rsidR="001E3687">
              <w:rPr>
                <w:rFonts w:asciiTheme="majorHAnsi" w:hAnsiTheme="majorHAnsi" w:cstheme="majorHAnsi"/>
                <w:b/>
                <w:sz w:val="22"/>
              </w:rPr>
              <w:t xml:space="preserve">             </w:t>
            </w:r>
            <w:r w:rsidRPr="009A0EAF">
              <w:rPr>
                <w:rFonts w:asciiTheme="majorHAnsi" w:hAnsiTheme="majorHAnsi" w:cstheme="majorHAnsi"/>
                <w:b/>
                <w:sz w:val="22"/>
              </w:rPr>
              <w:t>1</w:t>
            </w:r>
            <w:r w:rsidR="00AB2536" w:rsidRPr="009A0EAF">
              <w:rPr>
                <w:rFonts w:asciiTheme="majorHAnsi" w:hAnsiTheme="majorHAnsi" w:cstheme="majorHAnsi"/>
                <w:b/>
                <w:sz w:val="22"/>
              </w:rPr>
              <w:t>2</w:t>
            </w:r>
            <w:r w:rsidRPr="009A0EAF">
              <w:rPr>
                <w:rFonts w:asciiTheme="majorHAnsi" w:hAnsiTheme="majorHAnsi" w:cstheme="majorHAnsi"/>
                <w:b/>
                <w:sz w:val="22"/>
              </w:rPr>
              <w:t xml:space="preserve"> hours </w:t>
            </w:r>
          </w:p>
        </w:tc>
      </w:tr>
      <w:tr w:rsidR="00E03AE0" w:rsidRPr="009A0EAF" w:rsidTr="00136291">
        <w:trPr>
          <w:trHeight w:val="1052"/>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9A0EAF" w:rsidRDefault="00CB150E" w:rsidP="009A0EAF">
            <w:pPr>
              <w:spacing w:after="0" w:line="240" w:lineRule="auto"/>
              <w:ind w:left="0" w:right="27" w:firstLine="0"/>
              <w:rPr>
                <w:rFonts w:asciiTheme="majorHAnsi" w:hAnsiTheme="majorHAnsi" w:cstheme="majorHAnsi"/>
                <w:sz w:val="22"/>
              </w:rPr>
            </w:pPr>
            <w:r w:rsidRPr="009A0EAF">
              <w:rPr>
                <w:rFonts w:asciiTheme="majorHAnsi" w:hAnsiTheme="majorHAnsi" w:cstheme="majorHAnsi"/>
                <w:sz w:val="22"/>
              </w:rPr>
              <w:t>Ideal Bose Einstein gas: Energy and pressure</w:t>
            </w:r>
            <w:r w:rsidR="009A0EAF">
              <w:rPr>
                <w:rFonts w:asciiTheme="majorHAnsi" w:hAnsiTheme="majorHAnsi" w:cstheme="majorHAnsi"/>
                <w:sz w:val="22"/>
              </w:rPr>
              <w:t xml:space="preserve"> </w:t>
            </w:r>
            <w:r w:rsidR="00000769" w:rsidRPr="009A0EAF">
              <w:rPr>
                <w:rFonts w:asciiTheme="majorHAnsi" w:hAnsiTheme="majorHAnsi" w:cstheme="majorHAnsi"/>
                <w:sz w:val="22"/>
              </w:rPr>
              <w:t>–</w:t>
            </w:r>
            <w:r w:rsidRPr="009A0EAF">
              <w:rPr>
                <w:rFonts w:asciiTheme="majorHAnsi" w:hAnsiTheme="majorHAnsi" w:cstheme="majorHAnsi"/>
                <w:sz w:val="22"/>
              </w:rPr>
              <w:t xml:space="preserve"> Gas Degeneracy </w:t>
            </w:r>
            <w:r w:rsidR="00000769" w:rsidRPr="009A0EAF">
              <w:rPr>
                <w:rFonts w:asciiTheme="majorHAnsi" w:hAnsiTheme="majorHAnsi" w:cstheme="majorHAnsi"/>
                <w:sz w:val="22"/>
              </w:rPr>
              <w:t>–</w:t>
            </w:r>
            <w:r w:rsidRPr="009A0EAF">
              <w:rPr>
                <w:rFonts w:asciiTheme="majorHAnsi" w:hAnsiTheme="majorHAnsi" w:cstheme="majorHAnsi"/>
                <w:sz w:val="22"/>
              </w:rPr>
              <w:t xml:space="preserve"> Bose Einstein condensation </w:t>
            </w:r>
            <w:r w:rsidR="00000769" w:rsidRPr="009A0EAF">
              <w:rPr>
                <w:rFonts w:asciiTheme="majorHAnsi" w:hAnsiTheme="majorHAnsi" w:cstheme="majorHAnsi"/>
                <w:sz w:val="22"/>
              </w:rPr>
              <w:t>–</w:t>
            </w:r>
            <w:r w:rsidRPr="009A0EAF">
              <w:rPr>
                <w:rFonts w:asciiTheme="majorHAnsi" w:hAnsiTheme="majorHAnsi" w:cstheme="majorHAnsi"/>
                <w:sz w:val="22"/>
              </w:rPr>
              <w:t xml:space="preserve"> Thermal properties of Bose Einstein gas </w:t>
            </w:r>
            <w:r w:rsidR="00000769" w:rsidRPr="009A0EAF">
              <w:rPr>
                <w:rFonts w:asciiTheme="majorHAnsi" w:hAnsiTheme="majorHAnsi" w:cstheme="majorHAnsi"/>
                <w:sz w:val="22"/>
              </w:rPr>
              <w:t>–</w:t>
            </w:r>
            <w:r w:rsidR="009A0EAF">
              <w:rPr>
                <w:rFonts w:asciiTheme="majorHAnsi" w:hAnsiTheme="majorHAnsi" w:cstheme="majorHAnsi"/>
                <w:sz w:val="22"/>
              </w:rPr>
              <w:t xml:space="preserve"> Liquid helium - </w:t>
            </w:r>
            <w:r w:rsidRPr="009A0EAF">
              <w:rPr>
                <w:rFonts w:asciiTheme="majorHAnsi" w:hAnsiTheme="majorHAnsi" w:cstheme="majorHAnsi"/>
                <w:sz w:val="22"/>
              </w:rPr>
              <w:t xml:space="preserve">Ideal Fermi- Dirac gas: Energy and pressure of ideal Fermi Dirac gas –  Weak degeneracy –  Strong degeneracy at T = 0 K  -  Fermi energy  -  Fermi temperature  -  Thermodynamic functions of degenerate Fermi Dirac gas </w:t>
            </w:r>
            <w:r w:rsidR="00000769" w:rsidRPr="009A0EAF">
              <w:rPr>
                <w:rFonts w:asciiTheme="majorHAnsi" w:hAnsiTheme="majorHAnsi" w:cstheme="majorHAnsi"/>
                <w:sz w:val="22"/>
              </w:rPr>
              <w:t>–</w:t>
            </w:r>
            <w:r w:rsidRPr="009A0EAF">
              <w:rPr>
                <w:rFonts w:asciiTheme="majorHAnsi" w:hAnsiTheme="majorHAnsi" w:cstheme="majorHAnsi"/>
                <w:sz w:val="22"/>
              </w:rPr>
              <w:t xml:space="preserve"> Electron gas </w:t>
            </w:r>
            <w:r w:rsidR="00000769" w:rsidRPr="009A0EAF">
              <w:rPr>
                <w:rFonts w:asciiTheme="majorHAnsi" w:hAnsiTheme="majorHAnsi" w:cstheme="majorHAnsi"/>
                <w:sz w:val="22"/>
              </w:rPr>
              <w:t>–</w:t>
            </w:r>
            <w:r w:rsidRPr="009A0EAF">
              <w:rPr>
                <w:rFonts w:asciiTheme="majorHAnsi" w:hAnsiTheme="majorHAnsi" w:cstheme="majorHAnsi"/>
                <w:sz w:val="22"/>
              </w:rPr>
              <w:t xml:space="preserve"> Free electron model and electronic emission.</w:t>
            </w:r>
          </w:p>
        </w:tc>
      </w:tr>
      <w:tr w:rsidR="00E03AE0" w:rsidRPr="009A0EAF" w:rsidTr="00136291">
        <w:trPr>
          <w:trHeight w:val="286"/>
        </w:trPr>
        <w:tc>
          <w:tcPr>
            <w:tcW w:w="634"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lastRenderedPageBreak/>
              <w:t xml:space="preserve">Unit VI </w:t>
            </w:r>
          </w:p>
        </w:tc>
        <w:tc>
          <w:tcPr>
            <w:tcW w:w="363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CONTEMPORARY ISSUES </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  </w:t>
            </w:r>
            <w:r w:rsidR="001E3687">
              <w:rPr>
                <w:rFonts w:asciiTheme="majorHAnsi" w:hAnsiTheme="majorHAnsi" w:cstheme="majorHAnsi"/>
                <w:b/>
                <w:sz w:val="22"/>
              </w:rPr>
              <w:t xml:space="preserve">              </w:t>
            </w:r>
            <w:r w:rsidRPr="009A0EAF">
              <w:rPr>
                <w:rFonts w:asciiTheme="majorHAnsi" w:hAnsiTheme="majorHAnsi" w:cstheme="majorHAnsi"/>
                <w:b/>
                <w:sz w:val="22"/>
              </w:rPr>
              <w:t xml:space="preserve">2 hours </w:t>
            </w:r>
          </w:p>
        </w:tc>
      </w:tr>
      <w:tr w:rsidR="00E03AE0" w:rsidRPr="009A0EAF" w:rsidTr="00136291">
        <w:trPr>
          <w:trHeight w:val="288"/>
        </w:trPr>
        <w:tc>
          <w:tcPr>
            <w:tcW w:w="5000" w:type="pct"/>
            <w:gridSpan w:val="6"/>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Expert Lectures, Online Seminars </w:t>
            </w:r>
            <w:r w:rsidR="00000769" w:rsidRPr="009A0EAF">
              <w:rPr>
                <w:rFonts w:asciiTheme="majorHAnsi" w:hAnsiTheme="majorHAnsi" w:cstheme="majorHAnsi"/>
                <w:sz w:val="22"/>
              </w:rPr>
              <w:t>–</w:t>
            </w:r>
            <w:r w:rsidRPr="009A0EAF">
              <w:rPr>
                <w:rFonts w:asciiTheme="majorHAnsi" w:hAnsiTheme="majorHAnsi" w:cstheme="majorHAnsi"/>
                <w:sz w:val="22"/>
              </w:rPr>
              <w:t xml:space="preserve"> Webinars </w:t>
            </w:r>
          </w:p>
        </w:tc>
      </w:tr>
      <w:tr w:rsidR="00E03AE0" w:rsidRPr="009A0EAF" w:rsidTr="00136291">
        <w:trPr>
          <w:trHeight w:val="286"/>
        </w:trPr>
        <w:tc>
          <w:tcPr>
            <w:tcW w:w="4265"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FA33A7">
            <w:pPr>
              <w:spacing w:after="0" w:line="276" w:lineRule="auto"/>
              <w:ind w:left="0" w:firstLine="0"/>
              <w:jc w:val="right"/>
              <w:rPr>
                <w:rFonts w:asciiTheme="majorHAnsi" w:hAnsiTheme="majorHAnsi" w:cstheme="majorHAnsi"/>
                <w:sz w:val="22"/>
              </w:rPr>
            </w:pPr>
            <w:r w:rsidRPr="009A0EAF">
              <w:rPr>
                <w:rFonts w:asciiTheme="majorHAnsi" w:hAnsiTheme="majorHAnsi" w:cstheme="majorHAnsi"/>
                <w:b/>
                <w:sz w:val="22"/>
              </w:rPr>
              <w:t xml:space="preserve">Total Lecture Hours </w:t>
            </w:r>
          </w:p>
        </w:tc>
        <w:tc>
          <w:tcPr>
            <w:tcW w:w="73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 </w:t>
            </w:r>
            <w:r w:rsidR="001E3687">
              <w:rPr>
                <w:rFonts w:asciiTheme="majorHAnsi" w:hAnsiTheme="majorHAnsi" w:cstheme="majorHAnsi"/>
                <w:b/>
                <w:sz w:val="22"/>
              </w:rPr>
              <w:t xml:space="preserve">             </w:t>
            </w:r>
            <w:r w:rsidRPr="009A0EAF">
              <w:rPr>
                <w:rFonts w:asciiTheme="majorHAnsi" w:hAnsiTheme="majorHAnsi" w:cstheme="majorHAnsi"/>
                <w:b/>
                <w:sz w:val="22"/>
              </w:rPr>
              <w:t xml:space="preserve">60 hours </w:t>
            </w:r>
          </w:p>
        </w:tc>
      </w:tr>
      <w:tr w:rsidR="00E03AE0" w:rsidRPr="009A0EAF"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Text Book(s)  </w:t>
            </w:r>
          </w:p>
        </w:tc>
      </w:tr>
      <w:tr w:rsidR="00E03AE0" w:rsidRPr="009A0EAF" w:rsidTr="00136291">
        <w:trPr>
          <w:trHeight w:val="287"/>
        </w:trPr>
        <w:tc>
          <w:tcPr>
            <w:tcW w:w="114" w:type="pct"/>
            <w:tcBorders>
              <w:top w:val="single" w:sz="4" w:space="0" w:color="000000"/>
              <w:left w:val="single" w:sz="4" w:space="0" w:color="000000"/>
              <w:bottom w:val="single" w:sz="4" w:space="0" w:color="000000"/>
              <w:right w:val="single" w:sz="4" w:space="0" w:color="000000"/>
            </w:tcBorders>
          </w:tcPr>
          <w:p w:rsidR="00E03AE0" w:rsidRPr="009A0EAF" w:rsidRDefault="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1</w:t>
            </w:r>
          </w:p>
        </w:tc>
        <w:tc>
          <w:tcPr>
            <w:tcW w:w="4886" w:type="pct"/>
            <w:gridSpan w:val="5"/>
            <w:tcBorders>
              <w:top w:val="single" w:sz="4" w:space="0" w:color="000000"/>
              <w:left w:val="single" w:sz="4" w:space="0" w:color="000000"/>
              <w:bottom w:val="single" w:sz="4" w:space="0" w:color="000000"/>
              <w:right w:val="single" w:sz="4" w:space="0" w:color="000000"/>
            </w:tcBorders>
          </w:tcPr>
          <w:p w:rsidR="00E03AE0" w:rsidRPr="009A0EAF" w:rsidRDefault="00303C72" w:rsidP="00753D49">
            <w:pPr>
              <w:spacing w:after="0" w:line="276" w:lineRule="auto"/>
              <w:ind w:left="0" w:firstLine="0"/>
              <w:rPr>
                <w:rFonts w:asciiTheme="majorHAnsi" w:hAnsiTheme="majorHAnsi" w:cstheme="majorHAnsi"/>
                <w:sz w:val="22"/>
              </w:rPr>
            </w:pPr>
            <w:r w:rsidRPr="009A0EAF">
              <w:rPr>
                <w:rFonts w:asciiTheme="majorHAnsi" w:hAnsiTheme="majorHAnsi" w:cstheme="majorHAnsi"/>
                <w:sz w:val="22"/>
              </w:rPr>
              <w:t xml:space="preserve">Statistical Mechanics: A Textbook </w:t>
            </w:r>
            <w:r w:rsidR="004E39A9" w:rsidRPr="009A0EAF">
              <w:rPr>
                <w:rFonts w:asciiTheme="majorHAnsi" w:hAnsiTheme="majorHAnsi" w:cstheme="majorHAnsi"/>
                <w:sz w:val="22"/>
              </w:rPr>
              <w:t>– S. L. Gupta and V. Kumar, Pragati Prakashan Publication, 20</w:t>
            </w:r>
            <w:r w:rsidR="004E39A9" w:rsidRPr="009A0EAF">
              <w:rPr>
                <w:rFonts w:asciiTheme="majorHAnsi" w:hAnsiTheme="majorHAnsi" w:cstheme="majorHAnsi"/>
                <w:sz w:val="22"/>
                <w:vertAlign w:val="superscript"/>
              </w:rPr>
              <w:t>th</w:t>
            </w:r>
            <w:r w:rsidR="004E39A9" w:rsidRPr="009A0EAF">
              <w:rPr>
                <w:rFonts w:asciiTheme="majorHAnsi" w:hAnsiTheme="majorHAnsi" w:cstheme="majorHAnsi"/>
                <w:sz w:val="22"/>
              </w:rPr>
              <w:t xml:space="preserve"> Edition</w:t>
            </w:r>
            <w:r w:rsidR="00565CE1" w:rsidRPr="009A0EAF">
              <w:rPr>
                <w:rFonts w:asciiTheme="majorHAnsi" w:hAnsiTheme="majorHAnsi" w:cstheme="majorHAnsi"/>
                <w:sz w:val="22"/>
              </w:rPr>
              <w:t>,</w:t>
            </w:r>
            <w:r w:rsidRPr="009A0EAF">
              <w:rPr>
                <w:rFonts w:asciiTheme="majorHAnsi" w:hAnsiTheme="majorHAnsi" w:cstheme="majorHAnsi"/>
                <w:sz w:val="22"/>
              </w:rPr>
              <w:t xml:space="preserve"> 2003</w:t>
            </w:r>
            <w:r w:rsidR="00565CE1" w:rsidRPr="009A0EAF">
              <w:rPr>
                <w:rFonts w:asciiTheme="majorHAnsi" w:hAnsiTheme="majorHAnsi" w:cstheme="majorHAnsi"/>
                <w:sz w:val="22"/>
              </w:rPr>
              <w:t>.</w:t>
            </w:r>
          </w:p>
        </w:tc>
      </w:tr>
      <w:tr w:rsidR="004E39A9" w:rsidRPr="009A0EAF" w:rsidTr="00136291">
        <w:trPr>
          <w:trHeight w:val="287"/>
        </w:trPr>
        <w:tc>
          <w:tcPr>
            <w:tcW w:w="114" w:type="pct"/>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2 </w:t>
            </w:r>
          </w:p>
        </w:tc>
        <w:tc>
          <w:tcPr>
            <w:tcW w:w="4886" w:type="pct"/>
            <w:gridSpan w:val="5"/>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An Introductory Course of Statistical Mechanics, P.B. Pal, Narosa Publishing House, 2008</w:t>
            </w:r>
          </w:p>
        </w:tc>
      </w:tr>
      <w:tr w:rsidR="00D30D68" w:rsidRPr="009A0EAF" w:rsidTr="00136291">
        <w:trPr>
          <w:trHeight w:val="287"/>
        </w:trPr>
        <w:tc>
          <w:tcPr>
            <w:tcW w:w="114" w:type="pct"/>
            <w:tcBorders>
              <w:top w:val="single" w:sz="4" w:space="0" w:color="000000"/>
              <w:left w:val="single" w:sz="4" w:space="0" w:color="000000"/>
              <w:bottom w:val="single" w:sz="4" w:space="0" w:color="000000"/>
              <w:right w:val="single" w:sz="4" w:space="0" w:color="000000"/>
            </w:tcBorders>
          </w:tcPr>
          <w:p w:rsidR="00D30D68" w:rsidRPr="009A0EAF" w:rsidRDefault="00D30D68" w:rsidP="004E39A9">
            <w:pPr>
              <w:spacing w:after="0" w:line="276" w:lineRule="auto"/>
              <w:ind w:left="0" w:firstLine="0"/>
              <w:jc w:val="left"/>
              <w:rPr>
                <w:rFonts w:asciiTheme="majorHAnsi" w:hAnsiTheme="majorHAnsi" w:cstheme="majorHAnsi"/>
                <w:sz w:val="22"/>
              </w:rPr>
            </w:pPr>
            <w:r>
              <w:rPr>
                <w:rFonts w:asciiTheme="majorHAnsi" w:hAnsiTheme="majorHAnsi" w:cstheme="majorHAnsi"/>
                <w:sz w:val="22"/>
              </w:rPr>
              <w:t>3</w:t>
            </w:r>
          </w:p>
        </w:tc>
        <w:tc>
          <w:tcPr>
            <w:tcW w:w="4886" w:type="pct"/>
            <w:gridSpan w:val="5"/>
            <w:tcBorders>
              <w:top w:val="single" w:sz="4" w:space="0" w:color="000000"/>
              <w:left w:val="single" w:sz="4" w:space="0" w:color="000000"/>
              <w:bottom w:val="single" w:sz="4" w:space="0" w:color="000000"/>
              <w:right w:val="single" w:sz="4" w:space="0" w:color="000000"/>
            </w:tcBorders>
          </w:tcPr>
          <w:p w:rsidR="00D30D68" w:rsidRPr="009A0EAF" w:rsidRDefault="00D30D68" w:rsidP="004E39A9">
            <w:pPr>
              <w:spacing w:after="0" w:line="276" w:lineRule="auto"/>
              <w:ind w:left="0" w:firstLine="0"/>
              <w:jc w:val="left"/>
              <w:rPr>
                <w:rFonts w:asciiTheme="majorHAnsi" w:hAnsiTheme="majorHAnsi" w:cstheme="majorHAnsi"/>
                <w:sz w:val="22"/>
              </w:rPr>
            </w:pPr>
            <w:r>
              <w:rPr>
                <w:rFonts w:asciiTheme="majorHAnsi" w:hAnsiTheme="majorHAnsi" w:cstheme="majorHAnsi"/>
                <w:sz w:val="22"/>
              </w:rPr>
              <w:t>Fundamentals of Statistical Mechanics – B. B. Laud, New Age Internationa Publishers – 2</w:t>
            </w:r>
            <w:r w:rsidRPr="00D30D68">
              <w:rPr>
                <w:rFonts w:asciiTheme="majorHAnsi" w:hAnsiTheme="majorHAnsi" w:cstheme="majorHAnsi"/>
                <w:sz w:val="22"/>
                <w:vertAlign w:val="superscript"/>
              </w:rPr>
              <w:t>nd</w:t>
            </w:r>
            <w:r>
              <w:rPr>
                <w:rFonts w:asciiTheme="majorHAnsi" w:hAnsiTheme="majorHAnsi" w:cstheme="majorHAnsi"/>
                <w:sz w:val="22"/>
              </w:rPr>
              <w:t xml:space="preserve"> Edition 2018</w:t>
            </w:r>
          </w:p>
        </w:tc>
      </w:tr>
      <w:tr w:rsidR="004E39A9" w:rsidRPr="009A0EAF" w:rsidTr="00136291">
        <w:trPr>
          <w:trHeight w:val="286"/>
        </w:trPr>
        <w:tc>
          <w:tcPr>
            <w:tcW w:w="114" w:type="pct"/>
            <w:tcBorders>
              <w:top w:val="single" w:sz="4" w:space="0" w:color="000000"/>
              <w:left w:val="single" w:sz="4" w:space="0" w:color="000000"/>
              <w:bottom w:val="single" w:sz="4" w:space="0" w:color="000000"/>
              <w:right w:val="single" w:sz="4" w:space="0" w:color="000000"/>
            </w:tcBorders>
          </w:tcPr>
          <w:p w:rsidR="004E39A9" w:rsidRPr="009A0EAF" w:rsidRDefault="00D30D68" w:rsidP="004E39A9">
            <w:pPr>
              <w:spacing w:after="0" w:line="276" w:lineRule="auto"/>
              <w:ind w:left="0" w:firstLine="0"/>
              <w:jc w:val="left"/>
              <w:rPr>
                <w:rFonts w:asciiTheme="majorHAnsi" w:hAnsiTheme="majorHAnsi" w:cstheme="majorHAnsi"/>
                <w:sz w:val="22"/>
              </w:rPr>
            </w:pPr>
            <w:r>
              <w:rPr>
                <w:rFonts w:asciiTheme="majorHAnsi" w:hAnsiTheme="majorHAnsi" w:cstheme="majorHAnsi"/>
                <w:sz w:val="22"/>
              </w:rPr>
              <w:t>4</w:t>
            </w:r>
            <w:r w:rsidR="004E39A9" w:rsidRPr="009A0EAF">
              <w:rPr>
                <w:rFonts w:asciiTheme="majorHAnsi" w:hAnsiTheme="majorHAnsi" w:cstheme="majorHAnsi"/>
                <w:sz w:val="22"/>
              </w:rPr>
              <w:t xml:space="preserve"> </w:t>
            </w:r>
          </w:p>
        </w:tc>
        <w:tc>
          <w:tcPr>
            <w:tcW w:w="4886" w:type="pct"/>
            <w:gridSpan w:val="5"/>
            <w:tcBorders>
              <w:top w:val="single" w:sz="4" w:space="0" w:color="000000"/>
              <w:left w:val="single" w:sz="4" w:space="0" w:color="000000"/>
              <w:bottom w:val="single" w:sz="4" w:space="0" w:color="000000"/>
              <w:right w:val="single" w:sz="4" w:space="0" w:color="000000"/>
            </w:tcBorders>
            <w:vAlign w:val="bottom"/>
          </w:tcPr>
          <w:p w:rsidR="004E39A9" w:rsidRPr="009A0EAF" w:rsidRDefault="004E39A9" w:rsidP="004E39A9">
            <w:pPr>
              <w:spacing w:after="0" w:line="276" w:lineRule="auto"/>
              <w:ind w:left="0" w:firstLine="0"/>
              <w:rPr>
                <w:rFonts w:asciiTheme="majorHAnsi" w:hAnsiTheme="majorHAnsi" w:cstheme="majorHAnsi"/>
                <w:sz w:val="22"/>
              </w:rPr>
            </w:pPr>
            <w:r w:rsidRPr="009A0EAF">
              <w:rPr>
                <w:rFonts w:asciiTheme="majorHAnsi" w:hAnsiTheme="majorHAnsi" w:cstheme="majorHAnsi"/>
                <w:sz w:val="22"/>
              </w:rPr>
              <w:t xml:space="preserve"> An introduction to Thermodynamic and Statistical Mechanics, Keith Stowe, Cambridge University Press, 2</w:t>
            </w:r>
            <w:r w:rsidRPr="009A0EAF">
              <w:rPr>
                <w:rFonts w:asciiTheme="majorHAnsi" w:hAnsiTheme="majorHAnsi" w:cstheme="majorHAnsi"/>
                <w:sz w:val="22"/>
                <w:vertAlign w:val="superscript"/>
              </w:rPr>
              <w:t>nd</w:t>
            </w:r>
            <w:r w:rsidRPr="009A0EAF">
              <w:rPr>
                <w:rFonts w:asciiTheme="majorHAnsi" w:hAnsiTheme="majorHAnsi" w:cstheme="majorHAnsi"/>
                <w:sz w:val="22"/>
              </w:rPr>
              <w:t xml:space="preserve"> Edition, 2013</w:t>
            </w:r>
          </w:p>
        </w:tc>
      </w:tr>
      <w:tr w:rsidR="004E39A9" w:rsidRPr="009A0EAF" w:rsidTr="00136291">
        <w:trPr>
          <w:trHeight w:val="288"/>
        </w:trPr>
        <w:tc>
          <w:tcPr>
            <w:tcW w:w="114" w:type="pct"/>
            <w:tcBorders>
              <w:top w:val="single" w:sz="4" w:space="0" w:color="000000"/>
              <w:left w:val="single" w:sz="4" w:space="0" w:color="000000"/>
              <w:bottom w:val="single" w:sz="4" w:space="0" w:color="000000"/>
              <w:right w:val="single" w:sz="4" w:space="0" w:color="000000"/>
            </w:tcBorders>
          </w:tcPr>
          <w:p w:rsidR="004E39A9" w:rsidRPr="009A0EAF" w:rsidRDefault="00D30D68" w:rsidP="00D30D68">
            <w:pPr>
              <w:spacing w:after="0" w:line="276" w:lineRule="auto"/>
              <w:ind w:left="0" w:firstLine="0"/>
              <w:jc w:val="left"/>
              <w:rPr>
                <w:rFonts w:asciiTheme="majorHAnsi" w:hAnsiTheme="majorHAnsi" w:cstheme="majorHAnsi"/>
                <w:sz w:val="22"/>
              </w:rPr>
            </w:pPr>
            <w:r>
              <w:rPr>
                <w:rFonts w:asciiTheme="majorHAnsi" w:hAnsiTheme="majorHAnsi" w:cstheme="majorHAnsi"/>
                <w:sz w:val="22"/>
              </w:rPr>
              <w:t>5</w:t>
            </w:r>
          </w:p>
        </w:tc>
        <w:tc>
          <w:tcPr>
            <w:tcW w:w="4886" w:type="pct"/>
            <w:gridSpan w:val="5"/>
            <w:tcBorders>
              <w:top w:val="single" w:sz="4" w:space="0" w:color="000000"/>
              <w:left w:val="single" w:sz="4" w:space="0" w:color="000000"/>
              <w:bottom w:val="single" w:sz="4" w:space="0" w:color="000000"/>
              <w:right w:val="single" w:sz="4" w:space="0" w:color="000000"/>
            </w:tcBorders>
          </w:tcPr>
          <w:p w:rsidR="004E39A9" w:rsidRPr="009A0EAF" w:rsidRDefault="004E39A9" w:rsidP="00565CE1">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Elements of Statistical Mechanics, Kamal Singh &amp; S.P. Singh, S. Chand &amp; Company, </w:t>
            </w:r>
            <w:r w:rsidR="00565CE1" w:rsidRPr="009A0EAF">
              <w:rPr>
                <w:rFonts w:asciiTheme="majorHAnsi" w:hAnsiTheme="majorHAnsi" w:cstheme="majorHAnsi"/>
                <w:sz w:val="22"/>
              </w:rPr>
              <w:t>2019</w:t>
            </w:r>
          </w:p>
        </w:tc>
      </w:tr>
      <w:tr w:rsidR="004E39A9" w:rsidRPr="009A0EAF" w:rsidTr="00136291">
        <w:trPr>
          <w:trHeight w:val="28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Reference Books    </w:t>
            </w:r>
          </w:p>
        </w:tc>
      </w:tr>
      <w:tr w:rsidR="004E39A9" w:rsidRPr="009A0EAF" w:rsidTr="00136291">
        <w:trPr>
          <w:trHeight w:val="286"/>
        </w:trPr>
        <w:tc>
          <w:tcPr>
            <w:tcW w:w="114" w:type="pct"/>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1 </w:t>
            </w:r>
          </w:p>
        </w:tc>
        <w:tc>
          <w:tcPr>
            <w:tcW w:w="4886" w:type="pct"/>
            <w:gridSpan w:val="5"/>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Statistical Mechanics An Elementary Outline, Avijit</w:t>
            </w:r>
            <w:r w:rsidR="00E877AD">
              <w:rPr>
                <w:rFonts w:asciiTheme="majorHAnsi" w:hAnsiTheme="majorHAnsi" w:cstheme="majorHAnsi"/>
                <w:sz w:val="22"/>
              </w:rPr>
              <w:t xml:space="preserve"> </w:t>
            </w:r>
            <w:r w:rsidRPr="009A0EAF">
              <w:rPr>
                <w:rFonts w:asciiTheme="majorHAnsi" w:hAnsiTheme="majorHAnsi" w:cstheme="majorHAnsi"/>
                <w:sz w:val="22"/>
              </w:rPr>
              <w:t>Lahiri, University Press, Hyderabad 2002</w:t>
            </w:r>
          </w:p>
        </w:tc>
      </w:tr>
      <w:tr w:rsidR="004E39A9" w:rsidRPr="009A0EAF" w:rsidTr="00136291">
        <w:trPr>
          <w:trHeight w:val="286"/>
        </w:trPr>
        <w:tc>
          <w:tcPr>
            <w:tcW w:w="114" w:type="pct"/>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2 </w:t>
            </w:r>
          </w:p>
        </w:tc>
        <w:tc>
          <w:tcPr>
            <w:tcW w:w="4886" w:type="pct"/>
            <w:gridSpan w:val="5"/>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Thermodynamic and</w:t>
            </w:r>
            <w:r w:rsidR="00E877AD">
              <w:rPr>
                <w:rFonts w:asciiTheme="majorHAnsi" w:hAnsiTheme="majorHAnsi" w:cstheme="majorHAnsi"/>
                <w:sz w:val="22"/>
              </w:rPr>
              <w:t xml:space="preserve"> Statistical Mechanics (Lecture</w:t>
            </w:r>
            <w:r w:rsidRPr="009A0EAF">
              <w:rPr>
                <w:rFonts w:asciiTheme="majorHAnsi" w:hAnsiTheme="majorHAnsi" w:cstheme="majorHAnsi"/>
                <w:sz w:val="22"/>
              </w:rPr>
              <w:t>s on the theoretical physics), Arnold Sommerfeld, Levant Books, Kolkatta, 2005</w:t>
            </w:r>
          </w:p>
        </w:tc>
      </w:tr>
      <w:tr w:rsidR="00C93020" w:rsidRPr="009A0EAF" w:rsidTr="00136291">
        <w:trPr>
          <w:trHeight w:val="286"/>
        </w:trPr>
        <w:tc>
          <w:tcPr>
            <w:tcW w:w="114" w:type="pct"/>
            <w:tcBorders>
              <w:top w:val="single" w:sz="4" w:space="0" w:color="000000"/>
              <w:left w:val="single" w:sz="4" w:space="0" w:color="000000"/>
              <w:bottom w:val="single" w:sz="4" w:space="0" w:color="000000"/>
              <w:right w:val="single" w:sz="4" w:space="0" w:color="000000"/>
            </w:tcBorders>
          </w:tcPr>
          <w:p w:rsidR="00C93020" w:rsidRPr="009A0EAF" w:rsidRDefault="00C93020"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3.</w:t>
            </w:r>
          </w:p>
        </w:tc>
        <w:tc>
          <w:tcPr>
            <w:tcW w:w="4886" w:type="pct"/>
            <w:gridSpan w:val="5"/>
            <w:tcBorders>
              <w:top w:val="single" w:sz="4" w:space="0" w:color="000000"/>
              <w:left w:val="single" w:sz="4" w:space="0" w:color="000000"/>
              <w:bottom w:val="single" w:sz="4" w:space="0" w:color="000000"/>
              <w:right w:val="single" w:sz="4" w:space="0" w:color="000000"/>
            </w:tcBorders>
          </w:tcPr>
          <w:p w:rsidR="00C93020" w:rsidRPr="009A0EAF" w:rsidRDefault="00C93020" w:rsidP="00912C05">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Fried, (2010), Fundamentals of Statistical Mechanics and Thermal Physics </w:t>
            </w:r>
            <w:r w:rsidR="00000769" w:rsidRPr="009A0EAF">
              <w:rPr>
                <w:rFonts w:asciiTheme="majorHAnsi" w:hAnsiTheme="majorHAnsi" w:cstheme="majorHAnsi"/>
                <w:sz w:val="22"/>
              </w:rPr>
              <w:t>–</w:t>
            </w:r>
            <w:r w:rsidRPr="009A0EAF">
              <w:rPr>
                <w:rFonts w:asciiTheme="majorHAnsi" w:hAnsiTheme="majorHAnsi" w:cstheme="majorHAnsi"/>
                <w:sz w:val="22"/>
              </w:rPr>
              <w:t xml:space="preserve"> McGraw Hill Pub., New Delhi.</w:t>
            </w:r>
          </w:p>
        </w:tc>
      </w:tr>
      <w:tr w:rsidR="00FF6150" w:rsidRPr="009A0EAF" w:rsidTr="00136291">
        <w:trPr>
          <w:trHeight w:val="161"/>
        </w:trPr>
        <w:tc>
          <w:tcPr>
            <w:tcW w:w="114" w:type="pct"/>
            <w:tcBorders>
              <w:top w:val="single" w:sz="4" w:space="0" w:color="000000"/>
              <w:left w:val="single" w:sz="4" w:space="0" w:color="000000"/>
              <w:bottom w:val="single" w:sz="4" w:space="0" w:color="000000"/>
              <w:right w:val="single" w:sz="4" w:space="0" w:color="000000"/>
            </w:tcBorders>
          </w:tcPr>
          <w:p w:rsidR="00FF6150" w:rsidRPr="009A0EAF" w:rsidRDefault="00FF6150"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4</w:t>
            </w:r>
          </w:p>
        </w:tc>
        <w:tc>
          <w:tcPr>
            <w:tcW w:w="4886" w:type="pct"/>
            <w:gridSpan w:val="5"/>
            <w:tcBorders>
              <w:top w:val="single" w:sz="4" w:space="0" w:color="000000"/>
              <w:left w:val="single" w:sz="4" w:space="0" w:color="000000"/>
              <w:bottom w:val="single" w:sz="4" w:space="0" w:color="000000"/>
              <w:right w:val="single" w:sz="4" w:space="0" w:color="000000"/>
            </w:tcBorders>
          </w:tcPr>
          <w:p w:rsidR="00FF6150" w:rsidRPr="009A0EAF" w:rsidRDefault="00FF6150" w:rsidP="00912C05">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Keiser Huang, (2008), Fundamentals of Statistical Mechanics – Wiley, India.</w:t>
            </w:r>
          </w:p>
        </w:tc>
      </w:tr>
      <w:tr w:rsidR="004E39A9" w:rsidRPr="009A0EAF" w:rsidTr="00136291">
        <w:trPr>
          <w:trHeight w:val="15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Related Online Contents [MOOC, SWAYAM, NPTEL, Websites, etc.] </w:t>
            </w:r>
          </w:p>
        </w:tc>
      </w:tr>
      <w:tr w:rsidR="004E39A9" w:rsidRPr="009A0EAF" w:rsidTr="00136291">
        <w:trPr>
          <w:trHeight w:val="224"/>
        </w:trPr>
        <w:tc>
          <w:tcPr>
            <w:tcW w:w="114" w:type="pct"/>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color w:val="auto"/>
                <w:sz w:val="22"/>
              </w:rPr>
            </w:pPr>
            <w:r w:rsidRPr="009A0EAF">
              <w:rPr>
                <w:rFonts w:asciiTheme="majorHAnsi" w:hAnsiTheme="majorHAnsi" w:cstheme="majorHAnsi"/>
                <w:color w:val="auto"/>
                <w:sz w:val="22"/>
              </w:rPr>
              <w:t xml:space="preserve">1 </w:t>
            </w:r>
          </w:p>
        </w:tc>
        <w:tc>
          <w:tcPr>
            <w:tcW w:w="4886" w:type="pct"/>
            <w:gridSpan w:val="5"/>
            <w:tcBorders>
              <w:top w:val="single" w:sz="4" w:space="0" w:color="000000"/>
              <w:left w:val="single" w:sz="4" w:space="0" w:color="000000"/>
              <w:bottom w:val="single" w:sz="4" w:space="0" w:color="000000"/>
              <w:right w:val="single" w:sz="4" w:space="0" w:color="000000"/>
            </w:tcBorders>
          </w:tcPr>
          <w:p w:rsidR="004E39A9" w:rsidRPr="009A0EAF" w:rsidRDefault="00545709" w:rsidP="004E39A9">
            <w:pPr>
              <w:spacing w:after="0" w:line="276" w:lineRule="auto"/>
              <w:ind w:left="0" w:firstLine="0"/>
              <w:jc w:val="left"/>
              <w:rPr>
                <w:rFonts w:asciiTheme="majorHAnsi" w:hAnsiTheme="majorHAnsi" w:cstheme="majorHAnsi"/>
                <w:color w:val="auto"/>
                <w:sz w:val="22"/>
              </w:rPr>
            </w:pPr>
            <w:hyperlink r:id="rId23" w:history="1">
              <w:r w:rsidR="00000769" w:rsidRPr="009A0EAF">
                <w:rPr>
                  <w:rStyle w:val="Hyperlink"/>
                  <w:rFonts w:asciiTheme="majorHAnsi" w:hAnsiTheme="majorHAnsi" w:cstheme="majorHAnsi"/>
                  <w:color w:val="auto"/>
                  <w:sz w:val="22"/>
                </w:rPr>
                <w:t>https://www.grc.nasa.gov/www/k-12/airplane/thermo.html</w:t>
              </w:r>
            </w:hyperlink>
          </w:p>
        </w:tc>
      </w:tr>
      <w:tr w:rsidR="004E39A9" w:rsidRPr="009A0EAF" w:rsidTr="00136291">
        <w:trPr>
          <w:trHeight w:val="562"/>
        </w:trPr>
        <w:tc>
          <w:tcPr>
            <w:tcW w:w="114" w:type="pct"/>
            <w:tcBorders>
              <w:top w:val="single" w:sz="4" w:space="0" w:color="000000"/>
              <w:left w:val="single" w:sz="4" w:space="0" w:color="000000"/>
              <w:bottom w:val="single" w:sz="4" w:space="0" w:color="000000"/>
              <w:right w:val="single" w:sz="4" w:space="0" w:color="000000"/>
            </w:tcBorders>
          </w:tcPr>
          <w:p w:rsidR="004E39A9" w:rsidRPr="009A0EAF" w:rsidRDefault="004E39A9" w:rsidP="004E39A9">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2 </w:t>
            </w:r>
          </w:p>
        </w:tc>
        <w:tc>
          <w:tcPr>
            <w:tcW w:w="4886" w:type="pct"/>
            <w:gridSpan w:val="5"/>
            <w:tcBorders>
              <w:top w:val="single" w:sz="4" w:space="0" w:color="000000"/>
              <w:left w:val="single" w:sz="4" w:space="0" w:color="000000"/>
              <w:bottom w:val="single" w:sz="4" w:space="0" w:color="000000"/>
              <w:right w:val="single" w:sz="4" w:space="0" w:color="000000"/>
            </w:tcBorders>
          </w:tcPr>
          <w:p w:rsidR="004E39A9" w:rsidRPr="009A0EAF" w:rsidRDefault="004E39A9" w:rsidP="00E877AD">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https://ocw.mit.edu/courses/physics/8-333-statistical-mechanics-i-statistical-mechanics-of-particlesfall-013/lecture-notes/ </w:t>
            </w:r>
          </w:p>
        </w:tc>
      </w:tr>
      <w:tr w:rsidR="004E39A9" w:rsidRPr="009A0EAF" w:rsidTr="00136291">
        <w:trPr>
          <w:trHeight w:val="260"/>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E39A9" w:rsidRPr="009A0EAF" w:rsidRDefault="004E39A9" w:rsidP="009A0EAF">
            <w:pPr>
              <w:spacing w:after="47" w:line="240" w:lineRule="auto"/>
              <w:ind w:left="2" w:firstLine="0"/>
              <w:jc w:val="left"/>
              <w:rPr>
                <w:rFonts w:asciiTheme="majorHAnsi" w:hAnsiTheme="majorHAnsi" w:cstheme="majorHAnsi"/>
                <w:sz w:val="22"/>
              </w:rPr>
            </w:pPr>
            <w:r w:rsidRPr="009A0EAF">
              <w:rPr>
                <w:rFonts w:asciiTheme="majorHAnsi" w:hAnsiTheme="majorHAnsi" w:cstheme="majorHAnsi"/>
                <w:b/>
                <w:sz w:val="22"/>
              </w:rPr>
              <w:t>Course Designed By:</w:t>
            </w:r>
            <w:r w:rsidRPr="009A0EAF">
              <w:rPr>
                <w:rFonts w:asciiTheme="majorHAnsi" w:hAnsiTheme="majorHAnsi" w:cstheme="majorHAnsi"/>
                <w:sz w:val="22"/>
              </w:rPr>
              <w:t xml:space="preserve"> Dr. Haresh M. Pandya &amp; Team     </w:t>
            </w:r>
          </w:p>
        </w:tc>
      </w:tr>
    </w:tbl>
    <w:p w:rsidR="00E03AE0" w:rsidRPr="009A0EAF" w:rsidRDefault="00803E62" w:rsidP="00E877AD">
      <w:pPr>
        <w:spacing w:after="51" w:line="240" w:lineRule="auto"/>
        <w:ind w:left="113" w:firstLine="0"/>
        <w:jc w:val="center"/>
        <w:rPr>
          <w:rFonts w:asciiTheme="majorHAnsi" w:hAnsiTheme="majorHAnsi" w:cstheme="majorHAnsi"/>
          <w:sz w:val="22"/>
        </w:rPr>
      </w:pPr>
      <w:r w:rsidRPr="009A0EAF">
        <w:rPr>
          <w:rFonts w:asciiTheme="majorHAnsi" w:hAnsiTheme="majorHAnsi" w:cstheme="majorHAnsi"/>
          <w:b/>
          <w:sz w:val="22"/>
        </w:rPr>
        <w:t xml:space="preserve">Mapping with Programme </w:t>
      </w:r>
      <w:r w:rsidR="00E877AD" w:rsidRPr="009A0EAF">
        <w:rPr>
          <w:rFonts w:asciiTheme="majorHAnsi" w:hAnsiTheme="majorHAnsi" w:cstheme="majorHAnsi"/>
          <w:b/>
          <w:sz w:val="22"/>
        </w:rPr>
        <w:t>outcomes (</w:t>
      </w:r>
      <w:r w:rsidR="00E877AD" w:rsidRPr="009A0EAF">
        <w:rPr>
          <w:rFonts w:asciiTheme="majorHAnsi" w:hAnsiTheme="majorHAnsi" w:cstheme="majorHAnsi"/>
          <w:sz w:val="22"/>
        </w:rPr>
        <w:t>S – Strong; M – Medium; L – Low</w:t>
      </w:r>
      <w:r w:rsidR="00E877AD">
        <w:rPr>
          <w:rFonts w:asciiTheme="majorHAnsi" w:hAnsiTheme="majorHAnsi" w:cstheme="majorHAnsi"/>
          <w:sz w:val="22"/>
        </w:rPr>
        <w:t>)</w:t>
      </w:r>
    </w:p>
    <w:tbl>
      <w:tblPr>
        <w:tblStyle w:val="TableGrid"/>
        <w:tblW w:w="0" w:type="auto"/>
        <w:tblInd w:w="2175" w:type="dxa"/>
        <w:tblCellMar>
          <w:top w:w="56" w:type="dxa"/>
          <w:left w:w="108" w:type="dxa"/>
          <w:right w:w="115" w:type="dxa"/>
        </w:tblCellMar>
        <w:tblLook w:val="04A0" w:firstRow="1" w:lastRow="0" w:firstColumn="1" w:lastColumn="0" w:noHBand="0" w:noVBand="1"/>
      </w:tblPr>
      <w:tblGrid>
        <w:gridCol w:w="597"/>
        <w:gridCol w:w="593"/>
        <w:gridCol w:w="591"/>
        <w:gridCol w:w="593"/>
        <w:gridCol w:w="591"/>
        <w:gridCol w:w="591"/>
        <w:gridCol w:w="591"/>
        <w:gridCol w:w="591"/>
      </w:tblGrid>
      <w:tr w:rsidR="00E03AE0" w:rsidRPr="009A0EAF" w:rsidTr="00F4750C">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E877AD">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C</w:t>
            </w:r>
            <w:r w:rsidR="00E877AD">
              <w:rPr>
                <w:rFonts w:asciiTheme="majorHAnsi" w:hAnsiTheme="majorHAnsi" w:cstheme="majorHAnsi"/>
                <w:b/>
                <w:sz w:val="22"/>
              </w:rPr>
              <w:t>O</w:t>
            </w:r>
            <w:r w:rsidRPr="009A0EAF">
              <w:rPr>
                <w:rFonts w:asciiTheme="majorHAnsi" w:hAnsiTheme="majorHAnsi" w:cstheme="majorHAnsi"/>
                <w:b/>
                <w:sz w:val="22"/>
              </w:rPr>
              <w:t xml:space="preserve">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 w:firstLine="0"/>
              <w:jc w:val="left"/>
              <w:rPr>
                <w:rFonts w:asciiTheme="majorHAnsi" w:hAnsiTheme="majorHAnsi" w:cstheme="majorHAnsi"/>
                <w:sz w:val="22"/>
              </w:rPr>
            </w:pPr>
            <w:r w:rsidRPr="009A0EAF">
              <w:rPr>
                <w:rFonts w:asciiTheme="majorHAnsi" w:hAnsiTheme="majorHAnsi" w:cstheme="majorHAnsi"/>
                <w:b/>
                <w:sz w:val="22"/>
              </w:rPr>
              <w:t xml:space="preserve">PO1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PO2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 w:firstLine="0"/>
              <w:jc w:val="left"/>
              <w:rPr>
                <w:rFonts w:asciiTheme="majorHAnsi" w:hAnsiTheme="majorHAnsi" w:cstheme="majorHAnsi"/>
                <w:sz w:val="22"/>
              </w:rPr>
            </w:pPr>
            <w:r w:rsidRPr="009A0EAF">
              <w:rPr>
                <w:rFonts w:asciiTheme="majorHAnsi" w:hAnsiTheme="majorHAnsi" w:cstheme="majorHAnsi"/>
                <w:b/>
                <w:sz w:val="22"/>
              </w:rPr>
              <w:t xml:space="preserve">PO3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PO4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PO5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PO6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PO7 </w:t>
            </w:r>
          </w:p>
        </w:tc>
      </w:tr>
      <w:tr w:rsidR="00E03AE0" w:rsidRPr="009A0EAF" w:rsidTr="00F4750C">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CO1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r>
      <w:tr w:rsidR="00E03AE0" w:rsidRPr="009A0EAF" w:rsidTr="00F4750C">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CO2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r>
      <w:tr w:rsidR="00E03AE0" w:rsidRPr="009A0EAF" w:rsidTr="00F4750C">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CO3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r>
      <w:tr w:rsidR="00E03AE0" w:rsidRPr="009A0EAF" w:rsidTr="00F4750C">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CO4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r>
      <w:tr w:rsidR="00E03AE0" w:rsidRPr="009A0EAF" w:rsidTr="00F4750C">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CO5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r>
    </w:tbl>
    <w:p w:rsidR="00E03AE0" w:rsidRPr="009A0EAF" w:rsidRDefault="00E03AE0">
      <w:pPr>
        <w:spacing w:after="0" w:line="240" w:lineRule="auto"/>
        <w:ind w:left="2160" w:firstLine="0"/>
        <w:jc w:val="left"/>
        <w:rPr>
          <w:rFonts w:asciiTheme="majorHAnsi" w:hAnsiTheme="majorHAnsi" w:cstheme="majorHAnsi"/>
          <w:sz w:val="22"/>
        </w:rPr>
      </w:pPr>
    </w:p>
    <w:p w:rsidR="00003FB0" w:rsidRPr="009A0EAF" w:rsidRDefault="00803E62">
      <w:pPr>
        <w:spacing w:after="12" w:line="276" w:lineRule="auto"/>
        <w:ind w:left="2160" w:firstLine="0"/>
        <w:rPr>
          <w:rFonts w:asciiTheme="majorHAnsi" w:hAnsiTheme="majorHAnsi" w:cstheme="majorHAnsi"/>
          <w:sz w:val="22"/>
        </w:rPr>
      </w:pPr>
      <w:r w:rsidRPr="009A0EAF">
        <w:rPr>
          <w:rFonts w:asciiTheme="majorHAnsi" w:hAnsiTheme="majorHAnsi" w:cstheme="majorHAnsi"/>
          <w:sz w:val="22"/>
        </w:rPr>
        <w:t xml:space="preserve"> </w:t>
      </w:r>
    </w:p>
    <w:p w:rsidR="00003FB0" w:rsidRPr="009A0EAF" w:rsidRDefault="00003FB0">
      <w:pPr>
        <w:spacing w:after="160" w:line="259" w:lineRule="auto"/>
        <w:ind w:left="0" w:firstLine="0"/>
        <w:jc w:val="left"/>
        <w:rPr>
          <w:rFonts w:asciiTheme="majorHAnsi" w:hAnsiTheme="majorHAnsi" w:cstheme="majorHAnsi"/>
          <w:sz w:val="22"/>
        </w:rPr>
      </w:pPr>
      <w:r w:rsidRPr="009A0EAF">
        <w:rPr>
          <w:rFonts w:asciiTheme="majorHAnsi" w:hAnsiTheme="majorHAnsi" w:cstheme="majorHAnsi"/>
          <w:sz w:val="22"/>
        </w:rPr>
        <w:br w:type="page"/>
      </w:r>
    </w:p>
    <w:tbl>
      <w:tblPr>
        <w:tblStyle w:val="TableGrid"/>
        <w:tblW w:w="4891" w:type="pct"/>
        <w:tblInd w:w="0" w:type="dxa"/>
        <w:tblLayout w:type="fixed"/>
        <w:tblCellMar>
          <w:top w:w="54" w:type="dxa"/>
          <w:left w:w="91" w:type="dxa"/>
          <w:right w:w="31" w:type="dxa"/>
        </w:tblCellMar>
        <w:tblLook w:val="04A0" w:firstRow="1" w:lastRow="0" w:firstColumn="1" w:lastColumn="0" w:noHBand="0" w:noVBand="1"/>
      </w:tblPr>
      <w:tblGrid>
        <w:gridCol w:w="456"/>
        <w:gridCol w:w="548"/>
        <w:gridCol w:w="240"/>
        <w:gridCol w:w="8303"/>
        <w:gridCol w:w="462"/>
        <w:gridCol w:w="608"/>
        <w:gridCol w:w="88"/>
      </w:tblGrid>
      <w:tr w:rsidR="009F66D5" w:rsidRPr="009A0EAF" w:rsidTr="00940905">
        <w:trPr>
          <w:gridAfter w:val="1"/>
          <w:wAfter w:w="42" w:type="pct"/>
          <w:trHeight w:val="431"/>
        </w:trPr>
        <w:tc>
          <w:tcPr>
            <w:tcW w:w="4958"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382"/>
            </w:tblGrid>
            <w:tr w:rsidR="009F66D5" w:rsidTr="00D046A5">
              <w:trPr>
                <w:trHeight w:val="206"/>
              </w:trPr>
              <w:tc>
                <w:tcPr>
                  <w:tcW w:w="2443" w:type="dxa"/>
                  <w:shd w:val="clear" w:color="auto" w:fill="BFBFBF" w:themeFill="background1" w:themeFillShade="BF"/>
                </w:tcPr>
                <w:p w:rsidR="009F66D5" w:rsidRDefault="009F66D5" w:rsidP="009F66D5">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33C</w:t>
                  </w:r>
                </w:p>
              </w:tc>
              <w:tc>
                <w:tcPr>
                  <w:tcW w:w="6030" w:type="dxa"/>
                  <w:vMerge w:val="restart"/>
                  <w:shd w:val="clear" w:color="auto" w:fill="BFBFBF" w:themeFill="background1" w:themeFillShade="BF"/>
                </w:tcPr>
                <w:p w:rsidR="009F66D5" w:rsidRDefault="009F66D5" w:rsidP="009F66D5">
                  <w:pPr>
                    <w:spacing w:after="0" w:line="276" w:lineRule="auto"/>
                    <w:ind w:left="108" w:right="27" w:firstLine="0"/>
                    <w:jc w:val="center"/>
                    <w:rPr>
                      <w:rFonts w:asciiTheme="majorHAnsi" w:hAnsiTheme="majorHAnsi"/>
                      <w:b/>
                      <w:sz w:val="22"/>
                    </w:rPr>
                  </w:pPr>
                </w:p>
                <w:p w:rsidR="009F66D5" w:rsidRDefault="009F66D5" w:rsidP="009F66D5">
                  <w:pPr>
                    <w:spacing w:after="0" w:line="276" w:lineRule="auto"/>
                    <w:ind w:left="108" w:right="27" w:firstLine="0"/>
                    <w:jc w:val="center"/>
                    <w:rPr>
                      <w:rFonts w:asciiTheme="majorHAnsi" w:hAnsiTheme="majorHAnsi"/>
                      <w:b/>
                      <w:sz w:val="22"/>
                    </w:rPr>
                  </w:pPr>
                  <w:r>
                    <w:rPr>
                      <w:rFonts w:asciiTheme="majorHAnsi" w:hAnsiTheme="majorHAnsi"/>
                      <w:b/>
                      <w:sz w:val="22"/>
                    </w:rPr>
                    <w:t>CORE PAPER X</w:t>
                  </w:r>
                </w:p>
                <w:p w:rsidR="009F66D5" w:rsidRPr="00AF4C21" w:rsidRDefault="009F66D5" w:rsidP="009F66D5">
                  <w:pPr>
                    <w:spacing w:after="0" w:line="276" w:lineRule="auto"/>
                    <w:ind w:left="108" w:right="27" w:firstLine="0"/>
                    <w:jc w:val="center"/>
                    <w:rPr>
                      <w:sz w:val="36"/>
                      <w:szCs w:val="36"/>
                    </w:rPr>
                  </w:pPr>
                  <w:r w:rsidRPr="00AF4C21">
                    <w:rPr>
                      <w:rFonts w:asciiTheme="majorHAnsi" w:hAnsiTheme="majorHAnsi" w:cstheme="majorHAnsi"/>
                      <w:b/>
                      <w:color w:val="auto"/>
                      <w:sz w:val="36"/>
                      <w:szCs w:val="36"/>
                    </w:rPr>
                    <w:t>CONDENSED MATTER PHYSICS</w:t>
                  </w:r>
                </w:p>
                <w:p w:rsidR="009F66D5" w:rsidRPr="002F4C85" w:rsidRDefault="009F66D5" w:rsidP="009F66D5">
                  <w:pPr>
                    <w:spacing w:after="0" w:line="276" w:lineRule="auto"/>
                    <w:ind w:left="108" w:right="27" w:firstLine="0"/>
                    <w:jc w:val="center"/>
                    <w:rPr>
                      <w:sz w:val="28"/>
                      <w:szCs w:val="28"/>
                    </w:rPr>
                  </w:pPr>
                </w:p>
              </w:tc>
              <w:tc>
                <w:tcPr>
                  <w:tcW w:w="540" w:type="dxa"/>
                  <w:shd w:val="clear" w:color="auto" w:fill="BFBFBF" w:themeFill="background1" w:themeFillShade="BF"/>
                </w:tcPr>
                <w:p w:rsidR="009F66D5" w:rsidRDefault="009F66D5" w:rsidP="009F66D5">
                  <w:pPr>
                    <w:spacing w:after="0"/>
                    <w:ind w:left="0" w:firstLine="0"/>
                    <w:jc w:val="center"/>
                  </w:pPr>
                  <w:r>
                    <w:t>L</w:t>
                  </w:r>
                </w:p>
              </w:tc>
              <w:tc>
                <w:tcPr>
                  <w:tcW w:w="450" w:type="dxa"/>
                  <w:shd w:val="clear" w:color="auto" w:fill="BFBFBF" w:themeFill="background1" w:themeFillShade="BF"/>
                </w:tcPr>
                <w:p w:rsidR="009F66D5" w:rsidRDefault="009F66D5" w:rsidP="009F66D5">
                  <w:pPr>
                    <w:spacing w:after="0"/>
                    <w:ind w:left="0" w:firstLine="0"/>
                    <w:jc w:val="center"/>
                  </w:pPr>
                  <w:r>
                    <w:t>T</w:t>
                  </w:r>
                </w:p>
              </w:tc>
              <w:tc>
                <w:tcPr>
                  <w:tcW w:w="630" w:type="dxa"/>
                  <w:shd w:val="clear" w:color="auto" w:fill="BFBFBF" w:themeFill="background1" w:themeFillShade="BF"/>
                </w:tcPr>
                <w:p w:rsidR="009F66D5" w:rsidRDefault="009F66D5" w:rsidP="009F66D5">
                  <w:pPr>
                    <w:spacing w:after="0"/>
                    <w:ind w:left="0" w:firstLine="0"/>
                    <w:jc w:val="center"/>
                  </w:pPr>
                  <w:r>
                    <w:t>P</w:t>
                  </w:r>
                </w:p>
              </w:tc>
              <w:tc>
                <w:tcPr>
                  <w:tcW w:w="382" w:type="dxa"/>
                  <w:shd w:val="clear" w:color="auto" w:fill="BFBFBF" w:themeFill="background1" w:themeFillShade="BF"/>
                </w:tcPr>
                <w:p w:rsidR="009F66D5" w:rsidRDefault="009F66D5" w:rsidP="009F66D5">
                  <w:pPr>
                    <w:spacing w:after="0"/>
                    <w:ind w:left="0" w:firstLine="0"/>
                    <w:jc w:val="center"/>
                  </w:pPr>
                  <w:r>
                    <w:t>C</w:t>
                  </w:r>
                </w:p>
              </w:tc>
            </w:tr>
            <w:tr w:rsidR="009F66D5" w:rsidTr="00D046A5">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9F66D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9F66D5" w:rsidRPr="001E2172" w:rsidRDefault="009F66D5" w:rsidP="009F66D5">
                  <w:pPr>
                    <w:spacing w:after="0"/>
                    <w:ind w:left="0" w:firstLine="0"/>
                    <w:jc w:val="center"/>
                    <w:rPr>
                      <w:rFonts w:asciiTheme="majorHAnsi" w:hAnsiTheme="majorHAnsi"/>
                      <w:b/>
                      <w:sz w:val="22"/>
                    </w:rPr>
                  </w:pPr>
                </w:p>
              </w:tc>
              <w:tc>
                <w:tcPr>
                  <w:tcW w:w="540" w:type="dxa"/>
                  <w:shd w:val="clear" w:color="auto" w:fill="BFBFBF" w:themeFill="background1" w:themeFillShade="BF"/>
                </w:tcPr>
                <w:p w:rsidR="009F66D5" w:rsidRDefault="009F66D5" w:rsidP="009F66D5">
                  <w:pPr>
                    <w:spacing w:after="0"/>
                    <w:ind w:left="0" w:firstLine="0"/>
                    <w:jc w:val="center"/>
                  </w:pPr>
                  <w:r>
                    <w:t>5</w:t>
                  </w:r>
                </w:p>
              </w:tc>
              <w:tc>
                <w:tcPr>
                  <w:tcW w:w="450" w:type="dxa"/>
                  <w:shd w:val="clear" w:color="auto" w:fill="BFBFBF" w:themeFill="background1" w:themeFillShade="BF"/>
                </w:tcPr>
                <w:p w:rsidR="009F66D5" w:rsidRDefault="009F66D5" w:rsidP="009F66D5">
                  <w:pPr>
                    <w:spacing w:after="0"/>
                    <w:ind w:left="0" w:firstLine="0"/>
                    <w:jc w:val="center"/>
                  </w:pPr>
                  <w:r>
                    <w:t>0</w:t>
                  </w:r>
                </w:p>
              </w:tc>
              <w:tc>
                <w:tcPr>
                  <w:tcW w:w="630" w:type="dxa"/>
                  <w:shd w:val="clear" w:color="auto" w:fill="BFBFBF" w:themeFill="background1" w:themeFillShade="BF"/>
                </w:tcPr>
                <w:p w:rsidR="009F66D5" w:rsidRDefault="009F66D5" w:rsidP="009F66D5">
                  <w:pPr>
                    <w:spacing w:after="0"/>
                    <w:ind w:left="0" w:firstLine="0"/>
                    <w:jc w:val="center"/>
                  </w:pPr>
                  <w:r>
                    <w:t>0</w:t>
                  </w:r>
                </w:p>
              </w:tc>
              <w:tc>
                <w:tcPr>
                  <w:tcW w:w="382" w:type="dxa"/>
                  <w:shd w:val="clear" w:color="auto" w:fill="BFBFBF" w:themeFill="background1" w:themeFillShade="BF"/>
                </w:tcPr>
                <w:p w:rsidR="009F66D5" w:rsidRDefault="009F66D5" w:rsidP="009F66D5">
                  <w:pPr>
                    <w:spacing w:after="0"/>
                    <w:ind w:left="0" w:firstLine="0"/>
                    <w:jc w:val="center"/>
                  </w:pPr>
                  <w:r>
                    <w:t>4</w:t>
                  </w:r>
                </w:p>
              </w:tc>
            </w:tr>
            <w:tr w:rsidR="009F66D5" w:rsidTr="003D2E1A">
              <w:trPr>
                <w:trHeight w:val="209"/>
              </w:trPr>
              <w:tc>
                <w:tcPr>
                  <w:tcW w:w="2443" w:type="dxa"/>
                  <w:vMerge/>
                  <w:shd w:val="clear" w:color="auto" w:fill="BFBFBF" w:themeFill="background1" w:themeFillShade="BF"/>
                </w:tcPr>
                <w:p w:rsidR="009F66D5" w:rsidRPr="0088684E" w:rsidRDefault="009F66D5" w:rsidP="009F66D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002" w:type="dxa"/>
                  <w:gridSpan w:val="4"/>
                  <w:shd w:val="clear" w:color="auto" w:fill="BFBFBF" w:themeFill="background1" w:themeFillShade="BF"/>
                </w:tcPr>
                <w:p w:rsidR="009F66D5" w:rsidRPr="005368EA" w:rsidRDefault="009F66D5"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9F66D5" w:rsidTr="00D046A5">
              <w:trPr>
                <w:trHeight w:val="197"/>
              </w:trPr>
              <w:tc>
                <w:tcPr>
                  <w:tcW w:w="2443" w:type="dxa"/>
                  <w:vMerge/>
                  <w:shd w:val="clear" w:color="auto" w:fill="BFBFBF" w:themeFill="background1" w:themeFillShade="BF"/>
                </w:tcPr>
                <w:p w:rsidR="009F66D5" w:rsidRPr="001E2172" w:rsidRDefault="009F66D5" w:rsidP="009F66D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002" w:type="dxa"/>
                  <w:gridSpan w:val="4"/>
                  <w:shd w:val="clear" w:color="auto" w:fill="BFBFBF" w:themeFill="background1" w:themeFillShade="BF"/>
                </w:tcPr>
                <w:p w:rsidR="009F66D5" w:rsidRDefault="009F66D5"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9F66D5" w:rsidRPr="001E2172" w:rsidRDefault="009F66D5" w:rsidP="00407566">
            <w:pPr>
              <w:spacing w:after="47" w:line="240" w:lineRule="auto"/>
              <w:ind w:left="106" w:right="27" w:firstLine="0"/>
              <w:jc w:val="center"/>
              <w:rPr>
                <w:rFonts w:asciiTheme="majorHAnsi" w:hAnsiTheme="majorHAnsi"/>
                <w:b/>
                <w:sz w:val="22"/>
              </w:rPr>
            </w:pPr>
          </w:p>
        </w:tc>
      </w:tr>
      <w:tr w:rsidR="00E03AE0" w:rsidRPr="009A0EAF" w:rsidTr="00940905">
        <w:trPr>
          <w:gridAfter w:val="1"/>
          <w:wAfter w:w="42" w:type="pct"/>
          <w:trHeight w:val="286"/>
        </w:trPr>
        <w:tc>
          <w:tcPr>
            <w:tcW w:w="4958"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DE1F2A" w:rsidRDefault="00803E62" w:rsidP="003952F0">
            <w:pPr>
              <w:spacing w:after="0" w:line="276" w:lineRule="auto"/>
              <w:ind w:left="17" w:firstLine="0"/>
              <w:jc w:val="center"/>
              <w:rPr>
                <w:rFonts w:asciiTheme="majorHAnsi" w:hAnsiTheme="majorHAnsi" w:cstheme="majorHAnsi"/>
                <w:sz w:val="21"/>
                <w:szCs w:val="21"/>
              </w:rPr>
            </w:pPr>
            <w:r w:rsidRPr="00DE1F2A">
              <w:rPr>
                <w:rFonts w:asciiTheme="majorHAnsi" w:hAnsiTheme="majorHAnsi" w:cstheme="majorHAnsi"/>
                <w:b/>
                <w:sz w:val="21"/>
                <w:szCs w:val="21"/>
              </w:rPr>
              <w:t>Course Objectives:</w:t>
            </w:r>
          </w:p>
        </w:tc>
      </w:tr>
      <w:tr w:rsidR="00E03AE0" w:rsidRPr="009A0EAF" w:rsidTr="00940905">
        <w:trPr>
          <w:gridAfter w:val="1"/>
          <w:wAfter w:w="42" w:type="pct"/>
          <w:trHeight w:val="494"/>
        </w:trPr>
        <w:tc>
          <w:tcPr>
            <w:tcW w:w="4958" w:type="pct"/>
            <w:gridSpan w:val="6"/>
            <w:tcBorders>
              <w:top w:val="single" w:sz="4" w:space="0" w:color="000000"/>
              <w:left w:val="single" w:sz="4" w:space="0" w:color="000000"/>
              <w:bottom w:val="single" w:sz="4" w:space="0" w:color="000000"/>
              <w:right w:val="single" w:sz="4" w:space="0" w:color="000000"/>
            </w:tcBorders>
          </w:tcPr>
          <w:p w:rsidR="00E03AE0" w:rsidRPr="009A0EAF" w:rsidRDefault="00803E62" w:rsidP="00DE1F2A">
            <w:pPr>
              <w:spacing w:after="0" w:line="240" w:lineRule="auto"/>
              <w:ind w:left="0" w:right="27" w:firstLine="0"/>
              <w:rPr>
                <w:rFonts w:asciiTheme="majorHAnsi" w:hAnsiTheme="majorHAnsi" w:cstheme="majorHAnsi"/>
                <w:sz w:val="22"/>
              </w:rPr>
            </w:pPr>
            <w:r w:rsidRPr="00DE1F2A">
              <w:rPr>
                <w:rFonts w:asciiTheme="majorHAnsi" w:hAnsiTheme="majorHAnsi" w:cstheme="majorHAnsi"/>
                <w:sz w:val="21"/>
                <w:szCs w:val="21"/>
              </w:rPr>
              <w:t>The main obj</w:t>
            </w:r>
            <w:r w:rsidR="00B17037" w:rsidRPr="00DE1F2A">
              <w:rPr>
                <w:rFonts w:asciiTheme="majorHAnsi" w:hAnsiTheme="majorHAnsi" w:cstheme="majorHAnsi"/>
                <w:sz w:val="21"/>
                <w:szCs w:val="21"/>
              </w:rPr>
              <w:t>ectives of this course is to make students aware of the concepts like crystal structure, Thermal Conductivity, Semiconductors and material theories of Magnetism, Electricity, Superconductivity and related phenomena.</w:t>
            </w:r>
            <w:r w:rsidRPr="009A0EAF">
              <w:rPr>
                <w:rFonts w:asciiTheme="majorHAnsi" w:hAnsiTheme="majorHAnsi" w:cstheme="majorHAnsi"/>
                <w:sz w:val="22"/>
              </w:rPr>
              <w:t xml:space="preserve"> </w:t>
            </w:r>
          </w:p>
        </w:tc>
      </w:tr>
      <w:tr w:rsidR="00E03AE0" w:rsidRPr="009A0EAF" w:rsidTr="00940905">
        <w:trPr>
          <w:gridAfter w:val="1"/>
          <w:wAfter w:w="42" w:type="pct"/>
          <w:trHeight w:val="286"/>
        </w:trPr>
        <w:tc>
          <w:tcPr>
            <w:tcW w:w="4958" w:type="pct"/>
            <w:gridSpan w:val="6"/>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3952F0">
            <w:pPr>
              <w:spacing w:after="0" w:line="276" w:lineRule="auto"/>
              <w:ind w:left="17" w:firstLine="0"/>
              <w:jc w:val="center"/>
              <w:rPr>
                <w:rFonts w:asciiTheme="majorHAnsi" w:hAnsiTheme="majorHAnsi" w:cstheme="majorHAnsi"/>
                <w:sz w:val="22"/>
              </w:rPr>
            </w:pPr>
            <w:r w:rsidRPr="009A0EAF">
              <w:rPr>
                <w:rFonts w:asciiTheme="majorHAnsi" w:hAnsiTheme="majorHAnsi" w:cstheme="majorHAnsi"/>
                <w:b/>
                <w:sz w:val="22"/>
              </w:rPr>
              <w:t>Expected Course Outcomes:</w:t>
            </w:r>
          </w:p>
        </w:tc>
      </w:tr>
      <w:tr w:rsidR="00E03AE0" w:rsidRPr="009A0EAF" w:rsidTr="00940905">
        <w:trPr>
          <w:gridAfter w:val="1"/>
          <w:wAfter w:w="42" w:type="pct"/>
          <w:trHeight w:val="215"/>
        </w:trPr>
        <w:tc>
          <w:tcPr>
            <w:tcW w:w="4958" w:type="pct"/>
            <w:gridSpan w:val="6"/>
            <w:tcBorders>
              <w:top w:val="single" w:sz="4" w:space="0" w:color="000000"/>
              <w:left w:val="single" w:sz="4" w:space="0" w:color="000000"/>
              <w:bottom w:val="single" w:sz="4" w:space="0" w:color="000000"/>
              <w:right w:val="single" w:sz="4" w:space="0" w:color="000000"/>
            </w:tcBorders>
          </w:tcPr>
          <w:p w:rsidR="00E03AE0" w:rsidRPr="00CE4AC1" w:rsidRDefault="00803E62" w:rsidP="00DE1F2A">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 xml:space="preserve">On the successful completion of the course, student will be able to: </w:t>
            </w:r>
          </w:p>
        </w:tc>
      </w:tr>
      <w:tr w:rsidR="00E03AE0" w:rsidRPr="009A0EAF" w:rsidTr="00940905">
        <w:trPr>
          <w:gridAfter w:val="1"/>
          <w:wAfter w:w="42" w:type="pct"/>
          <w:trHeight w:val="179"/>
        </w:trPr>
        <w:tc>
          <w:tcPr>
            <w:tcW w:w="213"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0" w:firstLine="0"/>
              <w:jc w:val="left"/>
              <w:rPr>
                <w:rFonts w:asciiTheme="majorHAnsi" w:hAnsiTheme="majorHAnsi" w:cstheme="majorHAnsi"/>
                <w:sz w:val="22"/>
              </w:rPr>
            </w:pPr>
            <w:r w:rsidRPr="009A0EAF">
              <w:rPr>
                <w:rFonts w:asciiTheme="majorHAnsi" w:hAnsiTheme="majorHAnsi" w:cstheme="majorHAnsi"/>
                <w:sz w:val="22"/>
              </w:rPr>
              <w:t xml:space="preserve">1 </w:t>
            </w:r>
          </w:p>
        </w:tc>
        <w:tc>
          <w:tcPr>
            <w:tcW w:w="4462" w:type="pct"/>
            <w:gridSpan w:val="4"/>
            <w:tcBorders>
              <w:top w:val="single" w:sz="4" w:space="0" w:color="000000"/>
              <w:left w:val="single" w:sz="4" w:space="0" w:color="000000"/>
              <w:bottom w:val="single" w:sz="4" w:space="0" w:color="000000"/>
              <w:right w:val="single" w:sz="4" w:space="0" w:color="000000"/>
            </w:tcBorders>
          </w:tcPr>
          <w:p w:rsidR="00E03AE0" w:rsidRPr="00CE4AC1" w:rsidRDefault="00B17037" w:rsidP="00DE1F2A">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 xml:space="preserve">Understand Crystal structure, symmetry and lattice theory </w:t>
            </w:r>
            <w:r w:rsidR="00CE4AC1" w:rsidRPr="00CE4AC1">
              <w:rPr>
                <w:rFonts w:asciiTheme="majorHAnsi" w:hAnsiTheme="majorHAnsi" w:cstheme="majorHAnsi"/>
                <w:sz w:val="21"/>
                <w:szCs w:val="21"/>
              </w:rPr>
              <w:t>and their relationships</w:t>
            </w:r>
          </w:p>
        </w:tc>
        <w:tc>
          <w:tcPr>
            <w:tcW w:w="282"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2" w:firstLine="0"/>
              <w:jc w:val="left"/>
              <w:rPr>
                <w:rFonts w:asciiTheme="majorHAnsi" w:hAnsiTheme="majorHAnsi" w:cstheme="majorHAnsi"/>
                <w:sz w:val="22"/>
              </w:rPr>
            </w:pPr>
            <w:r w:rsidRPr="009A0EAF">
              <w:rPr>
                <w:rFonts w:asciiTheme="majorHAnsi" w:hAnsiTheme="majorHAnsi" w:cstheme="majorHAnsi"/>
                <w:sz w:val="22"/>
              </w:rPr>
              <w:t xml:space="preserve">K1 </w:t>
            </w:r>
          </w:p>
        </w:tc>
      </w:tr>
      <w:tr w:rsidR="00E03AE0" w:rsidRPr="009A0EAF" w:rsidTr="00940905">
        <w:trPr>
          <w:gridAfter w:val="1"/>
          <w:wAfter w:w="42" w:type="pct"/>
          <w:trHeight w:val="251"/>
        </w:trPr>
        <w:tc>
          <w:tcPr>
            <w:tcW w:w="213"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0" w:firstLine="0"/>
              <w:jc w:val="left"/>
              <w:rPr>
                <w:rFonts w:asciiTheme="majorHAnsi" w:hAnsiTheme="majorHAnsi" w:cstheme="majorHAnsi"/>
                <w:sz w:val="22"/>
              </w:rPr>
            </w:pPr>
            <w:r w:rsidRPr="009A0EAF">
              <w:rPr>
                <w:rFonts w:asciiTheme="majorHAnsi" w:hAnsiTheme="majorHAnsi" w:cstheme="majorHAnsi"/>
                <w:sz w:val="22"/>
              </w:rPr>
              <w:t xml:space="preserve">2 </w:t>
            </w:r>
          </w:p>
        </w:tc>
        <w:tc>
          <w:tcPr>
            <w:tcW w:w="4462" w:type="pct"/>
            <w:gridSpan w:val="4"/>
            <w:tcBorders>
              <w:top w:val="single" w:sz="4" w:space="0" w:color="000000"/>
              <w:left w:val="single" w:sz="4" w:space="0" w:color="000000"/>
              <w:bottom w:val="single" w:sz="4" w:space="0" w:color="000000"/>
              <w:right w:val="single" w:sz="4" w:space="0" w:color="000000"/>
            </w:tcBorders>
          </w:tcPr>
          <w:p w:rsidR="00E03AE0" w:rsidRPr="00CE4AC1" w:rsidRDefault="00B17037" w:rsidP="00DE1F2A">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Apply and Analyze concepts of condensed matter to evaluate thermal conductivity</w:t>
            </w:r>
            <w:r w:rsidR="00CE4AC1" w:rsidRPr="00CE4AC1">
              <w:rPr>
                <w:rFonts w:asciiTheme="majorHAnsi" w:hAnsiTheme="majorHAnsi" w:cstheme="majorHAnsi"/>
                <w:sz w:val="21"/>
                <w:szCs w:val="21"/>
              </w:rPr>
              <w:t>/heat capacity</w:t>
            </w:r>
          </w:p>
        </w:tc>
        <w:tc>
          <w:tcPr>
            <w:tcW w:w="282"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2" w:firstLine="0"/>
              <w:jc w:val="left"/>
              <w:rPr>
                <w:rFonts w:asciiTheme="majorHAnsi" w:hAnsiTheme="majorHAnsi" w:cstheme="majorHAnsi"/>
                <w:sz w:val="22"/>
              </w:rPr>
            </w:pPr>
            <w:r w:rsidRPr="009A0EAF">
              <w:rPr>
                <w:rFonts w:asciiTheme="majorHAnsi" w:hAnsiTheme="majorHAnsi" w:cstheme="majorHAnsi"/>
                <w:sz w:val="22"/>
              </w:rPr>
              <w:t xml:space="preserve">K5 </w:t>
            </w:r>
          </w:p>
        </w:tc>
      </w:tr>
      <w:tr w:rsidR="00E03AE0" w:rsidRPr="009A0EAF" w:rsidTr="00940905">
        <w:trPr>
          <w:gridAfter w:val="1"/>
          <w:wAfter w:w="42" w:type="pct"/>
          <w:trHeight w:val="331"/>
        </w:trPr>
        <w:tc>
          <w:tcPr>
            <w:tcW w:w="213"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0" w:firstLine="0"/>
              <w:jc w:val="left"/>
              <w:rPr>
                <w:rFonts w:asciiTheme="majorHAnsi" w:hAnsiTheme="majorHAnsi" w:cstheme="majorHAnsi"/>
                <w:sz w:val="22"/>
              </w:rPr>
            </w:pPr>
            <w:r w:rsidRPr="009A0EAF">
              <w:rPr>
                <w:rFonts w:asciiTheme="majorHAnsi" w:hAnsiTheme="majorHAnsi" w:cstheme="majorHAnsi"/>
                <w:sz w:val="22"/>
              </w:rPr>
              <w:t xml:space="preserve">3 </w:t>
            </w:r>
          </w:p>
        </w:tc>
        <w:tc>
          <w:tcPr>
            <w:tcW w:w="4462" w:type="pct"/>
            <w:gridSpan w:val="4"/>
            <w:tcBorders>
              <w:top w:val="single" w:sz="4" w:space="0" w:color="000000"/>
              <w:left w:val="single" w:sz="4" w:space="0" w:color="000000"/>
              <w:bottom w:val="single" w:sz="4" w:space="0" w:color="000000"/>
              <w:right w:val="single" w:sz="4" w:space="0" w:color="000000"/>
            </w:tcBorders>
          </w:tcPr>
          <w:p w:rsidR="00E03AE0" w:rsidRPr="00CE4AC1" w:rsidRDefault="00CE4AC1" w:rsidP="00DE1F2A">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Acquire knowledge of the behaviour of electrons in solids based on classical and quantum theories and to become familiar with the different types of magnetism and magnetism based phenomenon</w:t>
            </w:r>
          </w:p>
        </w:tc>
        <w:tc>
          <w:tcPr>
            <w:tcW w:w="282"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2" w:firstLine="0"/>
              <w:jc w:val="left"/>
              <w:rPr>
                <w:rFonts w:asciiTheme="majorHAnsi" w:hAnsiTheme="majorHAnsi" w:cstheme="majorHAnsi"/>
                <w:sz w:val="22"/>
              </w:rPr>
            </w:pPr>
            <w:r w:rsidRPr="009A0EAF">
              <w:rPr>
                <w:rFonts w:asciiTheme="majorHAnsi" w:hAnsiTheme="majorHAnsi" w:cstheme="majorHAnsi"/>
                <w:sz w:val="22"/>
              </w:rPr>
              <w:t xml:space="preserve">K2 </w:t>
            </w:r>
          </w:p>
        </w:tc>
      </w:tr>
      <w:tr w:rsidR="00E03AE0" w:rsidRPr="009A0EAF" w:rsidTr="00940905">
        <w:trPr>
          <w:gridAfter w:val="1"/>
          <w:wAfter w:w="42" w:type="pct"/>
          <w:trHeight w:val="449"/>
        </w:trPr>
        <w:tc>
          <w:tcPr>
            <w:tcW w:w="213"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0" w:firstLine="0"/>
              <w:jc w:val="left"/>
              <w:rPr>
                <w:rFonts w:asciiTheme="majorHAnsi" w:hAnsiTheme="majorHAnsi" w:cstheme="majorHAnsi"/>
                <w:sz w:val="22"/>
              </w:rPr>
            </w:pPr>
            <w:r w:rsidRPr="009A0EAF">
              <w:rPr>
                <w:rFonts w:asciiTheme="majorHAnsi" w:hAnsiTheme="majorHAnsi" w:cstheme="majorHAnsi"/>
                <w:sz w:val="22"/>
              </w:rPr>
              <w:t xml:space="preserve">4 </w:t>
            </w:r>
          </w:p>
        </w:tc>
        <w:tc>
          <w:tcPr>
            <w:tcW w:w="4462" w:type="pct"/>
            <w:gridSpan w:val="4"/>
            <w:tcBorders>
              <w:top w:val="single" w:sz="4" w:space="0" w:color="000000"/>
              <w:left w:val="single" w:sz="4" w:space="0" w:color="000000"/>
              <w:bottom w:val="single" w:sz="4" w:space="0" w:color="000000"/>
              <w:right w:val="single" w:sz="4" w:space="0" w:color="000000"/>
            </w:tcBorders>
          </w:tcPr>
          <w:p w:rsidR="00E03AE0" w:rsidRPr="00CE4AC1" w:rsidRDefault="00CE4AC1" w:rsidP="00DE1F2A">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To develop an understanding of the dielectric properties and ordering of dipoles in solid matter and to get</w:t>
            </w:r>
          </w:p>
          <w:p w:rsidR="00CE4AC1" w:rsidRPr="00CE4AC1" w:rsidRDefault="00CE4AC1" w:rsidP="00DE1F2A">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 xml:space="preserve">Familiarized with the different parameters associated with theory of superconductivity </w:t>
            </w:r>
          </w:p>
        </w:tc>
        <w:tc>
          <w:tcPr>
            <w:tcW w:w="282" w:type="pct"/>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2" w:firstLine="0"/>
              <w:jc w:val="left"/>
              <w:rPr>
                <w:rFonts w:asciiTheme="majorHAnsi" w:hAnsiTheme="majorHAnsi" w:cstheme="majorHAnsi"/>
                <w:sz w:val="22"/>
              </w:rPr>
            </w:pPr>
            <w:r w:rsidRPr="009A0EAF">
              <w:rPr>
                <w:rFonts w:asciiTheme="majorHAnsi" w:hAnsiTheme="majorHAnsi" w:cstheme="majorHAnsi"/>
                <w:sz w:val="22"/>
              </w:rPr>
              <w:t xml:space="preserve">K4 </w:t>
            </w:r>
          </w:p>
        </w:tc>
      </w:tr>
      <w:tr w:rsidR="00E03AE0" w:rsidRPr="009A0EAF" w:rsidTr="00940905">
        <w:trPr>
          <w:gridAfter w:val="1"/>
          <w:wAfter w:w="42" w:type="pct"/>
          <w:trHeight w:val="134"/>
        </w:trPr>
        <w:tc>
          <w:tcPr>
            <w:tcW w:w="4958" w:type="pct"/>
            <w:gridSpan w:val="6"/>
            <w:tcBorders>
              <w:top w:val="single" w:sz="4" w:space="0" w:color="000000"/>
              <w:left w:val="single" w:sz="4" w:space="0" w:color="000000"/>
              <w:bottom w:val="single" w:sz="4" w:space="0" w:color="000000"/>
              <w:right w:val="single" w:sz="4" w:space="0" w:color="000000"/>
            </w:tcBorders>
            <w:vAlign w:val="bottom"/>
          </w:tcPr>
          <w:p w:rsidR="00E03AE0" w:rsidRPr="00CE4AC1" w:rsidRDefault="003952F0" w:rsidP="00CE4AC1">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K1 – Remember, K2 – Understand, K3 – Apply, K4 – Analyze, K5 – Evaluate, K6 – Create</w:t>
            </w:r>
          </w:p>
        </w:tc>
      </w:tr>
      <w:tr w:rsidR="00E03AE0" w:rsidRPr="009A0EAF" w:rsidTr="00940905">
        <w:trPr>
          <w:gridAfter w:val="1"/>
          <w:wAfter w:w="42" w:type="pct"/>
          <w:trHeight w:val="286"/>
        </w:trPr>
        <w:tc>
          <w:tcPr>
            <w:tcW w:w="58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7" w:firstLine="0"/>
              <w:jc w:val="left"/>
              <w:rPr>
                <w:rFonts w:asciiTheme="majorHAnsi" w:hAnsiTheme="majorHAnsi" w:cstheme="majorHAnsi"/>
                <w:sz w:val="22"/>
              </w:rPr>
            </w:pPr>
            <w:r w:rsidRPr="009A0EAF">
              <w:rPr>
                <w:rFonts w:asciiTheme="majorHAnsi" w:hAnsiTheme="majorHAnsi" w:cstheme="majorHAnsi"/>
                <w:b/>
                <w:sz w:val="22"/>
              </w:rPr>
              <w:t xml:space="preserve">Unit I </w:t>
            </w:r>
          </w:p>
        </w:tc>
        <w:tc>
          <w:tcPr>
            <w:tcW w:w="387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CRYSTAL STRUCTURE </w:t>
            </w:r>
          </w:p>
        </w:tc>
        <w:tc>
          <w:tcPr>
            <w:tcW w:w="5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7" w:firstLine="0"/>
              <w:jc w:val="left"/>
              <w:rPr>
                <w:rFonts w:asciiTheme="majorHAnsi" w:hAnsiTheme="majorHAnsi" w:cstheme="majorHAnsi"/>
                <w:sz w:val="22"/>
              </w:rPr>
            </w:pPr>
            <w:r w:rsidRPr="009A0EAF">
              <w:rPr>
                <w:rFonts w:asciiTheme="majorHAnsi" w:hAnsiTheme="majorHAnsi" w:cstheme="majorHAnsi"/>
                <w:b/>
                <w:sz w:val="22"/>
              </w:rPr>
              <w:t xml:space="preserve">12 hours </w:t>
            </w:r>
          </w:p>
        </w:tc>
      </w:tr>
      <w:tr w:rsidR="00E03AE0" w:rsidRPr="009A0EAF" w:rsidTr="00940905">
        <w:trPr>
          <w:gridAfter w:val="1"/>
          <w:wAfter w:w="42" w:type="pct"/>
          <w:trHeight w:val="1114"/>
        </w:trPr>
        <w:tc>
          <w:tcPr>
            <w:tcW w:w="4958" w:type="pct"/>
            <w:gridSpan w:val="6"/>
            <w:tcBorders>
              <w:top w:val="single" w:sz="4" w:space="0" w:color="000000"/>
              <w:left w:val="single" w:sz="4" w:space="0" w:color="000000"/>
              <w:bottom w:val="single" w:sz="4" w:space="0" w:color="000000"/>
              <w:right w:val="single" w:sz="4" w:space="0" w:color="000000"/>
            </w:tcBorders>
          </w:tcPr>
          <w:p w:rsidR="00E03AE0" w:rsidRPr="00CE4AC1" w:rsidRDefault="00803E62" w:rsidP="003952F0">
            <w:pPr>
              <w:spacing w:after="0" w:line="240" w:lineRule="auto"/>
              <w:ind w:left="0" w:right="27" w:firstLine="0"/>
              <w:rPr>
                <w:rFonts w:asciiTheme="majorHAnsi" w:hAnsiTheme="majorHAnsi" w:cstheme="majorHAnsi"/>
                <w:sz w:val="21"/>
                <w:szCs w:val="21"/>
              </w:rPr>
            </w:pPr>
            <w:r w:rsidRPr="00CE4AC1">
              <w:rPr>
                <w:rFonts w:asciiTheme="majorHAnsi" w:hAnsiTheme="majorHAnsi" w:cstheme="majorHAnsi"/>
                <w:sz w:val="21"/>
                <w:szCs w:val="21"/>
              </w:rPr>
              <w:t xml:space="preserve">Crystal classes and system </w:t>
            </w:r>
            <w:r w:rsidR="00000769" w:rsidRPr="00CE4AC1">
              <w:rPr>
                <w:rFonts w:asciiTheme="majorHAnsi" w:hAnsiTheme="majorHAnsi" w:cstheme="majorHAnsi"/>
                <w:sz w:val="21"/>
                <w:szCs w:val="21"/>
              </w:rPr>
              <w:t>–</w:t>
            </w:r>
            <w:r w:rsidRPr="00CE4AC1">
              <w:rPr>
                <w:rFonts w:asciiTheme="majorHAnsi" w:hAnsiTheme="majorHAnsi" w:cstheme="majorHAnsi"/>
                <w:sz w:val="21"/>
                <w:szCs w:val="21"/>
              </w:rPr>
              <w:t xml:space="preserve"> 2D, 3D lattices </w:t>
            </w:r>
            <w:r w:rsidR="00000769" w:rsidRPr="00CE4AC1">
              <w:rPr>
                <w:rFonts w:asciiTheme="majorHAnsi" w:hAnsiTheme="majorHAnsi" w:cstheme="majorHAnsi"/>
                <w:sz w:val="21"/>
                <w:szCs w:val="21"/>
              </w:rPr>
              <w:t>–</w:t>
            </w:r>
            <w:r w:rsidRPr="00CE4AC1">
              <w:rPr>
                <w:rFonts w:asciiTheme="majorHAnsi" w:hAnsiTheme="majorHAnsi" w:cstheme="majorHAnsi"/>
                <w:sz w:val="21"/>
                <w:szCs w:val="21"/>
              </w:rPr>
              <w:t xml:space="preserve"> Bravais lattices – Point groups – Space groups – Reciprocal lattice – Ewald’s sphere construction – Braggs law – Atomic scattering factor </w:t>
            </w:r>
            <w:r w:rsidR="00000769" w:rsidRPr="00CE4AC1">
              <w:rPr>
                <w:rFonts w:asciiTheme="majorHAnsi" w:hAnsiTheme="majorHAnsi" w:cstheme="majorHAnsi"/>
                <w:sz w:val="21"/>
                <w:szCs w:val="21"/>
              </w:rPr>
              <w:t>–</w:t>
            </w:r>
            <w:r w:rsidRPr="00CE4AC1">
              <w:rPr>
                <w:rFonts w:asciiTheme="majorHAnsi" w:hAnsiTheme="majorHAnsi" w:cstheme="majorHAnsi"/>
                <w:sz w:val="21"/>
                <w:szCs w:val="21"/>
              </w:rPr>
              <w:t xml:space="preserve"> Diffraction – Structure factor – Experimental techniques – Laue, Powder, Rotation methods </w:t>
            </w:r>
            <w:r w:rsidR="00000769" w:rsidRPr="00CE4AC1">
              <w:rPr>
                <w:rFonts w:asciiTheme="majorHAnsi" w:hAnsiTheme="majorHAnsi" w:cstheme="majorHAnsi"/>
                <w:sz w:val="21"/>
                <w:szCs w:val="21"/>
              </w:rPr>
              <w:t>–</w:t>
            </w:r>
            <w:r w:rsidRPr="00CE4AC1">
              <w:rPr>
                <w:rFonts w:asciiTheme="majorHAnsi" w:hAnsiTheme="majorHAnsi" w:cstheme="majorHAnsi"/>
                <w:sz w:val="21"/>
                <w:szCs w:val="21"/>
              </w:rPr>
              <w:t xml:space="preserve"> Bonding of common crystal structures  – NaCl, CsCI, ZnS and Diamond  – Packing density – hcp, ccp,- random stacking and polytypism </w:t>
            </w:r>
          </w:p>
        </w:tc>
      </w:tr>
      <w:tr w:rsidR="00E03AE0" w:rsidRPr="009A0EAF" w:rsidTr="00940905">
        <w:trPr>
          <w:gridAfter w:val="1"/>
          <w:wAfter w:w="42" w:type="pct"/>
          <w:trHeight w:val="286"/>
        </w:trPr>
        <w:tc>
          <w:tcPr>
            <w:tcW w:w="58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7" w:firstLine="0"/>
              <w:jc w:val="left"/>
              <w:rPr>
                <w:rFonts w:asciiTheme="majorHAnsi" w:hAnsiTheme="majorHAnsi" w:cstheme="majorHAnsi"/>
                <w:sz w:val="22"/>
              </w:rPr>
            </w:pPr>
            <w:r w:rsidRPr="009A0EAF">
              <w:rPr>
                <w:rFonts w:asciiTheme="majorHAnsi" w:hAnsiTheme="majorHAnsi" w:cstheme="majorHAnsi"/>
                <w:b/>
                <w:sz w:val="22"/>
              </w:rPr>
              <w:t xml:space="preserve">Unit II </w:t>
            </w:r>
          </w:p>
        </w:tc>
        <w:tc>
          <w:tcPr>
            <w:tcW w:w="387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LATTICE VIBRATIONS AND THERMAL PROPERTIES </w:t>
            </w:r>
          </w:p>
        </w:tc>
        <w:tc>
          <w:tcPr>
            <w:tcW w:w="5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50" w:firstLine="0"/>
              <w:jc w:val="left"/>
              <w:rPr>
                <w:rFonts w:asciiTheme="majorHAnsi" w:hAnsiTheme="majorHAnsi" w:cstheme="majorHAnsi"/>
                <w:sz w:val="22"/>
              </w:rPr>
            </w:pPr>
            <w:r w:rsidRPr="009A0EAF">
              <w:rPr>
                <w:rFonts w:asciiTheme="majorHAnsi" w:hAnsiTheme="majorHAnsi" w:cstheme="majorHAnsi"/>
                <w:b/>
                <w:sz w:val="22"/>
              </w:rPr>
              <w:t xml:space="preserve">12 hours </w:t>
            </w:r>
          </w:p>
        </w:tc>
      </w:tr>
      <w:tr w:rsidR="00E03AE0" w:rsidRPr="009A0EAF" w:rsidTr="00940905">
        <w:trPr>
          <w:gridAfter w:val="1"/>
          <w:wAfter w:w="42" w:type="pct"/>
          <w:trHeight w:val="791"/>
        </w:trPr>
        <w:tc>
          <w:tcPr>
            <w:tcW w:w="4958" w:type="pct"/>
            <w:gridSpan w:val="6"/>
            <w:tcBorders>
              <w:top w:val="single" w:sz="4" w:space="0" w:color="000000"/>
              <w:left w:val="single" w:sz="4" w:space="0" w:color="000000"/>
              <w:bottom w:val="single" w:sz="4" w:space="0" w:color="000000"/>
              <w:right w:val="single" w:sz="4" w:space="0" w:color="000000"/>
            </w:tcBorders>
          </w:tcPr>
          <w:p w:rsidR="00E03AE0" w:rsidRPr="009A0EAF" w:rsidRDefault="00803E62" w:rsidP="00CE4AC1">
            <w:pPr>
              <w:spacing w:after="0" w:line="240" w:lineRule="auto"/>
              <w:ind w:left="0" w:right="27" w:firstLine="0"/>
              <w:rPr>
                <w:rFonts w:asciiTheme="majorHAnsi" w:hAnsiTheme="majorHAnsi" w:cstheme="majorHAnsi"/>
                <w:sz w:val="22"/>
              </w:rPr>
            </w:pPr>
            <w:r w:rsidRPr="00CE4AC1">
              <w:rPr>
                <w:rFonts w:asciiTheme="majorHAnsi" w:hAnsiTheme="majorHAnsi" w:cstheme="majorHAnsi"/>
                <w:sz w:val="21"/>
                <w:szCs w:val="21"/>
              </w:rPr>
              <w:t xml:space="preserve">Vibration of monoatomic lattices – Lattices with two atoms per primitive cell – Quantization of  lattice vibrations – Phonon momentum – Inelastic scattering of neutrons by phonons – Lattice heat capacity – Einstein </w:t>
            </w:r>
            <w:r w:rsidR="00CE4AC1" w:rsidRPr="00CE4AC1">
              <w:rPr>
                <w:rFonts w:asciiTheme="majorHAnsi" w:hAnsiTheme="majorHAnsi" w:cstheme="majorHAnsi"/>
                <w:sz w:val="21"/>
                <w:szCs w:val="21"/>
              </w:rPr>
              <w:t>model – Density of modes in 1D &amp;</w:t>
            </w:r>
            <w:r w:rsidRPr="00CE4AC1">
              <w:rPr>
                <w:rFonts w:asciiTheme="majorHAnsi" w:hAnsiTheme="majorHAnsi" w:cstheme="majorHAnsi"/>
                <w:sz w:val="21"/>
                <w:szCs w:val="21"/>
              </w:rPr>
              <w:t xml:space="preserve"> </w:t>
            </w:r>
            <w:r w:rsidR="00CE4AC1" w:rsidRPr="00CE4AC1">
              <w:rPr>
                <w:rFonts w:asciiTheme="majorHAnsi" w:hAnsiTheme="majorHAnsi" w:cstheme="majorHAnsi"/>
                <w:sz w:val="21"/>
                <w:szCs w:val="21"/>
              </w:rPr>
              <w:t>3D</w:t>
            </w:r>
            <w:r w:rsidRPr="00CE4AC1">
              <w:rPr>
                <w:rFonts w:asciiTheme="majorHAnsi" w:hAnsiTheme="majorHAnsi" w:cstheme="majorHAnsi"/>
                <w:sz w:val="21"/>
                <w:szCs w:val="21"/>
              </w:rPr>
              <w:t xml:space="preserve"> – Debye model of the lattice heat capacity – Thermal conductivity – Umklapp process</w:t>
            </w:r>
            <w:r w:rsidRPr="009A0EAF">
              <w:rPr>
                <w:rFonts w:asciiTheme="majorHAnsi" w:hAnsiTheme="majorHAnsi" w:cstheme="majorHAnsi"/>
                <w:sz w:val="22"/>
              </w:rPr>
              <w:t xml:space="preserve"> </w:t>
            </w:r>
          </w:p>
        </w:tc>
      </w:tr>
      <w:tr w:rsidR="00E03AE0" w:rsidRPr="009A0EAF" w:rsidTr="00940905">
        <w:trPr>
          <w:gridAfter w:val="1"/>
          <w:wAfter w:w="42" w:type="pct"/>
          <w:trHeight w:val="286"/>
        </w:trPr>
        <w:tc>
          <w:tcPr>
            <w:tcW w:w="58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7" w:firstLine="0"/>
              <w:jc w:val="left"/>
              <w:rPr>
                <w:rFonts w:asciiTheme="majorHAnsi" w:hAnsiTheme="majorHAnsi" w:cstheme="majorHAnsi"/>
                <w:sz w:val="22"/>
              </w:rPr>
            </w:pPr>
            <w:r w:rsidRPr="009A0EAF">
              <w:rPr>
                <w:rFonts w:asciiTheme="majorHAnsi" w:hAnsiTheme="majorHAnsi" w:cstheme="majorHAnsi"/>
                <w:b/>
                <w:sz w:val="22"/>
              </w:rPr>
              <w:t xml:space="preserve">Unit III </w:t>
            </w:r>
          </w:p>
        </w:tc>
        <w:tc>
          <w:tcPr>
            <w:tcW w:w="387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rsidP="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FREE ELECTRON THEORY, ENERGY BANDS AND  SEMICONDUCTOR CRYSTALS</w:t>
            </w:r>
          </w:p>
        </w:tc>
        <w:tc>
          <w:tcPr>
            <w:tcW w:w="5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74" w:firstLine="0"/>
              <w:jc w:val="left"/>
              <w:rPr>
                <w:rFonts w:asciiTheme="majorHAnsi" w:hAnsiTheme="majorHAnsi" w:cstheme="majorHAnsi"/>
                <w:sz w:val="22"/>
              </w:rPr>
            </w:pPr>
            <w:r w:rsidRPr="009A0EAF">
              <w:rPr>
                <w:rFonts w:asciiTheme="majorHAnsi" w:hAnsiTheme="majorHAnsi" w:cstheme="majorHAnsi"/>
                <w:b/>
                <w:sz w:val="22"/>
              </w:rPr>
              <w:t xml:space="preserve">12 hours </w:t>
            </w:r>
          </w:p>
        </w:tc>
      </w:tr>
      <w:tr w:rsidR="00E03AE0" w:rsidRPr="009A0EAF" w:rsidTr="00940905">
        <w:trPr>
          <w:gridAfter w:val="1"/>
          <w:wAfter w:w="42" w:type="pct"/>
          <w:trHeight w:val="791"/>
        </w:trPr>
        <w:tc>
          <w:tcPr>
            <w:tcW w:w="4958" w:type="pct"/>
            <w:gridSpan w:val="6"/>
            <w:tcBorders>
              <w:top w:val="single" w:sz="4" w:space="0" w:color="000000"/>
              <w:left w:val="single" w:sz="4" w:space="0" w:color="000000"/>
              <w:bottom w:val="single" w:sz="4" w:space="0" w:color="000000"/>
              <w:right w:val="single" w:sz="4" w:space="0" w:color="000000"/>
            </w:tcBorders>
          </w:tcPr>
          <w:p w:rsidR="00E03AE0" w:rsidRPr="009A0EAF" w:rsidRDefault="00803E62" w:rsidP="00CE4AC1">
            <w:pPr>
              <w:spacing w:after="0" w:line="240" w:lineRule="auto"/>
              <w:ind w:left="0" w:right="27" w:firstLine="0"/>
              <w:rPr>
                <w:rFonts w:asciiTheme="majorHAnsi" w:hAnsiTheme="majorHAnsi" w:cstheme="majorHAnsi"/>
                <w:sz w:val="22"/>
              </w:rPr>
            </w:pPr>
            <w:r w:rsidRPr="00CE4AC1">
              <w:rPr>
                <w:rFonts w:asciiTheme="majorHAnsi" w:hAnsiTheme="majorHAnsi" w:cstheme="majorHAnsi"/>
                <w:sz w:val="21"/>
                <w:szCs w:val="21"/>
              </w:rPr>
              <w:t xml:space="preserve">Energy levels and density of orbitals – </w:t>
            </w:r>
            <w:r w:rsidR="00CE4AC1" w:rsidRPr="00CE4AC1">
              <w:rPr>
                <w:rFonts w:asciiTheme="majorHAnsi" w:hAnsiTheme="majorHAnsi" w:cstheme="majorHAnsi"/>
                <w:sz w:val="21"/>
                <w:szCs w:val="21"/>
              </w:rPr>
              <w:t>FD</w:t>
            </w:r>
            <w:r w:rsidRPr="00CE4AC1">
              <w:rPr>
                <w:rFonts w:asciiTheme="majorHAnsi" w:hAnsiTheme="majorHAnsi" w:cstheme="majorHAnsi"/>
                <w:sz w:val="21"/>
                <w:szCs w:val="21"/>
              </w:rPr>
              <w:t xml:space="preserve"> distribution – Free electron gas in </w:t>
            </w:r>
            <w:r w:rsidR="00CE4AC1" w:rsidRPr="00CE4AC1">
              <w:rPr>
                <w:rFonts w:asciiTheme="majorHAnsi" w:hAnsiTheme="majorHAnsi" w:cstheme="majorHAnsi"/>
                <w:sz w:val="21"/>
                <w:szCs w:val="21"/>
              </w:rPr>
              <w:t>3D</w:t>
            </w:r>
            <w:r w:rsidRPr="00CE4AC1">
              <w:rPr>
                <w:rFonts w:asciiTheme="majorHAnsi" w:hAnsiTheme="majorHAnsi" w:cstheme="majorHAnsi"/>
                <w:sz w:val="21"/>
                <w:szCs w:val="21"/>
              </w:rPr>
              <w:t xml:space="preserve">  –  Heat  capacity  of  the  e</w:t>
            </w:r>
            <w:r w:rsidR="00CE4AC1" w:rsidRPr="00CE4AC1">
              <w:rPr>
                <w:rFonts w:asciiTheme="majorHAnsi" w:hAnsiTheme="majorHAnsi" w:cstheme="majorHAnsi"/>
                <w:sz w:val="21"/>
                <w:szCs w:val="21"/>
              </w:rPr>
              <w:t>-</w:t>
            </w:r>
            <w:r w:rsidRPr="00CE4AC1">
              <w:rPr>
                <w:rFonts w:asciiTheme="majorHAnsi" w:hAnsiTheme="majorHAnsi" w:cstheme="majorHAnsi"/>
                <w:sz w:val="21"/>
                <w:szCs w:val="21"/>
              </w:rPr>
              <w:t xml:space="preserve">  gas  –  Electrical  conductivity  and  Ohms  law  – Motion in magnetic fields – Hall effect – Thermal conductivity of metals – Nearly free electron model  –  Electron  in  a  periodic  potential  –  Semiconductors  –  Band  gap  –  Effective  mass  – Intrinsic carrier concentration</w:t>
            </w:r>
            <w:r w:rsidRPr="009A0EAF">
              <w:rPr>
                <w:rFonts w:asciiTheme="majorHAnsi" w:hAnsiTheme="majorHAnsi" w:cstheme="majorHAnsi"/>
                <w:sz w:val="22"/>
              </w:rPr>
              <w:t xml:space="preserve"> </w:t>
            </w:r>
          </w:p>
        </w:tc>
      </w:tr>
      <w:tr w:rsidR="00E03AE0" w:rsidRPr="009A0EAF" w:rsidTr="00940905">
        <w:trPr>
          <w:gridAfter w:val="1"/>
          <w:wAfter w:w="42" w:type="pct"/>
          <w:trHeight w:val="288"/>
        </w:trPr>
        <w:tc>
          <w:tcPr>
            <w:tcW w:w="58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7" w:firstLine="0"/>
              <w:jc w:val="left"/>
              <w:rPr>
                <w:rFonts w:asciiTheme="majorHAnsi" w:hAnsiTheme="majorHAnsi" w:cstheme="majorHAnsi"/>
                <w:sz w:val="22"/>
              </w:rPr>
            </w:pPr>
            <w:r w:rsidRPr="009A0EAF">
              <w:rPr>
                <w:rFonts w:asciiTheme="majorHAnsi" w:hAnsiTheme="majorHAnsi" w:cstheme="majorHAnsi"/>
                <w:b/>
                <w:sz w:val="22"/>
              </w:rPr>
              <w:t xml:space="preserve">Unit IV </w:t>
            </w:r>
          </w:p>
        </w:tc>
        <w:tc>
          <w:tcPr>
            <w:tcW w:w="387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rsidP="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DIAMAGNETISM, PARAMAGNETISM, FERROMAGNETISM AND ANTI</w:t>
            </w:r>
            <w:r>
              <w:rPr>
                <w:rFonts w:asciiTheme="majorHAnsi" w:hAnsiTheme="majorHAnsi" w:cstheme="majorHAnsi"/>
                <w:b/>
                <w:sz w:val="22"/>
              </w:rPr>
              <w:t xml:space="preserve"> </w:t>
            </w:r>
            <w:r w:rsidRPr="009A0EAF">
              <w:rPr>
                <w:rFonts w:asciiTheme="majorHAnsi" w:hAnsiTheme="majorHAnsi" w:cstheme="majorHAnsi"/>
                <w:b/>
                <w:sz w:val="22"/>
              </w:rPr>
              <w:t>FERROMAGNETISM</w:t>
            </w:r>
          </w:p>
        </w:tc>
        <w:tc>
          <w:tcPr>
            <w:tcW w:w="5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74" w:firstLine="0"/>
              <w:jc w:val="left"/>
              <w:rPr>
                <w:rFonts w:asciiTheme="majorHAnsi" w:hAnsiTheme="majorHAnsi" w:cstheme="majorHAnsi"/>
                <w:sz w:val="22"/>
              </w:rPr>
            </w:pPr>
            <w:r w:rsidRPr="009A0EAF">
              <w:rPr>
                <w:rFonts w:asciiTheme="majorHAnsi" w:hAnsiTheme="majorHAnsi" w:cstheme="majorHAnsi"/>
                <w:b/>
                <w:sz w:val="22"/>
              </w:rPr>
              <w:t xml:space="preserve">10 hours </w:t>
            </w:r>
          </w:p>
        </w:tc>
      </w:tr>
      <w:tr w:rsidR="00CE4AC1" w:rsidRPr="009A0EAF" w:rsidTr="00940905">
        <w:trPr>
          <w:gridAfter w:val="1"/>
          <w:wAfter w:w="42" w:type="pct"/>
          <w:trHeight w:val="1070"/>
        </w:trPr>
        <w:tc>
          <w:tcPr>
            <w:tcW w:w="4958" w:type="pct"/>
            <w:gridSpan w:val="6"/>
            <w:tcBorders>
              <w:top w:val="single" w:sz="4" w:space="0" w:color="000000"/>
              <w:left w:val="single" w:sz="4" w:space="0" w:color="000000"/>
              <w:right w:val="single" w:sz="4" w:space="0" w:color="000000"/>
            </w:tcBorders>
          </w:tcPr>
          <w:p w:rsidR="00E84796" w:rsidRPr="009A0EAF" w:rsidRDefault="00CE4AC1" w:rsidP="00AC37C8">
            <w:pPr>
              <w:spacing w:after="0" w:line="240" w:lineRule="auto"/>
              <w:ind w:left="0" w:right="27" w:firstLine="0"/>
              <w:rPr>
                <w:rFonts w:asciiTheme="majorHAnsi" w:hAnsiTheme="majorHAnsi" w:cstheme="majorHAnsi"/>
                <w:sz w:val="22"/>
              </w:rPr>
            </w:pPr>
            <w:r w:rsidRPr="00CE4AC1">
              <w:rPr>
                <w:rFonts w:asciiTheme="majorHAnsi" w:hAnsiTheme="majorHAnsi" w:cstheme="majorHAnsi"/>
                <w:sz w:val="21"/>
                <w:szCs w:val="21"/>
              </w:rPr>
              <w:t>Langevin classical theory of Diamagnetism and paramagnetism – Weiss theory – Quantum theory   of   paramagnetism–   Demagnetization   of   a   paramagnetic   salt   –   Paramagnetic susceptibility of conduction e- – Hund’s rules – Ferromagnetic order – Curie point and the exchange integral – Temperature dependence of saturation magnetization – Magnons – Anti ferro magnetic order – Ferromagnetic domains – Origin of domains – Coercive force and hysteresis.</w:t>
            </w:r>
          </w:p>
        </w:tc>
      </w:tr>
      <w:tr w:rsidR="00E03AE0" w:rsidRPr="009A0EAF" w:rsidTr="00940905">
        <w:trPr>
          <w:gridAfter w:val="1"/>
          <w:wAfter w:w="42" w:type="pct"/>
          <w:trHeight w:val="286"/>
        </w:trPr>
        <w:tc>
          <w:tcPr>
            <w:tcW w:w="58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Unit V </w:t>
            </w:r>
          </w:p>
        </w:tc>
        <w:tc>
          <w:tcPr>
            <w:tcW w:w="387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DIELECTRICS, FERROELECTRICS AND SUPERCONDUCTIVITY </w:t>
            </w:r>
          </w:p>
        </w:tc>
        <w:tc>
          <w:tcPr>
            <w:tcW w:w="5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8" w:firstLine="0"/>
              <w:jc w:val="left"/>
              <w:rPr>
                <w:rFonts w:asciiTheme="majorHAnsi" w:hAnsiTheme="majorHAnsi" w:cstheme="majorHAnsi"/>
                <w:sz w:val="22"/>
              </w:rPr>
            </w:pPr>
            <w:r w:rsidRPr="009A0EAF">
              <w:rPr>
                <w:rFonts w:asciiTheme="majorHAnsi" w:hAnsiTheme="majorHAnsi" w:cstheme="majorHAnsi"/>
                <w:b/>
                <w:sz w:val="22"/>
              </w:rPr>
              <w:t xml:space="preserve">12 hours </w:t>
            </w:r>
          </w:p>
        </w:tc>
      </w:tr>
      <w:tr w:rsidR="00E03AE0" w:rsidRPr="009A0EAF" w:rsidTr="00940905">
        <w:trPr>
          <w:gridAfter w:val="1"/>
          <w:wAfter w:w="42" w:type="pct"/>
          <w:trHeight w:val="1070"/>
        </w:trPr>
        <w:tc>
          <w:tcPr>
            <w:tcW w:w="4958" w:type="pct"/>
            <w:gridSpan w:val="6"/>
            <w:tcBorders>
              <w:top w:val="single" w:sz="4" w:space="0" w:color="000000"/>
              <w:left w:val="single" w:sz="4" w:space="0" w:color="000000"/>
              <w:bottom w:val="single" w:sz="4" w:space="0" w:color="000000"/>
              <w:right w:val="single" w:sz="4" w:space="0" w:color="000000"/>
            </w:tcBorders>
          </w:tcPr>
          <w:p w:rsidR="00AC37C8" w:rsidRPr="009A0EAF" w:rsidRDefault="00803E62" w:rsidP="009F66D5">
            <w:pPr>
              <w:spacing w:after="0" w:line="240" w:lineRule="auto"/>
              <w:ind w:left="0" w:right="27" w:firstLine="0"/>
              <w:rPr>
                <w:rFonts w:asciiTheme="majorHAnsi" w:hAnsiTheme="majorHAnsi" w:cstheme="majorHAnsi"/>
                <w:sz w:val="22"/>
              </w:rPr>
            </w:pPr>
            <w:r w:rsidRPr="00CE4AC1">
              <w:rPr>
                <w:rFonts w:asciiTheme="majorHAnsi" w:hAnsiTheme="majorHAnsi" w:cstheme="majorHAnsi"/>
                <w:sz w:val="21"/>
                <w:szCs w:val="21"/>
              </w:rPr>
              <w:t>Macroscopic   electric  field   –   Local  electric  field  at  an  atom   –  Dielectric  constant  and polarizability – Clau</w:t>
            </w:r>
            <w:r w:rsidR="00CE4AC1">
              <w:rPr>
                <w:rFonts w:asciiTheme="majorHAnsi" w:hAnsiTheme="majorHAnsi" w:cstheme="majorHAnsi"/>
                <w:sz w:val="21"/>
                <w:szCs w:val="21"/>
              </w:rPr>
              <w:t>sius-</w:t>
            </w:r>
            <w:r w:rsidRPr="00CE4AC1">
              <w:rPr>
                <w:rFonts w:asciiTheme="majorHAnsi" w:hAnsiTheme="majorHAnsi" w:cstheme="majorHAnsi"/>
                <w:sz w:val="21"/>
                <w:szCs w:val="21"/>
              </w:rPr>
              <w:t>Mossotti equation – Polarization catastrophe – Ferroelectric domains– Occurrence of Superconductivity – Meissner effect – London equation – Coherence length – BCS   theory  –   Flux   quantization   –   Type   I   and   Type   II  Superconductors   –   Josephson superconductor  tunneling  –  DC  and  AC  Josephson  effect  –  SQUID   –  Applications  of superconductors</w:t>
            </w:r>
            <w:r w:rsidRPr="009A0EAF">
              <w:rPr>
                <w:rFonts w:asciiTheme="majorHAnsi" w:hAnsiTheme="majorHAnsi" w:cstheme="majorHAnsi"/>
                <w:sz w:val="22"/>
              </w:rPr>
              <w:t xml:space="preserve"> </w:t>
            </w:r>
          </w:p>
        </w:tc>
      </w:tr>
      <w:tr w:rsidR="00E03AE0" w:rsidRPr="009A0EAF" w:rsidTr="00940905">
        <w:trPr>
          <w:gridAfter w:val="1"/>
          <w:wAfter w:w="42" w:type="pct"/>
          <w:trHeight w:val="286"/>
        </w:trPr>
        <w:tc>
          <w:tcPr>
            <w:tcW w:w="581"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8" w:firstLine="0"/>
              <w:jc w:val="left"/>
              <w:rPr>
                <w:rFonts w:asciiTheme="majorHAnsi" w:hAnsiTheme="majorHAnsi" w:cstheme="majorHAnsi"/>
                <w:sz w:val="22"/>
              </w:rPr>
            </w:pPr>
            <w:r w:rsidRPr="009A0EAF">
              <w:rPr>
                <w:rFonts w:asciiTheme="majorHAnsi" w:hAnsiTheme="majorHAnsi" w:cstheme="majorHAnsi"/>
                <w:b/>
                <w:sz w:val="22"/>
              </w:rPr>
              <w:t xml:space="preserve">Unit VI </w:t>
            </w:r>
          </w:p>
        </w:tc>
        <w:tc>
          <w:tcPr>
            <w:tcW w:w="387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410E9D">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CONTEMPORARY ISSUES </w:t>
            </w:r>
          </w:p>
        </w:tc>
        <w:tc>
          <w:tcPr>
            <w:tcW w:w="5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b/>
                <w:sz w:val="22"/>
              </w:rPr>
              <w:t xml:space="preserve">2 hours </w:t>
            </w:r>
          </w:p>
        </w:tc>
      </w:tr>
      <w:tr w:rsidR="00E03AE0" w:rsidRPr="009A0EAF" w:rsidTr="00940905">
        <w:trPr>
          <w:gridAfter w:val="1"/>
          <w:wAfter w:w="42" w:type="pct"/>
          <w:trHeight w:val="289"/>
        </w:trPr>
        <w:tc>
          <w:tcPr>
            <w:tcW w:w="4958" w:type="pct"/>
            <w:gridSpan w:val="6"/>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Expert lectures, online seminars </w:t>
            </w:r>
            <w:r w:rsidR="00000769" w:rsidRPr="009A0EAF">
              <w:rPr>
                <w:rFonts w:asciiTheme="majorHAnsi" w:hAnsiTheme="majorHAnsi" w:cstheme="majorHAnsi"/>
                <w:sz w:val="22"/>
              </w:rPr>
              <w:t>–</w:t>
            </w:r>
            <w:r w:rsidRPr="009A0EAF">
              <w:rPr>
                <w:rFonts w:asciiTheme="majorHAnsi" w:hAnsiTheme="majorHAnsi" w:cstheme="majorHAnsi"/>
                <w:sz w:val="22"/>
              </w:rPr>
              <w:t xml:space="preserve"> webinars </w:t>
            </w:r>
          </w:p>
        </w:tc>
      </w:tr>
      <w:tr w:rsidR="00E03AE0" w:rsidRPr="009A0EAF" w:rsidTr="00940905">
        <w:trPr>
          <w:gridAfter w:val="1"/>
          <w:wAfter w:w="42" w:type="pct"/>
          <w:trHeight w:val="360"/>
        </w:trPr>
        <w:tc>
          <w:tcPr>
            <w:tcW w:w="4458"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FA33A7">
            <w:pPr>
              <w:spacing w:after="0" w:line="276" w:lineRule="auto"/>
              <w:ind w:left="121" w:firstLine="0"/>
              <w:jc w:val="right"/>
              <w:rPr>
                <w:rFonts w:asciiTheme="majorHAnsi" w:hAnsiTheme="majorHAnsi" w:cstheme="majorHAnsi"/>
                <w:sz w:val="22"/>
              </w:rPr>
            </w:pPr>
            <w:r w:rsidRPr="009A0EAF">
              <w:rPr>
                <w:rFonts w:asciiTheme="majorHAnsi" w:hAnsiTheme="majorHAnsi" w:cstheme="majorHAnsi"/>
                <w:b/>
                <w:sz w:val="22"/>
              </w:rPr>
              <w:t>Total Lecture hours</w:t>
            </w:r>
          </w:p>
        </w:tc>
        <w:tc>
          <w:tcPr>
            <w:tcW w:w="500"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8" w:firstLine="0"/>
              <w:jc w:val="left"/>
              <w:rPr>
                <w:rFonts w:asciiTheme="majorHAnsi" w:hAnsiTheme="majorHAnsi" w:cstheme="majorHAnsi"/>
                <w:sz w:val="22"/>
              </w:rPr>
            </w:pPr>
            <w:r w:rsidRPr="009A0EAF">
              <w:rPr>
                <w:rFonts w:asciiTheme="majorHAnsi" w:hAnsiTheme="majorHAnsi" w:cstheme="majorHAnsi"/>
                <w:b/>
                <w:sz w:val="22"/>
              </w:rPr>
              <w:t xml:space="preserve">60 hours </w:t>
            </w:r>
          </w:p>
        </w:tc>
      </w:tr>
      <w:tr w:rsidR="00E03AE0" w:rsidRPr="009A0EAF" w:rsidTr="00940905">
        <w:trPr>
          <w:trHeight w:val="286"/>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b/>
                <w:sz w:val="22"/>
              </w:rPr>
              <w:lastRenderedPageBreak/>
              <w:t xml:space="preserve">Text Book(s) </w:t>
            </w:r>
          </w:p>
        </w:tc>
      </w:tr>
      <w:tr w:rsidR="00E03AE0" w:rsidRPr="009A0EAF" w:rsidTr="00940905">
        <w:trPr>
          <w:trHeight w:val="286"/>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1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C.  Kittel, Introduction to Solid State Physics, 5</w:t>
            </w:r>
            <w:r w:rsidRPr="009A0EAF">
              <w:rPr>
                <w:rFonts w:asciiTheme="majorHAnsi" w:hAnsiTheme="majorHAnsi" w:cstheme="majorHAnsi"/>
                <w:sz w:val="22"/>
                <w:vertAlign w:val="superscript"/>
              </w:rPr>
              <w:t>th</w:t>
            </w:r>
            <w:r w:rsidRPr="009A0EAF">
              <w:rPr>
                <w:rFonts w:asciiTheme="majorHAnsi" w:hAnsiTheme="majorHAnsi" w:cstheme="majorHAnsi"/>
                <w:sz w:val="22"/>
              </w:rPr>
              <w:t xml:space="preserve"> Ed.  (Wiley Eastern, New Delhi,1977) </w:t>
            </w:r>
          </w:p>
        </w:tc>
      </w:tr>
      <w:tr w:rsidR="00E03AE0" w:rsidRPr="009A0EAF" w:rsidTr="00940905">
        <w:trPr>
          <w:trHeight w:val="286"/>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2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N.  W.  Ashcrof and N.  D.  Mermin, Solid State Physics</w:t>
            </w:r>
            <w:r w:rsidRPr="009A0EAF">
              <w:rPr>
                <w:rFonts w:asciiTheme="majorHAnsi" w:hAnsiTheme="majorHAnsi" w:cstheme="majorHAnsi"/>
                <w:i/>
                <w:sz w:val="22"/>
              </w:rPr>
              <w:t xml:space="preserve"> </w:t>
            </w:r>
            <w:r w:rsidRPr="009A0EAF">
              <w:rPr>
                <w:rFonts w:asciiTheme="majorHAnsi" w:hAnsiTheme="majorHAnsi" w:cstheme="majorHAnsi"/>
                <w:sz w:val="22"/>
              </w:rPr>
              <w:t xml:space="preserve">(International Edition, Philadelphia, 1976) </w:t>
            </w:r>
          </w:p>
        </w:tc>
      </w:tr>
      <w:tr w:rsidR="00E03AE0" w:rsidRPr="009A0EAF" w:rsidTr="00940905">
        <w:trPr>
          <w:trHeight w:val="197"/>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3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J.  S.  Blakemore, Solid State Physics, Second Edition (Cambridge University Press, Cambridge, London, 1974) </w:t>
            </w:r>
          </w:p>
        </w:tc>
      </w:tr>
      <w:tr w:rsidR="00E03AE0" w:rsidRPr="009A0EAF" w:rsidTr="00940905">
        <w:trPr>
          <w:trHeight w:val="286"/>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4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A. J. Dekker, Solid State Physics (Mac Millan, Madras, 1971) </w:t>
            </w:r>
          </w:p>
        </w:tc>
      </w:tr>
      <w:tr w:rsidR="00E03AE0" w:rsidRPr="009A0EAF" w:rsidTr="00940905">
        <w:trPr>
          <w:trHeight w:val="37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3952F0" w:rsidRDefault="003952F0">
            <w:pPr>
              <w:spacing w:after="0" w:line="276" w:lineRule="auto"/>
              <w:ind w:left="0" w:firstLine="0"/>
              <w:rPr>
                <w:rFonts w:asciiTheme="majorHAnsi" w:hAnsiTheme="majorHAnsi" w:cstheme="majorHAnsi"/>
                <w:b/>
                <w:sz w:val="22"/>
              </w:rPr>
            </w:pPr>
            <w:r w:rsidRPr="003952F0">
              <w:rPr>
                <w:rFonts w:asciiTheme="majorHAnsi" w:hAnsiTheme="majorHAnsi" w:cstheme="majorHAnsi"/>
                <w:b/>
                <w:sz w:val="22"/>
              </w:rPr>
              <w:t>Reference Books</w:t>
            </w:r>
          </w:p>
        </w:tc>
      </w:tr>
      <w:tr w:rsidR="00E03AE0" w:rsidRPr="009A0EAF" w:rsidTr="00940905">
        <w:trPr>
          <w:trHeight w:val="287"/>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1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right="167" w:firstLine="0"/>
              <w:rPr>
                <w:rFonts w:asciiTheme="majorHAnsi" w:hAnsiTheme="majorHAnsi" w:cstheme="majorHAnsi"/>
                <w:sz w:val="22"/>
              </w:rPr>
            </w:pPr>
            <w:r w:rsidRPr="009A0EAF">
              <w:rPr>
                <w:rFonts w:asciiTheme="majorHAnsi" w:hAnsiTheme="majorHAnsi" w:cstheme="majorHAnsi"/>
                <w:sz w:val="22"/>
              </w:rPr>
              <w:t>M.  M.</w:t>
            </w:r>
            <w:r w:rsidR="00B17037">
              <w:rPr>
                <w:rFonts w:asciiTheme="majorHAnsi" w:hAnsiTheme="majorHAnsi" w:cstheme="majorHAnsi"/>
                <w:sz w:val="22"/>
              </w:rPr>
              <w:t xml:space="preserve"> </w:t>
            </w:r>
            <w:r w:rsidRPr="009A0EAF">
              <w:rPr>
                <w:rFonts w:asciiTheme="majorHAnsi" w:hAnsiTheme="majorHAnsi" w:cstheme="majorHAnsi"/>
                <w:sz w:val="22"/>
              </w:rPr>
              <w:t xml:space="preserve">Woolfson,  An  Introduction  to  X-ray  Crystallography  (Cambridge  University Press, Cambridge, 1991) </w:t>
            </w:r>
          </w:p>
        </w:tc>
      </w:tr>
      <w:tr w:rsidR="00E03AE0" w:rsidRPr="009A0EAF" w:rsidTr="00940905">
        <w:trPr>
          <w:trHeight w:val="278"/>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2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rsidP="00B17037">
            <w:pPr>
              <w:spacing w:after="47" w:line="240" w:lineRule="auto"/>
              <w:ind w:left="0" w:firstLine="0"/>
              <w:jc w:val="left"/>
              <w:rPr>
                <w:rFonts w:asciiTheme="majorHAnsi" w:hAnsiTheme="majorHAnsi" w:cstheme="majorHAnsi"/>
                <w:sz w:val="22"/>
              </w:rPr>
            </w:pPr>
            <w:r w:rsidRPr="009A0EAF">
              <w:rPr>
                <w:rFonts w:asciiTheme="majorHAnsi" w:hAnsiTheme="majorHAnsi" w:cstheme="majorHAnsi"/>
                <w:sz w:val="22"/>
              </w:rPr>
              <w:t xml:space="preserve">T. P. Sheahen, Introduction to High-Temperature Superconductors (Plenum press, New York, 1994) </w:t>
            </w:r>
          </w:p>
        </w:tc>
      </w:tr>
      <w:tr w:rsidR="00E03AE0" w:rsidRPr="009A0EAF" w:rsidTr="00940905">
        <w:trPr>
          <w:trHeight w:val="288"/>
        </w:trPr>
        <w:tc>
          <w:tcPr>
            <w:tcW w:w="5000" w:type="pct"/>
            <w:gridSpan w:val="7"/>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b/>
                <w:sz w:val="22"/>
              </w:rPr>
              <w:t>Related Online Contents [MOOC, SWAYAM, NPTEL, Websites etc.]</w:t>
            </w:r>
            <w:r w:rsidRPr="009A0EAF">
              <w:rPr>
                <w:rFonts w:asciiTheme="majorHAnsi" w:hAnsiTheme="majorHAnsi" w:cstheme="majorHAnsi"/>
                <w:sz w:val="22"/>
              </w:rPr>
              <w:t xml:space="preserve"> </w:t>
            </w:r>
          </w:p>
        </w:tc>
      </w:tr>
      <w:tr w:rsidR="00E03AE0" w:rsidRPr="009A0EAF" w:rsidTr="00940905">
        <w:trPr>
          <w:trHeight w:val="286"/>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1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2" w:firstLine="0"/>
              <w:jc w:val="left"/>
              <w:rPr>
                <w:rFonts w:asciiTheme="majorHAnsi" w:hAnsiTheme="majorHAnsi" w:cstheme="majorHAnsi"/>
                <w:sz w:val="22"/>
              </w:rPr>
            </w:pPr>
            <w:r w:rsidRPr="009A0EAF">
              <w:rPr>
                <w:rFonts w:asciiTheme="majorHAnsi" w:hAnsiTheme="majorHAnsi" w:cstheme="majorHAnsi"/>
                <w:sz w:val="22"/>
              </w:rPr>
              <w:t xml:space="preserve">https://nptel.ac.in/courses/113/104/113104014/ </w:t>
            </w:r>
          </w:p>
        </w:tc>
      </w:tr>
      <w:tr w:rsidR="00E03AE0" w:rsidRPr="009A0EAF" w:rsidTr="00940905">
        <w:trPr>
          <w:trHeight w:val="286"/>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2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2" w:firstLine="0"/>
              <w:jc w:val="left"/>
              <w:rPr>
                <w:rFonts w:asciiTheme="majorHAnsi" w:hAnsiTheme="majorHAnsi" w:cstheme="majorHAnsi"/>
                <w:sz w:val="22"/>
              </w:rPr>
            </w:pPr>
            <w:r w:rsidRPr="009A0EAF">
              <w:rPr>
                <w:rFonts w:asciiTheme="majorHAnsi" w:hAnsiTheme="majorHAnsi" w:cstheme="majorHAnsi"/>
                <w:sz w:val="22"/>
              </w:rPr>
              <w:t xml:space="preserve">https://www.udemy.com/course/physics-intro-to-electricity-magnetism/ </w:t>
            </w:r>
          </w:p>
        </w:tc>
      </w:tr>
      <w:tr w:rsidR="00E03AE0" w:rsidRPr="009A0EAF" w:rsidTr="00940905">
        <w:trPr>
          <w:trHeight w:val="23"/>
        </w:trPr>
        <w:tc>
          <w:tcPr>
            <w:tcW w:w="469" w:type="pct"/>
            <w:gridSpan w:val="2"/>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21" w:firstLine="0"/>
              <w:jc w:val="left"/>
              <w:rPr>
                <w:rFonts w:asciiTheme="majorHAnsi" w:hAnsiTheme="majorHAnsi" w:cstheme="majorHAnsi"/>
                <w:sz w:val="22"/>
              </w:rPr>
            </w:pPr>
            <w:r w:rsidRPr="009A0EAF">
              <w:rPr>
                <w:rFonts w:asciiTheme="majorHAnsi" w:hAnsiTheme="majorHAnsi" w:cstheme="majorHAnsi"/>
                <w:sz w:val="22"/>
              </w:rPr>
              <w:t xml:space="preserve">4 </w:t>
            </w:r>
          </w:p>
        </w:tc>
        <w:tc>
          <w:tcPr>
            <w:tcW w:w="4531" w:type="pct"/>
            <w:gridSpan w:val="5"/>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2" w:firstLine="0"/>
              <w:jc w:val="left"/>
              <w:rPr>
                <w:rFonts w:asciiTheme="majorHAnsi" w:hAnsiTheme="majorHAnsi" w:cstheme="majorHAnsi"/>
                <w:sz w:val="22"/>
              </w:rPr>
            </w:pPr>
            <w:r w:rsidRPr="009A0EAF">
              <w:rPr>
                <w:rFonts w:asciiTheme="majorHAnsi" w:hAnsiTheme="majorHAnsi" w:cstheme="majorHAnsi"/>
                <w:sz w:val="22"/>
              </w:rPr>
              <w:t xml:space="preserve">https://nptel.ac.in/courses/115/104/115104088/ </w:t>
            </w:r>
          </w:p>
        </w:tc>
      </w:tr>
      <w:tr w:rsidR="00E03AE0" w:rsidRPr="009A0EAF" w:rsidTr="00940905">
        <w:trPr>
          <w:trHeight w:val="98"/>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35441E" w:rsidP="003952F0">
            <w:pPr>
              <w:spacing w:after="47" w:line="240" w:lineRule="auto"/>
              <w:ind w:left="2" w:firstLine="0"/>
              <w:jc w:val="center"/>
              <w:rPr>
                <w:rFonts w:asciiTheme="majorHAnsi" w:hAnsiTheme="majorHAnsi" w:cstheme="majorHAnsi"/>
                <w:sz w:val="22"/>
              </w:rPr>
            </w:pPr>
            <w:r w:rsidRPr="009A0EAF">
              <w:rPr>
                <w:rFonts w:asciiTheme="majorHAnsi" w:hAnsiTheme="majorHAnsi" w:cstheme="majorHAnsi"/>
                <w:b/>
                <w:sz w:val="22"/>
              </w:rPr>
              <w:t>Course Designed By:</w:t>
            </w:r>
            <w:r w:rsidRPr="009A0EAF">
              <w:rPr>
                <w:rFonts w:asciiTheme="majorHAnsi" w:hAnsiTheme="majorHAnsi" w:cstheme="majorHAnsi"/>
                <w:sz w:val="22"/>
              </w:rPr>
              <w:t xml:space="preserve"> Dr. Haresh M. Pandya &amp; Team</w:t>
            </w:r>
          </w:p>
        </w:tc>
      </w:tr>
    </w:tbl>
    <w:p w:rsidR="00E03AE0" w:rsidRPr="009A0EAF" w:rsidRDefault="00803E62">
      <w:pPr>
        <w:spacing w:after="12" w:line="276" w:lineRule="auto"/>
        <w:ind w:left="113" w:firstLine="0"/>
        <w:jc w:val="left"/>
        <w:rPr>
          <w:rFonts w:asciiTheme="majorHAnsi" w:hAnsiTheme="majorHAnsi" w:cstheme="majorHAnsi"/>
          <w:sz w:val="22"/>
        </w:rPr>
      </w:pPr>
      <w:r w:rsidRPr="009A0EAF">
        <w:rPr>
          <w:rFonts w:asciiTheme="majorHAnsi" w:hAnsiTheme="majorHAnsi" w:cstheme="majorHAnsi"/>
          <w:sz w:val="22"/>
        </w:rPr>
        <w:t xml:space="preserve"> </w:t>
      </w:r>
    </w:p>
    <w:tbl>
      <w:tblPr>
        <w:tblStyle w:val="TableGrid"/>
        <w:tblW w:w="5710" w:type="dxa"/>
        <w:tblInd w:w="2187" w:type="dxa"/>
        <w:tblCellMar>
          <w:top w:w="56" w:type="dxa"/>
          <w:left w:w="108" w:type="dxa"/>
          <w:right w:w="115" w:type="dxa"/>
        </w:tblCellMar>
        <w:tblLook w:val="04A0" w:firstRow="1" w:lastRow="0" w:firstColumn="1" w:lastColumn="0" w:noHBand="0" w:noVBand="1"/>
      </w:tblPr>
      <w:tblGrid>
        <w:gridCol w:w="599"/>
        <w:gridCol w:w="610"/>
        <w:gridCol w:w="623"/>
        <w:gridCol w:w="630"/>
        <w:gridCol w:w="630"/>
        <w:gridCol w:w="630"/>
        <w:gridCol w:w="720"/>
        <w:gridCol w:w="1268"/>
      </w:tblGrid>
      <w:tr w:rsidR="00E03AE0" w:rsidRPr="009A0EAF" w:rsidTr="00B17037">
        <w:trPr>
          <w:trHeight w:val="286"/>
        </w:trPr>
        <w:tc>
          <w:tcPr>
            <w:tcW w:w="5710" w:type="dxa"/>
            <w:gridSpan w:val="8"/>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B17037" w:rsidRDefault="00803E62" w:rsidP="00B17037">
            <w:pPr>
              <w:spacing w:after="0" w:line="240" w:lineRule="auto"/>
              <w:ind w:left="2" w:firstLine="0"/>
              <w:jc w:val="center"/>
              <w:rPr>
                <w:rFonts w:asciiTheme="majorHAnsi" w:hAnsiTheme="majorHAnsi" w:cstheme="majorHAnsi"/>
                <w:b/>
                <w:sz w:val="22"/>
              </w:rPr>
            </w:pPr>
            <w:r w:rsidRPr="009A0EAF">
              <w:rPr>
                <w:rFonts w:asciiTheme="majorHAnsi" w:hAnsiTheme="majorHAnsi" w:cstheme="majorHAnsi"/>
                <w:b/>
                <w:sz w:val="22"/>
              </w:rPr>
              <w:t>Mapping with Programme Outcomes</w:t>
            </w:r>
          </w:p>
          <w:p w:rsidR="00E03AE0" w:rsidRPr="00B17037" w:rsidRDefault="00B17037" w:rsidP="00B17037">
            <w:pPr>
              <w:spacing w:after="0" w:line="240" w:lineRule="auto"/>
              <w:ind w:left="2" w:firstLine="0"/>
              <w:jc w:val="center"/>
              <w:rPr>
                <w:rFonts w:asciiTheme="majorHAnsi" w:hAnsiTheme="majorHAnsi" w:cstheme="majorHAnsi"/>
                <w:sz w:val="22"/>
              </w:rPr>
            </w:pPr>
            <w:r w:rsidRPr="00B17037">
              <w:rPr>
                <w:rFonts w:asciiTheme="majorHAnsi" w:hAnsiTheme="majorHAnsi" w:cstheme="majorHAnsi"/>
                <w:sz w:val="22"/>
              </w:rPr>
              <w:t>(S – Strong; M – Medium; L – Low)</w:t>
            </w:r>
          </w:p>
        </w:tc>
      </w:tr>
      <w:tr w:rsidR="00E03AE0" w:rsidRPr="009A0EAF" w:rsidTr="00B17037">
        <w:trPr>
          <w:trHeight w:val="286"/>
        </w:trPr>
        <w:tc>
          <w:tcPr>
            <w:tcW w:w="5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rsidP="00B17037">
            <w:pPr>
              <w:spacing w:after="0" w:line="276" w:lineRule="auto"/>
              <w:ind w:left="24" w:firstLine="0"/>
              <w:jc w:val="left"/>
              <w:rPr>
                <w:rFonts w:asciiTheme="majorHAnsi" w:hAnsiTheme="majorHAnsi" w:cstheme="majorHAnsi"/>
                <w:sz w:val="22"/>
              </w:rPr>
            </w:pPr>
            <w:r w:rsidRPr="009A0EAF">
              <w:rPr>
                <w:rFonts w:asciiTheme="majorHAnsi" w:hAnsiTheme="majorHAnsi" w:cstheme="majorHAnsi"/>
                <w:b/>
                <w:sz w:val="22"/>
              </w:rPr>
              <w:t>C</w:t>
            </w:r>
            <w:r w:rsidR="00B17037">
              <w:rPr>
                <w:rFonts w:asciiTheme="majorHAnsi" w:hAnsiTheme="majorHAnsi" w:cstheme="majorHAnsi"/>
                <w:b/>
                <w:sz w:val="22"/>
              </w:rPr>
              <w:t>O</w:t>
            </w:r>
            <w:r w:rsidRPr="009A0EAF">
              <w:rPr>
                <w:rFonts w:asciiTheme="majorHAnsi" w:hAnsiTheme="majorHAnsi" w:cstheme="majorHAnsi"/>
                <w:b/>
                <w:sz w:val="22"/>
              </w:rPr>
              <w:t xml:space="preserve">s </w:t>
            </w:r>
          </w:p>
        </w:tc>
        <w:tc>
          <w:tcPr>
            <w:tcW w:w="6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9" w:firstLine="0"/>
              <w:jc w:val="left"/>
              <w:rPr>
                <w:rFonts w:asciiTheme="majorHAnsi" w:hAnsiTheme="majorHAnsi" w:cstheme="majorHAnsi"/>
                <w:sz w:val="22"/>
              </w:rPr>
            </w:pPr>
            <w:r w:rsidRPr="009A0EAF">
              <w:rPr>
                <w:rFonts w:asciiTheme="majorHAnsi" w:hAnsiTheme="majorHAnsi" w:cstheme="majorHAnsi"/>
                <w:b/>
                <w:sz w:val="22"/>
              </w:rPr>
              <w:t xml:space="preserve">PO1 </w:t>
            </w:r>
          </w:p>
        </w:tc>
        <w:tc>
          <w:tcPr>
            <w:tcW w:w="6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2" w:firstLine="0"/>
              <w:jc w:val="left"/>
              <w:rPr>
                <w:rFonts w:asciiTheme="majorHAnsi" w:hAnsiTheme="majorHAnsi" w:cstheme="majorHAnsi"/>
                <w:sz w:val="22"/>
              </w:rPr>
            </w:pPr>
            <w:r w:rsidRPr="009A0EAF">
              <w:rPr>
                <w:rFonts w:asciiTheme="majorHAnsi" w:hAnsiTheme="majorHAnsi" w:cstheme="majorHAnsi"/>
                <w:b/>
                <w:sz w:val="22"/>
              </w:rPr>
              <w:t xml:space="preserve">PO2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9" w:firstLine="0"/>
              <w:jc w:val="left"/>
              <w:rPr>
                <w:rFonts w:asciiTheme="majorHAnsi" w:hAnsiTheme="majorHAnsi" w:cstheme="majorHAnsi"/>
                <w:sz w:val="22"/>
              </w:rPr>
            </w:pPr>
            <w:r w:rsidRPr="009A0EAF">
              <w:rPr>
                <w:rFonts w:asciiTheme="majorHAnsi" w:hAnsiTheme="majorHAnsi" w:cstheme="majorHAnsi"/>
                <w:b/>
                <w:sz w:val="22"/>
              </w:rPr>
              <w:t xml:space="preserve">PO3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2" w:firstLine="0"/>
              <w:jc w:val="left"/>
              <w:rPr>
                <w:rFonts w:asciiTheme="majorHAnsi" w:hAnsiTheme="majorHAnsi" w:cstheme="majorHAnsi"/>
                <w:sz w:val="22"/>
              </w:rPr>
            </w:pPr>
            <w:r w:rsidRPr="009A0EAF">
              <w:rPr>
                <w:rFonts w:asciiTheme="majorHAnsi" w:hAnsiTheme="majorHAnsi" w:cstheme="majorHAnsi"/>
                <w:b/>
                <w:sz w:val="22"/>
              </w:rPr>
              <w:t xml:space="preserve">PO4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9" w:firstLine="0"/>
              <w:jc w:val="left"/>
              <w:rPr>
                <w:rFonts w:asciiTheme="majorHAnsi" w:hAnsiTheme="majorHAnsi" w:cstheme="majorHAnsi"/>
                <w:sz w:val="22"/>
              </w:rPr>
            </w:pPr>
            <w:r w:rsidRPr="009A0EAF">
              <w:rPr>
                <w:rFonts w:asciiTheme="majorHAnsi" w:hAnsiTheme="majorHAnsi" w:cstheme="majorHAnsi"/>
                <w:b/>
                <w:sz w:val="22"/>
              </w:rPr>
              <w:t xml:space="preserve">PO5 </w:t>
            </w:r>
          </w:p>
        </w:tc>
        <w:tc>
          <w:tcPr>
            <w:tcW w:w="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118" w:firstLine="0"/>
              <w:jc w:val="left"/>
              <w:rPr>
                <w:rFonts w:asciiTheme="majorHAnsi" w:hAnsiTheme="majorHAnsi" w:cstheme="majorHAnsi"/>
                <w:sz w:val="22"/>
              </w:rPr>
            </w:pPr>
            <w:r w:rsidRPr="009A0EAF">
              <w:rPr>
                <w:rFonts w:asciiTheme="majorHAnsi" w:hAnsiTheme="majorHAnsi" w:cstheme="majorHAnsi"/>
                <w:b/>
                <w:sz w:val="22"/>
              </w:rPr>
              <w:t xml:space="preserve">PO6 </w:t>
            </w:r>
          </w:p>
        </w:tc>
        <w:tc>
          <w:tcPr>
            <w:tcW w:w="1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0" w:firstLine="0"/>
              <w:jc w:val="left"/>
              <w:rPr>
                <w:rFonts w:asciiTheme="majorHAnsi" w:hAnsiTheme="majorHAnsi" w:cstheme="majorHAnsi"/>
                <w:sz w:val="22"/>
              </w:rPr>
            </w:pPr>
            <w:r w:rsidRPr="009A0EAF">
              <w:rPr>
                <w:rFonts w:asciiTheme="majorHAnsi" w:hAnsiTheme="majorHAnsi" w:cstheme="majorHAnsi"/>
                <w:b/>
                <w:sz w:val="22"/>
              </w:rPr>
              <w:t xml:space="preserve">PO7 </w:t>
            </w:r>
          </w:p>
        </w:tc>
      </w:tr>
      <w:tr w:rsidR="00E03AE0" w:rsidRPr="009A0EAF" w:rsidTr="00B17037">
        <w:trPr>
          <w:trHeight w:val="286"/>
        </w:trPr>
        <w:tc>
          <w:tcPr>
            <w:tcW w:w="5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 w:firstLine="0"/>
              <w:jc w:val="left"/>
              <w:rPr>
                <w:rFonts w:asciiTheme="majorHAnsi" w:hAnsiTheme="majorHAnsi" w:cstheme="majorHAnsi"/>
                <w:sz w:val="22"/>
              </w:rPr>
            </w:pPr>
            <w:r w:rsidRPr="009A0EAF">
              <w:rPr>
                <w:rFonts w:asciiTheme="majorHAnsi" w:hAnsiTheme="majorHAnsi" w:cstheme="majorHAnsi"/>
                <w:b/>
                <w:sz w:val="22"/>
              </w:rPr>
              <w:t xml:space="preserve">CO1 </w:t>
            </w:r>
          </w:p>
        </w:tc>
        <w:tc>
          <w:tcPr>
            <w:tcW w:w="61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23"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42"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9"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1268"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r>
      <w:tr w:rsidR="00E03AE0" w:rsidRPr="009A0EAF" w:rsidTr="00B17037">
        <w:trPr>
          <w:trHeight w:val="286"/>
        </w:trPr>
        <w:tc>
          <w:tcPr>
            <w:tcW w:w="5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 w:firstLine="0"/>
              <w:jc w:val="left"/>
              <w:rPr>
                <w:rFonts w:asciiTheme="majorHAnsi" w:hAnsiTheme="majorHAnsi" w:cstheme="majorHAnsi"/>
                <w:sz w:val="22"/>
              </w:rPr>
            </w:pPr>
            <w:r w:rsidRPr="009A0EAF">
              <w:rPr>
                <w:rFonts w:asciiTheme="majorHAnsi" w:hAnsiTheme="majorHAnsi" w:cstheme="majorHAnsi"/>
                <w:b/>
                <w:sz w:val="22"/>
              </w:rPr>
              <w:t xml:space="preserve">CO3 </w:t>
            </w:r>
          </w:p>
        </w:tc>
        <w:tc>
          <w:tcPr>
            <w:tcW w:w="61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623"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42"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9"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1268"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r>
      <w:tr w:rsidR="00E03AE0" w:rsidRPr="009A0EAF" w:rsidTr="00B17037">
        <w:trPr>
          <w:trHeight w:val="286"/>
        </w:trPr>
        <w:tc>
          <w:tcPr>
            <w:tcW w:w="5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 w:firstLine="0"/>
              <w:jc w:val="left"/>
              <w:rPr>
                <w:rFonts w:asciiTheme="majorHAnsi" w:hAnsiTheme="majorHAnsi" w:cstheme="majorHAnsi"/>
                <w:sz w:val="22"/>
              </w:rPr>
            </w:pPr>
            <w:r w:rsidRPr="009A0EAF">
              <w:rPr>
                <w:rFonts w:asciiTheme="majorHAnsi" w:hAnsiTheme="majorHAnsi" w:cstheme="majorHAnsi"/>
                <w:b/>
                <w:sz w:val="22"/>
              </w:rPr>
              <w:t xml:space="preserve">CO3 </w:t>
            </w:r>
          </w:p>
        </w:tc>
        <w:tc>
          <w:tcPr>
            <w:tcW w:w="61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9"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623"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9"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1268"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r>
      <w:tr w:rsidR="00E03AE0" w:rsidRPr="009A0EAF" w:rsidTr="00B17037">
        <w:trPr>
          <w:trHeight w:val="286"/>
        </w:trPr>
        <w:tc>
          <w:tcPr>
            <w:tcW w:w="5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 w:firstLine="0"/>
              <w:jc w:val="left"/>
              <w:rPr>
                <w:rFonts w:asciiTheme="majorHAnsi" w:hAnsiTheme="majorHAnsi" w:cstheme="majorHAnsi"/>
                <w:sz w:val="22"/>
              </w:rPr>
            </w:pPr>
            <w:r w:rsidRPr="009A0EAF">
              <w:rPr>
                <w:rFonts w:asciiTheme="majorHAnsi" w:hAnsiTheme="majorHAnsi" w:cstheme="majorHAnsi"/>
                <w:b/>
                <w:sz w:val="22"/>
              </w:rPr>
              <w:t xml:space="preserve">CO4 </w:t>
            </w:r>
          </w:p>
        </w:tc>
        <w:tc>
          <w:tcPr>
            <w:tcW w:w="61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623"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42"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9"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1268"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r>
      <w:tr w:rsidR="00E03AE0" w:rsidRPr="009A0EAF" w:rsidTr="00B17037">
        <w:trPr>
          <w:trHeight w:val="288"/>
        </w:trPr>
        <w:tc>
          <w:tcPr>
            <w:tcW w:w="5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9A0EAF" w:rsidRDefault="00803E62">
            <w:pPr>
              <w:spacing w:after="0" w:line="276" w:lineRule="auto"/>
              <w:ind w:left="2" w:firstLine="0"/>
              <w:jc w:val="left"/>
              <w:rPr>
                <w:rFonts w:asciiTheme="majorHAnsi" w:hAnsiTheme="majorHAnsi" w:cstheme="majorHAnsi"/>
                <w:sz w:val="22"/>
              </w:rPr>
            </w:pPr>
            <w:r w:rsidRPr="009A0EAF">
              <w:rPr>
                <w:rFonts w:asciiTheme="majorHAnsi" w:hAnsiTheme="majorHAnsi" w:cstheme="majorHAnsi"/>
                <w:b/>
                <w:sz w:val="22"/>
              </w:rPr>
              <w:t xml:space="preserve">CO5 </w:t>
            </w:r>
          </w:p>
        </w:tc>
        <w:tc>
          <w:tcPr>
            <w:tcW w:w="61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23"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9"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139" w:firstLine="0"/>
              <w:jc w:val="left"/>
              <w:rPr>
                <w:rFonts w:asciiTheme="majorHAnsi" w:hAnsiTheme="majorHAnsi" w:cstheme="majorHAnsi"/>
                <w:sz w:val="22"/>
              </w:rPr>
            </w:pPr>
            <w:r w:rsidRPr="009A0EAF">
              <w:rPr>
                <w:rFonts w:asciiTheme="majorHAnsi" w:hAnsiTheme="majorHAnsi" w:cs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M </w:t>
            </w:r>
          </w:p>
        </w:tc>
        <w:tc>
          <w:tcPr>
            <w:tcW w:w="1268" w:type="dxa"/>
            <w:tcBorders>
              <w:top w:val="single" w:sz="4" w:space="0" w:color="000000"/>
              <w:left w:val="single" w:sz="4" w:space="0" w:color="000000"/>
              <w:bottom w:val="single" w:sz="4" w:space="0" w:color="000000"/>
              <w:right w:val="single" w:sz="4" w:space="0" w:color="000000"/>
            </w:tcBorders>
          </w:tcPr>
          <w:p w:rsidR="00E03AE0" w:rsidRPr="009A0EAF" w:rsidRDefault="00803E62">
            <w:pPr>
              <w:spacing w:after="0" w:line="276" w:lineRule="auto"/>
              <w:ind w:left="0" w:firstLine="0"/>
              <w:jc w:val="center"/>
              <w:rPr>
                <w:rFonts w:asciiTheme="majorHAnsi" w:hAnsiTheme="majorHAnsi" w:cstheme="majorHAnsi"/>
                <w:sz w:val="22"/>
              </w:rPr>
            </w:pPr>
            <w:r w:rsidRPr="009A0EAF">
              <w:rPr>
                <w:rFonts w:asciiTheme="majorHAnsi" w:hAnsiTheme="majorHAnsi" w:cstheme="majorHAnsi"/>
                <w:sz w:val="22"/>
              </w:rPr>
              <w:t xml:space="preserve">S </w:t>
            </w:r>
          </w:p>
        </w:tc>
      </w:tr>
    </w:tbl>
    <w:p w:rsidR="00E03AE0" w:rsidRPr="009A0EAF" w:rsidRDefault="00E03AE0">
      <w:pPr>
        <w:spacing w:after="48" w:line="240" w:lineRule="auto"/>
        <w:ind w:left="0" w:right="5017" w:firstLine="0"/>
        <w:jc w:val="right"/>
        <w:rPr>
          <w:rFonts w:asciiTheme="majorHAnsi" w:hAnsiTheme="majorHAnsi" w:cstheme="majorHAnsi"/>
          <w:sz w:val="22"/>
        </w:rPr>
      </w:pPr>
    </w:p>
    <w:p w:rsidR="003C580B" w:rsidRPr="009A0EAF" w:rsidRDefault="00A25C75">
      <w:pPr>
        <w:spacing w:after="160" w:line="259" w:lineRule="auto"/>
        <w:ind w:left="0" w:firstLine="0"/>
        <w:jc w:val="left"/>
        <w:rPr>
          <w:rFonts w:asciiTheme="majorHAnsi" w:hAnsiTheme="majorHAnsi" w:cstheme="majorHAnsi"/>
          <w:b/>
          <w:sz w:val="22"/>
        </w:rPr>
      </w:pPr>
      <w:r w:rsidRPr="009A0EAF">
        <w:rPr>
          <w:rFonts w:asciiTheme="majorHAnsi" w:hAnsiTheme="majorHAnsi" w:cstheme="majorHAnsi"/>
          <w:b/>
          <w:sz w:val="22"/>
        </w:rPr>
        <w:br w:type="page"/>
      </w:r>
    </w:p>
    <w:tbl>
      <w:tblPr>
        <w:tblStyle w:val="TableGrid"/>
        <w:tblW w:w="10737" w:type="dxa"/>
        <w:tblInd w:w="238" w:type="dxa"/>
        <w:tblLayout w:type="fixed"/>
        <w:tblCellMar>
          <w:top w:w="56" w:type="dxa"/>
          <w:left w:w="108" w:type="dxa"/>
          <w:right w:w="115" w:type="dxa"/>
        </w:tblCellMar>
        <w:tblLook w:val="04A0" w:firstRow="1" w:lastRow="0" w:firstColumn="1" w:lastColumn="0" w:noHBand="0" w:noVBand="1"/>
      </w:tblPr>
      <w:tblGrid>
        <w:gridCol w:w="558"/>
        <w:gridCol w:w="431"/>
        <w:gridCol w:w="8578"/>
        <w:gridCol w:w="1170"/>
      </w:tblGrid>
      <w:tr w:rsidR="009F66D5" w:rsidRPr="001F2B74" w:rsidTr="009F66D5">
        <w:trPr>
          <w:trHeight w:val="213"/>
        </w:trPr>
        <w:tc>
          <w:tcPr>
            <w:tcW w:w="1073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512"/>
            </w:tblGrid>
            <w:tr w:rsidR="009F66D5" w:rsidTr="00F4750C">
              <w:trPr>
                <w:trHeight w:val="206"/>
              </w:trPr>
              <w:tc>
                <w:tcPr>
                  <w:tcW w:w="2443" w:type="dxa"/>
                  <w:shd w:val="clear" w:color="auto" w:fill="BFBFBF" w:themeFill="background1" w:themeFillShade="BF"/>
                </w:tcPr>
                <w:p w:rsidR="009F66D5" w:rsidRDefault="009F66D5" w:rsidP="009F66D5">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33P</w:t>
                  </w:r>
                </w:p>
              </w:tc>
              <w:tc>
                <w:tcPr>
                  <w:tcW w:w="6030" w:type="dxa"/>
                  <w:vMerge w:val="restart"/>
                  <w:shd w:val="clear" w:color="auto" w:fill="BFBFBF" w:themeFill="background1" w:themeFillShade="BF"/>
                </w:tcPr>
                <w:p w:rsidR="009F66D5" w:rsidRDefault="009F66D5" w:rsidP="009F66D5">
                  <w:pPr>
                    <w:spacing w:after="0" w:line="276" w:lineRule="auto"/>
                    <w:ind w:left="108" w:right="27" w:firstLine="0"/>
                    <w:jc w:val="center"/>
                    <w:rPr>
                      <w:rFonts w:asciiTheme="majorHAnsi" w:hAnsiTheme="majorHAnsi"/>
                      <w:b/>
                      <w:sz w:val="22"/>
                    </w:rPr>
                  </w:pPr>
                  <w:r>
                    <w:rPr>
                      <w:rFonts w:asciiTheme="majorHAnsi" w:hAnsiTheme="majorHAnsi"/>
                      <w:b/>
                      <w:sz w:val="22"/>
                    </w:rPr>
                    <w:t>PRACTICAL - V</w:t>
                  </w:r>
                </w:p>
                <w:p w:rsidR="009F66D5" w:rsidRPr="00AF4C21" w:rsidRDefault="009F66D5" w:rsidP="003D2E1A">
                  <w:pPr>
                    <w:spacing w:after="0" w:line="240" w:lineRule="auto"/>
                    <w:ind w:left="108" w:right="27" w:firstLine="0"/>
                    <w:jc w:val="center"/>
                    <w:rPr>
                      <w:sz w:val="36"/>
                      <w:szCs w:val="36"/>
                    </w:rPr>
                  </w:pPr>
                  <w:r w:rsidRPr="00AF4C21">
                    <w:rPr>
                      <w:rFonts w:asciiTheme="majorHAnsi" w:hAnsiTheme="majorHAnsi" w:cstheme="majorHAnsi"/>
                      <w:b/>
                      <w:color w:val="auto"/>
                      <w:sz w:val="36"/>
                      <w:szCs w:val="36"/>
                    </w:rPr>
                    <w:t>ADVANCED PHYSICS LAB - I</w:t>
                  </w:r>
                </w:p>
                <w:p w:rsidR="009F66D5" w:rsidRPr="002F4C85" w:rsidRDefault="009D4C04" w:rsidP="003D2E1A">
                  <w:pPr>
                    <w:spacing w:after="0" w:line="240" w:lineRule="auto"/>
                    <w:ind w:left="108" w:right="27" w:firstLine="0"/>
                    <w:jc w:val="center"/>
                    <w:rPr>
                      <w:sz w:val="28"/>
                      <w:szCs w:val="28"/>
                    </w:rPr>
                  </w:pPr>
                  <w:r w:rsidRPr="00801020">
                    <w:rPr>
                      <w:rFonts w:asciiTheme="majorHAnsi" w:hAnsiTheme="majorHAnsi" w:cstheme="majorHAnsi"/>
                      <w:b/>
                      <w:sz w:val="22"/>
                    </w:rPr>
                    <w:t xml:space="preserve">(Examination </w:t>
                  </w:r>
                  <w:r>
                    <w:rPr>
                      <w:rFonts w:asciiTheme="majorHAnsi" w:hAnsiTheme="majorHAnsi" w:cstheme="majorHAnsi"/>
                      <w:b/>
                      <w:sz w:val="22"/>
                    </w:rPr>
                    <w:t xml:space="preserve">of 6 Hours Duration </w:t>
                  </w:r>
                  <w:r w:rsidR="00CE1B0B" w:rsidRPr="00801020">
                    <w:rPr>
                      <w:rFonts w:asciiTheme="majorHAnsi" w:hAnsiTheme="majorHAnsi" w:cstheme="majorHAnsi"/>
                      <w:b/>
                      <w:sz w:val="22"/>
                    </w:rPr>
                    <w:t xml:space="preserve">at the end of </w:t>
                  </w:r>
                  <w:r w:rsidR="00CE1B0B">
                    <w:rPr>
                      <w:rFonts w:asciiTheme="majorHAnsi" w:hAnsiTheme="majorHAnsi" w:cstheme="majorHAnsi"/>
                      <w:b/>
                      <w:sz w:val="22"/>
                    </w:rPr>
                    <w:t>Third</w:t>
                  </w:r>
                  <w:r w:rsidR="00CE1B0B" w:rsidRPr="00801020">
                    <w:rPr>
                      <w:rFonts w:asciiTheme="majorHAnsi" w:hAnsiTheme="majorHAnsi" w:cstheme="majorHAnsi"/>
                      <w:b/>
                      <w:sz w:val="22"/>
                    </w:rPr>
                    <w:t xml:space="preserve"> Semester)</w:t>
                  </w:r>
                </w:p>
              </w:tc>
              <w:tc>
                <w:tcPr>
                  <w:tcW w:w="540" w:type="dxa"/>
                  <w:shd w:val="clear" w:color="auto" w:fill="BFBFBF" w:themeFill="background1" w:themeFillShade="BF"/>
                </w:tcPr>
                <w:p w:rsidR="009F66D5" w:rsidRDefault="009F66D5" w:rsidP="009F66D5">
                  <w:pPr>
                    <w:spacing w:after="0"/>
                    <w:ind w:left="0" w:firstLine="0"/>
                    <w:jc w:val="center"/>
                  </w:pPr>
                  <w:r>
                    <w:t>L</w:t>
                  </w:r>
                </w:p>
              </w:tc>
              <w:tc>
                <w:tcPr>
                  <w:tcW w:w="450" w:type="dxa"/>
                  <w:shd w:val="clear" w:color="auto" w:fill="BFBFBF" w:themeFill="background1" w:themeFillShade="BF"/>
                </w:tcPr>
                <w:p w:rsidR="009F66D5" w:rsidRDefault="009F66D5" w:rsidP="009F66D5">
                  <w:pPr>
                    <w:spacing w:after="0"/>
                    <w:ind w:left="0" w:firstLine="0"/>
                    <w:jc w:val="center"/>
                  </w:pPr>
                  <w:r>
                    <w:t>T</w:t>
                  </w:r>
                </w:p>
              </w:tc>
              <w:tc>
                <w:tcPr>
                  <w:tcW w:w="630" w:type="dxa"/>
                  <w:shd w:val="clear" w:color="auto" w:fill="BFBFBF" w:themeFill="background1" w:themeFillShade="BF"/>
                </w:tcPr>
                <w:p w:rsidR="009F66D5" w:rsidRDefault="009F66D5" w:rsidP="009F66D5">
                  <w:pPr>
                    <w:spacing w:after="0"/>
                    <w:ind w:left="0" w:firstLine="0"/>
                    <w:jc w:val="center"/>
                  </w:pPr>
                  <w:r>
                    <w:t>P</w:t>
                  </w:r>
                </w:p>
              </w:tc>
              <w:tc>
                <w:tcPr>
                  <w:tcW w:w="512" w:type="dxa"/>
                  <w:shd w:val="clear" w:color="auto" w:fill="BFBFBF" w:themeFill="background1" w:themeFillShade="BF"/>
                </w:tcPr>
                <w:p w:rsidR="009F66D5" w:rsidRDefault="009F66D5" w:rsidP="009F66D5">
                  <w:pPr>
                    <w:spacing w:after="0"/>
                    <w:ind w:left="0" w:firstLine="0"/>
                    <w:jc w:val="center"/>
                  </w:pPr>
                  <w:r>
                    <w:t>C</w:t>
                  </w:r>
                </w:p>
              </w:tc>
            </w:tr>
            <w:tr w:rsidR="009F66D5" w:rsidTr="00F4750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9F66D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9F66D5" w:rsidRPr="001E2172" w:rsidRDefault="009F66D5" w:rsidP="009F66D5">
                  <w:pPr>
                    <w:spacing w:after="0"/>
                    <w:ind w:left="0" w:firstLine="0"/>
                    <w:jc w:val="center"/>
                    <w:rPr>
                      <w:rFonts w:asciiTheme="majorHAnsi" w:hAnsiTheme="majorHAnsi"/>
                      <w:b/>
                      <w:sz w:val="22"/>
                    </w:rPr>
                  </w:pPr>
                </w:p>
              </w:tc>
              <w:tc>
                <w:tcPr>
                  <w:tcW w:w="540" w:type="dxa"/>
                  <w:shd w:val="clear" w:color="auto" w:fill="BFBFBF" w:themeFill="background1" w:themeFillShade="BF"/>
                </w:tcPr>
                <w:p w:rsidR="009F66D5" w:rsidRDefault="009F66D5" w:rsidP="009F66D5">
                  <w:pPr>
                    <w:spacing w:after="0"/>
                    <w:ind w:left="0" w:firstLine="0"/>
                    <w:jc w:val="center"/>
                  </w:pPr>
                  <w:r>
                    <w:t>0</w:t>
                  </w:r>
                </w:p>
              </w:tc>
              <w:tc>
                <w:tcPr>
                  <w:tcW w:w="450" w:type="dxa"/>
                  <w:shd w:val="clear" w:color="auto" w:fill="BFBFBF" w:themeFill="background1" w:themeFillShade="BF"/>
                </w:tcPr>
                <w:p w:rsidR="009F66D5" w:rsidRDefault="009F66D5" w:rsidP="009F66D5">
                  <w:pPr>
                    <w:spacing w:after="0"/>
                    <w:ind w:left="0" w:firstLine="0"/>
                    <w:jc w:val="center"/>
                  </w:pPr>
                  <w:r>
                    <w:t>0</w:t>
                  </w:r>
                </w:p>
              </w:tc>
              <w:tc>
                <w:tcPr>
                  <w:tcW w:w="630" w:type="dxa"/>
                  <w:shd w:val="clear" w:color="auto" w:fill="BFBFBF" w:themeFill="background1" w:themeFillShade="BF"/>
                </w:tcPr>
                <w:p w:rsidR="009F66D5" w:rsidRDefault="009F66D5" w:rsidP="009F66D5">
                  <w:pPr>
                    <w:spacing w:after="0"/>
                    <w:ind w:left="0" w:firstLine="0"/>
                    <w:jc w:val="center"/>
                  </w:pPr>
                  <w:r>
                    <w:t>5</w:t>
                  </w:r>
                </w:p>
              </w:tc>
              <w:tc>
                <w:tcPr>
                  <w:tcW w:w="512" w:type="dxa"/>
                  <w:shd w:val="clear" w:color="auto" w:fill="BFBFBF" w:themeFill="background1" w:themeFillShade="BF"/>
                </w:tcPr>
                <w:p w:rsidR="009F66D5" w:rsidRDefault="009F66D5" w:rsidP="009F66D5">
                  <w:pPr>
                    <w:spacing w:after="0"/>
                    <w:ind w:left="0" w:firstLine="0"/>
                    <w:jc w:val="center"/>
                  </w:pPr>
                  <w:r>
                    <w:t>4</w:t>
                  </w:r>
                </w:p>
              </w:tc>
            </w:tr>
            <w:tr w:rsidR="009F66D5" w:rsidTr="003D2E1A">
              <w:trPr>
                <w:trHeight w:val="209"/>
              </w:trPr>
              <w:tc>
                <w:tcPr>
                  <w:tcW w:w="2443" w:type="dxa"/>
                  <w:vMerge/>
                  <w:shd w:val="clear" w:color="auto" w:fill="BFBFBF" w:themeFill="background1" w:themeFillShade="BF"/>
                </w:tcPr>
                <w:p w:rsidR="009F66D5" w:rsidRPr="0088684E" w:rsidRDefault="009F66D5" w:rsidP="009F66D5">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132" w:type="dxa"/>
                  <w:gridSpan w:val="4"/>
                  <w:shd w:val="clear" w:color="auto" w:fill="BFBFBF" w:themeFill="background1" w:themeFillShade="BF"/>
                </w:tcPr>
                <w:p w:rsidR="009F66D5" w:rsidRPr="005368EA" w:rsidRDefault="009F66D5" w:rsidP="009F66D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9F66D5" w:rsidTr="00F4750C">
              <w:trPr>
                <w:trHeight w:val="197"/>
              </w:trPr>
              <w:tc>
                <w:tcPr>
                  <w:tcW w:w="2443" w:type="dxa"/>
                  <w:vMerge/>
                  <w:shd w:val="clear" w:color="auto" w:fill="BFBFBF" w:themeFill="background1" w:themeFillShade="BF"/>
                </w:tcPr>
                <w:p w:rsidR="009F66D5" w:rsidRPr="001E2172" w:rsidRDefault="009F66D5" w:rsidP="009F66D5">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9F66D5" w:rsidRDefault="009F66D5" w:rsidP="009F66D5">
                  <w:pPr>
                    <w:spacing w:after="0"/>
                    <w:ind w:left="0" w:firstLine="0"/>
                  </w:pPr>
                </w:p>
              </w:tc>
              <w:tc>
                <w:tcPr>
                  <w:tcW w:w="2132" w:type="dxa"/>
                  <w:gridSpan w:val="4"/>
                  <w:shd w:val="clear" w:color="auto" w:fill="BFBFBF" w:themeFill="background1" w:themeFillShade="BF"/>
                </w:tcPr>
                <w:p w:rsidR="009F66D5" w:rsidRDefault="009F66D5" w:rsidP="009F66D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9F66D5" w:rsidRPr="001E2172" w:rsidRDefault="009F66D5" w:rsidP="00407566">
            <w:pPr>
              <w:spacing w:after="47" w:line="240" w:lineRule="auto"/>
              <w:ind w:left="106" w:right="27" w:firstLine="0"/>
              <w:jc w:val="center"/>
              <w:rPr>
                <w:rFonts w:asciiTheme="majorHAnsi" w:hAnsiTheme="majorHAnsi"/>
                <w:b/>
                <w:sz w:val="22"/>
              </w:rPr>
            </w:pPr>
          </w:p>
        </w:tc>
      </w:tr>
      <w:tr w:rsidR="0078791C" w:rsidRPr="001F2B74" w:rsidTr="00010593">
        <w:trPr>
          <w:trHeight w:val="286"/>
        </w:trPr>
        <w:tc>
          <w:tcPr>
            <w:tcW w:w="1073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8791C" w:rsidRPr="001F2B74" w:rsidRDefault="0078791C" w:rsidP="00010593">
            <w:pPr>
              <w:spacing w:after="0" w:line="276" w:lineRule="auto"/>
              <w:ind w:left="113" w:firstLine="0"/>
              <w:jc w:val="center"/>
              <w:rPr>
                <w:rFonts w:asciiTheme="majorHAnsi" w:hAnsiTheme="majorHAnsi" w:cstheme="majorHAnsi"/>
                <w:sz w:val="22"/>
              </w:rPr>
            </w:pPr>
            <w:r w:rsidRPr="001F2B74">
              <w:rPr>
                <w:rFonts w:asciiTheme="majorHAnsi" w:hAnsiTheme="majorHAnsi" w:cstheme="majorHAnsi"/>
                <w:b/>
                <w:sz w:val="22"/>
              </w:rPr>
              <w:t>Expected Course Outcomes:</w:t>
            </w:r>
          </w:p>
        </w:tc>
      </w:tr>
      <w:tr w:rsidR="000C05C0" w:rsidRPr="001F2B74" w:rsidTr="001F2B74">
        <w:trPr>
          <w:trHeight w:val="334"/>
        </w:trPr>
        <w:tc>
          <w:tcPr>
            <w:tcW w:w="10737" w:type="dxa"/>
            <w:gridSpan w:val="4"/>
            <w:tcBorders>
              <w:top w:val="single" w:sz="4" w:space="0" w:color="000000"/>
              <w:left w:val="single" w:sz="4" w:space="0" w:color="000000"/>
              <w:bottom w:val="single" w:sz="4" w:space="0" w:color="000000"/>
              <w:right w:val="single" w:sz="4" w:space="0" w:color="000000"/>
            </w:tcBorders>
          </w:tcPr>
          <w:p w:rsidR="000C05C0" w:rsidRPr="001F2B74" w:rsidRDefault="000C05C0" w:rsidP="000C05C0">
            <w:pPr>
              <w:spacing w:after="0" w:line="276" w:lineRule="auto"/>
              <w:ind w:left="113" w:firstLine="0"/>
              <w:jc w:val="left"/>
              <w:rPr>
                <w:rFonts w:asciiTheme="majorHAnsi" w:hAnsiTheme="majorHAnsi" w:cstheme="majorHAnsi"/>
                <w:sz w:val="22"/>
              </w:rPr>
            </w:pPr>
            <w:r w:rsidRPr="001F2B74">
              <w:rPr>
                <w:rFonts w:asciiTheme="majorHAnsi" w:hAnsiTheme="majorHAnsi" w:cstheme="majorHAnsi"/>
                <w:sz w:val="22"/>
              </w:rPr>
              <w:t xml:space="preserve">On the successful completion of the course, student will be able to: </w:t>
            </w:r>
          </w:p>
        </w:tc>
      </w:tr>
      <w:tr w:rsidR="000C05C0" w:rsidRPr="001F2B74" w:rsidTr="003C1E68">
        <w:trPr>
          <w:trHeight w:val="334"/>
        </w:trPr>
        <w:tc>
          <w:tcPr>
            <w:tcW w:w="558" w:type="dxa"/>
            <w:tcBorders>
              <w:top w:val="single" w:sz="4" w:space="0" w:color="000000"/>
              <w:left w:val="single" w:sz="4" w:space="0" w:color="000000"/>
              <w:bottom w:val="single" w:sz="4" w:space="0" w:color="000000"/>
              <w:right w:val="single" w:sz="4" w:space="0" w:color="000000"/>
            </w:tcBorders>
          </w:tcPr>
          <w:p w:rsidR="000C05C0" w:rsidRPr="001F2B74" w:rsidRDefault="000C05C0" w:rsidP="000C05C0">
            <w:pPr>
              <w:spacing w:after="0" w:line="276" w:lineRule="auto"/>
              <w:ind w:left="0" w:firstLine="0"/>
              <w:jc w:val="center"/>
              <w:rPr>
                <w:rFonts w:asciiTheme="majorHAnsi" w:hAnsiTheme="majorHAnsi" w:cstheme="majorHAnsi"/>
                <w:sz w:val="22"/>
              </w:rPr>
            </w:pPr>
            <w:r w:rsidRPr="001F2B74">
              <w:rPr>
                <w:rFonts w:asciiTheme="majorHAnsi" w:hAnsiTheme="majorHAnsi" w:cstheme="majorHAnsi"/>
                <w:sz w:val="22"/>
              </w:rPr>
              <w:t xml:space="preserve">1 </w:t>
            </w:r>
          </w:p>
        </w:tc>
        <w:tc>
          <w:tcPr>
            <w:tcW w:w="9009" w:type="dxa"/>
            <w:gridSpan w:val="2"/>
            <w:tcBorders>
              <w:top w:val="single" w:sz="4" w:space="0" w:color="000000"/>
              <w:left w:val="single" w:sz="4" w:space="0" w:color="000000"/>
              <w:bottom w:val="single" w:sz="4" w:space="0" w:color="000000"/>
              <w:right w:val="single" w:sz="4" w:space="0" w:color="000000"/>
            </w:tcBorders>
          </w:tcPr>
          <w:p w:rsidR="000C05C0" w:rsidRPr="000C05C0" w:rsidRDefault="000C05C0" w:rsidP="00F4750C">
            <w:pPr>
              <w:spacing w:line="240" w:lineRule="auto"/>
              <w:ind w:hanging="620"/>
              <w:jc w:val="left"/>
              <w:rPr>
                <w:rFonts w:asciiTheme="majorHAnsi" w:hAnsiTheme="majorHAnsi" w:cstheme="majorHAnsi"/>
                <w:sz w:val="22"/>
              </w:rPr>
            </w:pPr>
            <w:r w:rsidRPr="000C05C0">
              <w:rPr>
                <w:rFonts w:asciiTheme="majorHAnsi" w:hAnsiTheme="majorHAnsi" w:cstheme="majorHAnsi"/>
                <w:sz w:val="22"/>
              </w:rPr>
              <w:t>Develop experimental physics skills and analyze the results with theoretical calculations.</w:t>
            </w:r>
          </w:p>
        </w:tc>
        <w:tc>
          <w:tcPr>
            <w:tcW w:w="1170" w:type="dxa"/>
            <w:tcBorders>
              <w:top w:val="single" w:sz="4" w:space="0" w:color="000000"/>
              <w:left w:val="single" w:sz="4" w:space="0" w:color="000000"/>
              <w:bottom w:val="single" w:sz="4" w:space="0" w:color="000000"/>
              <w:right w:val="single" w:sz="4" w:space="0" w:color="000000"/>
            </w:tcBorders>
          </w:tcPr>
          <w:p w:rsidR="000C05C0" w:rsidRPr="001F2B74" w:rsidRDefault="000C05C0" w:rsidP="00F4750C">
            <w:pPr>
              <w:spacing w:after="0" w:line="240" w:lineRule="auto"/>
              <w:ind w:left="113" w:firstLine="0"/>
              <w:jc w:val="left"/>
              <w:rPr>
                <w:rFonts w:asciiTheme="majorHAnsi" w:hAnsiTheme="majorHAnsi" w:cstheme="majorHAnsi"/>
                <w:sz w:val="22"/>
              </w:rPr>
            </w:pPr>
            <w:r w:rsidRPr="001F2B74">
              <w:rPr>
                <w:rFonts w:asciiTheme="majorHAnsi" w:hAnsiTheme="majorHAnsi" w:cstheme="majorHAnsi"/>
                <w:b/>
                <w:sz w:val="22"/>
              </w:rPr>
              <w:t xml:space="preserve">K2 </w:t>
            </w:r>
          </w:p>
        </w:tc>
      </w:tr>
      <w:tr w:rsidR="000C05C0" w:rsidRPr="001F2B74" w:rsidTr="00F4750C">
        <w:trPr>
          <w:trHeight w:val="402"/>
        </w:trPr>
        <w:tc>
          <w:tcPr>
            <w:tcW w:w="558" w:type="dxa"/>
            <w:tcBorders>
              <w:top w:val="single" w:sz="4" w:space="0" w:color="000000"/>
              <w:left w:val="single" w:sz="4" w:space="0" w:color="000000"/>
              <w:bottom w:val="single" w:sz="4" w:space="0" w:color="000000"/>
              <w:right w:val="single" w:sz="4" w:space="0" w:color="000000"/>
            </w:tcBorders>
          </w:tcPr>
          <w:p w:rsidR="000C05C0" w:rsidRPr="001F2B74" w:rsidRDefault="000C05C0" w:rsidP="000C05C0">
            <w:pPr>
              <w:spacing w:after="0" w:line="276" w:lineRule="auto"/>
              <w:ind w:left="0" w:firstLine="0"/>
              <w:jc w:val="center"/>
              <w:rPr>
                <w:rFonts w:asciiTheme="majorHAnsi" w:hAnsiTheme="majorHAnsi" w:cstheme="majorHAnsi"/>
                <w:sz w:val="22"/>
              </w:rPr>
            </w:pPr>
            <w:r w:rsidRPr="001F2B74">
              <w:rPr>
                <w:rFonts w:asciiTheme="majorHAnsi" w:hAnsiTheme="majorHAnsi" w:cstheme="majorHAnsi"/>
                <w:sz w:val="22"/>
              </w:rPr>
              <w:t xml:space="preserve">2 </w:t>
            </w:r>
          </w:p>
        </w:tc>
        <w:tc>
          <w:tcPr>
            <w:tcW w:w="9009" w:type="dxa"/>
            <w:gridSpan w:val="2"/>
            <w:tcBorders>
              <w:top w:val="single" w:sz="4" w:space="0" w:color="000000"/>
              <w:left w:val="single" w:sz="4" w:space="0" w:color="000000"/>
              <w:bottom w:val="single" w:sz="4" w:space="0" w:color="000000"/>
              <w:right w:val="single" w:sz="4" w:space="0" w:color="000000"/>
            </w:tcBorders>
          </w:tcPr>
          <w:p w:rsidR="000C05C0" w:rsidRPr="000C05C0" w:rsidRDefault="000C05C0" w:rsidP="00F4750C">
            <w:pPr>
              <w:spacing w:line="240" w:lineRule="auto"/>
              <w:ind w:left="81" w:firstLine="0"/>
              <w:jc w:val="left"/>
              <w:rPr>
                <w:rFonts w:asciiTheme="majorHAnsi" w:hAnsiTheme="majorHAnsi" w:cstheme="majorHAnsi"/>
                <w:sz w:val="22"/>
              </w:rPr>
            </w:pPr>
            <w:r>
              <w:rPr>
                <w:rFonts w:asciiTheme="majorHAnsi" w:hAnsiTheme="majorHAnsi" w:cstheme="majorHAnsi"/>
                <w:sz w:val="22"/>
              </w:rPr>
              <w:t xml:space="preserve">Utilize Computational Mat </w:t>
            </w:r>
            <w:r w:rsidRPr="000C05C0">
              <w:rPr>
                <w:rFonts w:asciiTheme="majorHAnsi" w:hAnsiTheme="majorHAnsi" w:cstheme="majorHAnsi"/>
                <w:sz w:val="22"/>
              </w:rPr>
              <w:t xml:space="preserve">Lab </w:t>
            </w:r>
            <w:r>
              <w:rPr>
                <w:rFonts w:asciiTheme="majorHAnsi" w:hAnsiTheme="majorHAnsi" w:cstheme="majorHAnsi"/>
                <w:sz w:val="22"/>
              </w:rPr>
              <w:t xml:space="preserve"> &amp; Python </w:t>
            </w:r>
            <w:r w:rsidRPr="000C05C0">
              <w:rPr>
                <w:rFonts w:asciiTheme="majorHAnsi" w:hAnsiTheme="majorHAnsi" w:cstheme="majorHAnsi"/>
                <w:sz w:val="22"/>
              </w:rPr>
              <w:t>Programing ski</w:t>
            </w:r>
            <w:r>
              <w:rPr>
                <w:rFonts w:asciiTheme="majorHAnsi" w:hAnsiTheme="majorHAnsi" w:cstheme="majorHAnsi"/>
                <w:sz w:val="22"/>
              </w:rPr>
              <w:t>lls in problem solving and data re</w:t>
            </w:r>
            <w:r w:rsidRPr="000C05C0">
              <w:rPr>
                <w:rFonts w:asciiTheme="majorHAnsi" w:hAnsiTheme="majorHAnsi" w:cstheme="majorHAnsi"/>
                <w:sz w:val="22"/>
              </w:rPr>
              <w:t>presentation</w:t>
            </w:r>
          </w:p>
        </w:tc>
        <w:tc>
          <w:tcPr>
            <w:tcW w:w="1170" w:type="dxa"/>
            <w:tcBorders>
              <w:top w:val="single" w:sz="4" w:space="0" w:color="000000"/>
              <w:left w:val="single" w:sz="4" w:space="0" w:color="000000"/>
              <w:bottom w:val="single" w:sz="4" w:space="0" w:color="000000"/>
              <w:right w:val="single" w:sz="4" w:space="0" w:color="000000"/>
            </w:tcBorders>
          </w:tcPr>
          <w:p w:rsidR="000C05C0" w:rsidRPr="001F2B74" w:rsidRDefault="000C05C0" w:rsidP="00F4750C">
            <w:pPr>
              <w:spacing w:after="0" w:line="240" w:lineRule="auto"/>
              <w:ind w:left="113" w:firstLine="0"/>
              <w:jc w:val="left"/>
              <w:rPr>
                <w:rFonts w:asciiTheme="majorHAnsi" w:hAnsiTheme="majorHAnsi" w:cstheme="majorHAnsi"/>
                <w:sz w:val="22"/>
              </w:rPr>
            </w:pPr>
            <w:r w:rsidRPr="001F2B74">
              <w:rPr>
                <w:rFonts w:asciiTheme="majorHAnsi" w:hAnsiTheme="majorHAnsi" w:cstheme="majorHAnsi"/>
                <w:b/>
                <w:sz w:val="22"/>
              </w:rPr>
              <w:t xml:space="preserve">K3 </w:t>
            </w:r>
          </w:p>
        </w:tc>
      </w:tr>
      <w:tr w:rsidR="000C05C0" w:rsidRPr="001F2B74" w:rsidTr="003C1E68">
        <w:trPr>
          <w:trHeight w:val="331"/>
        </w:trPr>
        <w:tc>
          <w:tcPr>
            <w:tcW w:w="558" w:type="dxa"/>
            <w:tcBorders>
              <w:top w:val="single" w:sz="4" w:space="0" w:color="000000"/>
              <w:left w:val="single" w:sz="4" w:space="0" w:color="000000"/>
              <w:bottom w:val="single" w:sz="4" w:space="0" w:color="000000"/>
              <w:right w:val="single" w:sz="4" w:space="0" w:color="000000"/>
            </w:tcBorders>
          </w:tcPr>
          <w:p w:rsidR="000C05C0" w:rsidRPr="001F2B74" w:rsidRDefault="000C05C0" w:rsidP="000C05C0">
            <w:pPr>
              <w:spacing w:after="0" w:line="276" w:lineRule="auto"/>
              <w:ind w:left="0" w:firstLine="0"/>
              <w:jc w:val="center"/>
              <w:rPr>
                <w:rFonts w:asciiTheme="majorHAnsi" w:hAnsiTheme="majorHAnsi" w:cstheme="majorHAnsi"/>
                <w:sz w:val="22"/>
              </w:rPr>
            </w:pPr>
            <w:r w:rsidRPr="001F2B74">
              <w:rPr>
                <w:rFonts w:asciiTheme="majorHAnsi" w:hAnsiTheme="majorHAnsi" w:cstheme="majorHAnsi"/>
                <w:sz w:val="22"/>
              </w:rPr>
              <w:t xml:space="preserve">3 </w:t>
            </w:r>
          </w:p>
        </w:tc>
        <w:tc>
          <w:tcPr>
            <w:tcW w:w="9009" w:type="dxa"/>
            <w:gridSpan w:val="2"/>
            <w:tcBorders>
              <w:top w:val="single" w:sz="4" w:space="0" w:color="000000"/>
              <w:left w:val="single" w:sz="4" w:space="0" w:color="000000"/>
              <w:bottom w:val="single" w:sz="4" w:space="0" w:color="000000"/>
              <w:right w:val="single" w:sz="4" w:space="0" w:color="000000"/>
            </w:tcBorders>
          </w:tcPr>
          <w:p w:rsidR="000C05C0" w:rsidRPr="000C05C0" w:rsidRDefault="000C05C0" w:rsidP="00F4750C">
            <w:pPr>
              <w:spacing w:line="240" w:lineRule="auto"/>
              <w:ind w:hanging="620"/>
              <w:jc w:val="left"/>
              <w:rPr>
                <w:rFonts w:asciiTheme="majorHAnsi" w:hAnsiTheme="majorHAnsi" w:cstheme="majorHAnsi"/>
                <w:sz w:val="22"/>
              </w:rPr>
            </w:pPr>
            <w:r w:rsidRPr="000C05C0">
              <w:rPr>
                <w:rFonts w:asciiTheme="majorHAnsi" w:hAnsiTheme="majorHAnsi" w:cstheme="majorHAnsi"/>
                <w:sz w:val="22"/>
              </w:rPr>
              <w:t>Become a skillful experimental physicist</w:t>
            </w:r>
          </w:p>
        </w:tc>
        <w:tc>
          <w:tcPr>
            <w:tcW w:w="1170" w:type="dxa"/>
            <w:tcBorders>
              <w:top w:val="single" w:sz="4" w:space="0" w:color="000000"/>
              <w:left w:val="single" w:sz="4" w:space="0" w:color="000000"/>
              <w:bottom w:val="single" w:sz="4" w:space="0" w:color="000000"/>
              <w:right w:val="single" w:sz="4" w:space="0" w:color="000000"/>
            </w:tcBorders>
          </w:tcPr>
          <w:p w:rsidR="000C05C0" w:rsidRPr="001F2B74" w:rsidRDefault="000C05C0" w:rsidP="00F4750C">
            <w:pPr>
              <w:spacing w:after="0" w:line="240" w:lineRule="auto"/>
              <w:ind w:left="113" w:firstLine="0"/>
              <w:jc w:val="left"/>
              <w:rPr>
                <w:rFonts w:asciiTheme="majorHAnsi" w:hAnsiTheme="majorHAnsi" w:cstheme="majorHAnsi"/>
                <w:sz w:val="22"/>
              </w:rPr>
            </w:pPr>
            <w:r w:rsidRPr="001F2B74">
              <w:rPr>
                <w:rFonts w:asciiTheme="majorHAnsi" w:hAnsiTheme="majorHAnsi" w:cstheme="majorHAnsi"/>
                <w:b/>
                <w:sz w:val="22"/>
              </w:rPr>
              <w:t xml:space="preserve">K5 </w:t>
            </w:r>
          </w:p>
        </w:tc>
      </w:tr>
      <w:tr w:rsidR="0078791C" w:rsidRPr="001F2B74" w:rsidTr="001F2B74">
        <w:trPr>
          <w:trHeight w:val="331"/>
        </w:trPr>
        <w:tc>
          <w:tcPr>
            <w:tcW w:w="10737" w:type="dxa"/>
            <w:gridSpan w:val="4"/>
            <w:tcBorders>
              <w:top w:val="single" w:sz="4" w:space="0" w:color="000000"/>
              <w:left w:val="single" w:sz="4" w:space="0" w:color="000000"/>
              <w:bottom w:val="single" w:sz="4" w:space="0" w:color="000000"/>
              <w:right w:val="single" w:sz="4" w:space="0" w:color="000000"/>
            </w:tcBorders>
          </w:tcPr>
          <w:p w:rsidR="0078791C" w:rsidRPr="001F2B74" w:rsidRDefault="0078791C" w:rsidP="00BD1D32">
            <w:pPr>
              <w:spacing w:after="0" w:line="276" w:lineRule="auto"/>
              <w:ind w:left="113" w:firstLine="0"/>
              <w:jc w:val="left"/>
              <w:rPr>
                <w:rFonts w:asciiTheme="majorHAnsi" w:hAnsiTheme="majorHAnsi" w:cstheme="majorHAnsi"/>
                <w:sz w:val="22"/>
              </w:rPr>
            </w:pPr>
            <w:r w:rsidRPr="001F2B74">
              <w:rPr>
                <w:rFonts w:asciiTheme="majorHAnsi" w:hAnsiTheme="majorHAnsi" w:cstheme="majorHAnsi"/>
                <w:b/>
                <w:sz w:val="22"/>
              </w:rPr>
              <w:t>K1</w:t>
            </w:r>
            <w:r w:rsidRPr="001F2B74">
              <w:rPr>
                <w:rFonts w:asciiTheme="majorHAnsi" w:hAnsiTheme="majorHAnsi" w:cstheme="majorHAnsi"/>
                <w:sz w:val="22"/>
              </w:rPr>
              <w:t xml:space="preserve"> </w:t>
            </w:r>
            <w:r w:rsidR="00000769" w:rsidRPr="001F2B74">
              <w:rPr>
                <w:rFonts w:asciiTheme="majorHAnsi" w:hAnsiTheme="majorHAnsi" w:cstheme="majorHAnsi"/>
                <w:sz w:val="22"/>
              </w:rPr>
              <w:t>–</w:t>
            </w:r>
            <w:r w:rsidRPr="001F2B74">
              <w:rPr>
                <w:rFonts w:asciiTheme="majorHAnsi" w:hAnsiTheme="majorHAnsi" w:cstheme="majorHAnsi"/>
                <w:sz w:val="22"/>
              </w:rPr>
              <w:t xml:space="preserve"> Remember; </w:t>
            </w:r>
            <w:r w:rsidRPr="001F2B74">
              <w:rPr>
                <w:rFonts w:asciiTheme="majorHAnsi" w:hAnsiTheme="majorHAnsi" w:cstheme="majorHAnsi"/>
                <w:b/>
                <w:sz w:val="22"/>
              </w:rPr>
              <w:t>K2</w:t>
            </w:r>
            <w:r w:rsidRPr="001F2B74">
              <w:rPr>
                <w:rFonts w:asciiTheme="majorHAnsi" w:hAnsiTheme="majorHAnsi" w:cstheme="majorHAnsi"/>
                <w:sz w:val="22"/>
              </w:rPr>
              <w:t xml:space="preserve"> </w:t>
            </w:r>
            <w:r w:rsidR="00000769" w:rsidRPr="001F2B74">
              <w:rPr>
                <w:rFonts w:asciiTheme="majorHAnsi" w:hAnsiTheme="majorHAnsi" w:cstheme="majorHAnsi"/>
                <w:sz w:val="22"/>
              </w:rPr>
              <w:t>–</w:t>
            </w:r>
            <w:r w:rsidRPr="001F2B74">
              <w:rPr>
                <w:rFonts w:asciiTheme="majorHAnsi" w:hAnsiTheme="majorHAnsi" w:cstheme="majorHAnsi"/>
                <w:sz w:val="22"/>
              </w:rPr>
              <w:t xml:space="preserve"> Understand; </w:t>
            </w:r>
            <w:r w:rsidRPr="001F2B74">
              <w:rPr>
                <w:rFonts w:asciiTheme="majorHAnsi" w:hAnsiTheme="majorHAnsi" w:cstheme="majorHAnsi"/>
                <w:b/>
                <w:sz w:val="22"/>
              </w:rPr>
              <w:t>K3</w:t>
            </w:r>
            <w:r w:rsidRPr="001F2B74">
              <w:rPr>
                <w:rFonts w:asciiTheme="majorHAnsi" w:hAnsiTheme="majorHAnsi" w:cstheme="majorHAnsi"/>
                <w:sz w:val="22"/>
              </w:rPr>
              <w:t xml:space="preserve"> </w:t>
            </w:r>
            <w:r w:rsidR="00000769" w:rsidRPr="001F2B74">
              <w:rPr>
                <w:rFonts w:asciiTheme="majorHAnsi" w:hAnsiTheme="majorHAnsi" w:cstheme="majorHAnsi"/>
                <w:sz w:val="22"/>
              </w:rPr>
              <w:t>–</w:t>
            </w:r>
            <w:r w:rsidRPr="001F2B74">
              <w:rPr>
                <w:rFonts w:asciiTheme="majorHAnsi" w:hAnsiTheme="majorHAnsi" w:cstheme="majorHAnsi"/>
                <w:sz w:val="22"/>
              </w:rPr>
              <w:t xml:space="preserve"> Apply; </w:t>
            </w:r>
            <w:r w:rsidRPr="001F2B74">
              <w:rPr>
                <w:rFonts w:asciiTheme="majorHAnsi" w:hAnsiTheme="majorHAnsi" w:cstheme="majorHAnsi"/>
                <w:b/>
                <w:sz w:val="22"/>
              </w:rPr>
              <w:t>K4</w:t>
            </w:r>
            <w:r w:rsidRPr="001F2B74">
              <w:rPr>
                <w:rFonts w:asciiTheme="majorHAnsi" w:hAnsiTheme="majorHAnsi" w:cstheme="majorHAnsi"/>
                <w:sz w:val="22"/>
              </w:rPr>
              <w:t xml:space="preserve"> </w:t>
            </w:r>
            <w:r w:rsidR="00000769" w:rsidRPr="001F2B74">
              <w:rPr>
                <w:rFonts w:asciiTheme="majorHAnsi" w:hAnsiTheme="majorHAnsi" w:cstheme="majorHAnsi"/>
                <w:sz w:val="22"/>
              </w:rPr>
              <w:t>–</w:t>
            </w:r>
            <w:r w:rsidRPr="001F2B74">
              <w:rPr>
                <w:rFonts w:asciiTheme="majorHAnsi" w:hAnsiTheme="majorHAnsi" w:cstheme="majorHAnsi"/>
                <w:sz w:val="22"/>
              </w:rPr>
              <w:t xml:space="preserve"> Analyze; </w:t>
            </w:r>
            <w:r w:rsidRPr="001F2B74">
              <w:rPr>
                <w:rFonts w:asciiTheme="majorHAnsi" w:hAnsiTheme="majorHAnsi" w:cstheme="majorHAnsi"/>
                <w:b/>
                <w:sz w:val="22"/>
              </w:rPr>
              <w:t>K5</w:t>
            </w:r>
            <w:r w:rsidRPr="001F2B74">
              <w:rPr>
                <w:rFonts w:asciiTheme="majorHAnsi" w:hAnsiTheme="majorHAnsi" w:cstheme="majorHAnsi"/>
                <w:sz w:val="22"/>
              </w:rPr>
              <w:t xml:space="preserve"> </w:t>
            </w:r>
            <w:r w:rsidR="00000769" w:rsidRPr="001F2B74">
              <w:rPr>
                <w:rFonts w:asciiTheme="majorHAnsi" w:hAnsiTheme="majorHAnsi" w:cstheme="majorHAnsi"/>
                <w:sz w:val="22"/>
              </w:rPr>
              <w:t>–</w:t>
            </w:r>
            <w:r w:rsidRPr="001F2B74">
              <w:rPr>
                <w:rFonts w:asciiTheme="majorHAnsi" w:hAnsiTheme="majorHAnsi" w:cstheme="majorHAnsi"/>
                <w:sz w:val="22"/>
              </w:rPr>
              <w:t xml:space="preserve"> Evaluate; </w:t>
            </w:r>
            <w:r w:rsidRPr="001F2B74">
              <w:rPr>
                <w:rFonts w:asciiTheme="majorHAnsi" w:hAnsiTheme="majorHAnsi" w:cstheme="majorHAnsi"/>
                <w:b/>
                <w:sz w:val="22"/>
              </w:rPr>
              <w:t>K6</w:t>
            </w:r>
            <w:r w:rsidRPr="001F2B74">
              <w:rPr>
                <w:rFonts w:asciiTheme="majorHAnsi" w:hAnsiTheme="majorHAnsi" w:cstheme="majorHAnsi"/>
                <w:sz w:val="22"/>
              </w:rPr>
              <w:t xml:space="preserve"> </w:t>
            </w:r>
            <w:r w:rsidR="00000769" w:rsidRPr="001F2B74">
              <w:rPr>
                <w:rFonts w:asciiTheme="majorHAnsi" w:hAnsiTheme="majorHAnsi" w:cstheme="majorHAnsi"/>
                <w:sz w:val="22"/>
              </w:rPr>
              <w:t>–</w:t>
            </w:r>
            <w:r w:rsidRPr="001F2B74">
              <w:rPr>
                <w:rFonts w:asciiTheme="majorHAnsi" w:hAnsiTheme="majorHAnsi" w:cstheme="majorHAnsi"/>
                <w:sz w:val="22"/>
              </w:rPr>
              <w:t xml:space="preserve"> Create </w:t>
            </w:r>
          </w:p>
        </w:tc>
      </w:tr>
      <w:tr w:rsidR="0078791C" w:rsidRPr="001F2B74" w:rsidTr="00F3230F">
        <w:trPr>
          <w:trHeight w:val="249"/>
        </w:trPr>
        <w:tc>
          <w:tcPr>
            <w:tcW w:w="98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8791C" w:rsidRPr="001F2B74" w:rsidRDefault="0078791C" w:rsidP="00010593">
            <w:pPr>
              <w:spacing w:after="0" w:line="240" w:lineRule="auto"/>
              <w:ind w:left="0" w:firstLine="0"/>
              <w:jc w:val="center"/>
              <w:rPr>
                <w:rFonts w:asciiTheme="majorHAnsi" w:hAnsiTheme="majorHAnsi" w:cstheme="majorHAnsi"/>
                <w:sz w:val="22"/>
              </w:rPr>
            </w:pPr>
            <w:r w:rsidRPr="001F2B74">
              <w:rPr>
                <w:rFonts w:asciiTheme="majorHAnsi" w:hAnsiTheme="majorHAnsi" w:cstheme="majorHAnsi"/>
                <w:sz w:val="22"/>
              </w:rPr>
              <w:t xml:space="preserve">S. No. </w:t>
            </w:r>
          </w:p>
        </w:tc>
        <w:tc>
          <w:tcPr>
            <w:tcW w:w="974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8791C" w:rsidRPr="00F3230F" w:rsidRDefault="0078791C" w:rsidP="00010593">
            <w:pPr>
              <w:spacing w:after="0" w:line="240" w:lineRule="auto"/>
              <w:ind w:left="0" w:firstLine="0"/>
              <w:jc w:val="center"/>
              <w:rPr>
                <w:rFonts w:asciiTheme="majorHAnsi" w:hAnsiTheme="majorHAnsi" w:cstheme="majorHAnsi"/>
                <w:b/>
                <w:sz w:val="22"/>
              </w:rPr>
            </w:pPr>
            <w:r w:rsidRPr="00F3230F">
              <w:rPr>
                <w:rFonts w:asciiTheme="majorHAnsi" w:hAnsiTheme="majorHAnsi" w:cstheme="majorHAnsi"/>
                <w:b/>
                <w:sz w:val="22"/>
              </w:rPr>
              <w:t xml:space="preserve">LIST OF EXPERIMENTS (Any </w:t>
            </w:r>
            <w:r w:rsidR="004305E0" w:rsidRPr="00F3230F">
              <w:rPr>
                <w:rFonts w:asciiTheme="majorHAnsi" w:hAnsiTheme="majorHAnsi" w:cstheme="majorHAnsi"/>
                <w:b/>
                <w:sz w:val="22"/>
              </w:rPr>
              <w:t xml:space="preserve">SIX </w:t>
            </w:r>
            <w:r w:rsidRPr="00F3230F">
              <w:rPr>
                <w:rFonts w:asciiTheme="majorHAnsi" w:hAnsiTheme="majorHAnsi" w:cstheme="majorHAnsi"/>
                <w:b/>
                <w:sz w:val="22"/>
              </w:rPr>
              <w:t xml:space="preserve">experiments) </w:t>
            </w:r>
          </w:p>
        </w:tc>
      </w:tr>
      <w:tr w:rsidR="0078791C" w:rsidRPr="001F2B74" w:rsidTr="00F3230F">
        <w:trPr>
          <w:trHeight w:val="141"/>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78791C" w:rsidP="00010593">
            <w:pPr>
              <w:spacing w:after="0" w:line="240" w:lineRule="auto"/>
              <w:ind w:left="195" w:firstLine="0"/>
              <w:jc w:val="left"/>
              <w:rPr>
                <w:rFonts w:asciiTheme="majorHAnsi" w:hAnsiTheme="majorHAnsi" w:cstheme="majorHAnsi"/>
                <w:sz w:val="22"/>
              </w:rPr>
            </w:pPr>
            <w:r w:rsidRPr="001F2B74">
              <w:rPr>
                <w:rFonts w:asciiTheme="majorHAnsi" w:hAnsiTheme="majorHAnsi" w:cstheme="majorHAnsi"/>
                <w:sz w:val="22"/>
              </w:rPr>
              <w:t xml:space="preserve">1 </w:t>
            </w:r>
            <w:r w:rsidRPr="001F2B74">
              <w:rPr>
                <w:rFonts w:asciiTheme="majorHAnsi" w:hAnsiTheme="majorHAnsi" w:cstheme="majorHAnsi"/>
                <w:b/>
                <w:sz w:val="22"/>
              </w:rPr>
              <w:t xml:space="preserve"> </w:t>
            </w:r>
          </w:p>
        </w:tc>
        <w:tc>
          <w:tcPr>
            <w:tcW w:w="9748" w:type="dxa"/>
            <w:gridSpan w:val="2"/>
            <w:tcBorders>
              <w:top w:val="single" w:sz="4" w:space="0" w:color="000000"/>
              <w:left w:val="single" w:sz="4" w:space="0" w:color="000000"/>
              <w:bottom w:val="single" w:sz="4" w:space="0" w:color="000000"/>
              <w:right w:val="single" w:sz="4" w:space="0" w:color="000000"/>
            </w:tcBorders>
          </w:tcPr>
          <w:p w:rsidR="0078791C" w:rsidRPr="001F2B74" w:rsidRDefault="00F3230F" w:rsidP="00010593">
            <w:pPr>
              <w:spacing w:after="0" w:line="240" w:lineRule="auto"/>
              <w:ind w:left="0" w:firstLine="0"/>
              <w:jc w:val="left"/>
              <w:rPr>
                <w:rFonts w:asciiTheme="majorHAnsi" w:hAnsiTheme="majorHAnsi" w:cstheme="majorHAnsi"/>
                <w:sz w:val="22"/>
              </w:rPr>
            </w:pPr>
            <w:r>
              <w:rPr>
                <w:rFonts w:asciiTheme="majorHAnsi" w:hAnsiTheme="majorHAnsi" w:cstheme="majorHAnsi"/>
                <w:sz w:val="22"/>
              </w:rPr>
              <w:t>Determination of prominent spectral line wavelengths</w:t>
            </w:r>
            <w:r w:rsidRPr="001F2B74">
              <w:rPr>
                <w:rFonts w:asciiTheme="majorHAnsi" w:hAnsiTheme="majorHAnsi" w:cstheme="majorHAnsi"/>
                <w:sz w:val="22"/>
              </w:rPr>
              <w:t xml:space="preserve"> </w:t>
            </w:r>
            <w:r>
              <w:rPr>
                <w:rFonts w:asciiTheme="majorHAnsi" w:hAnsiTheme="majorHAnsi" w:cstheme="majorHAnsi"/>
                <w:sz w:val="22"/>
              </w:rPr>
              <w:t xml:space="preserve">- </w:t>
            </w:r>
            <w:r w:rsidR="00BF0489" w:rsidRPr="001F2B74">
              <w:rPr>
                <w:rFonts w:asciiTheme="majorHAnsi" w:hAnsiTheme="majorHAnsi" w:cstheme="majorHAnsi"/>
                <w:sz w:val="22"/>
              </w:rPr>
              <w:t>Arc Spectra-</w:t>
            </w:r>
            <w:r>
              <w:rPr>
                <w:rFonts w:asciiTheme="majorHAnsi" w:hAnsiTheme="majorHAnsi" w:cstheme="majorHAnsi"/>
                <w:sz w:val="22"/>
              </w:rPr>
              <w:t>CDS</w:t>
            </w:r>
            <w:r w:rsidR="00BF0489" w:rsidRPr="001F2B74">
              <w:rPr>
                <w:rFonts w:asciiTheme="majorHAnsi" w:hAnsiTheme="majorHAnsi" w:cstheme="majorHAnsi"/>
                <w:sz w:val="22"/>
              </w:rPr>
              <w:t>-Copper, Iron&amp; Brass</w:t>
            </w:r>
            <w:r>
              <w:rPr>
                <w:rFonts w:asciiTheme="majorHAnsi" w:hAnsiTheme="majorHAnsi" w:cstheme="majorHAnsi"/>
                <w:sz w:val="22"/>
              </w:rPr>
              <w:t>-</w:t>
            </w:r>
          </w:p>
        </w:tc>
      </w:tr>
      <w:tr w:rsidR="0078791C" w:rsidRPr="001F2B74" w:rsidTr="00F3230F">
        <w:trPr>
          <w:trHeight w:val="240"/>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78791C" w:rsidP="00010593">
            <w:pPr>
              <w:spacing w:after="0" w:line="240" w:lineRule="auto"/>
              <w:ind w:left="195" w:firstLine="0"/>
              <w:jc w:val="left"/>
              <w:rPr>
                <w:rFonts w:asciiTheme="majorHAnsi" w:hAnsiTheme="majorHAnsi" w:cstheme="majorHAnsi"/>
                <w:sz w:val="22"/>
              </w:rPr>
            </w:pPr>
            <w:r w:rsidRPr="001F2B74">
              <w:rPr>
                <w:rFonts w:asciiTheme="majorHAnsi" w:hAnsiTheme="majorHAnsi" w:cstheme="majorHAnsi"/>
                <w:sz w:val="22"/>
              </w:rPr>
              <w:t xml:space="preserve">2 </w:t>
            </w:r>
          </w:p>
        </w:tc>
        <w:tc>
          <w:tcPr>
            <w:tcW w:w="9748" w:type="dxa"/>
            <w:gridSpan w:val="2"/>
            <w:tcBorders>
              <w:top w:val="single" w:sz="4" w:space="0" w:color="000000"/>
              <w:left w:val="single" w:sz="4" w:space="0" w:color="000000"/>
              <w:bottom w:val="single" w:sz="4" w:space="0" w:color="000000"/>
              <w:right w:val="single" w:sz="4" w:space="0" w:color="000000"/>
            </w:tcBorders>
          </w:tcPr>
          <w:p w:rsidR="0078791C" w:rsidRPr="001F2B74" w:rsidRDefault="00F3230F" w:rsidP="00010593">
            <w:pPr>
              <w:spacing w:after="0" w:line="240" w:lineRule="auto"/>
              <w:ind w:left="0" w:firstLine="0"/>
              <w:jc w:val="left"/>
              <w:rPr>
                <w:rFonts w:asciiTheme="majorHAnsi" w:hAnsiTheme="majorHAnsi" w:cstheme="majorHAnsi"/>
                <w:sz w:val="22"/>
              </w:rPr>
            </w:pPr>
            <w:r>
              <w:rPr>
                <w:rFonts w:asciiTheme="majorHAnsi" w:hAnsiTheme="majorHAnsi" w:cstheme="majorHAnsi"/>
                <w:sz w:val="22"/>
              </w:rPr>
              <w:t xml:space="preserve">Determination of </w:t>
            </w:r>
            <w:r w:rsidR="00BF0489" w:rsidRPr="001F2B74">
              <w:rPr>
                <w:rFonts w:asciiTheme="majorHAnsi" w:hAnsiTheme="majorHAnsi" w:cstheme="majorHAnsi"/>
                <w:sz w:val="22"/>
              </w:rPr>
              <w:t>Compressibility of a Liquid-Ultrasonic Method</w:t>
            </w:r>
          </w:p>
        </w:tc>
      </w:tr>
      <w:tr w:rsidR="0078791C" w:rsidRPr="001F2B74" w:rsidTr="00F3230F">
        <w:trPr>
          <w:trHeight w:val="240"/>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78791C" w:rsidP="00010593">
            <w:pPr>
              <w:spacing w:after="0" w:line="240" w:lineRule="auto"/>
              <w:ind w:left="195" w:firstLine="0"/>
              <w:jc w:val="left"/>
              <w:rPr>
                <w:rFonts w:asciiTheme="majorHAnsi" w:hAnsiTheme="majorHAnsi" w:cstheme="majorHAnsi"/>
                <w:sz w:val="22"/>
              </w:rPr>
            </w:pPr>
            <w:r w:rsidRPr="001F2B74">
              <w:rPr>
                <w:rFonts w:asciiTheme="majorHAnsi" w:hAnsiTheme="majorHAnsi" w:cstheme="majorHAnsi"/>
                <w:sz w:val="22"/>
              </w:rPr>
              <w:t xml:space="preserve">3 </w:t>
            </w:r>
          </w:p>
        </w:tc>
        <w:tc>
          <w:tcPr>
            <w:tcW w:w="9748" w:type="dxa"/>
            <w:gridSpan w:val="2"/>
            <w:tcBorders>
              <w:top w:val="single" w:sz="4" w:space="0" w:color="000000"/>
              <w:left w:val="single" w:sz="4" w:space="0" w:color="000000"/>
              <w:bottom w:val="single" w:sz="4" w:space="0" w:color="000000"/>
              <w:right w:val="single" w:sz="4" w:space="0" w:color="000000"/>
            </w:tcBorders>
          </w:tcPr>
          <w:p w:rsidR="0078791C" w:rsidRPr="001F2B74" w:rsidRDefault="00F3230F" w:rsidP="00010593">
            <w:pPr>
              <w:spacing w:after="0" w:line="240" w:lineRule="auto"/>
              <w:ind w:left="0" w:firstLine="0"/>
              <w:jc w:val="left"/>
              <w:rPr>
                <w:rFonts w:asciiTheme="majorHAnsi" w:hAnsiTheme="majorHAnsi" w:cstheme="majorHAnsi"/>
                <w:sz w:val="22"/>
              </w:rPr>
            </w:pPr>
            <w:r>
              <w:rPr>
                <w:rFonts w:asciiTheme="majorHAnsi" w:hAnsiTheme="majorHAnsi" w:cstheme="majorHAnsi"/>
                <w:sz w:val="22"/>
              </w:rPr>
              <w:t xml:space="preserve">Determination of Specific Charge </w:t>
            </w:r>
            <w:r w:rsidR="00BF0489" w:rsidRPr="001F2B74">
              <w:rPr>
                <w:rFonts w:asciiTheme="majorHAnsi" w:hAnsiTheme="majorHAnsi" w:cstheme="majorHAnsi"/>
                <w:sz w:val="22"/>
              </w:rPr>
              <w:t>e/m</w:t>
            </w:r>
            <w:r>
              <w:rPr>
                <w:rFonts w:asciiTheme="majorHAnsi" w:hAnsiTheme="majorHAnsi" w:cstheme="majorHAnsi"/>
                <w:sz w:val="22"/>
              </w:rPr>
              <w:t xml:space="preserve"> by </w:t>
            </w:r>
            <w:r w:rsidR="00BF0489" w:rsidRPr="001F2B74">
              <w:rPr>
                <w:rFonts w:asciiTheme="majorHAnsi" w:hAnsiTheme="majorHAnsi" w:cstheme="majorHAnsi"/>
                <w:sz w:val="22"/>
              </w:rPr>
              <w:t>Zeeman Effect</w:t>
            </w:r>
          </w:p>
        </w:tc>
      </w:tr>
      <w:tr w:rsidR="00F3230F" w:rsidRPr="001F2B74" w:rsidTr="00F3230F">
        <w:trPr>
          <w:trHeight w:val="240"/>
        </w:trPr>
        <w:tc>
          <w:tcPr>
            <w:tcW w:w="989" w:type="dxa"/>
            <w:gridSpan w:val="2"/>
            <w:tcBorders>
              <w:top w:val="single" w:sz="4" w:space="0" w:color="000000"/>
              <w:left w:val="single" w:sz="4" w:space="0" w:color="000000"/>
              <w:bottom w:val="single" w:sz="4" w:space="0" w:color="000000"/>
              <w:right w:val="single" w:sz="4" w:space="0" w:color="000000"/>
            </w:tcBorders>
          </w:tcPr>
          <w:p w:rsidR="00F3230F" w:rsidRPr="001F2B74" w:rsidRDefault="00F3230F" w:rsidP="00010593">
            <w:pPr>
              <w:spacing w:after="0" w:line="240" w:lineRule="auto"/>
              <w:ind w:left="195" w:firstLine="0"/>
              <w:jc w:val="left"/>
              <w:rPr>
                <w:rFonts w:asciiTheme="majorHAnsi" w:hAnsiTheme="majorHAnsi" w:cstheme="majorHAnsi"/>
                <w:sz w:val="22"/>
              </w:rPr>
            </w:pPr>
            <w:r>
              <w:rPr>
                <w:rFonts w:asciiTheme="majorHAnsi" w:hAnsiTheme="majorHAnsi" w:cstheme="majorHAnsi"/>
                <w:sz w:val="22"/>
              </w:rPr>
              <w:t>4</w:t>
            </w:r>
          </w:p>
        </w:tc>
        <w:tc>
          <w:tcPr>
            <w:tcW w:w="9748" w:type="dxa"/>
            <w:gridSpan w:val="2"/>
            <w:tcBorders>
              <w:top w:val="single" w:sz="4" w:space="0" w:color="000000"/>
              <w:left w:val="single" w:sz="4" w:space="0" w:color="000000"/>
              <w:bottom w:val="single" w:sz="4" w:space="0" w:color="000000"/>
              <w:right w:val="single" w:sz="4" w:space="0" w:color="000000"/>
            </w:tcBorders>
          </w:tcPr>
          <w:p w:rsidR="00F3230F" w:rsidRPr="00F3230F" w:rsidRDefault="00F3230F" w:rsidP="00010593">
            <w:pPr>
              <w:spacing w:after="0" w:line="240" w:lineRule="auto"/>
              <w:ind w:left="0" w:firstLine="0"/>
              <w:jc w:val="left"/>
              <w:rPr>
                <w:rFonts w:asciiTheme="majorHAnsi" w:hAnsiTheme="majorHAnsi" w:cstheme="majorHAnsi"/>
                <w:sz w:val="22"/>
              </w:rPr>
            </w:pPr>
            <w:r w:rsidRPr="00F3230F">
              <w:rPr>
                <w:rFonts w:asciiTheme="majorHAnsi" w:hAnsiTheme="majorHAnsi" w:cstheme="majorHAnsi"/>
                <w:sz w:val="22"/>
              </w:rPr>
              <w:t>Michelson’s Interferometer - Determination of wavelength and thickness of the given material.</w:t>
            </w:r>
          </w:p>
        </w:tc>
      </w:tr>
      <w:tr w:rsidR="0078791C" w:rsidRPr="001F2B74" w:rsidTr="00F3230F">
        <w:trPr>
          <w:trHeight w:val="21"/>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F3230F" w:rsidP="00010593">
            <w:pPr>
              <w:spacing w:after="0" w:line="240" w:lineRule="auto"/>
              <w:ind w:left="195" w:firstLine="0"/>
              <w:jc w:val="left"/>
              <w:rPr>
                <w:rFonts w:asciiTheme="majorHAnsi" w:hAnsiTheme="majorHAnsi" w:cstheme="majorHAnsi"/>
                <w:sz w:val="22"/>
              </w:rPr>
            </w:pPr>
            <w:r>
              <w:rPr>
                <w:rFonts w:asciiTheme="majorHAnsi" w:hAnsiTheme="majorHAnsi" w:cstheme="majorHAnsi"/>
                <w:sz w:val="22"/>
              </w:rPr>
              <w:t>5</w:t>
            </w:r>
          </w:p>
        </w:tc>
        <w:tc>
          <w:tcPr>
            <w:tcW w:w="9748" w:type="dxa"/>
            <w:gridSpan w:val="2"/>
            <w:tcBorders>
              <w:top w:val="single" w:sz="4" w:space="0" w:color="000000"/>
              <w:left w:val="single" w:sz="4" w:space="0" w:color="000000"/>
              <w:bottom w:val="single" w:sz="4" w:space="0" w:color="000000"/>
              <w:right w:val="single" w:sz="4" w:space="0" w:color="000000"/>
            </w:tcBorders>
            <w:vAlign w:val="bottom"/>
          </w:tcPr>
          <w:p w:rsidR="0078791C" w:rsidRPr="001F2B74" w:rsidRDefault="00F3230F" w:rsidP="00010593">
            <w:pPr>
              <w:spacing w:after="0" w:line="240" w:lineRule="auto"/>
              <w:ind w:left="0" w:firstLine="0"/>
              <w:rPr>
                <w:rFonts w:asciiTheme="majorHAnsi" w:hAnsiTheme="majorHAnsi" w:cstheme="majorHAnsi"/>
                <w:sz w:val="22"/>
              </w:rPr>
            </w:pPr>
            <w:r>
              <w:rPr>
                <w:rFonts w:asciiTheme="majorHAnsi" w:hAnsiTheme="majorHAnsi" w:cstheme="majorHAnsi"/>
                <w:sz w:val="22"/>
              </w:rPr>
              <w:t xml:space="preserve">Hysteresis </w:t>
            </w:r>
            <w:r w:rsidR="00BF0489" w:rsidRPr="001F2B74">
              <w:rPr>
                <w:rFonts w:asciiTheme="majorHAnsi" w:hAnsiTheme="majorHAnsi" w:cstheme="majorHAnsi"/>
                <w:sz w:val="22"/>
              </w:rPr>
              <w:t>B-H Curve-Solenoid</w:t>
            </w:r>
          </w:p>
        </w:tc>
      </w:tr>
      <w:tr w:rsidR="0078791C" w:rsidRPr="001F2B74" w:rsidTr="00F3230F">
        <w:trPr>
          <w:trHeight w:val="87"/>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F3230F" w:rsidP="00010593">
            <w:pPr>
              <w:spacing w:after="0" w:line="240" w:lineRule="auto"/>
              <w:ind w:left="195" w:firstLine="0"/>
              <w:jc w:val="left"/>
              <w:rPr>
                <w:rFonts w:asciiTheme="majorHAnsi" w:hAnsiTheme="majorHAnsi" w:cstheme="majorHAnsi"/>
                <w:sz w:val="22"/>
              </w:rPr>
            </w:pPr>
            <w:r>
              <w:rPr>
                <w:rFonts w:asciiTheme="majorHAnsi" w:hAnsiTheme="majorHAnsi" w:cstheme="majorHAnsi"/>
                <w:sz w:val="22"/>
              </w:rPr>
              <w:t>6</w:t>
            </w:r>
          </w:p>
        </w:tc>
        <w:tc>
          <w:tcPr>
            <w:tcW w:w="9748" w:type="dxa"/>
            <w:gridSpan w:val="2"/>
            <w:tcBorders>
              <w:top w:val="single" w:sz="4" w:space="0" w:color="000000"/>
              <w:left w:val="single" w:sz="4" w:space="0" w:color="000000"/>
              <w:bottom w:val="single" w:sz="4" w:space="0" w:color="000000"/>
              <w:right w:val="single" w:sz="4" w:space="0" w:color="000000"/>
            </w:tcBorders>
          </w:tcPr>
          <w:p w:rsidR="0078791C" w:rsidRPr="001F2B74" w:rsidRDefault="00BF0489" w:rsidP="00010593">
            <w:pPr>
              <w:spacing w:after="0" w:line="240" w:lineRule="auto"/>
              <w:ind w:left="0" w:firstLine="0"/>
              <w:jc w:val="left"/>
              <w:rPr>
                <w:rFonts w:asciiTheme="majorHAnsi" w:hAnsiTheme="majorHAnsi" w:cstheme="majorHAnsi"/>
                <w:sz w:val="22"/>
              </w:rPr>
            </w:pPr>
            <w:r w:rsidRPr="001F2B74">
              <w:rPr>
                <w:rFonts w:asciiTheme="majorHAnsi" w:hAnsiTheme="majorHAnsi" w:cstheme="majorHAnsi"/>
                <w:sz w:val="22"/>
              </w:rPr>
              <w:t>G</w:t>
            </w:r>
            <w:r w:rsidR="00F3230F">
              <w:rPr>
                <w:rFonts w:asciiTheme="majorHAnsi" w:hAnsiTheme="majorHAnsi" w:cstheme="majorHAnsi"/>
                <w:sz w:val="22"/>
              </w:rPr>
              <w:t>eiger Muller</w:t>
            </w:r>
            <w:r w:rsidRPr="001F2B74">
              <w:rPr>
                <w:rFonts w:asciiTheme="majorHAnsi" w:hAnsiTheme="majorHAnsi" w:cstheme="majorHAnsi"/>
                <w:sz w:val="22"/>
              </w:rPr>
              <w:t xml:space="preserve"> Counter-</w:t>
            </w:r>
            <w:r w:rsidR="00F3230F">
              <w:rPr>
                <w:rFonts w:asciiTheme="majorHAnsi" w:hAnsiTheme="majorHAnsi" w:cstheme="majorHAnsi"/>
                <w:sz w:val="22"/>
              </w:rPr>
              <w:t xml:space="preserve">Determination of </w:t>
            </w:r>
            <w:r w:rsidRPr="001F2B74">
              <w:rPr>
                <w:rFonts w:asciiTheme="majorHAnsi" w:hAnsiTheme="majorHAnsi" w:cstheme="majorHAnsi"/>
                <w:sz w:val="22"/>
              </w:rPr>
              <w:t>Characteristics</w:t>
            </w:r>
          </w:p>
        </w:tc>
      </w:tr>
      <w:tr w:rsidR="0078791C" w:rsidRPr="001F2B74" w:rsidTr="00F3230F">
        <w:trPr>
          <w:trHeight w:val="276"/>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F3230F" w:rsidP="00010593">
            <w:pPr>
              <w:spacing w:after="0" w:line="240" w:lineRule="auto"/>
              <w:ind w:left="195" w:firstLine="0"/>
              <w:jc w:val="left"/>
              <w:rPr>
                <w:rFonts w:asciiTheme="majorHAnsi" w:hAnsiTheme="majorHAnsi" w:cstheme="majorHAnsi"/>
                <w:sz w:val="22"/>
              </w:rPr>
            </w:pPr>
            <w:r>
              <w:rPr>
                <w:rFonts w:asciiTheme="majorHAnsi" w:hAnsiTheme="majorHAnsi" w:cstheme="majorHAnsi"/>
                <w:sz w:val="22"/>
              </w:rPr>
              <w:t>7</w:t>
            </w:r>
          </w:p>
        </w:tc>
        <w:tc>
          <w:tcPr>
            <w:tcW w:w="9748" w:type="dxa"/>
            <w:gridSpan w:val="2"/>
            <w:tcBorders>
              <w:top w:val="single" w:sz="4" w:space="0" w:color="000000"/>
              <w:left w:val="single" w:sz="4" w:space="0" w:color="000000"/>
              <w:bottom w:val="single" w:sz="4" w:space="0" w:color="000000"/>
              <w:right w:val="single" w:sz="4" w:space="0" w:color="000000"/>
            </w:tcBorders>
          </w:tcPr>
          <w:p w:rsidR="0078791C" w:rsidRPr="001F2B74" w:rsidRDefault="00BF0489" w:rsidP="00010593">
            <w:pPr>
              <w:spacing w:after="0" w:line="240" w:lineRule="auto"/>
              <w:ind w:left="0" w:firstLine="0"/>
              <w:jc w:val="left"/>
              <w:rPr>
                <w:rFonts w:asciiTheme="majorHAnsi" w:hAnsiTheme="majorHAnsi" w:cstheme="majorHAnsi"/>
                <w:sz w:val="22"/>
              </w:rPr>
            </w:pPr>
            <w:r w:rsidRPr="001F2B74">
              <w:rPr>
                <w:rFonts w:asciiTheme="majorHAnsi" w:hAnsiTheme="majorHAnsi" w:cstheme="majorHAnsi"/>
                <w:sz w:val="22"/>
              </w:rPr>
              <w:t>Kelvin’s Double Bridge-Determination of Very Low Resistance &amp; Tempera</w:t>
            </w:r>
            <w:r w:rsidR="00F3230F">
              <w:rPr>
                <w:rFonts w:asciiTheme="majorHAnsi" w:hAnsiTheme="majorHAnsi" w:cstheme="majorHAnsi"/>
                <w:sz w:val="22"/>
              </w:rPr>
              <w:t>t</w:t>
            </w:r>
            <w:r w:rsidRPr="001F2B74">
              <w:rPr>
                <w:rFonts w:asciiTheme="majorHAnsi" w:hAnsiTheme="majorHAnsi" w:cstheme="majorHAnsi"/>
                <w:sz w:val="22"/>
              </w:rPr>
              <w:t xml:space="preserve">ure </w:t>
            </w:r>
            <w:r w:rsidR="00F3230F">
              <w:rPr>
                <w:rFonts w:asciiTheme="majorHAnsi" w:hAnsiTheme="majorHAnsi" w:cstheme="majorHAnsi"/>
                <w:sz w:val="22"/>
              </w:rPr>
              <w:t>Coefficient of Resistance</w:t>
            </w:r>
          </w:p>
        </w:tc>
      </w:tr>
      <w:tr w:rsidR="00BF0489" w:rsidRPr="001F2B74" w:rsidTr="00F3230F">
        <w:trPr>
          <w:trHeight w:val="195"/>
        </w:trPr>
        <w:tc>
          <w:tcPr>
            <w:tcW w:w="989" w:type="dxa"/>
            <w:gridSpan w:val="2"/>
            <w:tcBorders>
              <w:top w:val="single" w:sz="4" w:space="0" w:color="000000"/>
              <w:left w:val="single" w:sz="4" w:space="0" w:color="000000"/>
              <w:bottom w:val="single" w:sz="4" w:space="0" w:color="000000"/>
              <w:right w:val="single" w:sz="4" w:space="0" w:color="000000"/>
            </w:tcBorders>
          </w:tcPr>
          <w:p w:rsidR="00BF0489" w:rsidRPr="001F2B74" w:rsidRDefault="00F3230F" w:rsidP="00010593">
            <w:pPr>
              <w:spacing w:after="0" w:line="240" w:lineRule="auto"/>
              <w:ind w:left="195" w:firstLine="0"/>
              <w:jc w:val="left"/>
              <w:rPr>
                <w:rFonts w:asciiTheme="majorHAnsi" w:hAnsiTheme="majorHAnsi" w:cstheme="majorHAnsi"/>
                <w:sz w:val="22"/>
              </w:rPr>
            </w:pPr>
            <w:r>
              <w:rPr>
                <w:rFonts w:asciiTheme="majorHAnsi" w:hAnsiTheme="majorHAnsi" w:cstheme="majorHAnsi"/>
                <w:sz w:val="22"/>
              </w:rPr>
              <w:t>8</w:t>
            </w:r>
          </w:p>
        </w:tc>
        <w:tc>
          <w:tcPr>
            <w:tcW w:w="9748" w:type="dxa"/>
            <w:gridSpan w:val="2"/>
            <w:tcBorders>
              <w:top w:val="single" w:sz="4" w:space="0" w:color="000000"/>
              <w:left w:val="single" w:sz="4" w:space="0" w:color="000000"/>
              <w:bottom w:val="single" w:sz="4" w:space="0" w:color="000000"/>
              <w:right w:val="single" w:sz="4" w:space="0" w:color="000000"/>
            </w:tcBorders>
          </w:tcPr>
          <w:p w:rsidR="00BF0489" w:rsidRPr="001F2B74" w:rsidRDefault="001B0262" w:rsidP="00010593">
            <w:pPr>
              <w:spacing w:after="0" w:line="240" w:lineRule="auto"/>
              <w:ind w:left="691" w:hanging="691"/>
              <w:rPr>
                <w:rFonts w:asciiTheme="majorHAnsi" w:hAnsiTheme="majorHAnsi" w:cstheme="majorHAnsi"/>
                <w:sz w:val="22"/>
              </w:rPr>
            </w:pPr>
            <w:r w:rsidRPr="001F2B74">
              <w:rPr>
                <w:rFonts w:asciiTheme="majorHAnsi" w:hAnsiTheme="majorHAnsi" w:cstheme="majorHAnsi"/>
                <w:sz w:val="22"/>
              </w:rPr>
              <w:t>Mat</w:t>
            </w:r>
            <w:r w:rsidR="00F3230F">
              <w:rPr>
                <w:rFonts w:asciiTheme="majorHAnsi" w:hAnsiTheme="majorHAnsi" w:cstheme="majorHAnsi"/>
                <w:sz w:val="22"/>
              </w:rPr>
              <w:t xml:space="preserve"> </w:t>
            </w:r>
            <w:r w:rsidRPr="001F2B74">
              <w:rPr>
                <w:rFonts w:asciiTheme="majorHAnsi" w:hAnsiTheme="majorHAnsi" w:cstheme="majorHAnsi"/>
                <w:sz w:val="22"/>
              </w:rPr>
              <w:t>Lab</w:t>
            </w:r>
            <w:r w:rsidR="00BF0489" w:rsidRPr="001F2B74">
              <w:rPr>
                <w:rFonts w:asciiTheme="majorHAnsi" w:hAnsiTheme="majorHAnsi" w:cstheme="majorHAnsi"/>
                <w:sz w:val="22"/>
              </w:rPr>
              <w:t xml:space="preserve"> Programming-Numerical simulation of Wave-Functions of Simple Harmonic Oscillator </w:t>
            </w:r>
          </w:p>
        </w:tc>
      </w:tr>
      <w:tr w:rsidR="00BF0489" w:rsidRPr="001F2B74" w:rsidTr="00F3230F">
        <w:trPr>
          <w:trHeight w:val="78"/>
        </w:trPr>
        <w:tc>
          <w:tcPr>
            <w:tcW w:w="989" w:type="dxa"/>
            <w:gridSpan w:val="2"/>
            <w:tcBorders>
              <w:top w:val="single" w:sz="4" w:space="0" w:color="000000"/>
              <w:left w:val="single" w:sz="4" w:space="0" w:color="000000"/>
              <w:bottom w:val="single" w:sz="4" w:space="0" w:color="000000"/>
              <w:right w:val="single" w:sz="4" w:space="0" w:color="000000"/>
            </w:tcBorders>
          </w:tcPr>
          <w:p w:rsidR="00BF0489" w:rsidRPr="001F2B74" w:rsidRDefault="00F3230F" w:rsidP="00010593">
            <w:pPr>
              <w:spacing w:after="0" w:line="240" w:lineRule="auto"/>
              <w:ind w:left="195" w:firstLine="0"/>
              <w:jc w:val="left"/>
              <w:rPr>
                <w:rFonts w:asciiTheme="majorHAnsi" w:hAnsiTheme="majorHAnsi" w:cstheme="majorHAnsi"/>
                <w:sz w:val="22"/>
              </w:rPr>
            </w:pPr>
            <w:r>
              <w:rPr>
                <w:rFonts w:asciiTheme="majorHAnsi" w:hAnsiTheme="majorHAnsi" w:cstheme="majorHAnsi"/>
                <w:sz w:val="22"/>
              </w:rPr>
              <w:t>9</w:t>
            </w:r>
          </w:p>
        </w:tc>
        <w:tc>
          <w:tcPr>
            <w:tcW w:w="9748" w:type="dxa"/>
            <w:gridSpan w:val="2"/>
            <w:tcBorders>
              <w:top w:val="single" w:sz="4" w:space="0" w:color="000000"/>
              <w:left w:val="single" w:sz="4" w:space="0" w:color="000000"/>
              <w:bottom w:val="single" w:sz="4" w:space="0" w:color="000000"/>
              <w:right w:val="single" w:sz="4" w:space="0" w:color="000000"/>
            </w:tcBorders>
          </w:tcPr>
          <w:p w:rsidR="00BF0489" w:rsidRPr="001F2B74" w:rsidRDefault="001B0262" w:rsidP="00010593">
            <w:pPr>
              <w:spacing w:after="0" w:line="240" w:lineRule="auto"/>
              <w:ind w:left="0" w:firstLine="0"/>
              <w:rPr>
                <w:rFonts w:asciiTheme="majorHAnsi" w:hAnsiTheme="majorHAnsi" w:cstheme="majorHAnsi"/>
                <w:sz w:val="22"/>
              </w:rPr>
            </w:pPr>
            <w:r w:rsidRPr="001F2B74">
              <w:rPr>
                <w:rFonts w:asciiTheme="majorHAnsi" w:hAnsiTheme="majorHAnsi" w:cstheme="majorHAnsi"/>
                <w:sz w:val="22"/>
              </w:rPr>
              <w:t>Mat</w:t>
            </w:r>
            <w:r w:rsidR="00F3230F">
              <w:rPr>
                <w:rFonts w:asciiTheme="majorHAnsi" w:hAnsiTheme="majorHAnsi" w:cstheme="majorHAnsi"/>
                <w:sz w:val="22"/>
              </w:rPr>
              <w:t xml:space="preserve"> </w:t>
            </w:r>
            <w:r w:rsidRPr="001F2B74">
              <w:rPr>
                <w:rFonts w:asciiTheme="majorHAnsi" w:hAnsiTheme="majorHAnsi" w:cstheme="majorHAnsi"/>
                <w:sz w:val="22"/>
              </w:rPr>
              <w:t>Lab</w:t>
            </w:r>
            <w:r w:rsidR="00BF0489" w:rsidRPr="001F2B74">
              <w:rPr>
                <w:rFonts w:asciiTheme="majorHAnsi" w:hAnsiTheme="majorHAnsi" w:cstheme="majorHAnsi"/>
                <w:sz w:val="22"/>
              </w:rPr>
              <w:t xml:space="preserve"> Programming-Simulation of Wave Functions for a Particle in Critical Box </w:t>
            </w:r>
          </w:p>
        </w:tc>
      </w:tr>
      <w:tr w:rsidR="0078791C" w:rsidRPr="001F2B74" w:rsidTr="00F3230F">
        <w:trPr>
          <w:trHeight w:val="51"/>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010593" w:rsidP="00010593">
            <w:pPr>
              <w:spacing w:after="0" w:line="240" w:lineRule="auto"/>
              <w:ind w:left="0" w:firstLine="0"/>
              <w:jc w:val="left"/>
              <w:rPr>
                <w:rFonts w:asciiTheme="majorHAnsi" w:hAnsiTheme="majorHAnsi" w:cstheme="majorHAnsi"/>
                <w:sz w:val="22"/>
              </w:rPr>
            </w:pPr>
            <w:r>
              <w:rPr>
                <w:rFonts w:asciiTheme="majorHAnsi" w:hAnsiTheme="majorHAnsi" w:cstheme="majorHAnsi"/>
                <w:sz w:val="22"/>
              </w:rPr>
              <w:t xml:space="preserve">  10</w:t>
            </w:r>
          </w:p>
        </w:tc>
        <w:tc>
          <w:tcPr>
            <w:tcW w:w="9748" w:type="dxa"/>
            <w:gridSpan w:val="2"/>
            <w:tcBorders>
              <w:top w:val="single" w:sz="4" w:space="0" w:color="000000"/>
              <w:left w:val="single" w:sz="4" w:space="0" w:color="000000"/>
              <w:bottom w:val="single" w:sz="4" w:space="0" w:color="000000"/>
              <w:right w:val="single" w:sz="4" w:space="0" w:color="000000"/>
            </w:tcBorders>
          </w:tcPr>
          <w:p w:rsidR="0078791C" w:rsidRPr="001F2B74" w:rsidRDefault="001B0262" w:rsidP="00010593">
            <w:pPr>
              <w:spacing w:after="0" w:line="240" w:lineRule="auto"/>
              <w:ind w:left="0" w:firstLine="0"/>
              <w:jc w:val="left"/>
              <w:rPr>
                <w:rFonts w:asciiTheme="majorHAnsi" w:hAnsiTheme="majorHAnsi" w:cstheme="majorHAnsi"/>
                <w:sz w:val="22"/>
              </w:rPr>
            </w:pPr>
            <w:r w:rsidRPr="001F2B74">
              <w:rPr>
                <w:rFonts w:asciiTheme="majorHAnsi" w:hAnsiTheme="majorHAnsi" w:cstheme="majorHAnsi"/>
                <w:sz w:val="22"/>
              </w:rPr>
              <w:t>Mat</w:t>
            </w:r>
            <w:r w:rsidR="00F3230F">
              <w:rPr>
                <w:rFonts w:asciiTheme="majorHAnsi" w:hAnsiTheme="majorHAnsi" w:cstheme="majorHAnsi"/>
                <w:sz w:val="22"/>
              </w:rPr>
              <w:t xml:space="preserve"> </w:t>
            </w:r>
            <w:r w:rsidRPr="001F2B74">
              <w:rPr>
                <w:rFonts w:asciiTheme="majorHAnsi" w:hAnsiTheme="majorHAnsi" w:cstheme="majorHAnsi"/>
                <w:sz w:val="22"/>
              </w:rPr>
              <w:t>Lab</w:t>
            </w:r>
            <w:r w:rsidR="00BF0489" w:rsidRPr="001F2B74">
              <w:rPr>
                <w:rFonts w:asciiTheme="majorHAnsi" w:hAnsiTheme="majorHAnsi" w:cstheme="majorHAnsi"/>
                <w:sz w:val="22"/>
              </w:rPr>
              <w:t xml:space="preserve"> Programming-Double Integration</w:t>
            </w:r>
          </w:p>
        </w:tc>
      </w:tr>
      <w:tr w:rsidR="0078791C" w:rsidRPr="001F2B74" w:rsidTr="00F3230F">
        <w:trPr>
          <w:trHeight w:val="69"/>
        </w:trPr>
        <w:tc>
          <w:tcPr>
            <w:tcW w:w="989" w:type="dxa"/>
            <w:gridSpan w:val="2"/>
            <w:tcBorders>
              <w:top w:val="single" w:sz="4" w:space="0" w:color="000000"/>
              <w:left w:val="single" w:sz="4" w:space="0" w:color="000000"/>
              <w:bottom w:val="single" w:sz="4" w:space="0" w:color="000000"/>
              <w:right w:val="single" w:sz="4" w:space="0" w:color="000000"/>
            </w:tcBorders>
          </w:tcPr>
          <w:p w:rsidR="0078791C" w:rsidRPr="001F2B74" w:rsidRDefault="00F3230F" w:rsidP="00010593">
            <w:pPr>
              <w:spacing w:after="0" w:line="240" w:lineRule="auto"/>
              <w:ind w:left="125" w:firstLine="0"/>
              <w:jc w:val="left"/>
              <w:rPr>
                <w:rFonts w:asciiTheme="majorHAnsi" w:hAnsiTheme="majorHAnsi" w:cstheme="majorHAnsi"/>
                <w:sz w:val="22"/>
              </w:rPr>
            </w:pPr>
            <w:r>
              <w:rPr>
                <w:rFonts w:asciiTheme="majorHAnsi" w:hAnsiTheme="majorHAnsi" w:cstheme="majorHAnsi"/>
                <w:sz w:val="22"/>
              </w:rPr>
              <w:t>11</w:t>
            </w:r>
          </w:p>
        </w:tc>
        <w:tc>
          <w:tcPr>
            <w:tcW w:w="9748" w:type="dxa"/>
            <w:gridSpan w:val="2"/>
            <w:tcBorders>
              <w:top w:val="single" w:sz="4" w:space="0" w:color="000000"/>
              <w:left w:val="single" w:sz="4" w:space="0" w:color="000000"/>
              <w:bottom w:val="single" w:sz="4" w:space="0" w:color="000000"/>
              <w:right w:val="single" w:sz="4" w:space="0" w:color="000000"/>
            </w:tcBorders>
          </w:tcPr>
          <w:p w:rsidR="0078791C" w:rsidRPr="001F2B74" w:rsidRDefault="001B0262" w:rsidP="00010593">
            <w:pPr>
              <w:spacing w:after="0" w:line="240" w:lineRule="auto"/>
              <w:ind w:left="0" w:firstLine="0"/>
              <w:jc w:val="left"/>
              <w:rPr>
                <w:rFonts w:asciiTheme="majorHAnsi" w:hAnsiTheme="majorHAnsi" w:cstheme="majorHAnsi"/>
                <w:sz w:val="22"/>
              </w:rPr>
            </w:pPr>
            <w:r w:rsidRPr="001F2B74">
              <w:rPr>
                <w:rFonts w:asciiTheme="majorHAnsi" w:hAnsiTheme="majorHAnsi" w:cstheme="majorHAnsi"/>
                <w:sz w:val="22"/>
              </w:rPr>
              <w:t>Mat</w:t>
            </w:r>
            <w:r w:rsidR="00F3230F">
              <w:rPr>
                <w:rFonts w:asciiTheme="majorHAnsi" w:hAnsiTheme="majorHAnsi" w:cstheme="majorHAnsi"/>
                <w:sz w:val="22"/>
              </w:rPr>
              <w:t xml:space="preserve"> </w:t>
            </w:r>
            <w:r w:rsidRPr="001F2B74">
              <w:rPr>
                <w:rFonts w:asciiTheme="majorHAnsi" w:hAnsiTheme="majorHAnsi" w:cstheme="majorHAnsi"/>
                <w:sz w:val="22"/>
              </w:rPr>
              <w:t>Lab</w:t>
            </w:r>
            <w:r w:rsidR="00BF0489" w:rsidRPr="001F2B74">
              <w:rPr>
                <w:rFonts w:asciiTheme="majorHAnsi" w:hAnsiTheme="majorHAnsi" w:cstheme="majorHAnsi"/>
                <w:sz w:val="22"/>
              </w:rPr>
              <w:t xml:space="preserve"> Programming-Radioactive Decay</w:t>
            </w:r>
          </w:p>
        </w:tc>
      </w:tr>
      <w:tr w:rsidR="00000769" w:rsidRPr="001F2B74" w:rsidTr="00F3230F">
        <w:trPr>
          <w:trHeight w:val="96"/>
        </w:trPr>
        <w:tc>
          <w:tcPr>
            <w:tcW w:w="989" w:type="dxa"/>
            <w:gridSpan w:val="2"/>
            <w:tcBorders>
              <w:top w:val="single" w:sz="4" w:space="0" w:color="000000"/>
              <w:left w:val="single" w:sz="4" w:space="0" w:color="000000"/>
              <w:bottom w:val="single" w:sz="4" w:space="0" w:color="000000"/>
              <w:right w:val="single" w:sz="4" w:space="0" w:color="000000"/>
            </w:tcBorders>
          </w:tcPr>
          <w:p w:rsidR="00000769" w:rsidRPr="001F2B74" w:rsidRDefault="00F3230F" w:rsidP="00010593">
            <w:pPr>
              <w:spacing w:after="0" w:line="240" w:lineRule="auto"/>
              <w:ind w:left="125" w:firstLine="0"/>
              <w:jc w:val="left"/>
              <w:rPr>
                <w:rFonts w:asciiTheme="majorHAnsi" w:hAnsiTheme="majorHAnsi" w:cstheme="majorHAnsi"/>
                <w:sz w:val="22"/>
              </w:rPr>
            </w:pPr>
            <w:r>
              <w:rPr>
                <w:rFonts w:asciiTheme="majorHAnsi" w:hAnsiTheme="majorHAnsi" w:cstheme="majorHAnsi"/>
                <w:sz w:val="22"/>
              </w:rPr>
              <w:t>12</w:t>
            </w:r>
          </w:p>
        </w:tc>
        <w:tc>
          <w:tcPr>
            <w:tcW w:w="9748" w:type="dxa"/>
            <w:gridSpan w:val="2"/>
            <w:tcBorders>
              <w:top w:val="single" w:sz="4" w:space="0" w:color="000000"/>
              <w:left w:val="single" w:sz="4" w:space="0" w:color="000000"/>
              <w:bottom w:val="single" w:sz="4" w:space="0" w:color="000000"/>
              <w:right w:val="single" w:sz="4" w:space="0" w:color="000000"/>
            </w:tcBorders>
          </w:tcPr>
          <w:p w:rsidR="00000769" w:rsidRPr="001F2B74" w:rsidRDefault="00000769" w:rsidP="00010593">
            <w:pPr>
              <w:spacing w:after="0" w:line="240" w:lineRule="auto"/>
              <w:ind w:left="0" w:firstLine="0"/>
              <w:jc w:val="left"/>
              <w:rPr>
                <w:rFonts w:asciiTheme="majorHAnsi" w:hAnsiTheme="majorHAnsi" w:cstheme="majorHAnsi"/>
                <w:sz w:val="22"/>
              </w:rPr>
            </w:pPr>
            <w:r w:rsidRPr="001F2B74">
              <w:rPr>
                <w:rFonts w:asciiTheme="majorHAnsi" w:hAnsiTheme="majorHAnsi" w:cstheme="majorHAnsi"/>
                <w:sz w:val="22"/>
              </w:rPr>
              <w:t>Python Programming: Time Evolution of Driven Pendulum</w:t>
            </w:r>
          </w:p>
        </w:tc>
      </w:tr>
      <w:tr w:rsidR="00000769" w:rsidRPr="001F2B74" w:rsidTr="00F3230F">
        <w:trPr>
          <w:trHeight w:val="33"/>
        </w:trPr>
        <w:tc>
          <w:tcPr>
            <w:tcW w:w="989" w:type="dxa"/>
            <w:gridSpan w:val="2"/>
            <w:tcBorders>
              <w:top w:val="single" w:sz="4" w:space="0" w:color="000000"/>
              <w:left w:val="single" w:sz="4" w:space="0" w:color="000000"/>
              <w:bottom w:val="single" w:sz="4" w:space="0" w:color="000000"/>
              <w:right w:val="single" w:sz="4" w:space="0" w:color="000000"/>
            </w:tcBorders>
          </w:tcPr>
          <w:p w:rsidR="00000769" w:rsidRPr="001F2B74" w:rsidRDefault="00F3230F" w:rsidP="00010593">
            <w:pPr>
              <w:spacing w:after="0" w:line="240" w:lineRule="auto"/>
              <w:ind w:left="125" w:firstLine="0"/>
              <w:jc w:val="left"/>
              <w:rPr>
                <w:rFonts w:asciiTheme="majorHAnsi" w:hAnsiTheme="majorHAnsi" w:cstheme="majorHAnsi"/>
                <w:sz w:val="22"/>
              </w:rPr>
            </w:pPr>
            <w:r>
              <w:rPr>
                <w:rFonts w:asciiTheme="majorHAnsi" w:hAnsiTheme="majorHAnsi" w:cstheme="majorHAnsi"/>
                <w:sz w:val="22"/>
              </w:rPr>
              <w:t>13</w:t>
            </w:r>
          </w:p>
        </w:tc>
        <w:tc>
          <w:tcPr>
            <w:tcW w:w="9748" w:type="dxa"/>
            <w:gridSpan w:val="2"/>
            <w:tcBorders>
              <w:top w:val="single" w:sz="4" w:space="0" w:color="000000"/>
              <w:left w:val="single" w:sz="4" w:space="0" w:color="000000"/>
              <w:bottom w:val="single" w:sz="4" w:space="0" w:color="000000"/>
              <w:right w:val="single" w:sz="4" w:space="0" w:color="000000"/>
            </w:tcBorders>
          </w:tcPr>
          <w:p w:rsidR="00000769" w:rsidRPr="001F2B74" w:rsidRDefault="00000769" w:rsidP="00010593">
            <w:pPr>
              <w:spacing w:after="0" w:line="240" w:lineRule="auto"/>
              <w:ind w:left="0" w:firstLine="0"/>
              <w:jc w:val="left"/>
              <w:rPr>
                <w:rFonts w:asciiTheme="majorHAnsi" w:hAnsiTheme="majorHAnsi" w:cstheme="majorHAnsi"/>
                <w:sz w:val="22"/>
              </w:rPr>
            </w:pPr>
            <w:r w:rsidRPr="001F2B74">
              <w:rPr>
                <w:rFonts w:asciiTheme="majorHAnsi" w:hAnsiTheme="majorHAnsi" w:cstheme="majorHAnsi"/>
                <w:sz w:val="22"/>
              </w:rPr>
              <w:t>Python Programming: Radioactive Decay</w:t>
            </w:r>
          </w:p>
        </w:tc>
      </w:tr>
      <w:tr w:rsidR="00F3230F" w:rsidRPr="001F2B74" w:rsidTr="00010593">
        <w:trPr>
          <w:trHeight w:val="60"/>
        </w:trPr>
        <w:tc>
          <w:tcPr>
            <w:tcW w:w="989" w:type="dxa"/>
            <w:gridSpan w:val="2"/>
            <w:tcBorders>
              <w:top w:val="single" w:sz="4" w:space="0" w:color="000000"/>
              <w:left w:val="single" w:sz="4" w:space="0" w:color="000000"/>
              <w:bottom w:val="single" w:sz="4" w:space="0" w:color="000000"/>
              <w:right w:val="single" w:sz="4" w:space="0" w:color="000000"/>
            </w:tcBorders>
          </w:tcPr>
          <w:p w:rsidR="00F3230F" w:rsidRDefault="00F3230F" w:rsidP="00010593">
            <w:pPr>
              <w:spacing w:after="0" w:line="240" w:lineRule="auto"/>
              <w:ind w:left="125" w:firstLine="0"/>
              <w:jc w:val="left"/>
              <w:rPr>
                <w:rFonts w:asciiTheme="majorHAnsi" w:hAnsiTheme="majorHAnsi" w:cstheme="majorHAnsi"/>
                <w:sz w:val="22"/>
              </w:rPr>
            </w:pPr>
            <w:r>
              <w:rPr>
                <w:rFonts w:asciiTheme="majorHAnsi" w:hAnsiTheme="majorHAnsi" w:cstheme="majorHAnsi"/>
                <w:sz w:val="22"/>
              </w:rPr>
              <w:t>14</w:t>
            </w:r>
          </w:p>
        </w:tc>
        <w:tc>
          <w:tcPr>
            <w:tcW w:w="9748" w:type="dxa"/>
            <w:gridSpan w:val="2"/>
            <w:tcBorders>
              <w:top w:val="single" w:sz="4" w:space="0" w:color="000000"/>
              <w:left w:val="single" w:sz="4" w:space="0" w:color="000000"/>
              <w:bottom w:val="single" w:sz="4" w:space="0" w:color="000000"/>
              <w:right w:val="single" w:sz="4" w:space="0" w:color="000000"/>
            </w:tcBorders>
          </w:tcPr>
          <w:p w:rsidR="00F3230F" w:rsidRPr="001F2B74" w:rsidRDefault="00F3230F" w:rsidP="00010593">
            <w:pPr>
              <w:spacing w:after="0" w:line="240" w:lineRule="auto"/>
              <w:ind w:left="0" w:firstLine="0"/>
              <w:jc w:val="left"/>
              <w:rPr>
                <w:rFonts w:asciiTheme="majorHAnsi" w:hAnsiTheme="majorHAnsi" w:cstheme="majorHAnsi"/>
                <w:sz w:val="22"/>
              </w:rPr>
            </w:pPr>
            <w:r>
              <w:rPr>
                <w:rFonts w:asciiTheme="majorHAnsi" w:hAnsiTheme="majorHAnsi" w:cstheme="majorHAnsi"/>
                <w:sz w:val="22"/>
              </w:rPr>
              <w:t xml:space="preserve">Python Programming : </w:t>
            </w:r>
            <w:r w:rsidR="00010593">
              <w:rPr>
                <w:rFonts w:asciiTheme="majorHAnsi" w:hAnsiTheme="majorHAnsi" w:cstheme="majorHAnsi"/>
                <w:sz w:val="22"/>
              </w:rPr>
              <w:t>Find the factorial of a Number</w:t>
            </w:r>
          </w:p>
        </w:tc>
      </w:tr>
      <w:tr w:rsidR="00D34BE5" w:rsidRPr="001F2B74" w:rsidTr="00F3230F">
        <w:trPr>
          <w:trHeight w:val="288"/>
        </w:trPr>
        <w:tc>
          <w:tcPr>
            <w:tcW w:w="1073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34BE5" w:rsidRPr="001F2B74" w:rsidRDefault="00D34BE5" w:rsidP="00F3230F">
            <w:pPr>
              <w:spacing w:after="47" w:line="240" w:lineRule="auto"/>
              <w:ind w:left="2" w:firstLine="0"/>
              <w:jc w:val="center"/>
              <w:rPr>
                <w:rFonts w:asciiTheme="majorHAnsi" w:hAnsiTheme="majorHAnsi" w:cstheme="majorHAnsi"/>
                <w:sz w:val="22"/>
              </w:rPr>
            </w:pPr>
            <w:r w:rsidRPr="001F2B74">
              <w:rPr>
                <w:rFonts w:asciiTheme="majorHAnsi" w:hAnsiTheme="majorHAnsi" w:cstheme="majorHAnsi"/>
                <w:b/>
                <w:sz w:val="22"/>
              </w:rPr>
              <w:t>Course Designed By:</w:t>
            </w:r>
            <w:r w:rsidRPr="001F2B74">
              <w:rPr>
                <w:rFonts w:asciiTheme="majorHAnsi" w:hAnsiTheme="majorHAnsi" w:cstheme="majorHAnsi"/>
                <w:sz w:val="22"/>
              </w:rPr>
              <w:t xml:space="preserve"> Dr. Haresh M. Pandya &amp;</w:t>
            </w:r>
            <w:r w:rsidR="00F3230F">
              <w:rPr>
                <w:rFonts w:asciiTheme="majorHAnsi" w:hAnsiTheme="majorHAnsi" w:cstheme="majorHAnsi"/>
                <w:sz w:val="22"/>
              </w:rPr>
              <w:t xml:space="preserve"> Team</w:t>
            </w:r>
          </w:p>
        </w:tc>
      </w:tr>
    </w:tbl>
    <w:p w:rsidR="00D34BE5" w:rsidRDefault="00D34BE5" w:rsidP="0078791C">
      <w:pPr>
        <w:spacing w:after="5" w:line="240" w:lineRule="auto"/>
        <w:ind w:left="10" w:right="3901"/>
        <w:jc w:val="right"/>
        <w:rPr>
          <w:rFonts w:asciiTheme="majorHAnsi" w:hAnsiTheme="majorHAnsi" w:cstheme="majorHAnsi"/>
          <w:b/>
          <w:sz w:val="22"/>
        </w:rPr>
      </w:pPr>
    </w:p>
    <w:p w:rsidR="00010593" w:rsidRDefault="00010593" w:rsidP="0078791C">
      <w:pPr>
        <w:spacing w:after="5" w:line="240" w:lineRule="auto"/>
        <w:ind w:left="10" w:right="3901"/>
        <w:jc w:val="right"/>
        <w:rPr>
          <w:rFonts w:asciiTheme="majorHAnsi" w:hAnsiTheme="majorHAnsi" w:cstheme="majorHAnsi"/>
          <w:b/>
          <w:sz w:val="22"/>
        </w:rPr>
      </w:pPr>
    </w:p>
    <w:p w:rsidR="000C05C0" w:rsidRDefault="000C05C0" w:rsidP="0078791C">
      <w:pPr>
        <w:spacing w:after="5" w:line="240" w:lineRule="auto"/>
        <w:ind w:left="10" w:right="3901"/>
        <w:jc w:val="right"/>
        <w:rPr>
          <w:rFonts w:asciiTheme="majorHAnsi" w:hAnsiTheme="majorHAnsi" w:cstheme="majorHAnsi"/>
          <w:b/>
          <w:sz w:val="22"/>
        </w:rPr>
      </w:pPr>
    </w:p>
    <w:p w:rsidR="000C05C0" w:rsidRDefault="000C05C0" w:rsidP="0078791C">
      <w:pPr>
        <w:spacing w:after="5" w:line="240" w:lineRule="auto"/>
        <w:ind w:left="10" w:right="3901"/>
        <w:jc w:val="right"/>
        <w:rPr>
          <w:rFonts w:asciiTheme="majorHAnsi" w:hAnsiTheme="majorHAnsi" w:cstheme="majorHAnsi"/>
          <w:b/>
          <w:sz w:val="22"/>
        </w:rPr>
      </w:pPr>
    </w:p>
    <w:p w:rsidR="000C05C0" w:rsidRDefault="000C05C0" w:rsidP="0078791C">
      <w:pPr>
        <w:spacing w:after="5" w:line="240" w:lineRule="auto"/>
        <w:ind w:left="10" w:right="3901"/>
        <w:jc w:val="right"/>
        <w:rPr>
          <w:rFonts w:asciiTheme="majorHAnsi" w:hAnsiTheme="majorHAnsi" w:cstheme="majorHAnsi"/>
          <w:b/>
          <w:sz w:val="22"/>
        </w:rPr>
      </w:pPr>
    </w:p>
    <w:p w:rsidR="00AC37C8" w:rsidRDefault="00AC37C8" w:rsidP="0078791C">
      <w:pPr>
        <w:spacing w:after="5" w:line="240" w:lineRule="auto"/>
        <w:ind w:left="10" w:right="3901"/>
        <w:jc w:val="right"/>
        <w:rPr>
          <w:rFonts w:asciiTheme="majorHAnsi" w:hAnsiTheme="majorHAnsi" w:cstheme="majorHAnsi"/>
          <w:b/>
          <w:sz w:val="22"/>
        </w:rPr>
      </w:pPr>
    </w:p>
    <w:p w:rsidR="000C05C0" w:rsidRDefault="000C05C0" w:rsidP="0078791C">
      <w:pPr>
        <w:spacing w:after="5" w:line="240" w:lineRule="auto"/>
        <w:ind w:left="10" w:right="3901"/>
        <w:jc w:val="right"/>
        <w:rPr>
          <w:rFonts w:asciiTheme="majorHAnsi" w:hAnsiTheme="majorHAnsi" w:cstheme="majorHAnsi"/>
          <w:b/>
          <w:sz w:val="22"/>
        </w:rPr>
      </w:pPr>
    </w:p>
    <w:p w:rsidR="000C05C0" w:rsidRDefault="000C05C0" w:rsidP="0078791C">
      <w:pPr>
        <w:spacing w:after="5" w:line="240" w:lineRule="auto"/>
        <w:ind w:left="10" w:right="3901"/>
        <w:jc w:val="right"/>
        <w:rPr>
          <w:rFonts w:asciiTheme="majorHAnsi" w:hAnsiTheme="majorHAnsi" w:cstheme="majorHAnsi"/>
          <w:b/>
          <w:sz w:val="22"/>
        </w:rPr>
      </w:pPr>
    </w:p>
    <w:p w:rsidR="000C05C0" w:rsidRDefault="000C05C0" w:rsidP="0078791C">
      <w:pPr>
        <w:spacing w:after="5" w:line="240" w:lineRule="auto"/>
        <w:ind w:left="10" w:right="3901"/>
        <w:jc w:val="right"/>
        <w:rPr>
          <w:rFonts w:asciiTheme="majorHAnsi" w:hAnsiTheme="majorHAnsi" w:cstheme="majorHAnsi"/>
          <w:b/>
          <w:sz w:val="22"/>
        </w:rPr>
      </w:pPr>
    </w:p>
    <w:p w:rsidR="00F4750C" w:rsidRDefault="00F4750C" w:rsidP="0078791C">
      <w:pPr>
        <w:spacing w:after="5" w:line="240" w:lineRule="auto"/>
        <w:ind w:left="10" w:right="3901"/>
        <w:jc w:val="right"/>
        <w:rPr>
          <w:rFonts w:asciiTheme="majorHAnsi" w:hAnsiTheme="majorHAnsi" w:cstheme="majorHAnsi"/>
          <w:b/>
          <w:sz w:val="22"/>
        </w:rPr>
      </w:pPr>
    </w:p>
    <w:p w:rsidR="003D2E1A" w:rsidRDefault="003D2E1A" w:rsidP="0078791C">
      <w:pPr>
        <w:spacing w:after="5" w:line="240" w:lineRule="auto"/>
        <w:ind w:left="10" w:right="3901"/>
        <w:jc w:val="right"/>
        <w:rPr>
          <w:rFonts w:asciiTheme="majorHAnsi" w:hAnsiTheme="majorHAnsi" w:cstheme="majorHAnsi"/>
          <w:b/>
          <w:sz w:val="22"/>
        </w:rPr>
      </w:pPr>
    </w:p>
    <w:p w:rsidR="00F4750C" w:rsidRPr="001F2B74" w:rsidRDefault="00F4750C" w:rsidP="0078791C">
      <w:pPr>
        <w:spacing w:after="5" w:line="240" w:lineRule="auto"/>
        <w:ind w:left="10" w:right="3901"/>
        <w:jc w:val="right"/>
        <w:rPr>
          <w:rFonts w:asciiTheme="majorHAnsi" w:hAnsiTheme="majorHAnsi" w:cstheme="majorHAnsi"/>
          <w:b/>
          <w:sz w:val="22"/>
        </w:rPr>
      </w:pPr>
    </w:p>
    <w:p w:rsidR="00BF0489" w:rsidRDefault="00BF0489" w:rsidP="0078791C">
      <w:pPr>
        <w:spacing w:after="5" w:line="240" w:lineRule="auto"/>
        <w:ind w:left="10" w:right="3901"/>
        <w:jc w:val="right"/>
        <w:rPr>
          <w:rFonts w:asciiTheme="majorHAnsi" w:hAnsiTheme="majorHAnsi" w:cstheme="majorHAnsi"/>
          <w:b/>
          <w:sz w:val="22"/>
        </w:rPr>
      </w:pPr>
    </w:p>
    <w:p w:rsidR="003C1E68" w:rsidRPr="001F2B74" w:rsidRDefault="003C1E68" w:rsidP="0078791C">
      <w:pPr>
        <w:spacing w:after="5" w:line="240" w:lineRule="auto"/>
        <w:ind w:left="10" w:right="3901"/>
        <w:jc w:val="right"/>
        <w:rPr>
          <w:rFonts w:asciiTheme="majorHAnsi" w:hAnsiTheme="majorHAnsi" w:cstheme="majorHAnsi"/>
          <w:b/>
          <w:sz w:val="22"/>
        </w:rPr>
      </w:pPr>
    </w:p>
    <w:tbl>
      <w:tblPr>
        <w:tblW w:w="10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7"/>
        <w:gridCol w:w="282"/>
        <w:gridCol w:w="9180"/>
        <w:gridCol w:w="836"/>
      </w:tblGrid>
      <w:tr w:rsidR="003C1E68" w:rsidRPr="001F2B74" w:rsidTr="00F4750C">
        <w:trPr>
          <w:trHeight w:val="485"/>
        </w:trPr>
        <w:tc>
          <w:tcPr>
            <w:tcW w:w="10885" w:type="dxa"/>
            <w:gridSpan w:val="4"/>
            <w:tcBorders>
              <w:bottom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7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692"/>
            </w:tblGrid>
            <w:tr w:rsidR="003C1E68" w:rsidTr="00E86E9E">
              <w:trPr>
                <w:trHeight w:val="206"/>
              </w:trPr>
              <w:tc>
                <w:tcPr>
                  <w:tcW w:w="2443" w:type="dxa"/>
                  <w:shd w:val="clear" w:color="auto" w:fill="BFBFBF" w:themeFill="background1" w:themeFillShade="BF"/>
                </w:tcPr>
                <w:p w:rsidR="003C1E68" w:rsidRDefault="003C1E68" w:rsidP="003C1E68">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33Q</w:t>
                  </w:r>
                </w:p>
              </w:tc>
              <w:tc>
                <w:tcPr>
                  <w:tcW w:w="6030" w:type="dxa"/>
                  <w:vMerge w:val="restart"/>
                  <w:shd w:val="clear" w:color="auto" w:fill="BFBFBF" w:themeFill="background1" w:themeFillShade="BF"/>
                </w:tcPr>
                <w:p w:rsidR="003C1E68" w:rsidRDefault="003C1E68" w:rsidP="003C1E68">
                  <w:pPr>
                    <w:spacing w:after="0" w:line="276" w:lineRule="auto"/>
                    <w:ind w:left="108" w:right="27" w:firstLine="0"/>
                    <w:jc w:val="center"/>
                    <w:rPr>
                      <w:rFonts w:asciiTheme="majorHAnsi" w:hAnsiTheme="majorHAnsi"/>
                      <w:b/>
                      <w:sz w:val="22"/>
                    </w:rPr>
                  </w:pPr>
                  <w:r>
                    <w:rPr>
                      <w:rFonts w:asciiTheme="majorHAnsi" w:hAnsiTheme="majorHAnsi"/>
                      <w:b/>
                      <w:sz w:val="22"/>
                    </w:rPr>
                    <w:t>PRACTICAL - VI</w:t>
                  </w:r>
                </w:p>
                <w:p w:rsidR="003C1E68" w:rsidRPr="00AF4C21" w:rsidRDefault="003C1E68" w:rsidP="003D2E1A">
                  <w:pPr>
                    <w:spacing w:after="0" w:line="240" w:lineRule="auto"/>
                    <w:ind w:left="108" w:right="27" w:firstLine="0"/>
                    <w:jc w:val="center"/>
                    <w:rPr>
                      <w:rFonts w:asciiTheme="majorHAnsi" w:hAnsiTheme="majorHAnsi" w:cstheme="majorHAnsi"/>
                      <w:b/>
                      <w:color w:val="auto"/>
                      <w:sz w:val="36"/>
                      <w:szCs w:val="36"/>
                    </w:rPr>
                  </w:pPr>
                  <w:r w:rsidRPr="00AF4C21">
                    <w:rPr>
                      <w:rFonts w:asciiTheme="majorHAnsi" w:hAnsiTheme="majorHAnsi" w:cstheme="majorHAnsi"/>
                      <w:b/>
                      <w:color w:val="auto"/>
                      <w:sz w:val="36"/>
                      <w:szCs w:val="36"/>
                    </w:rPr>
                    <w:t>ADVANCED ELECTRONICS LAB - I</w:t>
                  </w:r>
                </w:p>
                <w:p w:rsidR="003C1E68" w:rsidRPr="002F4C85" w:rsidRDefault="009D4C04" w:rsidP="003D2E1A">
                  <w:pPr>
                    <w:spacing w:after="0" w:line="240" w:lineRule="auto"/>
                    <w:ind w:left="108" w:right="27" w:firstLine="0"/>
                    <w:jc w:val="center"/>
                    <w:rPr>
                      <w:sz w:val="28"/>
                      <w:szCs w:val="28"/>
                    </w:rPr>
                  </w:pPr>
                  <w:r w:rsidRPr="00801020">
                    <w:rPr>
                      <w:rFonts w:asciiTheme="majorHAnsi" w:hAnsiTheme="majorHAnsi" w:cstheme="majorHAnsi"/>
                      <w:b/>
                      <w:sz w:val="22"/>
                    </w:rPr>
                    <w:t xml:space="preserve">(Examination </w:t>
                  </w:r>
                  <w:r>
                    <w:rPr>
                      <w:rFonts w:asciiTheme="majorHAnsi" w:hAnsiTheme="majorHAnsi" w:cstheme="majorHAnsi"/>
                      <w:b/>
                      <w:sz w:val="22"/>
                    </w:rPr>
                    <w:t xml:space="preserve">of 6 Hours Duration </w:t>
                  </w:r>
                  <w:r w:rsidR="00CE1B0B" w:rsidRPr="00801020">
                    <w:rPr>
                      <w:rFonts w:asciiTheme="majorHAnsi" w:hAnsiTheme="majorHAnsi" w:cstheme="majorHAnsi"/>
                      <w:b/>
                      <w:sz w:val="22"/>
                    </w:rPr>
                    <w:t xml:space="preserve">at the end of </w:t>
                  </w:r>
                  <w:r w:rsidR="00CE1B0B">
                    <w:rPr>
                      <w:rFonts w:asciiTheme="majorHAnsi" w:hAnsiTheme="majorHAnsi" w:cstheme="majorHAnsi"/>
                      <w:b/>
                      <w:sz w:val="22"/>
                    </w:rPr>
                    <w:t>Third</w:t>
                  </w:r>
                  <w:r w:rsidR="00CE1B0B" w:rsidRPr="00801020">
                    <w:rPr>
                      <w:rFonts w:asciiTheme="majorHAnsi" w:hAnsiTheme="majorHAnsi" w:cstheme="majorHAnsi"/>
                      <w:b/>
                      <w:sz w:val="22"/>
                    </w:rPr>
                    <w:t xml:space="preserve"> Semester)</w:t>
                  </w:r>
                </w:p>
              </w:tc>
              <w:tc>
                <w:tcPr>
                  <w:tcW w:w="540" w:type="dxa"/>
                  <w:shd w:val="clear" w:color="auto" w:fill="BFBFBF" w:themeFill="background1" w:themeFillShade="BF"/>
                </w:tcPr>
                <w:p w:rsidR="003C1E68" w:rsidRDefault="003C1E68" w:rsidP="003C1E68">
                  <w:pPr>
                    <w:spacing w:after="0"/>
                    <w:ind w:left="0" w:firstLine="0"/>
                    <w:jc w:val="center"/>
                  </w:pPr>
                  <w:r>
                    <w:t>L</w:t>
                  </w:r>
                </w:p>
              </w:tc>
              <w:tc>
                <w:tcPr>
                  <w:tcW w:w="450" w:type="dxa"/>
                  <w:shd w:val="clear" w:color="auto" w:fill="BFBFBF" w:themeFill="background1" w:themeFillShade="BF"/>
                </w:tcPr>
                <w:p w:rsidR="003C1E68" w:rsidRDefault="003C1E68" w:rsidP="003C1E68">
                  <w:pPr>
                    <w:spacing w:after="0"/>
                    <w:ind w:left="0" w:firstLine="0"/>
                    <w:jc w:val="center"/>
                  </w:pPr>
                  <w:r>
                    <w:t>T</w:t>
                  </w:r>
                </w:p>
              </w:tc>
              <w:tc>
                <w:tcPr>
                  <w:tcW w:w="630" w:type="dxa"/>
                  <w:shd w:val="clear" w:color="auto" w:fill="BFBFBF" w:themeFill="background1" w:themeFillShade="BF"/>
                </w:tcPr>
                <w:p w:rsidR="003C1E68" w:rsidRDefault="003C1E68" w:rsidP="003C1E68">
                  <w:pPr>
                    <w:spacing w:after="0"/>
                    <w:ind w:left="0" w:firstLine="0"/>
                    <w:jc w:val="center"/>
                  </w:pPr>
                  <w:r>
                    <w:t>P</w:t>
                  </w:r>
                </w:p>
              </w:tc>
              <w:tc>
                <w:tcPr>
                  <w:tcW w:w="692" w:type="dxa"/>
                  <w:shd w:val="clear" w:color="auto" w:fill="BFBFBF" w:themeFill="background1" w:themeFillShade="BF"/>
                </w:tcPr>
                <w:p w:rsidR="003C1E68" w:rsidRDefault="003C1E68" w:rsidP="003C1E68">
                  <w:pPr>
                    <w:spacing w:after="0"/>
                    <w:ind w:left="0" w:firstLine="0"/>
                    <w:jc w:val="center"/>
                  </w:pPr>
                  <w:r>
                    <w:t>C</w:t>
                  </w:r>
                </w:p>
              </w:tc>
            </w:tr>
            <w:tr w:rsidR="003C1E68" w:rsidTr="00E86E9E">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3C1E68"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3C1E68" w:rsidRPr="001E2172" w:rsidRDefault="003C1E68" w:rsidP="003C1E68">
                  <w:pPr>
                    <w:spacing w:after="0"/>
                    <w:ind w:left="0" w:firstLine="0"/>
                    <w:jc w:val="center"/>
                    <w:rPr>
                      <w:rFonts w:asciiTheme="majorHAnsi" w:hAnsiTheme="majorHAnsi"/>
                      <w:b/>
                      <w:sz w:val="22"/>
                    </w:rPr>
                  </w:pPr>
                </w:p>
              </w:tc>
              <w:tc>
                <w:tcPr>
                  <w:tcW w:w="540" w:type="dxa"/>
                  <w:shd w:val="clear" w:color="auto" w:fill="BFBFBF" w:themeFill="background1" w:themeFillShade="BF"/>
                </w:tcPr>
                <w:p w:rsidR="003C1E68" w:rsidRDefault="003C1E68" w:rsidP="003C1E68">
                  <w:pPr>
                    <w:spacing w:after="0"/>
                    <w:ind w:left="0" w:firstLine="0"/>
                    <w:jc w:val="center"/>
                  </w:pPr>
                  <w:r>
                    <w:t>0</w:t>
                  </w:r>
                </w:p>
              </w:tc>
              <w:tc>
                <w:tcPr>
                  <w:tcW w:w="450" w:type="dxa"/>
                  <w:shd w:val="clear" w:color="auto" w:fill="BFBFBF" w:themeFill="background1" w:themeFillShade="BF"/>
                </w:tcPr>
                <w:p w:rsidR="003C1E68" w:rsidRDefault="003C1E68" w:rsidP="003C1E68">
                  <w:pPr>
                    <w:spacing w:after="0"/>
                    <w:ind w:left="0" w:firstLine="0"/>
                    <w:jc w:val="center"/>
                  </w:pPr>
                  <w:r>
                    <w:t>0</w:t>
                  </w:r>
                </w:p>
              </w:tc>
              <w:tc>
                <w:tcPr>
                  <w:tcW w:w="630" w:type="dxa"/>
                  <w:shd w:val="clear" w:color="auto" w:fill="BFBFBF" w:themeFill="background1" w:themeFillShade="BF"/>
                </w:tcPr>
                <w:p w:rsidR="003C1E68" w:rsidRDefault="003C1E68" w:rsidP="003C1E68">
                  <w:pPr>
                    <w:spacing w:after="0"/>
                    <w:ind w:left="0" w:firstLine="0"/>
                    <w:jc w:val="center"/>
                  </w:pPr>
                  <w:r>
                    <w:t>5</w:t>
                  </w:r>
                </w:p>
              </w:tc>
              <w:tc>
                <w:tcPr>
                  <w:tcW w:w="692" w:type="dxa"/>
                  <w:shd w:val="clear" w:color="auto" w:fill="BFBFBF" w:themeFill="background1" w:themeFillShade="BF"/>
                </w:tcPr>
                <w:p w:rsidR="003C1E68" w:rsidRDefault="003C1E68" w:rsidP="003C1E68">
                  <w:pPr>
                    <w:spacing w:after="0"/>
                    <w:ind w:left="0" w:firstLine="0"/>
                    <w:jc w:val="center"/>
                  </w:pPr>
                  <w:r>
                    <w:t>4</w:t>
                  </w:r>
                </w:p>
              </w:tc>
            </w:tr>
            <w:tr w:rsidR="003C1E68" w:rsidTr="003D2E1A">
              <w:trPr>
                <w:trHeight w:val="212"/>
              </w:trPr>
              <w:tc>
                <w:tcPr>
                  <w:tcW w:w="2443" w:type="dxa"/>
                  <w:vMerge/>
                  <w:shd w:val="clear" w:color="auto" w:fill="BFBFBF" w:themeFill="background1" w:themeFillShade="BF"/>
                </w:tcPr>
                <w:p w:rsidR="003C1E68" w:rsidRPr="0088684E" w:rsidRDefault="003C1E68" w:rsidP="003C1E68">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3C1E68" w:rsidRDefault="003C1E68" w:rsidP="003C1E68">
                  <w:pPr>
                    <w:spacing w:after="0"/>
                    <w:ind w:left="0" w:firstLine="0"/>
                  </w:pPr>
                </w:p>
              </w:tc>
              <w:tc>
                <w:tcPr>
                  <w:tcW w:w="2312" w:type="dxa"/>
                  <w:gridSpan w:val="4"/>
                  <w:shd w:val="clear" w:color="auto" w:fill="BFBFBF" w:themeFill="background1" w:themeFillShade="BF"/>
                </w:tcPr>
                <w:p w:rsidR="003C1E68" w:rsidRPr="005368EA" w:rsidRDefault="003C1E68" w:rsidP="003C1E68">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3C1E68" w:rsidTr="00E86E9E">
              <w:trPr>
                <w:trHeight w:val="197"/>
              </w:trPr>
              <w:tc>
                <w:tcPr>
                  <w:tcW w:w="2443" w:type="dxa"/>
                  <w:vMerge/>
                  <w:shd w:val="clear" w:color="auto" w:fill="BFBFBF" w:themeFill="background1" w:themeFillShade="BF"/>
                </w:tcPr>
                <w:p w:rsidR="003C1E68" w:rsidRPr="001E2172" w:rsidRDefault="003C1E68" w:rsidP="003C1E68">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3C1E68" w:rsidRDefault="003C1E68" w:rsidP="003C1E68">
                  <w:pPr>
                    <w:spacing w:after="0"/>
                    <w:ind w:left="0" w:firstLine="0"/>
                  </w:pPr>
                </w:p>
              </w:tc>
              <w:tc>
                <w:tcPr>
                  <w:tcW w:w="2312" w:type="dxa"/>
                  <w:gridSpan w:val="4"/>
                  <w:shd w:val="clear" w:color="auto" w:fill="BFBFBF" w:themeFill="background1" w:themeFillShade="BF"/>
                </w:tcPr>
                <w:p w:rsidR="003C1E68" w:rsidRDefault="003C1E68" w:rsidP="003C1E68">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3C1E68" w:rsidRPr="001E2172" w:rsidRDefault="003C1E68" w:rsidP="00407566">
            <w:pPr>
              <w:spacing w:after="0" w:line="240" w:lineRule="auto"/>
              <w:ind w:left="106" w:right="27" w:firstLine="0"/>
              <w:jc w:val="center"/>
              <w:rPr>
                <w:rFonts w:asciiTheme="majorHAnsi" w:hAnsiTheme="majorHAnsi"/>
                <w:b/>
                <w:sz w:val="22"/>
              </w:rPr>
            </w:pPr>
          </w:p>
        </w:tc>
      </w:tr>
      <w:tr w:rsidR="00484B52" w:rsidRPr="001F2B74" w:rsidTr="00F4750C">
        <w:trPr>
          <w:trHeight w:val="275"/>
        </w:trPr>
        <w:tc>
          <w:tcPr>
            <w:tcW w:w="10885" w:type="dxa"/>
            <w:gridSpan w:val="4"/>
            <w:shd w:val="clear" w:color="auto" w:fill="BFBFBF" w:themeFill="background1" w:themeFillShade="BF"/>
            <w:vAlign w:val="center"/>
          </w:tcPr>
          <w:p w:rsidR="00484B52" w:rsidRPr="001F2B74" w:rsidRDefault="00484B52" w:rsidP="001F2B74">
            <w:pPr>
              <w:pStyle w:val="TableParagraph"/>
              <w:spacing w:line="240" w:lineRule="auto"/>
              <w:ind w:left="220"/>
              <w:jc w:val="center"/>
              <w:rPr>
                <w:rFonts w:asciiTheme="majorHAnsi" w:hAnsiTheme="majorHAnsi" w:cstheme="majorHAnsi"/>
                <w:b/>
              </w:rPr>
            </w:pPr>
            <w:r w:rsidRPr="001F2B74">
              <w:rPr>
                <w:rFonts w:asciiTheme="majorHAnsi" w:hAnsiTheme="majorHAnsi" w:cstheme="majorHAnsi"/>
                <w:b/>
              </w:rPr>
              <w:t>Expected</w:t>
            </w:r>
            <w:r w:rsidRPr="001F2B74">
              <w:rPr>
                <w:rFonts w:asciiTheme="majorHAnsi" w:hAnsiTheme="majorHAnsi" w:cstheme="majorHAnsi"/>
                <w:b/>
                <w:spacing w:val="-2"/>
              </w:rPr>
              <w:t xml:space="preserve"> </w:t>
            </w:r>
            <w:r w:rsidRPr="001F2B74">
              <w:rPr>
                <w:rFonts w:asciiTheme="majorHAnsi" w:hAnsiTheme="majorHAnsi" w:cstheme="majorHAnsi"/>
                <w:b/>
              </w:rPr>
              <w:t>Course</w:t>
            </w:r>
            <w:r w:rsidRPr="001F2B74">
              <w:rPr>
                <w:rFonts w:asciiTheme="majorHAnsi" w:hAnsiTheme="majorHAnsi" w:cstheme="majorHAnsi"/>
                <w:b/>
                <w:spacing w:val="-3"/>
              </w:rPr>
              <w:t xml:space="preserve"> </w:t>
            </w:r>
            <w:r w:rsidRPr="001F2B74">
              <w:rPr>
                <w:rFonts w:asciiTheme="majorHAnsi" w:hAnsiTheme="majorHAnsi" w:cstheme="majorHAnsi"/>
                <w:b/>
              </w:rPr>
              <w:t>Outcomes:</w:t>
            </w:r>
          </w:p>
        </w:tc>
      </w:tr>
      <w:tr w:rsidR="00484B52" w:rsidRPr="001F2B74" w:rsidTr="00F4750C">
        <w:trPr>
          <w:trHeight w:val="323"/>
        </w:trPr>
        <w:tc>
          <w:tcPr>
            <w:tcW w:w="10885" w:type="dxa"/>
            <w:gridSpan w:val="4"/>
            <w:vAlign w:val="center"/>
          </w:tcPr>
          <w:p w:rsidR="00484B52" w:rsidRPr="001F2B74" w:rsidRDefault="00484B52" w:rsidP="00F3230F">
            <w:pPr>
              <w:pStyle w:val="TableParagraph"/>
              <w:spacing w:line="240" w:lineRule="auto"/>
              <w:ind w:left="220"/>
              <w:rPr>
                <w:rFonts w:asciiTheme="majorHAnsi" w:hAnsiTheme="majorHAnsi" w:cstheme="majorHAnsi"/>
              </w:rPr>
            </w:pPr>
            <w:r w:rsidRPr="001F2B74">
              <w:rPr>
                <w:rFonts w:asciiTheme="majorHAnsi" w:hAnsiTheme="majorHAnsi" w:cstheme="majorHAnsi"/>
              </w:rPr>
              <w:t>On</w:t>
            </w:r>
            <w:r w:rsidRPr="001F2B74">
              <w:rPr>
                <w:rFonts w:asciiTheme="majorHAnsi" w:hAnsiTheme="majorHAnsi" w:cstheme="majorHAnsi"/>
                <w:spacing w:val="-1"/>
              </w:rPr>
              <w:t xml:space="preserve"> </w:t>
            </w:r>
            <w:r w:rsidRPr="001F2B74">
              <w:rPr>
                <w:rFonts w:asciiTheme="majorHAnsi" w:hAnsiTheme="majorHAnsi" w:cstheme="majorHAnsi"/>
              </w:rPr>
              <w:t>the</w:t>
            </w:r>
            <w:r w:rsidRPr="001F2B74">
              <w:rPr>
                <w:rFonts w:asciiTheme="majorHAnsi" w:hAnsiTheme="majorHAnsi" w:cstheme="majorHAnsi"/>
                <w:spacing w:val="-1"/>
              </w:rPr>
              <w:t xml:space="preserve"> </w:t>
            </w:r>
            <w:r w:rsidRPr="001F2B74">
              <w:rPr>
                <w:rFonts w:asciiTheme="majorHAnsi" w:hAnsiTheme="majorHAnsi" w:cstheme="majorHAnsi"/>
              </w:rPr>
              <w:t>successful</w:t>
            </w:r>
            <w:r w:rsidRPr="001F2B74">
              <w:rPr>
                <w:rFonts w:asciiTheme="majorHAnsi" w:hAnsiTheme="majorHAnsi" w:cstheme="majorHAnsi"/>
                <w:spacing w:val="-1"/>
              </w:rPr>
              <w:t xml:space="preserve"> </w:t>
            </w:r>
            <w:r w:rsidRPr="001F2B74">
              <w:rPr>
                <w:rFonts w:asciiTheme="majorHAnsi" w:hAnsiTheme="majorHAnsi" w:cstheme="majorHAnsi"/>
              </w:rPr>
              <w:t>completion of</w:t>
            </w:r>
            <w:r w:rsidRPr="001F2B74">
              <w:rPr>
                <w:rFonts w:asciiTheme="majorHAnsi" w:hAnsiTheme="majorHAnsi" w:cstheme="majorHAnsi"/>
                <w:spacing w:val="-2"/>
              </w:rPr>
              <w:t xml:space="preserve"> </w:t>
            </w:r>
            <w:r w:rsidRPr="001F2B74">
              <w:rPr>
                <w:rFonts w:asciiTheme="majorHAnsi" w:hAnsiTheme="majorHAnsi" w:cstheme="majorHAnsi"/>
              </w:rPr>
              <w:t>the course,</w:t>
            </w:r>
            <w:r w:rsidRPr="001F2B74">
              <w:rPr>
                <w:rFonts w:asciiTheme="majorHAnsi" w:hAnsiTheme="majorHAnsi" w:cstheme="majorHAnsi"/>
                <w:spacing w:val="-1"/>
              </w:rPr>
              <w:t xml:space="preserve"> </w:t>
            </w:r>
            <w:r w:rsidRPr="001F2B74">
              <w:rPr>
                <w:rFonts w:asciiTheme="majorHAnsi" w:hAnsiTheme="majorHAnsi" w:cstheme="majorHAnsi"/>
              </w:rPr>
              <w:t>student will</w:t>
            </w:r>
            <w:r w:rsidRPr="001F2B74">
              <w:rPr>
                <w:rFonts w:asciiTheme="majorHAnsi" w:hAnsiTheme="majorHAnsi" w:cstheme="majorHAnsi"/>
                <w:spacing w:val="-1"/>
              </w:rPr>
              <w:t xml:space="preserve"> </w:t>
            </w:r>
            <w:r w:rsidRPr="001F2B74">
              <w:rPr>
                <w:rFonts w:asciiTheme="majorHAnsi" w:hAnsiTheme="majorHAnsi" w:cstheme="majorHAnsi"/>
              </w:rPr>
              <w:t>be</w:t>
            </w:r>
            <w:r w:rsidRPr="001F2B74">
              <w:rPr>
                <w:rFonts w:asciiTheme="majorHAnsi" w:hAnsiTheme="majorHAnsi" w:cstheme="majorHAnsi"/>
                <w:spacing w:val="-1"/>
              </w:rPr>
              <w:t xml:space="preserve"> </w:t>
            </w:r>
            <w:r w:rsidRPr="001F2B74">
              <w:rPr>
                <w:rFonts w:asciiTheme="majorHAnsi" w:hAnsiTheme="majorHAnsi" w:cstheme="majorHAnsi"/>
              </w:rPr>
              <w:t>able to:</w:t>
            </w:r>
          </w:p>
        </w:tc>
      </w:tr>
      <w:tr w:rsidR="00484B52" w:rsidRPr="001F2B74" w:rsidTr="00F4750C">
        <w:trPr>
          <w:trHeight w:val="161"/>
        </w:trPr>
        <w:tc>
          <w:tcPr>
            <w:tcW w:w="587" w:type="dxa"/>
            <w:vAlign w:val="center"/>
          </w:tcPr>
          <w:p w:rsidR="00484B52" w:rsidRPr="001F2B74" w:rsidRDefault="00484B52" w:rsidP="00484B52">
            <w:pPr>
              <w:pStyle w:val="TableParagraph"/>
              <w:spacing w:line="360" w:lineRule="auto"/>
              <w:ind w:right="204"/>
              <w:rPr>
                <w:rFonts w:asciiTheme="majorHAnsi" w:hAnsiTheme="majorHAnsi" w:cstheme="majorHAnsi"/>
              </w:rPr>
            </w:pPr>
            <w:r w:rsidRPr="001F2B74">
              <w:rPr>
                <w:rFonts w:asciiTheme="majorHAnsi" w:hAnsiTheme="majorHAnsi" w:cstheme="majorHAnsi"/>
              </w:rPr>
              <w:t>1</w:t>
            </w:r>
          </w:p>
        </w:tc>
        <w:tc>
          <w:tcPr>
            <w:tcW w:w="9462" w:type="dxa"/>
            <w:gridSpan w:val="2"/>
            <w:vAlign w:val="center"/>
          </w:tcPr>
          <w:p w:rsidR="001F2B74" w:rsidRPr="001F2B74" w:rsidRDefault="001F2B74" w:rsidP="00F3230F">
            <w:pPr>
              <w:pStyle w:val="TableParagraph"/>
              <w:spacing w:line="240" w:lineRule="auto"/>
              <w:ind w:left="98"/>
              <w:rPr>
                <w:rFonts w:asciiTheme="majorHAnsi" w:hAnsiTheme="majorHAnsi" w:cstheme="majorHAnsi"/>
              </w:rPr>
            </w:pPr>
            <w:r>
              <w:rPr>
                <w:rFonts w:asciiTheme="majorHAnsi" w:hAnsiTheme="majorHAnsi" w:cstheme="majorHAnsi"/>
                <w:spacing w:val="-1"/>
              </w:rPr>
              <w:t xml:space="preserve">Utilize </w:t>
            </w:r>
            <w:r w:rsidR="00484B52" w:rsidRPr="001F2B74">
              <w:rPr>
                <w:rFonts w:asciiTheme="majorHAnsi" w:hAnsiTheme="majorHAnsi" w:cstheme="majorHAnsi"/>
              </w:rPr>
              <w:t>op</w:t>
            </w:r>
            <w:r>
              <w:rPr>
                <w:rFonts w:asciiTheme="majorHAnsi" w:hAnsiTheme="majorHAnsi" w:cstheme="majorHAnsi"/>
              </w:rPr>
              <w:t xml:space="preserve">erational </w:t>
            </w:r>
            <w:r w:rsidR="00484B52" w:rsidRPr="001F2B74">
              <w:rPr>
                <w:rFonts w:asciiTheme="majorHAnsi" w:hAnsiTheme="majorHAnsi" w:cstheme="majorHAnsi"/>
                <w:spacing w:val="-1"/>
              </w:rPr>
              <w:t xml:space="preserve"> </w:t>
            </w:r>
            <w:r w:rsidR="00484B52" w:rsidRPr="001F2B74">
              <w:rPr>
                <w:rFonts w:asciiTheme="majorHAnsi" w:hAnsiTheme="majorHAnsi" w:cstheme="majorHAnsi"/>
              </w:rPr>
              <w:t>amp</w:t>
            </w:r>
            <w:r>
              <w:rPr>
                <w:rFonts w:asciiTheme="majorHAnsi" w:hAnsiTheme="majorHAnsi" w:cstheme="majorHAnsi"/>
              </w:rPr>
              <w:t xml:space="preserve">lifiers &amp; </w:t>
            </w:r>
            <w:r w:rsidR="00484B52" w:rsidRPr="001F2B74">
              <w:rPr>
                <w:rFonts w:asciiTheme="majorHAnsi" w:hAnsiTheme="majorHAnsi" w:cstheme="majorHAnsi"/>
              </w:rPr>
              <w:t>Microprocessor</w:t>
            </w:r>
            <w:r>
              <w:rPr>
                <w:rFonts w:asciiTheme="majorHAnsi" w:hAnsiTheme="majorHAnsi" w:cstheme="majorHAnsi"/>
              </w:rPr>
              <w:t>s to build circuits to carry out various tasks</w:t>
            </w:r>
          </w:p>
        </w:tc>
        <w:tc>
          <w:tcPr>
            <w:tcW w:w="836" w:type="dxa"/>
            <w:vAlign w:val="center"/>
          </w:tcPr>
          <w:p w:rsidR="00484B52" w:rsidRPr="001F2B74" w:rsidRDefault="00484B52" w:rsidP="00484B52">
            <w:pPr>
              <w:pStyle w:val="TableParagraph"/>
              <w:spacing w:line="360" w:lineRule="auto"/>
              <w:ind w:left="221"/>
              <w:rPr>
                <w:rFonts w:asciiTheme="majorHAnsi" w:hAnsiTheme="majorHAnsi" w:cstheme="majorHAnsi"/>
                <w:b/>
              </w:rPr>
            </w:pPr>
            <w:r w:rsidRPr="001F2B74">
              <w:rPr>
                <w:rFonts w:asciiTheme="majorHAnsi" w:hAnsiTheme="majorHAnsi" w:cstheme="majorHAnsi"/>
                <w:b/>
              </w:rPr>
              <w:t>K2</w:t>
            </w:r>
          </w:p>
        </w:tc>
      </w:tr>
      <w:tr w:rsidR="00484B52" w:rsidRPr="001F2B74" w:rsidTr="00F4750C">
        <w:trPr>
          <w:trHeight w:val="321"/>
        </w:trPr>
        <w:tc>
          <w:tcPr>
            <w:tcW w:w="587" w:type="dxa"/>
            <w:vAlign w:val="center"/>
          </w:tcPr>
          <w:p w:rsidR="00484B52" w:rsidRPr="001F2B74" w:rsidRDefault="00484B52" w:rsidP="00484B52">
            <w:pPr>
              <w:pStyle w:val="TableParagraph"/>
              <w:spacing w:line="360" w:lineRule="auto"/>
              <w:ind w:right="204"/>
              <w:rPr>
                <w:rFonts w:asciiTheme="majorHAnsi" w:hAnsiTheme="majorHAnsi" w:cstheme="majorHAnsi"/>
              </w:rPr>
            </w:pPr>
            <w:r w:rsidRPr="001F2B74">
              <w:rPr>
                <w:rFonts w:asciiTheme="majorHAnsi" w:hAnsiTheme="majorHAnsi" w:cstheme="majorHAnsi"/>
              </w:rPr>
              <w:t>2</w:t>
            </w:r>
          </w:p>
        </w:tc>
        <w:tc>
          <w:tcPr>
            <w:tcW w:w="9462" w:type="dxa"/>
            <w:gridSpan w:val="2"/>
            <w:vAlign w:val="center"/>
          </w:tcPr>
          <w:p w:rsidR="00484B52" w:rsidRPr="001F2B74" w:rsidRDefault="001F2B74" w:rsidP="00F3230F">
            <w:pPr>
              <w:pStyle w:val="TableParagraph"/>
              <w:spacing w:line="240" w:lineRule="auto"/>
              <w:ind w:left="108"/>
              <w:rPr>
                <w:rFonts w:asciiTheme="majorHAnsi" w:hAnsiTheme="majorHAnsi" w:cstheme="majorHAnsi"/>
              </w:rPr>
            </w:pPr>
            <w:r w:rsidRPr="001F2B74">
              <w:rPr>
                <w:rFonts w:asciiTheme="majorHAnsi" w:hAnsiTheme="majorHAnsi" w:cstheme="majorHAnsi"/>
              </w:rPr>
              <w:t>Acquire valuable laboratory skills to construct multi-purpose electronic devices</w:t>
            </w:r>
          </w:p>
        </w:tc>
        <w:tc>
          <w:tcPr>
            <w:tcW w:w="836" w:type="dxa"/>
            <w:vAlign w:val="center"/>
          </w:tcPr>
          <w:p w:rsidR="00484B52" w:rsidRPr="001F2B74" w:rsidRDefault="00484B52" w:rsidP="00484B52">
            <w:pPr>
              <w:pStyle w:val="TableParagraph"/>
              <w:spacing w:line="360" w:lineRule="auto"/>
              <w:ind w:left="221"/>
              <w:rPr>
                <w:rFonts w:asciiTheme="majorHAnsi" w:hAnsiTheme="majorHAnsi" w:cstheme="majorHAnsi"/>
                <w:b/>
              </w:rPr>
            </w:pPr>
            <w:r w:rsidRPr="001F2B74">
              <w:rPr>
                <w:rFonts w:asciiTheme="majorHAnsi" w:hAnsiTheme="majorHAnsi" w:cstheme="majorHAnsi"/>
                <w:b/>
              </w:rPr>
              <w:t>K3</w:t>
            </w:r>
          </w:p>
        </w:tc>
      </w:tr>
      <w:tr w:rsidR="00484B52" w:rsidRPr="001F2B74" w:rsidTr="00F4750C">
        <w:trPr>
          <w:trHeight w:val="321"/>
        </w:trPr>
        <w:tc>
          <w:tcPr>
            <w:tcW w:w="587" w:type="dxa"/>
            <w:vAlign w:val="center"/>
          </w:tcPr>
          <w:p w:rsidR="00484B52" w:rsidRPr="001F2B74" w:rsidRDefault="00484B52" w:rsidP="00484B52">
            <w:pPr>
              <w:pStyle w:val="TableParagraph"/>
              <w:spacing w:line="360" w:lineRule="auto"/>
              <w:ind w:right="204"/>
              <w:rPr>
                <w:rFonts w:asciiTheme="majorHAnsi" w:hAnsiTheme="majorHAnsi" w:cstheme="majorHAnsi"/>
              </w:rPr>
            </w:pPr>
            <w:r w:rsidRPr="001F2B74">
              <w:rPr>
                <w:rFonts w:asciiTheme="majorHAnsi" w:hAnsiTheme="majorHAnsi" w:cstheme="majorHAnsi"/>
              </w:rPr>
              <w:t>3</w:t>
            </w:r>
          </w:p>
        </w:tc>
        <w:tc>
          <w:tcPr>
            <w:tcW w:w="9462" w:type="dxa"/>
            <w:gridSpan w:val="2"/>
            <w:vAlign w:val="center"/>
          </w:tcPr>
          <w:p w:rsidR="00484B52" w:rsidRPr="001F2B74" w:rsidRDefault="001F2B74" w:rsidP="00F3230F">
            <w:pPr>
              <w:pStyle w:val="TableParagraph"/>
              <w:spacing w:line="240" w:lineRule="auto"/>
              <w:ind w:left="108"/>
              <w:rPr>
                <w:rFonts w:asciiTheme="majorHAnsi" w:hAnsiTheme="majorHAnsi" w:cstheme="majorHAnsi"/>
              </w:rPr>
            </w:pPr>
            <w:r w:rsidRPr="001F2B74">
              <w:rPr>
                <w:rFonts w:asciiTheme="majorHAnsi" w:hAnsiTheme="majorHAnsi" w:cstheme="majorHAnsi"/>
              </w:rPr>
              <w:t>Design and develop elect</w:t>
            </w:r>
            <w:r>
              <w:rPr>
                <w:rFonts w:asciiTheme="majorHAnsi" w:hAnsiTheme="majorHAnsi" w:cstheme="majorHAnsi"/>
              </w:rPr>
              <w:t xml:space="preserve">ronic circuits as well as  test/troubleshoot </w:t>
            </w:r>
            <w:r w:rsidRPr="001F2B74">
              <w:rPr>
                <w:rFonts w:asciiTheme="majorHAnsi" w:hAnsiTheme="majorHAnsi" w:cstheme="majorHAnsi"/>
              </w:rPr>
              <w:t>the functioning of these circuits</w:t>
            </w:r>
          </w:p>
        </w:tc>
        <w:tc>
          <w:tcPr>
            <w:tcW w:w="836" w:type="dxa"/>
            <w:vAlign w:val="center"/>
          </w:tcPr>
          <w:p w:rsidR="00484B52" w:rsidRPr="001F2B74" w:rsidRDefault="00484B52" w:rsidP="00484B52">
            <w:pPr>
              <w:pStyle w:val="TableParagraph"/>
              <w:spacing w:line="360" w:lineRule="auto"/>
              <w:ind w:left="221"/>
              <w:rPr>
                <w:rFonts w:asciiTheme="majorHAnsi" w:hAnsiTheme="majorHAnsi" w:cstheme="majorHAnsi"/>
                <w:b/>
              </w:rPr>
            </w:pPr>
            <w:r w:rsidRPr="001F2B74">
              <w:rPr>
                <w:rFonts w:asciiTheme="majorHAnsi" w:hAnsiTheme="majorHAnsi" w:cstheme="majorHAnsi"/>
                <w:b/>
              </w:rPr>
              <w:t>K5</w:t>
            </w:r>
          </w:p>
        </w:tc>
      </w:tr>
      <w:tr w:rsidR="00484B52" w:rsidRPr="001F2B74" w:rsidTr="00F4750C">
        <w:trPr>
          <w:trHeight w:val="323"/>
        </w:trPr>
        <w:tc>
          <w:tcPr>
            <w:tcW w:w="587" w:type="dxa"/>
            <w:vAlign w:val="center"/>
          </w:tcPr>
          <w:p w:rsidR="00484B52" w:rsidRPr="001F2B74" w:rsidRDefault="00484B52" w:rsidP="00484B52">
            <w:pPr>
              <w:pStyle w:val="TableParagraph"/>
              <w:spacing w:line="360" w:lineRule="auto"/>
              <w:ind w:right="204"/>
              <w:rPr>
                <w:rFonts w:asciiTheme="majorHAnsi" w:hAnsiTheme="majorHAnsi" w:cstheme="majorHAnsi"/>
              </w:rPr>
            </w:pPr>
            <w:r w:rsidRPr="001F2B74">
              <w:rPr>
                <w:rFonts w:asciiTheme="majorHAnsi" w:hAnsiTheme="majorHAnsi" w:cstheme="majorHAnsi"/>
              </w:rPr>
              <w:t>4</w:t>
            </w:r>
          </w:p>
        </w:tc>
        <w:tc>
          <w:tcPr>
            <w:tcW w:w="9462" w:type="dxa"/>
            <w:gridSpan w:val="2"/>
            <w:vAlign w:val="center"/>
          </w:tcPr>
          <w:p w:rsidR="00484B52" w:rsidRPr="001F2B74" w:rsidRDefault="001F2B74" w:rsidP="00F3230F">
            <w:pPr>
              <w:pStyle w:val="TableParagraph"/>
              <w:spacing w:line="240" w:lineRule="auto"/>
              <w:ind w:left="108"/>
              <w:rPr>
                <w:rFonts w:asciiTheme="majorHAnsi" w:hAnsiTheme="majorHAnsi" w:cstheme="majorHAnsi"/>
              </w:rPr>
            </w:pPr>
            <w:r w:rsidRPr="001F2B74">
              <w:rPr>
                <w:rFonts w:asciiTheme="majorHAnsi" w:hAnsiTheme="majorHAnsi" w:cstheme="majorHAnsi"/>
              </w:rPr>
              <w:t>Become a skilful circuit Designer and thus enhance his employability/entrepreneurial skills</w:t>
            </w:r>
          </w:p>
        </w:tc>
        <w:tc>
          <w:tcPr>
            <w:tcW w:w="836" w:type="dxa"/>
            <w:vAlign w:val="center"/>
          </w:tcPr>
          <w:p w:rsidR="00484B52" w:rsidRPr="001F2B74" w:rsidRDefault="00484B52" w:rsidP="00484B52">
            <w:pPr>
              <w:pStyle w:val="TableParagraph"/>
              <w:spacing w:line="360" w:lineRule="auto"/>
              <w:ind w:left="221"/>
              <w:rPr>
                <w:rFonts w:asciiTheme="majorHAnsi" w:hAnsiTheme="majorHAnsi" w:cstheme="majorHAnsi"/>
                <w:b/>
              </w:rPr>
            </w:pPr>
            <w:r w:rsidRPr="001F2B74">
              <w:rPr>
                <w:rFonts w:asciiTheme="majorHAnsi" w:hAnsiTheme="majorHAnsi" w:cstheme="majorHAnsi"/>
                <w:b/>
              </w:rPr>
              <w:t>K3</w:t>
            </w:r>
          </w:p>
        </w:tc>
      </w:tr>
      <w:tr w:rsidR="00484B52" w:rsidRPr="001F2B74" w:rsidTr="00F4750C">
        <w:trPr>
          <w:trHeight w:val="321"/>
        </w:trPr>
        <w:tc>
          <w:tcPr>
            <w:tcW w:w="10885" w:type="dxa"/>
            <w:gridSpan w:val="4"/>
            <w:vAlign w:val="center"/>
          </w:tcPr>
          <w:p w:rsidR="00484B52" w:rsidRPr="001F2B74" w:rsidRDefault="00484B52" w:rsidP="00F3230F">
            <w:pPr>
              <w:pStyle w:val="TableParagraph"/>
              <w:spacing w:line="240" w:lineRule="auto"/>
              <w:ind w:left="220"/>
              <w:rPr>
                <w:rFonts w:asciiTheme="majorHAnsi" w:hAnsiTheme="majorHAnsi" w:cstheme="majorHAnsi"/>
              </w:rPr>
            </w:pPr>
            <w:r w:rsidRPr="001F2B74">
              <w:rPr>
                <w:rFonts w:asciiTheme="majorHAnsi" w:hAnsiTheme="majorHAnsi" w:cstheme="majorHAnsi"/>
                <w:b/>
              </w:rPr>
              <w:t>K1</w:t>
            </w:r>
            <w:r w:rsidRPr="001F2B74">
              <w:rPr>
                <w:rFonts w:asciiTheme="majorHAnsi" w:hAnsiTheme="majorHAnsi" w:cstheme="majorHAnsi"/>
                <w:b/>
                <w:spacing w:val="-2"/>
              </w:rPr>
              <w:t xml:space="preserve"> </w:t>
            </w:r>
            <w:r w:rsidR="00D722EE" w:rsidRPr="001F2B74">
              <w:rPr>
                <w:rFonts w:asciiTheme="majorHAnsi" w:hAnsiTheme="majorHAnsi" w:cstheme="majorHAnsi"/>
              </w:rPr>
              <w:t>–</w:t>
            </w:r>
            <w:r w:rsidRPr="001F2B74">
              <w:rPr>
                <w:rFonts w:asciiTheme="majorHAnsi" w:hAnsiTheme="majorHAnsi" w:cstheme="majorHAnsi"/>
                <w:spacing w:val="-2"/>
              </w:rPr>
              <w:t xml:space="preserve"> </w:t>
            </w:r>
            <w:r w:rsidRPr="001F2B74">
              <w:rPr>
                <w:rFonts w:asciiTheme="majorHAnsi" w:hAnsiTheme="majorHAnsi" w:cstheme="majorHAnsi"/>
              </w:rPr>
              <w:t>Remember;</w:t>
            </w:r>
            <w:r w:rsidRPr="001F2B74">
              <w:rPr>
                <w:rFonts w:asciiTheme="majorHAnsi" w:hAnsiTheme="majorHAnsi" w:cstheme="majorHAnsi"/>
                <w:spacing w:val="-1"/>
              </w:rPr>
              <w:t xml:space="preserve"> </w:t>
            </w:r>
            <w:r w:rsidRPr="001F2B74">
              <w:rPr>
                <w:rFonts w:asciiTheme="majorHAnsi" w:hAnsiTheme="majorHAnsi" w:cstheme="majorHAnsi"/>
                <w:b/>
              </w:rPr>
              <w:t>K2</w:t>
            </w:r>
            <w:r w:rsidRPr="001F2B74">
              <w:rPr>
                <w:rFonts w:asciiTheme="majorHAnsi" w:hAnsiTheme="majorHAnsi" w:cstheme="majorHAnsi"/>
                <w:b/>
                <w:spacing w:val="1"/>
              </w:rPr>
              <w:t xml:space="preserve"> </w:t>
            </w:r>
            <w:r w:rsidR="00D722EE" w:rsidRPr="001F2B74">
              <w:rPr>
                <w:rFonts w:asciiTheme="majorHAnsi" w:hAnsiTheme="majorHAnsi" w:cstheme="majorHAnsi"/>
              </w:rPr>
              <w:t>–</w:t>
            </w:r>
            <w:r w:rsidRPr="001F2B74">
              <w:rPr>
                <w:rFonts w:asciiTheme="majorHAnsi" w:hAnsiTheme="majorHAnsi" w:cstheme="majorHAnsi"/>
                <w:spacing w:val="-2"/>
              </w:rPr>
              <w:t xml:space="preserve"> </w:t>
            </w:r>
            <w:r w:rsidRPr="001F2B74">
              <w:rPr>
                <w:rFonts w:asciiTheme="majorHAnsi" w:hAnsiTheme="majorHAnsi" w:cstheme="majorHAnsi"/>
              </w:rPr>
              <w:t xml:space="preserve">Understand; </w:t>
            </w:r>
            <w:r w:rsidRPr="001F2B74">
              <w:rPr>
                <w:rFonts w:asciiTheme="majorHAnsi" w:hAnsiTheme="majorHAnsi" w:cstheme="majorHAnsi"/>
                <w:b/>
              </w:rPr>
              <w:t>K3</w:t>
            </w:r>
            <w:r w:rsidRPr="001F2B74">
              <w:rPr>
                <w:rFonts w:asciiTheme="majorHAnsi" w:hAnsiTheme="majorHAnsi" w:cstheme="majorHAnsi"/>
                <w:b/>
                <w:spacing w:val="1"/>
              </w:rPr>
              <w:t xml:space="preserve"> </w:t>
            </w:r>
            <w:r w:rsidR="00D722EE" w:rsidRPr="001F2B74">
              <w:rPr>
                <w:rFonts w:asciiTheme="majorHAnsi" w:hAnsiTheme="majorHAnsi" w:cstheme="majorHAnsi"/>
              </w:rPr>
              <w:t>–</w:t>
            </w:r>
            <w:r w:rsidRPr="001F2B74">
              <w:rPr>
                <w:rFonts w:asciiTheme="majorHAnsi" w:hAnsiTheme="majorHAnsi" w:cstheme="majorHAnsi"/>
                <w:spacing w:val="-3"/>
              </w:rPr>
              <w:t xml:space="preserve"> </w:t>
            </w:r>
            <w:r w:rsidRPr="001F2B74">
              <w:rPr>
                <w:rFonts w:asciiTheme="majorHAnsi" w:hAnsiTheme="majorHAnsi" w:cstheme="majorHAnsi"/>
              </w:rPr>
              <w:t>Apply;</w:t>
            </w:r>
            <w:r w:rsidRPr="001F2B74">
              <w:rPr>
                <w:rFonts w:asciiTheme="majorHAnsi" w:hAnsiTheme="majorHAnsi" w:cstheme="majorHAnsi"/>
                <w:spacing w:val="2"/>
              </w:rPr>
              <w:t xml:space="preserve"> </w:t>
            </w:r>
            <w:r w:rsidRPr="001F2B74">
              <w:rPr>
                <w:rFonts w:asciiTheme="majorHAnsi" w:hAnsiTheme="majorHAnsi" w:cstheme="majorHAnsi"/>
                <w:b/>
              </w:rPr>
              <w:t>K4</w:t>
            </w:r>
            <w:r w:rsidRPr="001F2B74">
              <w:rPr>
                <w:rFonts w:asciiTheme="majorHAnsi" w:hAnsiTheme="majorHAnsi" w:cstheme="majorHAnsi"/>
                <w:b/>
                <w:spacing w:val="-1"/>
              </w:rPr>
              <w:t xml:space="preserve"> </w:t>
            </w:r>
            <w:r w:rsidR="00D722EE" w:rsidRPr="001F2B74">
              <w:rPr>
                <w:rFonts w:asciiTheme="majorHAnsi" w:hAnsiTheme="majorHAnsi" w:cstheme="majorHAnsi"/>
              </w:rPr>
              <w:t>–</w:t>
            </w:r>
            <w:r w:rsidRPr="001F2B74">
              <w:rPr>
                <w:rFonts w:asciiTheme="majorHAnsi" w:hAnsiTheme="majorHAnsi" w:cstheme="majorHAnsi"/>
                <w:spacing w:val="-2"/>
              </w:rPr>
              <w:t xml:space="preserve"> </w:t>
            </w:r>
            <w:r w:rsidRPr="001F2B74">
              <w:rPr>
                <w:rFonts w:asciiTheme="majorHAnsi" w:hAnsiTheme="majorHAnsi" w:cstheme="majorHAnsi"/>
              </w:rPr>
              <w:t>Analyze;</w:t>
            </w:r>
            <w:r w:rsidRPr="001F2B74">
              <w:rPr>
                <w:rFonts w:asciiTheme="majorHAnsi" w:hAnsiTheme="majorHAnsi" w:cstheme="majorHAnsi"/>
                <w:spacing w:val="2"/>
              </w:rPr>
              <w:t xml:space="preserve"> </w:t>
            </w:r>
            <w:r w:rsidRPr="001F2B74">
              <w:rPr>
                <w:rFonts w:asciiTheme="majorHAnsi" w:hAnsiTheme="majorHAnsi" w:cstheme="majorHAnsi"/>
                <w:b/>
              </w:rPr>
              <w:t>K5</w:t>
            </w:r>
            <w:r w:rsidRPr="001F2B74">
              <w:rPr>
                <w:rFonts w:asciiTheme="majorHAnsi" w:hAnsiTheme="majorHAnsi" w:cstheme="majorHAnsi"/>
                <w:b/>
                <w:spacing w:val="-1"/>
              </w:rPr>
              <w:t xml:space="preserve"> </w:t>
            </w:r>
            <w:r w:rsidR="00D722EE" w:rsidRPr="001F2B74">
              <w:rPr>
                <w:rFonts w:asciiTheme="majorHAnsi" w:hAnsiTheme="majorHAnsi" w:cstheme="majorHAnsi"/>
              </w:rPr>
              <w:t>–</w:t>
            </w:r>
            <w:r w:rsidRPr="001F2B74">
              <w:rPr>
                <w:rFonts w:asciiTheme="majorHAnsi" w:hAnsiTheme="majorHAnsi" w:cstheme="majorHAnsi"/>
                <w:spacing w:val="-2"/>
              </w:rPr>
              <w:t xml:space="preserve"> </w:t>
            </w:r>
            <w:r w:rsidRPr="001F2B74">
              <w:rPr>
                <w:rFonts w:asciiTheme="majorHAnsi" w:hAnsiTheme="majorHAnsi" w:cstheme="majorHAnsi"/>
              </w:rPr>
              <w:t>Evaluate;</w:t>
            </w:r>
            <w:r w:rsidRPr="001F2B74">
              <w:rPr>
                <w:rFonts w:asciiTheme="majorHAnsi" w:hAnsiTheme="majorHAnsi" w:cstheme="majorHAnsi"/>
                <w:spacing w:val="-1"/>
              </w:rPr>
              <w:t xml:space="preserve"> </w:t>
            </w:r>
            <w:r w:rsidRPr="001F2B74">
              <w:rPr>
                <w:rFonts w:asciiTheme="majorHAnsi" w:hAnsiTheme="majorHAnsi" w:cstheme="majorHAnsi"/>
                <w:b/>
              </w:rPr>
              <w:t>K6</w:t>
            </w:r>
            <w:r w:rsidRPr="001F2B74">
              <w:rPr>
                <w:rFonts w:asciiTheme="majorHAnsi" w:hAnsiTheme="majorHAnsi" w:cstheme="majorHAnsi"/>
                <w:b/>
                <w:spacing w:val="-1"/>
              </w:rPr>
              <w:t xml:space="preserve"> </w:t>
            </w:r>
            <w:r w:rsidR="00D722EE" w:rsidRPr="001F2B74">
              <w:rPr>
                <w:rFonts w:asciiTheme="majorHAnsi" w:hAnsiTheme="majorHAnsi" w:cstheme="majorHAnsi"/>
              </w:rPr>
              <w:t>–</w:t>
            </w:r>
            <w:r w:rsidRPr="001F2B74">
              <w:rPr>
                <w:rFonts w:asciiTheme="majorHAnsi" w:hAnsiTheme="majorHAnsi" w:cstheme="majorHAnsi"/>
                <w:spacing w:val="-2"/>
              </w:rPr>
              <w:t xml:space="preserve"> </w:t>
            </w:r>
            <w:r w:rsidRPr="001F2B74">
              <w:rPr>
                <w:rFonts w:asciiTheme="majorHAnsi" w:hAnsiTheme="majorHAnsi" w:cstheme="majorHAnsi"/>
              </w:rPr>
              <w:t>Create</w:t>
            </w:r>
          </w:p>
        </w:tc>
      </w:tr>
      <w:tr w:rsidR="00484B52" w:rsidRPr="001F2B74" w:rsidTr="00F4750C">
        <w:trPr>
          <w:trHeight w:val="341"/>
        </w:trPr>
        <w:tc>
          <w:tcPr>
            <w:tcW w:w="869" w:type="dxa"/>
            <w:gridSpan w:val="2"/>
            <w:shd w:val="clear" w:color="auto" w:fill="BFBFBF" w:themeFill="background1" w:themeFillShade="BF"/>
            <w:vAlign w:val="center"/>
          </w:tcPr>
          <w:p w:rsidR="00484B52" w:rsidRPr="001F2B74" w:rsidRDefault="001F2B74" w:rsidP="001F2B74">
            <w:pPr>
              <w:pStyle w:val="TableParagraph"/>
              <w:spacing w:line="276" w:lineRule="auto"/>
              <w:ind w:right="285"/>
              <w:jc w:val="center"/>
              <w:rPr>
                <w:rFonts w:asciiTheme="majorHAnsi" w:hAnsiTheme="majorHAnsi" w:cstheme="majorHAnsi"/>
              </w:rPr>
            </w:pPr>
            <w:r w:rsidRPr="001F2B74">
              <w:rPr>
                <w:rFonts w:asciiTheme="majorHAnsi" w:hAnsiTheme="majorHAnsi" w:cstheme="majorHAnsi"/>
              </w:rPr>
              <w:t>S.</w:t>
            </w:r>
            <w:r>
              <w:rPr>
                <w:rFonts w:asciiTheme="majorHAnsi" w:hAnsiTheme="majorHAnsi" w:cstheme="majorHAnsi"/>
              </w:rPr>
              <w:t xml:space="preserve"> </w:t>
            </w:r>
            <w:r w:rsidRPr="001F2B74">
              <w:rPr>
                <w:rFonts w:asciiTheme="majorHAnsi" w:hAnsiTheme="majorHAnsi" w:cstheme="majorHAnsi"/>
              </w:rPr>
              <w:t>No.</w:t>
            </w:r>
          </w:p>
        </w:tc>
        <w:tc>
          <w:tcPr>
            <w:tcW w:w="10016" w:type="dxa"/>
            <w:gridSpan w:val="2"/>
            <w:shd w:val="clear" w:color="auto" w:fill="BFBFBF" w:themeFill="background1" w:themeFillShade="BF"/>
            <w:vAlign w:val="center"/>
          </w:tcPr>
          <w:p w:rsidR="00484B52" w:rsidRPr="001F2B74" w:rsidRDefault="001F2B74" w:rsidP="001F2B74">
            <w:pPr>
              <w:pStyle w:val="TableParagraph"/>
              <w:spacing w:line="276" w:lineRule="auto"/>
              <w:ind w:right="3449"/>
              <w:jc w:val="center"/>
              <w:rPr>
                <w:rFonts w:asciiTheme="majorHAnsi" w:hAnsiTheme="majorHAnsi" w:cstheme="majorHAnsi"/>
              </w:rPr>
            </w:pPr>
            <w:r>
              <w:rPr>
                <w:rFonts w:asciiTheme="majorHAnsi" w:hAnsiTheme="majorHAnsi" w:cstheme="majorHAnsi"/>
                <w:b/>
              </w:rPr>
              <w:t xml:space="preserve">                                  </w:t>
            </w:r>
            <w:r w:rsidR="00484B52" w:rsidRPr="001F2B74">
              <w:rPr>
                <w:rFonts w:asciiTheme="majorHAnsi" w:hAnsiTheme="majorHAnsi" w:cstheme="majorHAnsi"/>
                <w:b/>
              </w:rPr>
              <w:t>LIST</w:t>
            </w:r>
            <w:r w:rsidR="00484B52" w:rsidRPr="001F2B74">
              <w:rPr>
                <w:rFonts w:asciiTheme="majorHAnsi" w:hAnsiTheme="majorHAnsi" w:cstheme="majorHAnsi"/>
                <w:b/>
                <w:spacing w:val="-2"/>
              </w:rPr>
              <w:t xml:space="preserve"> </w:t>
            </w:r>
            <w:r w:rsidR="00484B52" w:rsidRPr="001F2B74">
              <w:rPr>
                <w:rFonts w:asciiTheme="majorHAnsi" w:hAnsiTheme="majorHAnsi" w:cstheme="majorHAnsi"/>
                <w:b/>
              </w:rPr>
              <w:t>OF</w:t>
            </w:r>
            <w:r w:rsidR="00484B52" w:rsidRPr="001F2B74">
              <w:rPr>
                <w:rFonts w:asciiTheme="majorHAnsi" w:hAnsiTheme="majorHAnsi" w:cstheme="majorHAnsi"/>
                <w:b/>
                <w:spacing w:val="-4"/>
              </w:rPr>
              <w:t xml:space="preserve"> </w:t>
            </w:r>
            <w:r w:rsidR="00484B52" w:rsidRPr="001F2B74">
              <w:rPr>
                <w:rFonts w:asciiTheme="majorHAnsi" w:hAnsiTheme="majorHAnsi" w:cstheme="majorHAnsi"/>
                <w:b/>
              </w:rPr>
              <w:t>EXPERIMENTS</w:t>
            </w:r>
            <w:r>
              <w:rPr>
                <w:rFonts w:asciiTheme="majorHAnsi" w:hAnsiTheme="majorHAnsi" w:cstheme="majorHAnsi"/>
                <w:b/>
              </w:rPr>
              <w:t xml:space="preserve">  </w:t>
            </w:r>
            <w:r w:rsidRPr="001F2B74">
              <w:rPr>
                <w:rFonts w:asciiTheme="majorHAnsi" w:hAnsiTheme="majorHAnsi" w:cstheme="majorHAnsi"/>
              </w:rPr>
              <w:t>(Any</w:t>
            </w:r>
            <w:r w:rsidRPr="001F2B74">
              <w:rPr>
                <w:rFonts w:asciiTheme="majorHAnsi" w:hAnsiTheme="majorHAnsi" w:cstheme="majorHAnsi"/>
                <w:spacing w:val="-5"/>
              </w:rPr>
              <w:t xml:space="preserve"> </w:t>
            </w:r>
            <w:r w:rsidRPr="001F2B74">
              <w:rPr>
                <w:rFonts w:asciiTheme="majorHAnsi" w:hAnsiTheme="majorHAnsi" w:cstheme="majorHAnsi"/>
                <w:b/>
              </w:rPr>
              <w:t>SIX</w:t>
            </w:r>
            <w:r w:rsidRPr="001F2B74">
              <w:rPr>
                <w:rFonts w:asciiTheme="majorHAnsi" w:hAnsiTheme="majorHAnsi" w:cstheme="majorHAnsi"/>
              </w:rPr>
              <w:t xml:space="preserve"> experiments)</w:t>
            </w:r>
          </w:p>
        </w:tc>
      </w:tr>
      <w:tr w:rsidR="00484B52" w:rsidRPr="001F2B74" w:rsidTr="00F4750C">
        <w:trPr>
          <w:trHeight w:val="275"/>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1</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Op-Amp: Simultaneous Addition &amp;</w:t>
            </w:r>
            <w:r w:rsidR="00BF50A2" w:rsidRPr="001F2B74">
              <w:rPr>
                <w:rFonts w:asciiTheme="majorHAnsi" w:hAnsiTheme="majorHAnsi" w:cstheme="majorHAnsi"/>
                <w:sz w:val="22"/>
              </w:rPr>
              <w:t xml:space="preserve"> </w:t>
            </w:r>
            <w:r w:rsidRPr="001F2B74">
              <w:rPr>
                <w:rFonts w:asciiTheme="majorHAnsi" w:hAnsiTheme="majorHAnsi" w:cstheme="majorHAnsi"/>
                <w:sz w:val="22"/>
              </w:rPr>
              <w:t>Subtraction</w:t>
            </w:r>
          </w:p>
        </w:tc>
      </w:tr>
      <w:tr w:rsidR="00484B52" w:rsidRPr="001F2B74" w:rsidTr="00F4750C">
        <w:trPr>
          <w:trHeight w:val="277"/>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2</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Op-Amp: Instrumentation Amplifier-Temperature Measurement</w:t>
            </w:r>
          </w:p>
        </w:tc>
      </w:tr>
      <w:tr w:rsidR="00484B52" w:rsidRPr="001F2B74" w:rsidTr="00F4750C">
        <w:trPr>
          <w:trHeight w:val="275"/>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3</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Op-Amp: Circuits Using Diodes-Half Wave, Full Wave, Clipper</w:t>
            </w:r>
            <w:r w:rsidR="0092319A" w:rsidRPr="001F2B74">
              <w:rPr>
                <w:rFonts w:asciiTheme="majorHAnsi" w:hAnsiTheme="majorHAnsi" w:cstheme="majorHAnsi"/>
                <w:sz w:val="22"/>
              </w:rPr>
              <w:t xml:space="preserve"> (Positive &amp; Negative)</w:t>
            </w:r>
            <w:r w:rsidRPr="001F2B74">
              <w:rPr>
                <w:rFonts w:asciiTheme="majorHAnsi" w:hAnsiTheme="majorHAnsi" w:cstheme="majorHAnsi"/>
                <w:sz w:val="22"/>
              </w:rPr>
              <w:t>, Clamper</w:t>
            </w:r>
            <w:r w:rsidR="0092319A" w:rsidRPr="001F2B74">
              <w:rPr>
                <w:rFonts w:asciiTheme="majorHAnsi" w:hAnsiTheme="majorHAnsi" w:cstheme="majorHAnsi"/>
                <w:sz w:val="22"/>
              </w:rPr>
              <w:t xml:space="preserve"> (Positive &amp; Negative).</w:t>
            </w:r>
          </w:p>
        </w:tc>
      </w:tr>
      <w:tr w:rsidR="00484B52" w:rsidRPr="001F2B74" w:rsidTr="00F4750C">
        <w:trPr>
          <w:trHeight w:val="275"/>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4</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Op-Amp: Log and Antilog Amplifier</w:t>
            </w:r>
          </w:p>
        </w:tc>
      </w:tr>
      <w:tr w:rsidR="00484B52" w:rsidRPr="001F2B74" w:rsidTr="00F4750C">
        <w:trPr>
          <w:trHeight w:val="275"/>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5</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Op-Amp: Voltage to Current and Current to Voltage Converter</w:t>
            </w:r>
          </w:p>
        </w:tc>
      </w:tr>
      <w:tr w:rsidR="00484B52" w:rsidRPr="001F2B74" w:rsidTr="00F4750C">
        <w:trPr>
          <w:trHeight w:val="275"/>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6</w:t>
            </w:r>
          </w:p>
        </w:tc>
        <w:tc>
          <w:tcPr>
            <w:tcW w:w="10016" w:type="dxa"/>
            <w:gridSpan w:val="2"/>
            <w:vAlign w:val="center"/>
          </w:tcPr>
          <w:p w:rsidR="00484B52" w:rsidRPr="001F2B74" w:rsidRDefault="00BF50A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 xml:space="preserve">Digital to Analog </w:t>
            </w:r>
            <w:r w:rsidR="00484B52" w:rsidRPr="001F2B74">
              <w:rPr>
                <w:rFonts w:asciiTheme="majorHAnsi" w:hAnsiTheme="majorHAnsi" w:cstheme="majorHAnsi"/>
                <w:sz w:val="22"/>
              </w:rPr>
              <w:t>Converters-Binary Weighted and Ladder Methods</w:t>
            </w:r>
            <w:r w:rsidRPr="001F2B74">
              <w:rPr>
                <w:rFonts w:asciiTheme="majorHAnsi" w:hAnsiTheme="majorHAnsi" w:cstheme="majorHAnsi"/>
                <w:sz w:val="22"/>
              </w:rPr>
              <w:t xml:space="preserve"> (Any one Method)</w:t>
            </w:r>
          </w:p>
        </w:tc>
      </w:tr>
      <w:tr w:rsidR="00484B52" w:rsidRPr="001F2B74" w:rsidTr="00F4750C">
        <w:trPr>
          <w:trHeight w:val="275"/>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7</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Microprocessor: LED Interfacing Name Display (rolling)</w:t>
            </w:r>
          </w:p>
        </w:tc>
      </w:tr>
      <w:tr w:rsidR="00484B52" w:rsidRPr="001F2B74" w:rsidTr="00F4750C">
        <w:trPr>
          <w:trHeight w:val="277"/>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8</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Microprocessor: Stepper Motor Interfacing</w:t>
            </w:r>
          </w:p>
        </w:tc>
      </w:tr>
      <w:tr w:rsidR="00484B52" w:rsidRPr="001F2B74" w:rsidTr="00F4750C">
        <w:trPr>
          <w:trHeight w:val="275"/>
        </w:trPr>
        <w:tc>
          <w:tcPr>
            <w:tcW w:w="869" w:type="dxa"/>
            <w:gridSpan w:val="2"/>
            <w:vAlign w:val="center"/>
          </w:tcPr>
          <w:p w:rsidR="00484B52" w:rsidRPr="001F2B74" w:rsidRDefault="00484B52" w:rsidP="0014747B">
            <w:pPr>
              <w:pStyle w:val="TableParagraph"/>
              <w:spacing w:line="276" w:lineRule="auto"/>
              <w:ind w:left="302"/>
              <w:rPr>
                <w:rFonts w:asciiTheme="majorHAnsi" w:hAnsiTheme="majorHAnsi" w:cstheme="majorHAnsi"/>
              </w:rPr>
            </w:pPr>
            <w:r w:rsidRPr="001F2B74">
              <w:rPr>
                <w:rFonts w:asciiTheme="majorHAnsi" w:hAnsiTheme="majorHAnsi" w:cstheme="majorHAnsi"/>
              </w:rPr>
              <w:t>9</w:t>
            </w:r>
          </w:p>
        </w:tc>
        <w:tc>
          <w:tcPr>
            <w:tcW w:w="10016" w:type="dxa"/>
            <w:gridSpan w:val="2"/>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Microprocessor: ADC Interface-Wave Form Generation</w:t>
            </w:r>
          </w:p>
        </w:tc>
      </w:tr>
      <w:tr w:rsidR="00484B52" w:rsidRPr="001F2B74" w:rsidTr="00F4750C">
        <w:trPr>
          <w:trHeight w:val="275"/>
        </w:trPr>
        <w:tc>
          <w:tcPr>
            <w:tcW w:w="869" w:type="dxa"/>
            <w:gridSpan w:val="2"/>
            <w:tcBorders>
              <w:bottom w:val="single" w:sz="4" w:space="0" w:color="000000"/>
            </w:tcBorders>
            <w:vAlign w:val="center"/>
          </w:tcPr>
          <w:p w:rsidR="00484B52" w:rsidRPr="001F2B74" w:rsidRDefault="00484B52" w:rsidP="0014747B">
            <w:pPr>
              <w:pStyle w:val="TableParagraph"/>
              <w:spacing w:line="276" w:lineRule="auto"/>
              <w:ind w:left="232"/>
              <w:rPr>
                <w:rFonts w:asciiTheme="majorHAnsi" w:hAnsiTheme="majorHAnsi" w:cstheme="majorHAnsi"/>
              </w:rPr>
            </w:pPr>
            <w:r w:rsidRPr="001F2B74">
              <w:rPr>
                <w:rFonts w:asciiTheme="majorHAnsi" w:hAnsiTheme="majorHAnsi" w:cstheme="majorHAnsi"/>
              </w:rPr>
              <w:t>10</w:t>
            </w:r>
          </w:p>
        </w:tc>
        <w:tc>
          <w:tcPr>
            <w:tcW w:w="10016" w:type="dxa"/>
            <w:gridSpan w:val="2"/>
            <w:tcBorders>
              <w:bottom w:val="single" w:sz="4" w:space="0" w:color="000000"/>
            </w:tcBorders>
            <w:vAlign w:val="center"/>
          </w:tcPr>
          <w:p w:rsidR="00484B52" w:rsidRPr="001F2B74" w:rsidRDefault="00484B52" w:rsidP="00090509">
            <w:pPr>
              <w:spacing w:after="0" w:line="240" w:lineRule="auto"/>
              <w:ind w:left="0" w:right="27" w:firstLine="0"/>
              <w:jc w:val="left"/>
              <w:rPr>
                <w:rFonts w:asciiTheme="majorHAnsi" w:hAnsiTheme="majorHAnsi" w:cstheme="majorHAnsi"/>
                <w:sz w:val="22"/>
              </w:rPr>
            </w:pPr>
            <w:r w:rsidRPr="001F2B74">
              <w:rPr>
                <w:rFonts w:asciiTheme="majorHAnsi" w:hAnsiTheme="majorHAnsi" w:cstheme="majorHAnsi"/>
                <w:sz w:val="22"/>
              </w:rPr>
              <w:t>Microprocessor: Musical Tone Generator Interface</w:t>
            </w:r>
          </w:p>
        </w:tc>
      </w:tr>
      <w:tr w:rsidR="00010593" w:rsidRPr="001F2B74" w:rsidTr="00F4750C">
        <w:trPr>
          <w:trHeight w:val="275"/>
        </w:trPr>
        <w:tc>
          <w:tcPr>
            <w:tcW w:w="869" w:type="dxa"/>
            <w:gridSpan w:val="2"/>
            <w:tcBorders>
              <w:bottom w:val="single" w:sz="4" w:space="0" w:color="000000"/>
            </w:tcBorders>
            <w:vAlign w:val="center"/>
          </w:tcPr>
          <w:p w:rsidR="00010593" w:rsidRPr="001F2B74" w:rsidRDefault="00010593" w:rsidP="0014747B">
            <w:pPr>
              <w:pStyle w:val="TableParagraph"/>
              <w:spacing w:line="276" w:lineRule="auto"/>
              <w:ind w:left="232"/>
              <w:rPr>
                <w:rFonts w:asciiTheme="majorHAnsi" w:hAnsiTheme="majorHAnsi" w:cstheme="majorHAnsi"/>
              </w:rPr>
            </w:pPr>
            <w:r>
              <w:rPr>
                <w:rFonts w:asciiTheme="majorHAnsi" w:hAnsiTheme="majorHAnsi" w:cstheme="majorHAnsi"/>
              </w:rPr>
              <w:t>11</w:t>
            </w:r>
          </w:p>
        </w:tc>
        <w:tc>
          <w:tcPr>
            <w:tcW w:w="10016" w:type="dxa"/>
            <w:gridSpan w:val="2"/>
            <w:tcBorders>
              <w:bottom w:val="single" w:sz="4" w:space="0" w:color="000000"/>
            </w:tcBorders>
            <w:vAlign w:val="center"/>
          </w:tcPr>
          <w:p w:rsidR="00010593" w:rsidRPr="00010593" w:rsidRDefault="00010593" w:rsidP="00010593">
            <w:pPr>
              <w:spacing w:after="0" w:line="240" w:lineRule="auto"/>
              <w:ind w:left="0" w:right="27" w:firstLine="0"/>
              <w:jc w:val="left"/>
              <w:rPr>
                <w:rFonts w:asciiTheme="majorHAnsi" w:hAnsiTheme="majorHAnsi" w:cstheme="majorHAnsi"/>
                <w:sz w:val="22"/>
              </w:rPr>
            </w:pPr>
            <w:r w:rsidRPr="00010593">
              <w:rPr>
                <w:rFonts w:asciiTheme="majorHAnsi" w:hAnsiTheme="majorHAnsi" w:cstheme="majorHAnsi"/>
                <w:sz w:val="22"/>
              </w:rPr>
              <w:t>Microcontroller: DC motor control</w:t>
            </w:r>
          </w:p>
        </w:tc>
      </w:tr>
      <w:tr w:rsidR="00010593" w:rsidRPr="001F2B74" w:rsidTr="00F4750C">
        <w:trPr>
          <w:trHeight w:val="275"/>
        </w:trPr>
        <w:tc>
          <w:tcPr>
            <w:tcW w:w="869" w:type="dxa"/>
            <w:gridSpan w:val="2"/>
            <w:tcBorders>
              <w:bottom w:val="single" w:sz="4" w:space="0" w:color="000000"/>
            </w:tcBorders>
            <w:vAlign w:val="center"/>
          </w:tcPr>
          <w:p w:rsidR="00010593" w:rsidRDefault="00010593" w:rsidP="00010593">
            <w:pPr>
              <w:pStyle w:val="TableParagraph"/>
              <w:spacing w:line="276" w:lineRule="auto"/>
              <w:ind w:left="232"/>
              <w:rPr>
                <w:rFonts w:asciiTheme="majorHAnsi" w:hAnsiTheme="majorHAnsi" w:cstheme="majorHAnsi"/>
              </w:rPr>
            </w:pPr>
            <w:r>
              <w:rPr>
                <w:rFonts w:asciiTheme="majorHAnsi" w:hAnsiTheme="majorHAnsi" w:cstheme="majorHAnsi"/>
              </w:rPr>
              <w:t>12</w:t>
            </w:r>
          </w:p>
        </w:tc>
        <w:tc>
          <w:tcPr>
            <w:tcW w:w="10016" w:type="dxa"/>
            <w:gridSpan w:val="2"/>
            <w:tcBorders>
              <w:bottom w:val="single" w:sz="4" w:space="0" w:color="000000"/>
            </w:tcBorders>
            <w:vAlign w:val="center"/>
          </w:tcPr>
          <w:p w:rsidR="00010593" w:rsidRPr="001F2B74" w:rsidRDefault="00010593" w:rsidP="00010593">
            <w:pPr>
              <w:spacing w:after="0" w:line="240" w:lineRule="auto"/>
              <w:ind w:left="0" w:right="27" w:firstLine="0"/>
              <w:jc w:val="left"/>
              <w:rPr>
                <w:rFonts w:asciiTheme="majorHAnsi" w:hAnsiTheme="majorHAnsi" w:cstheme="majorHAnsi"/>
                <w:sz w:val="22"/>
              </w:rPr>
            </w:pPr>
            <w:r>
              <w:rPr>
                <w:rFonts w:asciiTheme="majorHAnsi" w:hAnsiTheme="majorHAnsi" w:cstheme="majorHAnsi"/>
                <w:sz w:val="22"/>
              </w:rPr>
              <w:t>Python Programming : Conversion of Decimal Numbers to Binary, Octal &amp; Hexadecimal</w:t>
            </w:r>
          </w:p>
        </w:tc>
      </w:tr>
      <w:tr w:rsidR="00010593" w:rsidRPr="001F2B74" w:rsidTr="00F4750C">
        <w:trPr>
          <w:trHeight w:val="275"/>
        </w:trPr>
        <w:tc>
          <w:tcPr>
            <w:tcW w:w="869" w:type="dxa"/>
            <w:gridSpan w:val="2"/>
            <w:tcBorders>
              <w:bottom w:val="single" w:sz="4" w:space="0" w:color="000000"/>
            </w:tcBorders>
            <w:vAlign w:val="center"/>
          </w:tcPr>
          <w:p w:rsidR="00010593" w:rsidRDefault="00010593" w:rsidP="00010593">
            <w:pPr>
              <w:pStyle w:val="TableParagraph"/>
              <w:spacing w:line="276" w:lineRule="auto"/>
              <w:ind w:left="232"/>
              <w:rPr>
                <w:rFonts w:asciiTheme="majorHAnsi" w:hAnsiTheme="majorHAnsi" w:cstheme="majorHAnsi"/>
              </w:rPr>
            </w:pPr>
            <w:r>
              <w:rPr>
                <w:rFonts w:asciiTheme="majorHAnsi" w:hAnsiTheme="majorHAnsi" w:cstheme="majorHAnsi"/>
              </w:rPr>
              <w:t>13</w:t>
            </w:r>
          </w:p>
        </w:tc>
        <w:tc>
          <w:tcPr>
            <w:tcW w:w="10016" w:type="dxa"/>
            <w:gridSpan w:val="2"/>
            <w:tcBorders>
              <w:bottom w:val="single" w:sz="4" w:space="0" w:color="000000"/>
            </w:tcBorders>
            <w:vAlign w:val="center"/>
          </w:tcPr>
          <w:p w:rsidR="00010593" w:rsidRDefault="00010593" w:rsidP="00010593">
            <w:pPr>
              <w:spacing w:after="0" w:line="240" w:lineRule="auto"/>
              <w:ind w:left="0" w:right="27" w:firstLine="0"/>
              <w:jc w:val="left"/>
              <w:rPr>
                <w:rFonts w:asciiTheme="majorHAnsi" w:hAnsiTheme="majorHAnsi" w:cstheme="majorHAnsi"/>
                <w:sz w:val="22"/>
              </w:rPr>
            </w:pPr>
            <w:r>
              <w:rPr>
                <w:rFonts w:asciiTheme="majorHAnsi" w:hAnsiTheme="majorHAnsi" w:cstheme="majorHAnsi"/>
                <w:sz w:val="22"/>
              </w:rPr>
              <w:t>Python Programming : Checking whether a given Number is Even or Not/Positive, Negative or Zero</w:t>
            </w:r>
          </w:p>
        </w:tc>
      </w:tr>
      <w:tr w:rsidR="00010593" w:rsidRPr="001F2B74" w:rsidTr="00F4750C">
        <w:trPr>
          <w:trHeight w:val="275"/>
        </w:trPr>
        <w:tc>
          <w:tcPr>
            <w:tcW w:w="869" w:type="dxa"/>
            <w:gridSpan w:val="2"/>
            <w:tcBorders>
              <w:bottom w:val="single" w:sz="4" w:space="0" w:color="000000"/>
            </w:tcBorders>
            <w:vAlign w:val="center"/>
          </w:tcPr>
          <w:p w:rsidR="00010593" w:rsidRDefault="00010593" w:rsidP="00010593">
            <w:pPr>
              <w:pStyle w:val="TableParagraph"/>
              <w:spacing w:line="276" w:lineRule="auto"/>
              <w:ind w:left="232"/>
              <w:rPr>
                <w:rFonts w:asciiTheme="majorHAnsi" w:hAnsiTheme="majorHAnsi" w:cstheme="majorHAnsi"/>
              </w:rPr>
            </w:pPr>
            <w:r>
              <w:rPr>
                <w:rFonts w:asciiTheme="majorHAnsi" w:hAnsiTheme="majorHAnsi" w:cstheme="majorHAnsi"/>
              </w:rPr>
              <w:t>14</w:t>
            </w:r>
          </w:p>
        </w:tc>
        <w:tc>
          <w:tcPr>
            <w:tcW w:w="10016" w:type="dxa"/>
            <w:gridSpan w:val="2"/>
            <w:tcBorders>
              <w:bottom w:val="single" w:sz="4" w:space="0" w:color="000000"/>
            </w:tcBorders>
            <w:vAlign w:val="center"/>
          </w:tcPr>
          <w:p w:rsidR="00010593" w:rsidRDefault="00010593" w:rsidP="00010593">
            <w:pPr>
              <w:spacing w:after="0" w:line="240" w:lineRule="auto"/>
              <w:ind w:left="0" w:right="27" w:firstLine="0"/>
              <w:jc w:val="left"/>
              <w:rPr>
                <w:rFonts w:asciiTheme="majorHAnsi" w:hAnsiTheme="majorHAnsi" w:cstheme="majorHAnsi"/>
                <w:sz w:val="22"/>
              </w:rPr>
            </w:pPr>
            <w:r>
              <w:rPr>
                <w:rFonts w:asciiTheme="majorHAnsi" w:hAnsiTheme="majorHAnsi" w:cstheme="majorHAnsi"/>
                <w:sz w:val="22"/>
              </w:rPr>
              <w:t>Python Programming : Printing the Fibonacci Sequence</w:t>
            </w:r>
          </w:p>
        </w:tc>
      </w:tr>
      <w:tr w:rsidR="00010593" w:rsidRPr="001F2B74" w:rsidTr="00F4750C">
        <w:trPr>
          <w:trHeight w:val="395"/>
        </w:trPr>
        <w:tc>
          <w:tcPr>
            <w:tcW w:w="10885" w:type="dxa"/>
            <w:gridSpan w:val="4"/>
            <w:shd w:val="clear" w:color="auto" w:fill="BFBFBF" w:themeFill="background1" w:themeFillShade="BF"/>
            <w:vAlign w:val="center"/>
          </w:tcPr>
          <w:p w:rsidR="00010593" w:rsidRPr="001F2B74" w:rsidRDefault="00010593" w:rsidP="00010593">
            <w:pPr>
              <w:spacing w:after="47" w:line="276" w:lineRule="auto"/>
              <w:ind w:left="2" w:firstLine="0"/>
              <w:jc w:val="center"/>
              <w:rPr>
                <w:rFonts w:asciiTheme="majorHAnsi" w:hAnsiTheme="majorHAnsi" w:cstheme="majorHAnsi"/>
                <w:sz w:val="22"/>
              </w:rPr>
            </w:pPr>
            <w:r w:rsidRPr="001F2B74">
              <w:rPr>
                <w:rFonts w:asciiTheme="majorHAnsi" w:hAnsiTheme="majorHAnsi" w:cstheme="majorHAnsi"/>
                <w:b/>
                <w:sz w:val="22"/>
              </w:rPr>
              <w:t>Course Designed By:</w:t>
            </w:r>
            <w:r w:rsidRPr="001F2B74">
              <w:rPr>
                <w:rFonts w:asciiTheme="majorHAnsi" w:hAnsiTheme="majorHAnsi" w:cstheme="majorHAnsi"/>
                <w:sz w:val="22"/>
              </w:rPr>
              <w:t xml:space="preserve"> Dr. Haresh M. Pandya &amp; Team</w:t>
            </w:r>
          </w:p>
        </w:tc>
      </w:tr>
    </w:tbl>
    <w:p w:rsidR="0014747B" w:rsidRPr="001F2B74" w:rsidRDefault="0014747B" w:rsidP="004D66E0">
      <w:pPr>
        <w:spacing w:after="5" w:line="240" w:lineRule="auto"/>
        <w:ind w:left="0" w:right="3901" w:firstLine="0"/>
        <w:jc w:val="left"/>
        <w:rPr>
          <w:rFonts w:asciiTheme="majorHAnsi" w:hAnsiTheme="majorHAnsi" w:cstheme="majorHAnsi"/>
          <w:b/>
          <w:sz w:val="22"/>
          <w:highlight w:val="yellow"/>
        </w:rPr>
      </w:pPr>
    </w:p>
    <w:p w:rsidR="00FD7CF2" w:rsidRDefault="00FD7CF2" w:rsidP="00971641">
      <w:pPr>
        <w:spacing w:after="0" w:line="240" w:lineRule="auto"/>
        <w:ind w:left="0" w:right="5017" w:firstLine="0"/>
        <w:jc w:val="center"/>
      </w:pPr>
    </w:p>
    <w:p w:rsidR="00FD7CF2" w:rsidRDefault="00FD7CF2" w:rsidP="00971641">
      <w:pPr>
        <w:spacing w:after="0" w:line="240" w:lineRule="auto"/>
        <w:ind w:left="0" w:right="5017" w:firstLine="0"/>
        <w:jc w:val="center"/>
      </w:pPr>
    </w:p>
    <w:p w:rsidR="00E03AE0" w:rsidRPr="00003FB0" w:rsidRDefault="00742757" w:rsidP="00FD7CF2">
      <w:pPr>
        <w:spacing w:after="160" w:line="259" w:lineRule="auto"/>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77696" behindDoc="0" locked="0" layoutInCell="1" allowOverlap="1" wp14:anchorId="5E797D01" wp14:editId="75BD8719">
                <wp:simplePos x="0" y="0"/>
                <wp:positionH relativeFrom="column">
                  <wp:posOffset>1145540</wp:posOffset>
                </wp:positionH>
                <wp:positionV relativeFrom="paragraph">
                  <wp:posOffset>22225</wp:posOffset>
                </wp:positionV>
                <wp:extent cx="4918075" cy="6962775"/>
                <wp:effectExtent l="19050" t="19050" r="0" b="9525"/>
                <wp:wrapTopAndBottom/>
                <wp:docPr id="184338" name="Group 184338"/>
                <wp:cNvGraphicFramePr/>
                <a:graphic xmlns:a="http://schemas.openxmlformats.org/drawingml/2006/main">
                  <a:graphicData uri="http://schemas.microsoft.com/office/word/2010/wordprocessingGroup">
                    <wpg:wgp>
                      <wpg:cNvGrpSpPr/>
                      <wpg:grpSpPr>
                        <a:xfrm>
                          <a:off x="0" y="0"/>
                          <a:ext cx="4918075" cy="6962775"/>
                          <a:chOff x="1440311" y="0"/>
                          <a:chExt cx="4918579" cy="6962790"/>
                        </a:xfrm>
                        <a:solidFill>
                          <a:schemeClr val="accent5"/>
                        </a:solidFill>
                      </wpg:grpSpPr>
                      <wps:wsp>
                        <wps:cNvPr id="14454" name="Shape 14454"/>
                        <wps:cNvSpPr/>
                        <wps:spPr>
                          <a:xfrm>
                            <a:off x="1440311" y="6369"/>
                            <a:ext cx="4918579" cy="6956421"/>
                          </a:xfrm>
                          <a:custGeom>
                            <a:avLst/>
                            <a:gdLst/>
                            <a:ahLst/>
                            <a:cxnLst/>
                            <a:rect l="0" t="0" r="0" b="0"/>
                            <a:pathLst>
                              <a:path w="4918579" h="6956421">
                                <a:moveTo>
                                  <a:pt x="934081" y="0"/>
                                </a:moveTo>
                                <a:lnTo>
                                  <a:pt x="4594972" y="122"/>
                                </a:lnTo>
                                <a:lnTo>
                                  <a:pt x="4611737" y="488"/>
                                </a:lnTo>
                                <a:lnTo>
                                  <a:pt x="4628135" y="1768"/>
                                </a:lnTo>
                                <a:lnTo>
                                  <a:pt x="4644381" y="3932"/>
                                </a:lnTo>
                                <a:lnTo>
                                  <a:pt x="4660505" y="6736"/>
                                </a:lnTo>
                                <a:lnTo>
                                  <a:pt x="4676019" y="10395"/>
                                </a:lnTo>
                                <a:lnTo>
                                  <a:pt x="4691381" y="14722"/>
                                </a:lnTo>
                                <a:lnTo>
                                  <a:pt x="4706621" y="19934"/>
                                </a:lnTo>
                                <a:lnTo>
                                  <a:pt x="4721221" y="25786"/>
                                </a:lnTo>
                                <a:lnTo>
                                  <a:pt x="4735577" y="32248"/>
                                </a:lnTo>
                                <a:lnTo>
                                  <a:pt x="4749537" y="39350"/>
                                </a:lnTo>
                                <a:lnTo>
                                  <a:pt x="4763131" y="47122"/>
                                </a:lnTo>
                                <a:lnTo>
                                  <a:pt x="4776603" y="55870"/>
                                </a:lnTo>
                                <a:lnTo>
                                  <a:pt x="4801353" y="74676"/>
                                </a:lnTo>
                                <a:lnTo>
                                  <a:pt x="4824487" y="95617"/>
                                </a:lnTo>
                                <a:lnTo>
                                  <a:pt x="4845183" y="118750"/>
                                </a:lnTo>
                                <a:lnTo>
                                  <a:pt x="4863593" y="143378"/>
                                </a:lnTo>
                                <a:lnTo>
                                  <a:pt x="4871975" y="156454"/>
                                </a:lnTo>
                                <a:lnTo>
                                  <a:pt x="4879717" y="170049"/>
                                </a:lnTo>
                                <a:lnTo>
                                  <a:pt x="4886971" y="184008"/>
                                </a:lnTo>
                                <a:lnTo>
                                  <a:pt x="4893433" y="198486"/>
                                </a:lnTo>
                                <a:lnTo>
                                  <a:pt x="4899163" y="213238"/>
                                </a:lnTo>
                                <a:lnTo>
                                  <a:pt x="4904223" y="228205"/>
                                </a:lnTo>
                                <a:lnTo>
                                  <a:pt x="4908551" y="243567"/>
                                </a:lnTo>
                                <a:lnTo>
                                  <a:pt x="4912117" y="259446"/>
                                </a:lnTo>
                                <a:lnTo>
                                  <a:pt x="4914891" y="275448"/>
                                </a:lnTo>
                                <a:lnTo>
                                  <a:pt x="4916933" y="291450"/>
                                </a:lnTo>
                                <a:lnTo>
                                  <a:pt x="4918213" y="308092"/>
                                </a:lnTo>
                                <a:lnTo>
                                  <a:pt x="4918579" y="324612"/>
                                </a:lnTo>
                                <a:lnTo>
                                  <a:pt x="4918213" y="341376"/>
                                </a:lnTo>
                                <a:lnTo>
                                  <a:pt x="4916933" y="357622"/>
                                </a:lnTo>
                                <a:lnTo>
                                  <a:pt x="4914769" y="374020"/>
                                </a:lnTo>
                                <a:lnTo>
                                  <a:pt x="4911843" y="390022"/>
                                </a:lnTo>
                                <a:lnTo>
                                  <a:pt x="4908307" y="405628"/>
                                </a:lnTo>
                                <a:lnTo>
                                  <a:pt x="4903857" y="420868"/>
                                </a:lnTo>
                                <a:lnTo>
                                  <a:pt x="4898889" y="436108"/>
                                </a:lnTo>
                                <a:lnTo>
                                  <a:pt x="4893067" y="450708"/>
                                </a:lnTo>
                                <a:lnTo>
                                  <a:pt x="4886453" y="465186"/>
                                </a:lnTo>
                                <a:lnTo>
                                  <a:pt x="4879351" y="479024"/>
                                </a:lnTo>
                                <a:lnTo>
                                  <a:pt x="4871579" y="492740"/>
                                </a:lnTo>
                                <a:lnTo>
                                  <a:pt x="4862831" y="506090"/>
                                </a:lnTo>
                                <a:lnTo>
                                  <a:pt x="4844025" y="530992"/>
                                </a:lnTo>
                                <a:lnTo>
                                  <a:pt x="4823207" y="553974"/>
                                </a:lnTo>
                                <a:lnTo>
                                  <a:pt x="4799951" y="574792"/>
                                </a:lnTo>
                                <a:lnTo>
                                  <a:pt x="4775567" y="593080"/>
                                </a:lnTo>
                                <a:lnTo>
                                  <a:pt x="4762247" y="601584"/>
                                </a:lnTo>
                                <a:lnTo>
                                  <a:pt x="4748653" y="609478"/>
                                </a:lnTo>
                                <a:lnTo>
                                  <a:pt x="4734693" y="616459"/>
                                </a:lnTo>
                                <a:lnTo>
                                  <a:pt x="4720459" y="622920"/>
                                </a:lnTo>
                                <a:lnTo>
                                  <a:pt x="4705615" y="628772"/>
                                </a:lnTo>
                                <a:lnTo>
                                  <a:pt x="4690619" y="633862"/>
                                </a:lnTo>
                                <a:lnTo>
                                  <a:pt x="4675258" y="638160"/>
                                </a:lnTo>
                                <a:lnTo>
                                  <a:pt x="4659377" y="641726"/>
                                </a:lnTo>
                                <a:lnTo>
                                  <a:pt x="4643375" y="644652"/>
                                </a:lnTo>
                                <a:lnTo>
                                  <a:pt x="4627251" y="646542"/>
                                </a:lnTo>
                                <a:lnTo>
                                  <a:pt x="4610731" y="647823"/>
                                </a:lnTo>
                                <a:lnTo>
                                  <a:pt x="4594607" y="648188"/>
                                </a:lnTo>
                                <a:lnTo>
                                  <a:pt x="4308461" y="648188"/>
                                </a:lnTo>
                                <a:lnTo>
                                  <a:pt x="4308461" y="6632820"/>
                                </a:lnTo>
                                <a:lnTo>
                                  <a:pt x="4308095" y="6649584"/>
                                </a:lnTo>
                                <a:lnTo>
                                  <a:pt x="4306815" y="6665967"/>
                                </a:lnTo>
                                <a:lnTo>
                                  <a:pt x="4304651" y="6682231"/>
                                </a:lnTo>
                                <a:lnTo>
                                  <a:pt x="4301877" y="6698353"/>
                                </a:lnTo>
                                <a:lnTo>
                                  <a:pt x="4298189" y="6713854"/>
                                </a:lnTo>
                                <a:lnTo>
                                  <a:pt x="4293861" y="6729213"/>
                                </a:lnTo>
                                <a:lnTo>
                                  <a:pt x="4288801" y="6744334"/>
                                </a:lnTo>
                                <a:lnTo>
                                  <a:pt x="4282949" y="6759062"/>
                                </a:lnTo>
                                <a:lnTo>
                                  <a:pt x="4276335" y="6773409"/>
                                </a:lnTo>
                                <a:lnTo>
                                  <a:pt x="4269233" y="6787388"/>
                                </a:lnTo>
                                <a:lnTo>
                                  <a:pt x="4261491" y="6800841"/>
                                </a:lnTo>
                                <a:lnTo>
                                  <a:pt x="4252713" y="6814439"/>
                                </a:lnTo>
                                <a:lnTo>
                                  <a:pt x="4234060" y="6839204"/>
                                </a:lnTo>
                                <a:lnTo>
                                  <a:pt x="4213089" y="6862313"/>
                                </a:lnTo>
                                <a:lnTo>
                                  <a:pt x="4189985" y="6883019"/>
                                </a:lnTo>
                                <a:lnTo>
                                  <a:pt x="4165358" y="6901426"/>
                                </a:lnTo>
                                <a:lnTo>
                                  <a:pt x="4152129" y="6909807"/>
                                </a:lnTo>
                                <a:lnTo>
                                  <a:pt x="4138687" y="6917558"/>
                                </a:lnTo>
                                <a:lnTo>
                                  <a:pt x="4124697" y="6924798"/>
                                </a:lnTo>
                                <a:lnTo>
                                  <a:pt x="4110219" y="6931274"/>
                                </a:lnTo>
                                <a:lnTo>
                                  <a:pt x="4095497" y="6936989"/>
                                </a:lnTo>
                                <a:lnTo>
                                  <a:pt x="4080501" y="6942073"/>
                                </a:lnTo>
                                <a:lnTo>
                                  <a:pt x="4065139" y="6946265"/>
                                </a:lnTo>
                                <a:lnTo>
                                  <a:pt x="4049381" y="6949943"/>
                                </a:lnTo>
                                <a:lnTo>
                                  <a:pt x="4033379" y="6952742"/>
                                </a:lnTo>
                                <a:lnTo>
                                  <a:pt x="4017255" y="6954765"/>
                                </a:lnTo>
                                <a:lnTo>
                                  <a:pt x="4000613" y="6956039"/>
                                </a:lnTo>
                                <a:lnTo>
                                  <a:pt x="3984489" y="6956421"/>
                                </a:lnTo>
                                <a:lnTo>
                                  <a:pt x="323588" y="6956421"/>
                                </a:lnTo>
                                <a:lnTo>
                                  <a:pt x="306824" y="6956039"/>
                                </a:lnTo>
                                <a:lnTo>
                                  <a:pt x="290441" y="6954765"/>
                                </a:lnTo>
                                <a:lnTo>
                                  <a:pt x="274320" y="6952610"/>
                                </a:lnTo>
                                <a:lnTo>
                                  <a:pt x="258187" y="6949694"/>
                                </a:lnTo>
                                <a:lnTo>
                                  <a:pt x="242566" y="6946133"/>
                                </a:lnTo>
                                <a:lnTo>
                                  <a:pt x="227195" y="6941693"/>
                                </a:lnTo>
                                <a:lnTo>
                                  <a:pt x="212086" y="6936740"/>
                                </a:lnTo>
                                <a:lnTo>
                                  <a:pt x="197477" y="6930893"/>
                                </a:lnTo>
                                <a:lnTo>
                                  <a:pt x="182999" y="6924285"/>
                                </a:lnTo>
                                <a:lnTo>
                                  <a:pt x="169164" y="6917177"/>
                                </a:lnTo>
                                <a:lnTo>
                                  <a:pt x="155567" y="6909427"/>
                                </a:lnTo>
                                <a:lnTo>
                                  <a:pt x="142113" y="6900663"/>
                                </a:lnTo>
                                <a:lnTo>
                                  <a:pt x="117086" y="6881876"/>
                                </a:lnTo>
                                <a:lnTo>
                                  <a:pt x="94107" y="6861039"/>
                                </a:lnTo>
                                <a:lnTo>
                                  <a:pt x="73271" y="6837798"/>
                                </a:lnTo>
                                <a:lnTo>
                                  <a:pt x="54983" y="6813414"/>
                                </a:lnTo>
                                <a:lnTo>
                                  <a:pt x="46482" y="6800079"/>
                                </a:lnTo>
                                <a:lnTo>
                                  <a:pt x="38731" y="6786495"/>
                                </a:lnTo>
                                <a:lnTo>
                                  <a:pt x="31623" y="6772529"/>
                                </a:lnTo>
                                <a:lnTo>
                                  <a:pt x="25265" y="6758300"/>
                                </a:lnTo>
                                <a:lnTo>
                                  <a:pt x="19431" y="6743441"/>
                                </a:lnTo>
                                <a:lnTo>
                                  <a:pt x="14347" y="6728452"/>
                                </a:lnTo>
                                <a:lnTo>
                                  <a:pt x="10025" y="6713093"/>
                                </a:lnTo>
                                <a:lnTo>
                                  <a:pt x="6477" y="6697209"/>
                                </a:lnTo>
                                <a:lnTo>
                                  <a:pt x="3548" y="6681207"/>
                                </a:lnTo>
                                <a:lnTo>
                                  <a:pt x="1524" y="6665086"/>
                                </a:lnTo>
                                <a:lnTo>
                                  <a:pt x="381" y="6648573"/>
                                </a:lnTo>
                                <a:lnTo>
                                  <a:pt x="0" y="6631940"/>
                                </a:lnTo>
                                <a:lnTo>
                                  <a:pt x="381" y="6615176"/>
                                </a:lnTo>
                                <a:lnTo>
                                  <a:pt x="1643" y="6598793"/>
                                </a:lnTo>
                                <a:lnTo>
                                  <a:pt x="3810" y="6582659"/>
                                </a:lnTo>
                                <a:lnTo>
                                  <a:pt x="6596" y="6566527"/>
                                </a:lnTo>
                                <a:lnTo>
                                  <a:pt x="10287" y="6550905"/>
                                </a:lnTo>
                                <a:lnTo>
                                  <a:pt x="14597" y="6535665"/>
                                </a:lnTo>
                                <a:lnTo>
                                  <a:pt x="19812" y="6520306"/>
                                </a:lnTo>
                                <a:lnTo>
                                  <a:pt x="25527" y="6505829"/>
                                </a:lnTo>
                                <a:lnTo>
                                  <a:pt x="32004" y="6491469"/>
                                </a:lnTo>
                                <a:lnTo>
                                  <a:pt x="39243" y="6477503"/>
                                </a:lnTo>
                                <a:lnTo>
                                  <a:pt x="46982" y="6463919"/>
                                </a:lnTo>
                                <a:lnTo>
                                  <a:pt x="55745" y="6450452"/>
                                </a:lnTo>
                                <a:lnTo>
                                  <a:pt x="74545" y="6425438"/>
                                </a:lnTo>
                                <a:lnTo>
                                  <a:pt x="95500" y="6402578"/>
                                </a:lnTo>
                                <a:lnTo>
                                  <a:pt x="118491" y="6381622"/>
                                </a:lnTo>
                                <a:lnTo>
                                  <a:pt x="143125" y="6363453"/>
                                </a:lnTo>
                                <a:lnTo>
                                  <a:pt x="156329" y="6354953"/>
                                </a:lnTo>
                                <a:lnTo>
                                  <a:pt x="169926" y="6347070"/>
                                </a:lnTo>
                                <a:lnTo>
                                  <a:pt x="183892" y="6340094"/>
                                </a:lnTo>
                                <a:lnTo>
                                  <a:pt x="198239" y="6333617"/>
                                </a:lnTo>
                                <a:lnTo>
                                  <a:pt x="213098" y="6327771"/>
                                </a:lnTo>
                                <a:lnTo>
                                  <a:pt x="228088" y="6322686"/>
                                </a:lnTo>
                                <a:lnTo>
                                  <a:pt x="243459" y="6318377"/>
                                </a:lnTo>
                                <a:lnTo>
                                  <a:pt x="259199" y="6314816"/>
                                </a:lnTo>
                                <a:lnTo>
                                  <a:pt x="275201" y="6311899"/>
                                </a:lnTo>
                                <a:lnTo>
                                  <a:pt x="291334" y="6309995"/>
                                </a:lnTo>
                                <a:lnTo>
                                  <a:pt x="307967" y="6308721"/>
                                </a:lnTo>
                                <a:lnTo>
                                  <a:pt x="323969" y="6308208"/>
                                </a:lnTo>
                                <a:lnTo>
                                  <a:pt x="609981" y="6308208"/>
                                </a:lnTo>
                                <a:lnTo>
                                  <a:pt x="609981" y="323850"/>
                                </a:lnTo>
                                <a:lnTo>
                                  <a:pt x="610362" y="307086"/>
                                </a:lnTo>
                                <a:lnTo>
                                  <a:pt x="611755" y="290566"/>
                                </a:lnTo>
                                <a:lnTo>
                                  <a:pt x="613910" y="274442"/>
                                </a:lnTo>
                                <a:lnTo>
                                  <a:pt x="616708" y="258318"/>
                                </a:lnTo>
                                <a:lnTo>
                                  <a:pt x="620268" y="242682"/>
                                </a:lnTo>
                                <a:lnTo>
                                  <a:pt x="624709" y="227320"/>
                                </a:lnTo>
                                <a:lnTo>
                                  <a:pt x="629793" y="212080"/>
                                </a:lnTo>
                                <a:lnTo>
                                  <a:pt x="635627" y="197602"/>
                                </a:lnTo>
                                <a:lnTo>
                                  <a:pt x="642104" y="183246"/>
                                </a:lnTo>
                                <a:lnTo>
                                  <a:pt x="649343" y="169287"/>
                                </a:lnTo>
                                <a:lnTo>
                                  <a:pt x="657094" y="155692"/>
                                </a:lnTo>
                                <a:lnTo>
                                  <a:pt x="665857" y="142220"/>
                                </a:lnTo>
                                <a:lnTo>
                                  <a:pt x="684657" y="117348"/>
                                </a:lnTo>
                                <a:lnTo>
                                  <a:pt x="705612" y="94488"/>
                                </a:lnTo>
                                <a:lnTo>
                                  <a:pt x="728591" y="73396"/>
                                </a:lnTo>
                                <a:lnTo>
                                  <a:pt x="753237" y="55108"/>
                                </a:lnTo>
                                <a:lnTo>
                                  <a:pt x="766441" y="46727"/>
                                </a:lnTo>
                                <a:lnTo>
                                  <a:pt x="780026" y="38862"/>
                                </a:lnTo>
                                <a:lnTo>
                                  <a:pt x="794004" y="31882"/>
                                </a:lnTo>
                                <a:lnTo>
                                  <a:pt x="808220" y="25512"/>
                                </a:lnTo>
                                <a:lnTo>
                                  <a:pt x="823079" y="19538"/>
                                </a:lnTo>
                                <a:lnTo>
                                  <a:pt x="838200" y="14478"/>
                                </a:lnTo>
                                <a:lnTo>
                                  <a:pt x="853440" y="10272"/>
                                </a:lnTo>
                                <a:lnTo>
                                  <a:pt x="869311" y="6584"/>
                                </a:lnTo>
                                <a:lnTo>
                                  <a:pt x="885313" y="3810"/>
                                </a:lnTo>
                                <a:lnTo>
                                  <a:pt x="901446" y="1768"/>
                                </a:lnTo>
                                <a:lnTo>
                                  <a:pt x="917948" y="488"/>
                                </a:lnTo>
                                <a:lnTo>
                                  <a:pt x="934081" y="0"/>
                                </a:lnTo>
                                <a:close/>
                              </a:path>
                            </a:pathLst>
                          </a:custGeom>
                          <a:grpFill/>
                          <a:ln w="0" cap="flat">
                            <a:miter lim="127000"/>
                          </a:ln>
                        </wps:spPr>
                        <wps:style>
                          <a:lnRef idx="0">
                            <a:srgbClr val="000000">
                              <a:alpha val="0"/>
                            </a:srgbClr>
                          </a:lnRef>
                          <a:fillRef idx="1">
                            <a:srgbClr val="3F3151">
                              <a:alpha val="50196"/>
                            </a:srgbClr>
                          </a:fillRef>
                          <a:effectRef idx="0">
                            <a:scrgbClr r="0" g="0" b="0"/>
                          </a:effectRef>
                          <a:fontRef idx="none"/>
                        </wps:style>
                        <wps:bodyPr/>
                      </wps:wsp>
                      <wps:wsp>
                        <wps:cNvPr id="14455" name="Shape 14455"/>
                        <wps:cNvSpPr/>
                        <wps:spPr>
                          <a:xfrm>
                            <a:off x="2221861" y="25419"/>
                            <a:ext cx="457462" cy="610088"/>
                          </a:xfrm>
                          <a:custGeom>
                            <a:avLst/>
                            <a:gdLst/>
                            <a:ahLst/>
                            <a:cxnLst/>
                            <a:rect l="0" t="0" r="0" b="0"/>
                            <a:pathLst>
                              <a:path w="457462" h="610088">
                                <a:moveTo>
                                  <a:pt x="152531" y="0"/>
                                </a:moveTo>
                                <a:cubicBezTo>
                                  <a:pt x="321064" y="0"/>
                                  <a:pt x="457462" y="136520"/>
                                  <a:pt x="457462" y="305044"/>
                                </a:cubicBezTo>
                                <a:cubicBezTo>
                                  <a:pt x="457462" y="473568"/>
                                  <a:pt x="321064" y="610088"/>
                                  <a:pt x="152531" y="610088"/>
                                </a:cubicBezTo>
                                <a:cubicBezTo>
                                  <a:pt x="68199" y="610088"/>
                                  <a:pt x="0" y="541782"/>
                                  <a:pt x="0" y="457567"/>
                                </a:cubicBezTo>
                                <a:cubicBezTo>
                                  <a:pt x="0" y="373258"/>
                                  <a:pt x="68199" y="305044"/>
                                  <a:pt x="152531" y="305044"/>
                                </a:cubicBezTo>
                                <a:lnTo>
                                  <a:pt x="457462" y="305044"/>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4456" name="Shape 14456"/>
                        <wps:cNvSpPr/>
                        <wps:spPr>
                          <a:xfrm>
                            <a:off x="2374392" y="635508"/>
                            <a:ext cx="3355330" cy="0"/>
                          </a:xfrm>
                          <a:custGeom>
                            <a:avLst/>
                            <a:gdLst/>
                            <a:ahLst/>
                            <a:cxnLst/>
                            <a:rect l="0" t="0" r="0" b="0"/>
                            <a:pathLst>
                              <a:path w="3355330">
                                <a:moveTo>
                                  <a:pt x="0" y="0"/>
                                </a:moveTo>
                                <a:lnTo>
                                  <a:pt x="3355330" y="0"/>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4457" name="Shape 14457"/>
                        <wps:cNvSpPr/>
                        <wps:spPr>
                          <a:xfrm>
                            <a:off x="1764280" y="6333628"/>
                            <a:ext cx="305062" cy="610112"/>
                          </a:xfrm>
                          <a:custGeom>
                            <a:avLst/>
                            <a:gdLst/>
                            <a:ahLst/>
                            <a:cxnLst/>
                            <a:rect l="0" t="0" r="0" b="0"/>
                            <a:pathLst>
                              <a:path w="305062" h="610112">
                                <a:moveTo>
                                  <a:pt x="0" y="610112"/>
                                </a:moveTo>
                                <a:cubicBezTo>
                                  <a:pt x="168533" y="610112"/>
                                  <a:pt x="305062" y="473583"/>
                                  <a:pt x="305062" y="305062"/>
                                </a:cubicBezTo>
                                <a:lnTo>
                                  <a:pt x="305062" y="0"/>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4458" name="Shape 14458"/>
                        <wps:cNvSpPr/>
                        <wps:spPr>
                          <a:xfrm>
                            <a:off x="1764280" y="6333628"/>
                            <a:ext cx="305062" cy="305062"/>
                          </a:xfrm>
                          <a:custGeom>
                            <a:avLst/>
                            <a:gdLst/>
                            <a:ahLst/>
                            <a:cxnLst/>
                            <a:rect l="0" t="0" r="0" b="0"/>
                            <a:pathLst>
                              <a:path w="305062" h="305062">
                                <a:moveTo>
                                  <a:pt x="0" y="0"/>
                                </a:moveTo>
                                <a:cubicBezTo>
                                  <a:pt x="84332" y="0"/>
                                  <a:pt x="152531" y="68330"/>
                                  <a:pt x="152531" y="152531"/>
                                </a:cubicBezTo>
                                <a:cubicBezTo>
                                  <a:pt x="152531" y="236863"/>
                                  <a:pt x="84332" y="305062"/>
                                  <a:pt x="0" y="305062"/>
                                </a:cubicBezTo>
                                <a:lnTo>
                                  <a:pt x="305062" y="305062"/>
                                </a:lnTo>
                              </a:path>
                            </a:pathLst>
                          </a:custGeom>
                          <a:grpFill/>
                          <a:ln w="38100" cap="flat">
                            <a:round/>
                          </a:ln>
                        </wps:spPr>
                        <wps:style>
                          <a:lnRef idx="1">
                            <a:srgbClr val="3F3151">
                              <a:alpha val="50196"/>
                            </a:srgbClr>
                          </a:lnRef>
                          <a:fillRef idx="0">
                            <a:srgbClr val="000000">
                              <a:alpha val="0"/>
                            </a:srgbClr>
                          </a:fillRef>
                          <a:effectRef idx="0">
                            <a:scrgbClr r="0" g="0" b="0"/>
                          </a:effectRef>
                          <a:fontRef idx="none"/>
                        </wps:style>
                        <wps:bodyPr/>
                      </wps:wsp>
                      <wps:wsp>
                        <wps:cNvPr id="14459" name="Shape 14459"/>
                        <wps:cNvSpPr/>
                        <wps:spPr>
                          <a:xfrm>
                            <a:off x="1446526" y="0"/>
                            <a:ext cx="4880604" cy="6918344"/>
                          </a:xfrm>
                          <a:custGeom>
                            <a:avLst/>
                            <a:gdLst/>
                            <a:ahLst/>
                            <a:cxnLst/>
                            <a:rect l="0" t="0" r="0" b="0"/>
                            <a:pathLst>
                              <a:path w="4880604" h="6918344">
                                <a:moveTo>
                                  <a:pt x="915162" y="0"/>
                                </a:moveTo>
                                <a:lnTo>
                                  <a:pt x="4575560" y="0"/>
                                </a:lnTo>
                                <a:cubicBezTo>
                                  <a:pt x="4744084" y="0"/>
                                  <a:pt x="4880604" y="136550"/>
                                  <a:pt x="4880604" y="305074"/>
                                </a:cubicBezTo>
                                <a:cubicBezTo>
                                  <a:pt x="4880604" y="473597"/>
                                  <a:pt x="4744084" y="610118"/>
                                  <a:pt x="4575560" y="610118"/>
                                </a:cubicBezTo>
                                <a:lnTo>
                                  <a:pt x="4270516" y="610118"/>
                                </a:lnTo>
                                <a:lnTo>
                                  <a:pt x="4270516" y="6613281"/>
                                </a:lnTo>
                                <a:cubicBezTo>
                                  <a:pt x="4270516" y="6781815"/>
                                  <a:pt x="4134118" y="6918344"/>
                                  <a:pt x="3965442" y="6918344"/>
                                </a:cubicBezTo>
                                <a:lnTo>
                                  <a:pt x="305062" y="6918344"/>
                                </a:lnTo>
                                <a:cubicBezTo>
                                  <a:pt x="136529" y="6918344"/>
                                  <a:pt x="0" y="6781815"/>
                                  <a:pt x="0" y="6613281"/>
                                </a:cubicBezTo>
                                <a:cubicBezTo>
                                  <a:pt x="0" y="6444761"/>
                                  <a:pt x="136529" y="6308231"/>
                                  <a:pt x="305062" y="6308231"/>
                                </a:cubicBezTo>
                                <a:lnTo>
                                  <a:pt x="610112" y="6308231"/>
                                </a:lnTo>
                                <a:lnTo>
                                  <a:pt x="610112" y="305074"/>
                                </a:lnTo>
                                <a:cubicBezTo>
                                  <a:pt x="610112" y="136550"/>
                                  <a:pt x="746510" y="0"/>
                                  <a:pt x="915162" y="0"/>
                                </a:cubicBezTo>
                                <a:close/>
                              </a:path>
                            </a:pathLst>
                          </a:custGeom>
                          <a:grpFill/>
                          <a:ln w="0" cap="flat">
                            <a:round/>
                          </a:ln>
                        </wps:spPr>
                        <wps:style>
                          <a:lnRef idx="0">
                            <a:srgbClr val="000000">
                              <a:alpha val="0"/>
                            </a:srgbClr>
                          </a:lnRef>
                          <a:fillRef idx="1">
                            <a:srgbClr val="8064A2"/>
                          </a:fillRef>
                          <a:effectRef idx="0">
                            <a:scrgbClr r="0" g="0" b="0"/>
                          </a:effectRef>
                          <a:fontRef idx="none"/>
                        </wps:style>
                        <wps:bodyPr/>
                      </wps:wsp>
                      <wps:wsp>
                        <wps:cNvPr id="14460" name="Shape 14460"/>
                        <wps:cNvSpPr/>
                        <wps:spPr>
                          <a:xfrm>
                            <a:off x="2209169" y="305074"/>
                            <a:ext cx="457581" cy="305044"/>
                          </a:xfrm>
                          <a:custGeom>
                            <a:avLst/>
                            <a:gdLst/>
                            <a:ahLst/>
                            <a:cxnLst/>
                            <a:rect l="0" t="0" r="0" b="0"/>
                            <a:pathLst>
                              <a:path w="457581" h="305044">
                                <a:moveTo>
                                  <a:pt x="152519" y="0"/>
                                </a:moveTo>
                                <a:lnTo>
                                  <a:pt x="457581" y="0"/>
                                </a:lnTo>
                                <a:cubicBezTo>
                                  <a:pt x="457581" y="168524"/>
                                  <a:pt x="321052" y="305044"/>
                                  <a:pt x="152519" y="305044"/>
                                </a:cubicBezTo>
                                <a:cubicBezTo>
                                  <a:pt x="68199" y="305044"/>
                                  <a:pt x="0" y="236708"/>
                                  <a:pt x="0" y="152522"/>
                                </a:cubicBezTo>
                                <a:cubicBezTo>
                                  <a:pt x="0" y="68184"/>
                                  <a:pt x="68199" y="0"/>
                                  <a:pt x="152519" y="0"/>
                                </a:cubicBezTo>
                                <a:close/>
                              </a:path>
                            </a:pathLst>
                          </a:custGeom>
                          <a:grpFill/>
                          <a:ln w="0" cap="flat">
                            <a:round/>
                          </a:ln>
                        </wps:spPr>
                        <wps:style>
                          <a:lnRef idx="0">
                            <a:srgbClr val="000000">
                              <a:alpha val="0"/>
                            </a:srgbClr>
                          </a:lnRef>
                          <a:fillRef idx="1">
                            <a:srgbClr val="675082"/>
                          </a:fillRef>
                          <a:effectRef idx="0">
                            <a:scrgbClr r="0" g="0" b="0"/>
                          </a:effectRef>
                          <a:fontRef idx="none"/>
                        </wps:style>
                        <wps:bodyPr/>
                      </wps:wsp>
                      <wps:wsp>
                        <wps:cNvPr id="14461" name="Shape 14461"/>
                        <wps:cNvSpPr/>
                        <wps:spPr>
                          <a:xfrm>
                            <a:off x="1446526" y="6308231"/>
                            <a:ext cx="610112" cy="610112"/>
                          </a:xfrm>
                          <a:custGeom>
                            <a:avLst/>
                            <a:gdLst/>
                            <a:ahLst/>
                            <a:cxnLst/>
                            <a:rect l="0" t="0" r="0" b="0"/>
                            <a:pathLst>
                              <a:path w="610112" h="610112">
                                <a:moveTo>
                                  <a:pt x="305062" y="0"/>
                                </a:moveTo>
                                <a:cubicBezTo>
                                  <a:pt x="389382" y="0"/>
                                  <a:pt x="457581" y="68331"/>
                                  <a:pt x="457581" y="152532"/>
                                </a:cubicBezTo>
                                <a:cubicBezTo>
                                  <a:pt x="457581" y="236851"/>
                                  <a:pt x="389382" y="305050"/>
                                  <a:pt x="305062" y="305050"/>
                                </a:cubicBezTo>
                                <a:lnTo>
                                  <a:pt x="610112" y="305050"/>
                                </a:lnTo>
                                <a:cubicBezTo>
                                  <a:pt x="610112" y="473584"/>
                                  <a:pt x="473583" y="610112"/>
                                  <a:pt x="305062" y="610112"/>
                                </a:cubicBezTo>
                                <a:cubicBezTo>
                                  <a:pt x="136529" y="610112"/>
                                  <a:pt x="0" y="473584"/>
                                  <a:pt x="0" y="305050"/>
                                </a:cubicBezTo>
                                <a:cubicBezTo>
                                  <a:pt x="0" y="136530"/>
                                  <a:pt x="136529" y="0"/>
                                  <a:pt x="305062" y="0"/>
                                </a:cubicBezTo>
                                <a:close/>
                              </a:path>
                            </a:pathLst>
                          </a:custGeom>
                          <a:grpFill/>
                          <a:ln w="0" cap="flat">
                            <a:round/>
                          </a:ln>
                        </wps:spPr>
                        <wps:style>
                          <a:lnRef idx="0">
                            <a:srgbClr val="000000">
                              <a:alpha val="0"/>
                            </a:srgbClr>
                          </a:lnRef>
                          <a:fillRef idx="1">
                            <a:srgbClr val="675082"/>
                          </a:fillRef>
                          <a:effectRef idx="0">
                            <a:scrgbClr r="0" g="0" b="0"/>
                          </a:effectRef>
                          <a:fontRef idx="none"/>
                        </wps:style>
                        <wps:bodyPr/>
                      </wps:wsp>
                      <wps:wsp>
                        <wps:cNvPr id="14462" name="Shape 14462"/>
                        <wps:cNvSpPr/>
                        <wps:spPr>
                          <a:xfrm>
                            <a:off x="1446526" y="0"/>
                            <a:ext cx="4880604" cy="6918344"/>
                          </a:xfrm>
                          <a:custGeom>
                            <a:avLst/>
                            <a:gdLst/>
                            <a:ahLst/>
                            <a:cxnLst/>
                            <a:rect l="0" t="0" r="0" b="0"/>
                            <a:pathLst>
                              <a:path w="4880604" h="6918344">
                                <a:moveTo>
                                  <a:pt x="915162" y="0"/>
                                </a:moveTo>
                                <a:cubicBezTo>
                                  <a:pt x="746510" y="0"/>
                                  <a:pt x="610112" y="136550"/>
                                  <a:pt x="610112" y="305074"/>
                                </a:cubicBezTo>
                                <a:lnTo>
                                  <a:pt x="610112" y="6308231"/>
                                </a:lnTo>
                                <a:lnTo>
                                  <a:pt x="305062" y="6308231"/>
                                </a:lnTo>
                                <a:cubicBezTo>
                                  <a:pt x="136529" y="6308231"/>
                                  <a:pt x="0" y="6444761"/>
                                  <a:pt x="0" y="6613281"/>
                                </a:cubicBezTo>
                                <a:cubicBezTo>
                                  <a:pt x="0" y="6781815"/>
                                  <a:pt x="136529" y="6918344"/>
                                  <a:pt x="305062" y="6918344"/>
                                </a:cubicBezTo>
                                <a:lnTo>
                                  <a:pt x="3965442" y="6918344"/>
                                </a:lnTo>
                                <a:cubicBezTo>
                                  <a:pt x="4134118" y="6918344"/>
                                  <a:pt x="4270516" y="6781815"/>
                                  <a:pt x="4270516" y="6613281"/>
                                </a:cubicBezTo>
                                <a:lnTo>
                                  <a:pt x="4270516" y="610118"/>
                                </a:lnTo>
                                <a:lnTo>
                                  <a:pt x="4575560" y="610118"/>
                                </a:lnTo>
                                <a:cubicBezTo>
                                  <a:pt x="4744084" y="610118"/>
                                  <a:pt x="4880604" y="473597"/>
                                  <a:pt x="4880604" y="305074"/>
                                </a:cubicBezTo>
                                <a:cubicBezTo>
                                  <a:pt x="4880604" y="136550"/>
                                  <a:pt x="4744084" y="0"/>
                                  <a:pt x="4575560" y="0"/>
                                </a:cubicBezTo>
                                <a:close/>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4463" name="Shape 14463"/>
                        <wps:cNvSpPr/>
                        <wps:spPr>
                          <a:xfrm>
                            <a:off x="2209169" y="0"/>
                            <a:ext cx="457581" cy="610118"/>
                          </a:xfrm>
                          <a:custGeom>
                            <a:avLst/>
                            <a:gdLst/>
                            <a:ahLst/>
                            <a:cxnLst/>
                            <a:rect l="0" t="0" r="0" b="0"/>
                            <a:pathLst>
                              <a:path w="457581" h="610118">
                                <a:moveTo>
                                  <a:pt x="152519" y="0"/>
                                </a:moveTo>
                                <a:cubicBezTo>
                                  <a:pt x="321052" y="0"/>
                                  <a:pt x="457581" y="136550"/>
                                  <a:pt x="457581" y="305074"/>
                                </a:cubicBezTo>
                                <a:cubicBezTo>
                                  <a:pt x="457581" y="473597"/>
                                  <a:pt x="321052" y="610118"/>
                                  <a:pt x="152519" y="610118"/>
                                </a:cubicBezTo>
                                <a:cubicBezTo>
                                  <a:pt x="68199" y="610118"/>
                                  <a:pt x="0" y="541782"/>
                                  <a:pt x="0" y="457595"/>
                                </a:cubicBezTo>
                                <a:cubicBezTo>
                                  <a:pt x="0" y="373258"/>
                                  <a:pt x="68199" y="305074"/>
                                  <a:pt x="152519" y="305074"/>
                                </a:cubicBezTo>
                                <a:lnTo>
                                  <a:pt x="457581" y="305074"/>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4464" name="Shape 14464"/>
                        <wps:cNvSpPr/>
                        <wps:spPr>
                          <a:xfrm>
                            <a:off x="2361688" y="610118"/>
                            <a:ext cx="3355354" cy="0"/>
                          </a:xfrm>
                          <a:custGeom>
                            <a:avLst/>
                            <a:gdLst/>
                            <a:ahLst/>
                            <a:cxnLst/>
                            <a:rect l="0" t="0" r="0" b="0"/>
                            <a:pathLst>
                              <a:path w="3355354">
                                <a:moveTo>
                                  <a:pt x="0" y="0"/>
                                </a:moveTo>
                                <a:lnTo>
                                  <a:pt x="3355354" y="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4465" name="Shape 14465"/>
                        <wps:cNvSpPr/>
                        <wps:spPr>
                          <a:xfrm>
                            <a:off x="1751588" y="6308231"/>
                            <a:ext cx="305050" cy="610112"/>
                          </a:xfrm>
                          <a:custGeom>
                            <a:avLst/>
                            <a:gdLst/>
                            <a:ahLst/>
                            <a:cxnLst/>
                            <a:rect l="0" t="0" r="0" b="0"/>
                            <a:pathLst>
                              <a:path w="305050" h="610112">
                                <a:moveTo>
                                  <a:pt x="0" y="610112"/>
                                </a:moveTo>
                                <a:cubicBezTo>
                                  <a:pt x="168521" y="610112"/>
                                  <a:pt x="305050" y="473584"/>
                                  <a:pt x="305050" y="305050"/>
                                </a:cubicBezTo>
                                <a:lnTo>
                                  <a:pt x="305050" y="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4466" name="Shape 14466"/>
                        <wps:cNvSpPr/>
                        <wps:spPr>
                          <a:xfrm>
                            <a:off x="1751588" y="6308231"/>
                            <a:ext cx="305050" cy="305050"/>
                          </a:xfrm>
                          <a:custGeom>
                            <a:avLst/>
                            <a:gdLst/>
                            <a:ahLst/>
                            <a:cxnLst/>
                            <a:rect l="0" t="0" r="0" b="0"/>
                            <a:pathLst>
                              <a:path w="305050" h="305050">
                                <a:moveTo>
                                  <a:pt x="0" y="0"/>
                                </a:moveTo>
                                <a:cubicBezTo>
                                  <a:pt x="84320" y="0"/>
                                  <a:pt x="152519" y="68331"/>
                                  <a:pt x="152519" y="152532"/>
                                </a:cubicBezTo>
                                <a:cubicBezTo>
                                  <a:pt x="152519" y="236851"/>
                                  <a:pt x="84320" y="305050"/>
                                  <a:pt x="0" y="305050"/>
                                </a:cubicBezTo>
                                <a:lnTo>
                                  <a:pt x="305050" y="305050"/>
                                </a:lnTo>
                              </a:path>
                            </a:pathLst>
                          </a:custGeom>
                          <a:grpFill/>
                          <a:ln w="38100" cap="flat">
                            <a:round/>
                          </a:ln>
                        </wps:spPr>
                        <wps:style>
                          <a:lnRef idx="1">
                            <a:srgbClr val="F2F2F2"/>
                          </a:lnRef>
                          <a:fillRef idx="0">
                            <a:srgbClr val="000000">
                              <a:alpha val="0"/>
                            </a:srgbClr>
                          </a:fillRef>
                          <a:effectRef idx="0">
                            <a:scrgbClr r="0" g="0" b="0"/>
                          </a:effectRef>
                          <a:fontRef idx="none"/>
                        </wps:style>
                        <wps:bodyPr/>
                      </wps:wsp>
                      <wps:wsp>
                        <wps:cNvPr id="14467" name="Rectangle 14467"/>
                        <wps:cNvSpPr/>
                        <wps:spPr>
                          <a:xfrm>
                            <a:off x="3887092" y="822501"/>
                            <a:ext cx="207889" cy="461977"/>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14468" name="Rectangle 14468"/>
                        <wps:cNvSpPr/>
                        <wps:spPr>
                          <a:xfrm>
                            <a:off x="3887092" y="1549831"/>
                            <a:ext cx="207889" cy="461977"/>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sz w:val="74"/>
                                </w:rPr>
                                <w:t xml:space="preserve"> </w:t>
                              </w:r>
                            </w:p>
                          </w:txbxContent>
                        </wps:txbx>
                        <wps:bodyPr horzOverflow="overflow" vert="horz" lIns="0" tIns="0" rIns="0" bIns="0" rtlCol="0">
                          <a:noAutofit/>
                        </wps:bodyPr>
                      </wps:wsp>
                      <wps:wsp>
                        <wps:cNvPr id="14469" name="Rectangle 14469"/>
                        <wps:cNvSpPr/>
                        <wps:spPr>
                          <a:xfrm>
                            <a:off x="3887092" y="2245385"/>
                            <a:ext cx="174141" cy="386980"/>
                          </a:xfrm>
                          <a:prstGeom prst="rect">
                            <a:avLst/>
                          </a:prstGeom>
                          <a:grpFill/>
                          <a:ln>
                            <a:noFill/>
                          </a:ln>
                        </wps:spPr>
                        <wps:txbx>
                          <w:txbxContent>
                            <w:p w:rsidR="00271C7D" w:rsidRDefault="00271C7D">
                              <w:pPr>
                                <w:spacing w:after="0" w:line="276" w:lineRule="auto"/>
                                <w:ind w:left="0" w:firstLine="0"/>
                                <w:jc w:val="left"/>
                              </w:pPr>
                              <w:r>
                                <w:rPr>
                                  <w:rFonts w:ascii="Arial" w:eastAsia="Arial" w:hAnsi="Arial" w:cs="Arial"/>
                                  <w:b/>
                                  <w:color w:val="FFFFFF"/>
                                  <w:sz w:val="62"/>
                                </w:rPr>
                                <w:t xml:space="preserve"> </w:t>
                              </w:r>
                            </w:p>
                          </w:txbxContent>
                        </wps:txbx>
                        <wps:bodyPr horzOverflow="overflow" vert="horz" lIns="0" tIns="0" rIns="0" bIns="0" rtlCol="0">
                          <a:noAutofit/>
                        </wps:bodyPr>
                      </wps:wsp>
                      <wps:wsp>
                        <wps:cNvPr id="14470" name="Rectangle 14470"/>
                        <wps:cNvSpPr/>
                        <wps:spPr>
                          <a:xfrm>
                            <a:off x="3120632" y="3018054"/>
                            <a:ext cx="2036344" cy="386980"/>
                          </a:xfrm>
                          <a:prstGeom prst="rect">
                            <a:avLst/>
                          </a:prstGeom>
                          <a:grpFill/>
                          <a:ln>
                            <a:noFill/>
                          </a:ln>
                        </wps:spPr>
                        <wps:txbx>
                          <w:txbxContent>
                            <w:p w:rsidR="00271C7D" w:rsidRDefault="00271C7D" w:rsidP="00742757">
                              <w:pPr>
                                <w:spacing w:after="0" w:line="276" w:lineRule="auto"/>
                                <w:ind w:left="0" w:firstLine="0"/>
                                <w:jc w:val="center"/>
                              </w:pPr>
                              <w:r>
                                <w:rPr>
                                  <w:rFonts w:ascii="Arial" w:eastAsia="Arial" w:hAnsi="Arial" w:cs="Arial"/>
                                  <w:b/>
                                  <w:color w:val="FFFFFF"/>
                                  <w:sz w:val="62"/>
                                </w:rPr>
                                <w:t>Fourth</w:t>
                              </w:r>
                            </w:p>
                          </w:txbxContent>
                        </wps:txbx>
                        <wps:bodyPr horzOverflow="overflow" vert="horz" lIns="0" tIns="0" rIns="0" bIns="0" rtlCol="0">
                          <a:noAutofit/>
                        </wps:bodyPr>
                      </wps:wsp>
                      <wps:wsp>
                        <wps:cNvPr id="14471" name="Rectangle 14471"/>
                        <wps:cNvSpPr/>
                        <wps:spPr>
                          <a:xfrm>
                            <a:off x="2857984" y="3418865"/>
                            <a:ext cx="2430427" cy="386980"/>
                          </a:xfrm>
                          <a:prstGeom prst="rect">
                            <a:avLst/>
                          </a:prstGeom>
                          <a:grpFill/>
                          <a:ln>
                            <a:noFill/>
                          </a:ln>
                        </wps:spPr>
                        <wps:txbx>
                          <w:txbxContent>
                            <w:p w:rsidR="00271C7D" w:rsidRDefault="00271C7D" w:rsidP="00742757">
                              <w:pPr>
                                <w:spacing w:after="0" w:line="276" w:lineRule="auto"/>
                                <w:ind w:left="0" w:firstLine="0"/>
                                <w:jc w:val="center"/>
                              </w:pPr>
                              <w:r>
                                <w:rPr>
                                  <w:rFonts w:ascii="Arial" w:eastAsia="Arial" w:hAnsi="Arial" w:cs="Arial"/>
                                  <w:b/>
                                  <w:color w:val="FFFFFF"/>
                                  <w:sz w:val="62"/>
                                </w:rPr>
                                <w:t>Semester</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5E797D01" id="Group 184338" o:spid="_x0000_s1136" style="position:absolute;margin-left:90.2pt;margin-top:1.75pt;width:387.25pt;height:548.25pt;z-index:251677696;mso-width-relative:margin" coordorigin="14403" coordsize="49185,69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gEM8REAALpmAAAOAAAAZHJzL2Uyb0RvYy54bWzsXdtuIzcSfV9g/0Hw+8bNS5PNQWaCbLIT&#10;LLDYBEn2AzSyfAFkSZA0l+Tr9xRZ1c2W2qQ9k3iCsREgltTV7GKx6tSF1Zyvv/lwu5q9W+72N5v1&#10;yzP1VXM2W64Xm4ub9dXLs//9+vof3dlsf5ivL+arzXr58uy35f7sm1d//9vX77cvlnpzvVldLHcz&#10;DLLev3i/fXl2fThsX5yf7xfXy9v5/qvNdrnGxcvN7nZ+wNfd1fnFbv4eo9+uznXTuPP3m93FdrdZ&#10;LPd7/Pp9unj2Ko5/eblcHH68vNwvD7PVyzPwdoj/38X/v6H/n7/6ev7iajffXt8smI35R3BxO79Z&#10;46H9UN/PD/PZ293NyVC3N4vdZr+5PHy12Nyeby4vbxbLOAfMRjVHs/lht3m7jXO5evH+atuLCaI9&#10;ktNHD7v477ufdrObC6xdZ43Baq3nt1in+OgZ/wYhvd9evQDtD7vtL9ufdvzDVfpG8/5wubulv5jR&#10;7EMU72+9eJcfDrMFfrRBdY1vz2YLXHPBaY8vcQEW11gluk9Z2xilzmbD3Yvrf2X3tz5k94e4gOfD&#10;4/eb1c3F65vViniJSrT8brWbvZtj+eeLxXJ9iE/EHRnlOU2un8v7LTRxPwh7/2nC/uV6vl3GNdyT&#10;AEXY1rZWZB1JZpg6foqSjZS9nPcv9hD5hJBzYTnjQpJlLu1MWq2zWhFFJq3F2/3hh+UmLtz83X/2&#10;h7gYVxfyaX4tnxYf1vJxB5sqWtN2fqD7iGH6OHufVj7yck0Ln1ih67ebd8tfN5HyQMsfjG26bPXB&#10;60CyWuektg02eB01RWnNMxMa+buNw1qnlDc+0tquq9DqThkoKTRQeVcjttYwwyaYGheuaZs0svPG&#10;VdjwrlHQdWKjMUHUViYmf2WCQQkfyvqaOHzjHJQhjh0g8zInXkO+iVq3vqvw7U3b+iRqo7WtyM/b&#10;0PLCQH6tmLPMTv7yLL0zyiROrK8uuvfONSbOsm07Xxm7a7Dqidpb5yuz7LS1XZol1Fn5sgQ726ou&#10;ja1U52vT7JxpA5MDk31Fhp1XgVCVNAWmlUAEliPCk78sxM4HD4aTfjeNjbBRIO8c6BN5Z5umxgzU&#10;yTDvobM1belCUC6Ra2U0/E9CKOFZ/jLvobFaM7nuNIypQt61LWuuNa2rLFNQGjgRp6qBLraiA0HZ&#10;LvDovoU+VJhRLrBkNG6tKQF8JSQSmTFN14QKtoA8AiyUwGjgXZ28H90qU1N3LJLwblrvaviC6Xm4&#10;I1Ix422jK6YXYBSWpxqapjp605kmLZNtWqdrcm8MRBOZsbrpaojeha7rEu/WOHUPfW+gVzRVLKmv&#10;kncw0DRV6wAKFRWDrRpWYOtDoytIDSQQJbBBQ/JljewgO4bTtnFNH0yJ0clfAQ7EZjrhTGuaUNPI&#10;ThvNy9S2JvgK7z6EwFNtPSZbUWCEjmTPJHdgJQykPFXSWZvI4VbbrsYMgIuXCXKxNQT2xsI+IjNO&#10;YYErkOp1QzTEO9gKNfPwUHLFYYPuPGKeIui50DgOHBwCelcj961uEfYTMwghXEWQDtJm9+6s8rqi&#10;wI78F/MOQG1rzGivWQkcqG2NXDWeFdhhkeAZipIBpjvWSGc7VQsEoVUA0iSZB5I7Q96pzE1EdRaN&#10;QxhU00nTuE7UwGEZat7MNIQwiX3XwW1K9C9mLX/ZvE2D0IRNxIWOgqGiNHWACFmLPaLPWtyhA5SR&#10;+fHQeji38vjA4UboEWbXwlRIHBlBmq9vYQQV5dGIJjnOdx4W3FSsVrug2X8733lTUx/tFBLexE+H&#10;uMlW5K9bDTEyPVI7U+MHLMNao+F2BihSwTQIvJH1Aiogki7LH4sbOtbPDh4XmFJcLwXEFCAJjbI1&#10;aFAt8gper9AEVAYq40N9OOR2QQH+K35fIQwKrM8B4B9q9KrRgpvBKLjPMj9NaJGAJvkHZN+QbVE+&#10;8FGt6HNAJOIr8m9gvdCBuL4ALu0qwS4ieUkBHQwhIKIq82MAzTI+dK8Gtg3QvmV9wNR9lR9U50Sf&#10;kSMhhy3yY5AtIJ7m+ebVCsEp+ZvwCslCCxNM4rkHOdAT4ZOQ17jRyDRgsExenSykh2BHyGH5ZeyH&#10;wwXWMrkNWK6iaLTVrXNCDqGWV1YDR1AvYMWhyL08uqKomMmNq0WNyDWtuAkKvCqjI4tBYMejYyJA&#10;lJJWglsEUEyukKeWQUG1fRSIsAdWVSFHCaxXSagnMs8iMwrxPEumoxUrBzvBIhxJrMPR1TTMGywT&#10;UyOiqqAToIYLCAgCjFVlhbEIb1JlzMHzNLDy0jQNnJn4WaQnlVKTUfAdiW+Eoi0QvDQ2CIATURV9&#10;CydStgsF0BJOrCEDLI2tQMLy9hollrK/V0gshRN4woraIpzkoeFDdCU0MC1y/zhHLA7lPEWuW4Eh&#10;BHGkXiXiHtCxoG3FYTD8oEQWKonfMKpqUeIscgBr5NVuA2WjRWIMzFy0Hda9rBoUwiapAdzgf4oj&#10;wzcLYLYtMtUKiiC94uVDTILRy2MjkGVraXWDMLtIDR8IXuNqo5gLdCtSwysgLovUCAYRkJSpEaew&#10;tKF/LYqXJeXAaGLl1plQic9QlbWs/yhU1KwFtD21blHjLnISsCa88FQiqKTLVO2RwBgaU6smwcyV&#10;WK5xhsonJamgBGokrIRhorxcJncoZLAeAk5QwSmTd6ZDaSIuKOJvuJwyOVZIYjiEW7VCMYXocARp&#10;dOyOwUGUpqp110gIhFq7q4AJdKsvOxjUoyu+FSVQJZ7boNSpKnaBOoKEt9jBQ/JQ5h0bFsjo0lRR&#10;TKp5HTgxLvc4BB3YkiiOjuAQUZWMjlS8rL+o8QADPoacStaVSi6FAshFaaYoW9YQn3aqOMpGDEph&#10;X0kDEAsGhlyEoLYSwqM2RQVK4gQRKFSgPLZuoFKJGskcoKbICTIsuMk4tkZsUzYjpwP5kkhN4WeF&#10;GhjOmIvo0zUVThDkMeZCyZEElvlG1sSYi9iTnExxli0mmbQWoSfoy9Sulcoz0mFdkwmqTVynpt3K&#10;ynZCLAomrcJORaUWgfAIxhzF7Q0so8i1b6HUycNh86RiOdhikzwJm2YVJ+4RjDLWonpSqc94RDG8&#10;jNDUivYBB0m8SbPbyuYHIJlCYiJGnlRxbcB7uPBEbGuF4K5F0MrEDUqZRTljX006HaAnZT/SYWRO&#10;XGKMVdJRqr1A6eP0avvXqKMEjl1rOjSxNS8J+WK12S8TS7ThH1sM+iYA7CzmbQZos6D2DFDTBiX1&#10;BkBeizk6fy5X80Nsobm9OaAlaHVzi/XRHvlLL0aMTN0ZqR0ifjr8tlqmoX5eXqKNBT0ETRxkv7t6&#10;03d+YAwahgjnq+31PPWDyLhMGtlerTEO0V2CyX5IdTqkeW0QPB8PiQJPb135sDwaDbyMTUn90Mzt&#10;gtlNnUno74FUpD8JEuxviqxt1of+/jW6qqJ8MnHQxzebi99in06UGPpZqIXnkRpbEGamJqKhsSVG&#10;4MQAWmB+kQYiWcmhfYe7h4CV2BpLgIXoM0W2kIL0ASGUJY8a24iQ1/XoJ01IucL9uX0tzAm1tSRG&#10;aIGGlpVUqkKlE+YbLVJ0biBZvH1zs/jn8ve8t8XAg3EVJN6ARprUx8KPI+QyyJnuumhQabSCKOMH&#10;jL+dDGvRvpF2SOWZGS88xWi7JzMbLkaLzyc19UxkyhJc9isoj0wIinXHlg7p9vh32/phJ3889Phb&#10;YjENZhCSpIKxDDYwMEhLrmULNlw8mZbA34kQR/ckKtz8EdBIWH8Cj+gJXF8ktF2t74WInwxf06j4&#10;SUD7tBAR7vgYEWMQdn9ERB8F9ngihqA7CIWjZBgCidjJao0hXQE2CMg8OhwKF1MgmOxQWBvwb2xF&#10;MgJFL0L7bEG9KJ5uTIGE5NiCYqp2bwtCoRO7D0kLsfGLlPzYhOA0s6hC9VnE45sRc5KiCmLkboOC&#10;2x04HaxqyhMqhyyCy4v9XeLyyGdxlYJiAGw2ZI43u8gfk/8ZP+XIkocBnw25mHM8LVeIitKxIUdD&#10;/HMMeaSun9OQmZG7DVmMpGzD9I5GigIivVhvFrC6juKAzHiza/xxynjHpnwS3WuD6vIIEwZOBhkL&#10;Owllh98roTMTks8f3fPs+J8dP/VJHuNF3Fm4P17EvsNUEGPDkKgZNS+0UKGem15IQrm4z5ofHSt6&#10;Xsjro5ubWJlCi4CyEzvqU8gYu2DKlNF4Myo8CMWUvVtsIaBPbaAXe+5548JD2vGYukr22zdOjZ8x&#10;/sZJsywABqawA7u2GXLl/MQ4hyO2PuHuZzdcrUANOkQayC/lURQExSFxk8hF/vIzcnJstuDVIGIw&#10;o5+cVX6XR+MI2jbzaVEDBx5MeCcrnV1GfR4vE3Cqx4qQnjl+1pjTDEOzMSuMxiISb5MNT5J15Vj5&#10;dAJ8YSSPMW/jb0mWfBd2qTxKe9mEcy6wt8eNqsJFPrHhamWZOSqOEh7dJEKTv4m1jHykwEI1NZ3s&#10;HprA2CRQn8TWyakhTRjveOw/uJT+8FrRJxV1putEE+UnwK79VrZHnlT8S3B85M9Sy/29/Rk2uuh1&#10;nKhcg7aOquNoL0w+ja5/RpcG/0OcwKMxI1MOjYJS7ru9j0PjfXohLZko+T8mp9w3vT3T4wpq7GgZ&#10;k6AzSUkuZjyNRHhkrBOl+1JZOQECQml+TUieln6nZ/avPtUflG7C49LWoYw1PJ9jnYRw2YREckeP&#10;+GP38P6qwOPQVdXvJT8t4IEhHgNPdMP3Bh7aVkY7Z4pbBq86II+4RN6XG+pSjx5MCyflChqZ9p2h&#10;9Ng8khWh9wvtAKduPQMaSr9H0U12jYywf0d8PP74W3padiel39htzoKmjBWaxjj8yCY2XLx/yDS6&#10;pwSwImaO3sdIxGXEGIOVyo08yFSIOyWVPFo8GTaBYnxy3P4UVEy/j+Y1Hnv8LcmfYRnB3VFBhbZe&#10;k/8dYWwm9WeMfZrBHbDhGGOjID4KY1m5vthixZTN3ZU4ZUhzmm1lF8kG76g/CJAl487uoYbS2tuR&#10;mW1Pk09NJoeq4RljTEL73HE+zJHdx6XXp9l6zsVpkp9PbLha8RV3lyhEyFPiwDkDpbrHqDRzOo3R&#10;5YJshAP2oXkp5h71nqxiFjXkuDw0Oa+sbDbcJMuc184mSlxZAaygu5OPzW49tYm8djbyUhRVHBcF&#10;x8N/Wg3iz+tZea3pv77+NtWo90nVi6eVDmAj+NhVxf2de7uqvA5x7Ko48e4TATGjR08EJIaWRKCb&#10;rKlPZMflbThqiuPiwYlxScXhpCgovCBafqipD4WMUwjJeDlFn2xmw8UTdB/bPzvIvEGP6+SCaclD&#10;lRr0+tc5xkOPv+Vhdq1BLzl1YSCbVkGUR65gEOLonkQFmfylGvSewS6e//igcw3vPGqPemmPwS7m&#10;h/cHO7y75eRdqz6OGEofsW+NTvT7/P134GKqzJpsNqIVdH2At7GR9PMASAnts4F88S379I72sYE8&#10;rGUfb63hWCXe1MyTHUlfCXNRpZKm/c9YHBROJCb4A9vr+JjE6GpjpCoOS545WSnLLvLHqWLYkaGy&#10;OJ/tNL2oQ5DXvyUzehHoS3q1hk4BObbThzWSP8hOR9r46LG7mAVvHwI8HuLXpkJN9KzpzA+KcWbR&#10;5En5PrtGHx9Qvs/uPC3fD5wMMhZ2EofD7yfh+p1IMLrn2W1/+W6774r/GYcyz9dXqyUdI51Ohrt3&#10;bIt3cfFWc9rWwmu0dEhV3GgSz40TTeKJmBTa4kC80J8bIIiw3aVjpGf04eUZHRAdTVVevaPciknI&#10;gsevgNIv683r9E4oKCfeaTp8ePMhHlGejoCjiaXXG2fXm93vP+L0+cvVBm+S4jDp+OmMDqQHI3T1&#10;bLb69xpHeMOoDvJhJx/eyIfdYfXdJp4Qn9j59u1hc3lDx2HH1yfT0/jLo75LSS/gJ8Afr3AsqHzU&#10;Cqt4lNBfd4n7sPPJLHHf4Tpe4od1ueZGjKNO8Vo79xyKFSuPU6OkLQjvnvdnLjy+FfcRy1NZYhwq&#10;M2XF6ayZ+1sxTsrA2TbcsqRwnCDvccsS4/AinI/DRQiclvg517h/OevJrHHfXzMy43SEz73XGAd1&#10;4Ci41IKN3TKcknFkxjjEB2egw++TN/7Ma9w7oc+9xvEf8MA/kBI7s/kfc6F/gSX/Hr338E/OvPq/&#10;AAAAAP//AwBQSwMEFAAGAAgAAAAhAKrkOpbfAAAACgEAAA8AAABkcnMvZG93bnJldi54bWxMj0FL&#10;w0AQhe+C/2EZwZvdjW2kjdmUUtRTEWwF8bbNTpPQ7GzIbpP03zue9Pj4Hm++ydeTa8WAfWg8aUhm&#10;CgRS6W1DlYbPw+vDEkSIhqxpPaGGKwZYF7c3ucmsH+kDh32sBI9QyIyGOsYukzKUNToTZr5DYnby&#10;vTORY19J25uRx10rH5V6ks40xBdq0+G2xvK8vzgNb6MZN/PkZdidT9vr9yF9/9olqPX93bR5BhFx&#10;in9l+NVndSjY6egvZINoOS/Vgqsa5ikI5qt0sQJxZJAopUAWufz/QvEDAAD//wMAUEsBAi0AFAAG&#10;AAgAAAAhALaDOJL+AAAA4QEAABMAAAAAAAAAAAAAAAAAAAAAAFtDb250ZW50X1R5cGVzXS54bWxQ&#10;SwECLQAUAAYACAAAACEAOP0h/9YAAACUAQAACwAAAAAAAAAAAAAAAAAvAQAAX3JlbHMvLnJlbHNQ&#10;SwECLQAUAAYACAAAACEAgOoBDPERAAC6ZgAADgAAAAAAAAAAAAAAAAAuAgAAZHJzL2Uyb0RvYy54&#10;bWxQSwECLQAUAAYACAAAACEAquQ6lt8AAAAKAQAADwAAAAAAAAAAAAAAAABLFAAAZHJzL2Rvd25y&#10;ZXYueG1sUEsFBgAAAAAEAAQA8wAAAFcVAAAAAA==&#10;">
                <v:shape id="Shape 14454" o:spid="_x0000_s1137" style="position:absolute;left:14403;top:63;width:49185;height:69564;visibility:visible;mso-wrap-style:square;v-text-anchor:top" coordsize="4918579,695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JhsMA&#10;AADeAAAADwAAAGRycy9kb3ducmV2LnhtbERPTWvCQBC9C/0PyxR6M5va2Ep0lSKUWi/SVO9DdpIN&#10;ZmdDdhvTf+8WBG/zeJ+z2oy2FQP1vnGs4DlJQRCXTjdcKzj+fEwXIHxA1tg6JgV/5GGzfpisMNfu&#10;wt80FKEWMYR9jgpMCF0upS8NWfSJ64gjV7neYoiwr6Xu8RLDbStnafoqLTYcGwx2tDVUnotfq+Dk&#10;DlVaZF/DEathlJ9v5sXujVJPj+P7EkSgMdzFN/dOx/lZNs/g/514g1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nJhsMAAADeAAAADwAAAAAAAAAAAAAAAACYAgAAZHJzL2Rv&#10;d25yZXYueG1sUEsFBgAAAAAEAAQA9QAAAIgDAAAAAA==&#10;" path="m934081,l4594972,122r16765,366l4628135,1768r16246,2164l4660505,6736r15514,3659l4691381,14722r15240,5212l4721221,25786r14356,6462l4749537,39350r13594,7772l4776603,55870r24750,18806l4824487,95617r20696,23133l4863593,143378r8382,13076l4879717,170049r7254,13959l4893433,198486r5730,14752l4904223,228205r4328,15362l4912117,259446r2774,16002l4916933,291450r1280,16642l4918579,324612r-366,16764l4916933,357622r-2164,16398l4911843,390022r-3536,15606l4903857,420868r-4968,15240l4893067,450708r-6614,14478l4879351,479024r-7772,13716l4862831,506090r-18806,24902l4823207,553974r-23256,20818l4775567,593080r-13320,8504l4748653,609478r-13960,6981l4720459,622920r-14844,5852l4690619,633862r-15361,4298l4659377,641726r-16002,2926l4627251,646542r-16520,1281l4594607,648188r-286146,l4308461,6632820r-366,16764l4306815,6665967r-2164,16264l4301877,6698353r-3688,15501l4293861,6729213r-5060,15121l4282949,6759062r-6614,14347l4269233,6787388r-7742,13453l4252713,6814439r-18653,24765l4213089,6862313r-23104,20706l4165358,6901426r-13229,8381l4138687,6917558r-13990,7240l4110219,6931274r-14722,5715l4080501,6942073r-15362,4192l4049381,6949943r-16002,2799l4017255,6954765r-16642,1274l3984489,6956421r-3660901,l306824,6956039r-16383,-1274l274320,6952610r-16133,-2916l242566,6946133r-15371,-4440l212086,6936740r-14609,-5847l182999,6924285r-13835,-7108l155567,6909427r-13454,-8764l117086,6881876,94107,6861039,73271,6837798,54983,6813414r-8501,-13335l38731,6786495r-7108,-13966l25265,6758300r-5834,-14859l14347,6728452r-4322,-15359l6477,6697209,3548,6681207,1524,6665086,381,6648573,,6631940r381,-16764l1643,6598793r2167,-16134l6596,6566527r3691,-15622l14597,6535665r5215,-15359l25527,6505829r6477,-14360l39243,6477503r7739,-13584l55745,6450452r18800,-25014l95500,6402578r22991,-20956l143125,6363453r13204,-8500l169926,6347070r13966,-6976l198239,6333617r14859,-5846l228088,6322686r15371,-4309l259199,6314816r16002,-2917l291334,6309995r16633,-1274l323969,6308208r286012,l609981,323850r381,-16764l611755,290566r2155,-16124l616708,258318r3560,-15636l624709,227320r5084,-15240l635627,197602r6477,-14356l649343,169287r7751,-13595l665857,142220r18800,-24872l705612,94488,728591,73396,753237,55108r13204,-8381l780026,38862r13978,-6980l808220,25512r14859,-5974l838200,14478r15240,-4206l869311,6584,885313,3810,901446,1768,917948,488,934081,xe" filled="f" stroked="f" strokeweight="0">
                  <v:stroke miterlimit="83231f" joinstyle="miter"/>
                  <v:path arrowok="t" textboxrect="0,0,4918579,6956421"/>
                </v:shape>
                <v:shape id="Shape 14455" o:spid="_x0000_s1138" style="position:absolute;left:22218;top:254;width:4575;height:6101;visibility:visible;mso-wrap-style:square;v-text-anchor:top" coordsize="457462,610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pdMMA&#10;AADeAAAADwAAAGRycy9kb3ducmV2LnhtbERPS2vCQBC+F/wPywje6qYlio2uIkKghxIweuhxyI5J&#10;aHY2ZDcP/71bELzNx/ec3WEyjRioc7VlBR/LCARxYXXNpYLrJX3fgHAeWWNjmRTcycFhP3vbYaLt&#10;yGcacl+KEMIuQQWV920ipSsqMuiWtiUO3M12Bn2AXSl1h2MIN438jKK1NFhzaKiwpVNFxV/eGwVD&#10;avppxCj7yn7uuU3jvjG/mVKL+XTcgvA0+Zf46f7WYX4cr1bw/064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4pdMMAAADeAAAADwAAAAAAAAAAAAAAAACYAgAAZHJzL2Rv&#10;d25yZXYueG1sUEsFBgAAAAAEAAQA9QAAAIgDAAAAAA==&#10;" path="m152531,c321064,,457462,136520,457462,305044v,168524,-136398,305044,-304931,305044c68199,610088,,541782,,457567,,373258,68199,305044,152531,305044r304931,e" filled="f" strokecolor="#3f3151" strokeweight="3pt">
                  <v:stroke opacity="32896f"/>
                  <v:path arrowok="t" textboxrect="0,0,457462,610088"/>
                </v:shape>
                <v:shape id="Shape 14456" o:spid="_x0000_s1139" style="position:absolute;left:23743;top:6355;width:33554;height:0;visibility:visible;mso-wrap-style:square;v-text-anchor:top" coordsize="33553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x6cMA&#10;AADeAAAADwAAAGRycy9kb3ducmV2LnhtbERPS4vCMBC+L/gfwgh7WTR1cUWqUXwgeN10Ya9DM7al&#10;zaQ0sVZ/vREW9jYf33PW28E2oqfOV44VzKYJCOLcmYoLBT/ZabIE4QOywcYxKbiTh+1m9LbG1Lgb&#10;f1OvQyFiCPsUFZQhtKmUPi/Jop+6ljhyF9dZDBF2hTQd3mK4beRnkiykxYpjQ4ktHUrKa321CurZ&#10;b3I+NTUG3ev9UtfZI/s4KvU+HnYrEIGG8C/+c59NnD+ffy3g9U6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x6cMAAADeAAAADwAAAAAAAAAAAAAAAACYAgAAZHJzL2Rv&#10;d25yZXYueG1sUEsFBgAAAAAEAAQA9QAAAIgDAAAAAA==&#10;" path="m,l3355330,e" filled="f" strokecolor="#3f3151" strokeweight="3pt">
                  <v:stroke opacity="32896f"/>
                  <v:path arrowok="t" textboxrect="0,0,3355330,0"/>
                </v:shape>
                <v:shape id="Shape 14457" o:spid="_x0000_s1140" style="position:absolute;left:17642;top:63336;width:3051;height:6101;visibility:visible;mso-wrap-style:square;v-text-anchor:top" coordsize="305062,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NWMYA&#10;AADeAAAADwAAAGRycy9kb3ducmV2LnhtbERPS2sCMRC+F/ofwhR6KZrt+mQ1ihSFerDg4+Jt2Iyb&#10;tZvJsom67a83BaG3+fieM523thJXanzpWMF7NwFBnDtdcqHgsF91xiB8QNZYOSYFP+RhPnt+mmKm&#10;3Y23dN2FQsQQ9hkqMCHUmZQ+N2TRd11NHLmTayyGCJtC6gZvMdxWMk2SobRYcmwwWNOHofx7d7EK&#10;esv0bXBO8+NwsUnDr7msv3rFWqnXl3YxARGoDf/ih/tTx/n9/mAEf+/EG+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jNWMYAAADeAAAADwAAAAAAAAAAAAAAAACYAgAAZHJz&#10;L2Rvd25yZXYueG1sUEsFBgAAAAAEAAQA9QAAAIsDAAAAAA==&#10;" path="m,610112v168533,,305062,-136529,305062,-305050l305062,e" filled="f" strokecolor="#3f3151" strokeweight="3pt">
                  <v:stroke opacity="32896f"/>
                  <v:path arrowok="t" textboxrect="0,0,305062,610112"/>
                </v:shape>
                <v:shape id="Shape 14458" o:spid="_x0000_s1141" style="position:absolute;left:17642;top:63336;width:3051;height:3050;visibility:visible;mso-wrap-style:square;v-text-anchor:top" coordsize="305062,30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MFD8kA&#10;AADeAAAADwAAAGRycy9kb3ducmV2LnhtbESPQUvDQBCF70L/wzIFb3ajxGhjt6W0CupBsFbQ25Ad&#10;k9DsbNjdtsm/dw6Ctxnem/e+WawG16kThdh6NnA9y0ARV962XBvYfzxd3YOKCdli55kMjBRhtZxc&#10;LLC0/szvdNqlWkkIxxINNCn1pdaxashhnPmeWLQfHxwmWUOtbcCzhLtO32RZoR22LA0N9rRpqDrs&#10;js7AZhs+H7fz8fvuyEX3pouv8eU1N+ZyOqwfQCUa0r/57/rZCn6e3wq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5MFD8kAAADeAAAADwAAAAAAAAAAAAAAAACYAgAA&#10;ZHJzL2Rvd25yZXYueG1sUEsFBgAAAAAEAAQA9QAAAI4DAAAAAA==&#10;" path="m,c84332,,152531,68330,152531,152531,152531,236863,84332,305062,,305062r305062,e" filled="f" strokecolor="#3f3151" strokeweight="3pt">
                  <v:stroke opacity="32896f"/>
                  <v:path arrowok="t" textboxrect="0,0,305062,305062"/>
                </v:shape>
                <v:shape id="Shape 14459" o:spid="_x0000_s1142" style="position:absolute;left:14465;width:48806;height:69183;visibility:visible;mso-wrap-style:square;v-text-anchor:top" coordsize="4880604,691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l/sYA&#10;AADeAAAADwAAAGRycy9kb3ducmV2LnhtbERPS2sCMRC+F/ofwhS8lJrVxj62RhGxKNJDa0vP0810&#10;s7iZLJuoq7/eCIXe5uN7znjauVrsqQ2VZw2DfgaCuPCm4lLD1+fr3ROIEJEN1p5Jw5ECTCfXV2PM&#10;jT/wB+03sRQphEOOGmyMTS5lKCw5DH3fECfu17cOY4JtKU2LhxTuajnMsgfpsOLUYLGhuaViu9k5&#10;DT+Pb/X6/dve2t29UcfFSallWGndu+lmLyAidfFf/OdemTRfqdEzXN5JN8jJ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4l/sYAAADeAAAADwAAAAAAAAAAAAAAAACYAgAAZHJz&#10;L2Rvd25yZXYueG1sUEsFBgAAAAAEAAQA9QAAAIsDAAAAAA==&#10;" path="m915162,l4575560,v168524,,305044,136550,305044,305074c4880604,473597,4744084,610118,4575560,610118r-305044,l4270516,6613281v,168534,-136398,305063,-305074,305063l305062,6918344c136529,6918344,,6781815,,6613281,,6444761,136529,6308231,305062,6308231r305050,l610112,305074c610112,136550,746510,,915162,xe" filled="f" stroked="f" strokeweight="0">
                  <v:path arrowok="t" textboxrect="0,0,4880604,6918344"/>
                </v:shape>
                <v:shape id="Shape 14460" o:spid="_x0000_s1143" style="position:absolute;left:22091;top:3050;width:4576;height:3051;visibility:visible;mso-wrap-style:square;v-text-anchor:top" coordsize="457581,305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gicoA&#10;AADeAAAADwAAAGRycy9kb3ducmV2LnhtbESPQWvCQBCF74X+h2UKXkrdVIKV1FW0UAgoQq1QvQ3Z&#10;aZI2O5tm15j++85B6G2GefPe++bLwTWqpy7Ung08jhNQxIW3NZcGDu+vDzNQISJbbDyTgV8KsFzc&#10;3swxs/7Cb9TvY6nEhEOGBqoY20zrUFTkMIx9Syy3T985jLJ2pbYdXsTcNXqSJFPtsGZJqLCll4qK&#10;7/3ZGXg6HXfp17o9/NzPzv0mb/KPrc6NGd0Nq2dQkYb4L75+51bqp+lUAARHZtC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TYInKAAAA3gAAAA8AAAAAAAAAAAAAAAAAmAIA&#10;AGRycy9kb3ducmV2LnhtbFBLBQYAAAAABAAEAPUAAACPAwAAAAA=&#10;" path="m152519,l457581,v,168524,-136529,305044,-305062,305044c68199,305044,,236708,,152522,,68184,68199,,152519,xe" filled="f" stroked="f" strokeweight="0">
                  <v:path arrowok="t" textboxrect="0,0,457581,305044"/>
                </v:shape>
                <v:shape id="Shape 14461" o:spid="_x0000_s1144" style="position:absolute;left:14465;top:63082;width:6101;height:6101;visibility:visible;mso-wrap-style:square;v-text-anchor:top" coordsize="610112,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7H8QA&#10;AADeAAAADwAAAGRycy9kb3ducmV2LnhtbERPS2sCMRC+C/6HMAVvmrX46tYoVqj00oMP0N6mm2my&#10;upksm1S3/74pFLzNx/ec+bJ1lbhSE0rPCoaDDARx4XXJRsFh/9qfgQgRWWPlmRT8UIDlotuZY679&#10;jbd03UUjUgiHHBXYGOtcylBYchgGviZO3JdvHMYEGyN1g7cU7ir5mGUT6bDk1GCxprWl4rL7dgok&#10;Pp1fxs6275vPqa4+jDkdD0ap3kO7egYRqY138b/7Taf5o9FkCH/vp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ux/EAAAA3gAAAA8AAAAAAAAAAAAAAAAAmAIAAGRycy9k&#10;b3ducmV2LnhtbFBLBQYAAAAABAAEAPUAAACJAwAAAAA=&#10;" path="m305062,v84320,,152519,68331,152519,152532c457581,236851,389382,305050,305062,305050r305050,c610112,473584,473583,610112,305062,610112,136529,610112,,473584,,305050,,136530,136529,,305062,xe" filled="f" stroked="f" strokeweight="0">
                  <v:path arrowok="t" textboxrect="0,0,610112,610112"/>
                </v:shape>
                <v:shape id="Shape 14462" o:spid="_x0000_s1145" style="position:absolute;left:14465;width:48806;height:69183;visibility:visible;mso-wrap-style:square;v-text-anchor:top" coordsize="4880604,6918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HmMMA&#10;AADeAAAADwAAAGRycy9kb3ducmV2LnhtbERP22qDQBB9D/Qflin0LVkVMcFmlVAoNA+lNOYDBnfq&#10;Je6suFujf98tFPo2h3OdY7mYQcw0uc6ygngXgSCure64UXCtXrcHEM4jaxwsk4KVHJTFw+aIubZ3&#10;/qT54hsRQtjlqKD1fsyldHVLBt3OjsSB+7KTQR/g1Eg94T2Em0EmUZRJgx2HhhZHemmpvl2+jYJ3&#10;d6beVed9Fsk0rtd9/7FypdTT43J6BuFp8f/iP/ebDvPTNEvg951w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xHmMMAAADeAAAADwAAAAAAAAAAAAAAAACYAgAAZHJzL2Rv&#10;d25yZXYueG1sUEsFBgAAAAAEAAQA9QAAAIgDAAAAAA==&#10;" path="m915162,c746510,,610112,136550,610112,305074r,6003157l305062,6308231c136529,6308231,,6444761,,6613281v,168534,136529,305063,305062,305063l3965442,6918344v168676,,305074,-136529,305074,-305063l4270516,610118r305044,c4744084,610118,4880604,473597,4880604,305074,4880604,136550,4744084,,4575560,l915162,xe" filled="f" strokecolor="#f2f2f2" strokeweight="3pt">
                  <v:path arrowok="t" textboxrect="0,0,4880604,6918344"/>
                </v:shape>
                <v:shape id="Shape 14463" o:spid="_x0000_s1146" style="position:absolute;left:22091;width:4576;height:6101;visibility:visible;mso-wrap-style:square;v-text-anchor:top" coordsize="457581,61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BGL8A&#10;AADeAAAADwAAAGRycy9kb3ducmV2LnhtbERPy6rCMBDdC/5DGOHuNNUrRapRRBAFNz73QzO2xWZS&#10;klh7//5GENzN4TxnsepMLVpyvrKsYDxKQBDnVldcKLhetsMZCB+QNdaWScEfeVgt+70FZtq++ETt&#10;ORQihrDPUEEZQpNJ6fOSDPqRbYgjd7fOYIjQFVI7fMVwU8tJkqTSYMWxocSGNiXlj/PTKJC7x2V7&#10;k3U42tZ50+jbwaZjpX4G3XoOIlAXvuKPe6/j/Ok0/YX3O/EGufw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r4EYvwAAAN4AAAAPAAAAAAAAAAAAAAAAAJgCAABkcnMvZG93bnJl&#10;di54bWxQSwUGAAAAAAQABAD1AAAAhAMAAAAA&#10;" path="m152519,c321052,,457581,136550,457581,305074v,168523,-136529,305044,-305062,305044c68199,610118,,541782,,457595,,373258,68199,305074,152519,305074r305062,e" filled="f" strokecolor="#f2f2f2" strokeweight="3pt">
                  <v:path arrowok="t" textboxrect="0,0,457581,610118"/>
                </v:shape>
                <v:shape id="Shape 14464" o:spid="_x0000_s1147" style="position:absolute;left:23616;top:6101;width:33554;height:0;visibility:visible;mso-wrap-style:square;v-text-anchor:top" coordsize="3355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FlcMA&#10;AADeAAAADwAAAGRycy9kb3ducmV2LnhtbERPS2vCQBC+F/wPywje6sYSRVJXEYsoehAfvU+zYzY0&#10;Oxuza0z/fVco9DYf33Nmi85WoqXGl44VjIYJCOLc6ZILBZfz+nUKwgdkjZVjUvBDHhbz3ssMM+0e&#10;fKT2FAoRQ9hnqMCEUGdS+tyQRT90NXHkrq6xGCJsCqkbfMRwW8m3JJlIiyXHBoM1rQzl36e7VRDM&#10;aFd9Hpg34/aD91/mtt5fd0oN+t3yHUSgLvyL/9xbHeen6SSF5zvxB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mFlcMAAADeAAAADwAAAAAAAAAAAAAAAACYAgAAZHJzL2Rv&#10;d25yZXYueG1sUEsFBgAAAAAEAAQA9QAAAIgDAAAAAA==&#10;" path="m,l3355354,e" filled="f" strokecolor="#f2f2f2" strokeweight="3pt">
                  <v:path arrowok="t" textboxrect="0,0,3355354,0"/>
                </v:shape>
                <v:shape id="Shape 14465" o:spid="_x0000_s1148" style="position:absolute;left:17515;top:63082;width:3051;height:6101;visibility:visible;mso-wrap-style:square;v-text-anchor:top" coordsize="305050,61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vNYcQA&#10;AADeAAAADwAAAGRycy9kb3ducmV2LnhtbERPTWvCQBC9F/oflhF6qxtDDBJdRUoLPdSDseB1mh2T&#10;YHY23d0m6b93hUJv83ifs9lNphMDOd9aVrCYJyCIK6tbrhV8nt6eVyB8QNbYWSYFv+Rht3182GCh&#10;7chHGspQixjCvkAFTQh9IaWvGjLo57YnjtzFOoMhQldL7XCM4aaTaZLk0mDLsaHBnl4aqq7lj1GQ&#10;lHROV+5DH16tO39/dX0+maVST7NpvwYRaAr/4j/3u47zsyxfwv2deIP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bzWHEAAAA3gAAAA8AAAAAAAAAAAAAAAAAmAIAAGRycy9k&#10;b3ducmV2LnhtbFBLBQYAAAAABAAEAPUAAACJAwAAAAA=&#10;" path="m,610112v168521,,305050,-136528,305050,-305062l305050,e" filled="f" strokecolor="#f2f2f2" strokeweight="3pt">
                  <v:path arrowok="t" textboxrect="0,0,305050,610112"/>
                </v:shape>
                <v:shape id="Shape 14466" o:spid="_x0000_s1149" style="position:absolute;left:17515;top:63082;width:3051;height:3050;visibility:visible;mso-wrap-style:square;v-text-anchor:top" coordsize="305050,30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LNsAA&#10;AADeAAAADwAAAGRycy9kb3ducmV2LnhtbERP24rCMBB9F/yHMAu+2VSpJVSjLIKw+OL1A8Zmti3b&#10;TEqT1e7fbwTBtzmc66w2g23FnXrfONYwS1IQxKUzDVcarpfdVIHwAdlg65g0/JGHzXo8WmFh3INP&#10;dD+HSsQQ9gVqqEPoCil9WZNFn7iOOHLfrrcYIuwraXp8xHDbynma5tJiw7Ghxo62NZU/51+rQXnl&#10;Fk7dhkMWlDz62Z7plGs9+Rg+lyACDeEtfrm/TJyfZXkOz3fiD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0aLNsAAAADeAAAADwAAAAAAAAAAAAAAAACYAgAAZHJzL2Rvd25y&#10;ZXYueG1sUEsFBgAAAAAEAAQA9QAAAIUDAAAAAA==&#10;" path="m,c84320,,152519,68331,152519,152532,152519,236851,84320,305050,,305050r305050,e" filled="f" strokecolor="#f2f2f2" strokeweight="3pt">
                  <v:path arrowok="t" textboxrect="0,0,305050,305050"/>
                </v:shape>
                <v:rect id="Rectangle 14467" o:spid="_x0000_s1150" style="position:absolute;left:38870;top:8225;width:2079;height:4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VasQA&#10;AADeAAAADwAAAGRycy9kb3ducmV2LnhtbERPS4vCMBC+C/6HMMLeNFXE1WoUURc9rg9Qb0MztsVm&#10;Upqs7frrzcKCt/n4njNbNKYQD6pcbllBvxeBIE6szjlVcDp+dccgnEfWWFgmBb/kYDFvt2YYa1vz&#10;nh4Hn4oQwi5GBZn3ZSylSzIy6Hq2JA7czVYGfYBVKnWFdQg3hRxE0UgazDk0ZFjSKqPkfvgxCrbj&#10;cnnZ2WedFpvr9vx9nqyPE6/UR6dZTkF4avxb/O/e6TB/OBx9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1FWrEAAAA3gAAAA8AAAAAAAAAAAAAAAAAmAIAAGRycy9k&#10;b3ducmV2LnhtbFBLBQYAAAAABAAEAPUAAACJAwAAAAA=&#10;" filled="f" stroked="f">
                  <v:textbox inset="0,0,0,0">
                    <w:txbxContent>
                      <w:p w:rsidR="00271C7D" w:rsidRDefault="00271C7D">
                        <w:pPr>
                          <w:spacing w:after="0" w:line="276" w:lineRule="auto"/>
                          <w:ind w:left="0" w:firstLine="0"/>
                          <w:jc w:val="left"/>
                        </w:pPr>
                        <w:r>
                          <w:rPr>
                            <w:rFonts w:ascii="Arial" w:eastAsia="Arial" w:hAnsi="Arial" w:cs="Arial"/>
                            <w:b/>
                            <w:sz w:val="74"/>
                          </w:rPr>
                          <w:t xml:space="preserve"> </w:t>
                        </w:r>
                      </w:p>
                    </w:txbxContent>
                  </v:textbox>
                </v:rect>
                <v:rect id="Rectangle 14468" o:spid="_x0000_s1151" style="position:absolute;left:38870;top:15498;width:2079;height:4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BGMcA&#10;AADeAAAADwAAAGRycy9kb3ducmV2LnhtbESPQWvCQBCF7wX/wzJCb3WjiGjqKqIWPVYt2N6G7DQJ&#10;zc6G7Gqiv75zELzN8N6898182blKXakJpWcDw0ECijjztuTcwNfp420KKkRki5VnMnCjAMtF72WO&#10;qfUtH+h6jLmSEA4pGihirFOtQ1aQwzDwNbFov75xGGVtcm0bbCXcVXqUJBPtsGRpKLCmdUHZ3/Hi&#10;DOym9ep77+9tXm1/dufP82xzmkVjXvvd6h1UpC4+zY/rvRX88Xgi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gRjHAAAA3gAAAA8AAAAAAAAAAAAAAAAAmAIAAGRy&#10;cy9kb3ducmV2LnhtbFBLBQYAAAAABAAEAPUAAACMAwAAAAA=&#10;" filled="f" stroked="f">
                  <v:textbox inset="0,0,0,0">
                    <w:txbxContent>
                      <w:p w:rsidR="00271C7D" w:rsidRDefault="00271C7D">
                        <w:pPr>
                          <w:spacing w:after="0" w:line="276" w:lineRule="auto"/>
                          <w:ind w:left="0" w:firstLine="0"/>
                          <w:jc w:val="left"/>
                        </w:pPr>
                        <w:r>
                          <w:rPr>
                            <w:rFonts w:ascii="Arial" w:eastAsia="Arial" w:hAnsi="Arial" w:cs="Arial"/>
                            <w:b/>
                            <w:sz w:val="74"/>
                          </w:rPr>
                          <w:t xml:space="preserve"> </w:t>
                        </w:r>
                      </w:p>
                    </w:txbxContent>
                  </v:textbox>
                </v:rect>
                <v:rect id="Rectangle 14469" o:spid="_x0000_s1152" style="position:absolute;left:38870;top:22453;width:1742;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kg8UA&#10;AADeAAAADwAAAGRycy9kb3ducmV2LnhtbERPTWvCQBC9C/6HZQRvurFIMNE1BFsxx1YL1tuQnSah&#10;2dmQ3Zq0v75bKPQ2j/c5u2w0rbhT7xrLClbLCARxaXXDlYLXy3GxAeE8ssbWMin4IgfZfjrZYart&#10;wC90P/tKhBB2KSqove9SKV1Zk0G3tB1x4N5tb9AH2FdS9ziEcNPKhyiKpcGGQ0ONHR1qKj/On0bB&#10;adPlb4X9Hqr26Xa6Pl+Tx0vilZrPxnwLwtPo/8V/7kKH+et1nMD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JiSDxQAAAN4AAAAPAAAAAAAAAAAAAAAAAJgCAABkcnMv&#10;ZG93bnJldi54bWxQSwUGAAAAAAQABAD1AAAAigMAAAAA&#10;" filled="f" stroked="f">
                  <v:textbox inset="0,0,0,0">
                    <w:txbxContent>
                      <w:p w:rsidR="00271C7D" w:rsidRDefault="00271C7D">
                        <w:pPr>
                          <w:spacing w:after="0" w:line="276" w:lineRule="auto"/>
                          <w:ind w:left="0" w:firstLine="0"/>
                          <w:jc w:val="left"/>
                        </w:pPr>
                        <w:r>
                          <w:rPr>
                            <w:rFonts w:ascii="Arial" w:eastAsia="Arial" w:hAnsi="Arial" w:cs="Arial"/>
                            <w:b/>
                            <w:color w:val="FFFFFF"/>
                            <w:sz w:val="62"/>
                          </w:rPr>
                          <w:t xml:space="preserve"> </w:t>
                        </w:r>
                      </w:p>
                    </w:txbxContent>
                  </v:textbox>
                </v:rect>
                <v:rect id="Rectangle 14470" o:spid="_x0000_s1153" style="position:absolute;left:31206;top:30180;width:20363;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bw8gA&#10;AADeAAAADwAAAGRycy9kb3ducmV2LnhtbESPT2vCQBDF7wW/wzKCt7pRpNXUVcS26NF/YHsbstMk&#10;mJ0N2dWk/fTOoeBthnnz3vvNl52r1I2aUHo2MBomoIgzb0vODZyOn89TUCEiW6w8k4FfCrBc9J7m&#10;mFrf8p5uh5grMeGQooEixjrVOmQFOQxDXxPL7cc3DqOsTa5tg62Yu0qPk+RFOyxZEgqsaV1Qdjlc&#10;nYHNtF59bf1fm1cf35vz7jx7P86iMYN+t3oDFamLD/H/99ZK/cnkVQ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xRvDyAAAAN4AAAAPAAAAAAAAAAAAAAAAAJgCAABk&#10;cnMvZG93bnJldi54bWxQSwUGAAAAAAQABAD1AAAAjQMAAAAA&#10;" filled="f" stroked="f">
                  <v:textbox inset="0,0,0,0">
                    <w:txbxContent>
                      <w:p w:rsidR="00271C7D" w:rsidRDefault="00271C7D" w:rsidP="00742757">
                        <w:pPr>
                          <w:spacing w:after="0" w:line="276" w:lineRule="auto"/>
                          <w:ind w:left="0" w:firstLine="0"/>
                          <w:jc w:val="center"/>
                        </w:pPr>
                        <w:r>
                          <w:rPr>
                            <w:rFonts w:ascii="Arial" w:eastAsia="Arial" w:hAnsi="Arial" w:cs="Arial"/>
                            <w:b/>
                            <w:color w:val="FFFFFF"/>
                            <w:sz w:val="62"/>
                          </w:rPr>
                          <w:t>Fourth</w:t>
                        </w:r>
                      </w:p>
                    </w:txbxContent>
                  </v:textbox>
                </v:rect>
                <v:rect id="Rectangle 14471" o:spid="_x0000_s1154" style="position:absolute;left:28579;top:34188;width:24305;height:3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m+WMQA&#10;AADeAAAADwAAAGRycy9kb3ducmV2LnhtbERPS4vCMBC+C/sfwix401QRH9Uosip69LHg7m1oxrZs&#10;MylNtNVfbwRhb/PxPWe2aEwhblS53LKCXjcCQZxYnXOq4Pu06YxBOI+ssbBMCu7kYDH/aM0w1rbm&#10;A92OPhUhhF2MCjLvy1hKl2Rk0HVtSRy4i60M+gCrVOoK6xBuCtmPoqE0mHNoyLCkr4ySv+PVKNiO&#10;y+XPzj7qtFj/bs/782R1mnil2p/NcgrCU+P/xW/3Tof5g8Go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JvljEAAAA3gAAAA8AAAAAAAAAAAAAAAAAmAIAAGRycy9k&#10;b3ducmV2LnhtbFBLBQYAAAAABAAEAPUAAACJAwAAAAA=&#10;" filled="f" stroked="f">
                  <v:textbox inset="0,0,0,0">
                    <w:txbxContent>
                      <w:p w:rsidR="00271C7D" w:rsidRDefault="00271C7D" w:rsidP="00742757">
                        <w:pPr>
                          <w:spacing w:after="0" w:line="276" w:lineRule="auto"/>
                          <w:ind w:left="0" w:firstLine="0"/>
                          <w:jc w:val="center"/>
                        </w:pPr>
                        <w:r>
                          <w:rPr>
                            <w:rFonts w:ascii="Arial" w:eastAsia="Arial" w:hAnsi="Arial" w:cs="Arial"/>
                            <w:b/>
                            <w:color w:val="FFFFFF"/>
                            <w:sz w:val="62"/>
                          </w:rPr>
                          <w:t>Semester</w:t>
                        </w:r>
                      </w:p>
                    </w:txbxContent>
                  </v:textbox>
                </v:rect>
                <w10:wrap type="topAndBottom"/>
              </v:group>
            </w:pict>
          </mc:Fallback>
        </mc:AlternateContent>
      </w:r>
      <w:r w:rsidR="00CF6AD3">
        <w:br w:type="page"/>
      </w:r>
    </w:p>
    <w:tbl>
      <w:tblPr>
        <w:tblStyle w:val="TableGrid"/>
        <w:tblpPr w:vertAnchor="text" w:tblpX="287" w:tblpY="227"/>
        <w:tblOverlap w:val="never"/>
        <w:tblW w:w="10705" w:type="dxa"/>
        <w:tblInd w:w="0" w:type="dxa"/>
        <w:tblLayout w:type="fixed"/>
        <w:tblCellMar>
          <w:top w:w="52" w:type="dxa"/>
          <w:left w:w="11" w:type="dxa"/>
          <w:right w:w="48" w:type="dxa"/>
        </w:tblCellMar>
        <w:tblLook w:val="04A0" w:firstRow="1" w:lastRow="0" w:firstColumn="1" w:lastColumn="0" w:noHBand="0" w:noVBand="1"/>
      </w:tblPr>
      <w:tblGrid>
        <w:gridCol w:w="859"/>
        <w:gridCol w:w="1121"/>
        <w:gridCol w:w="7229"/>
        <w:gridCol w:w="646"/>
        <w:gridCol w:w="850"/>
      </w:tblGrid>
      <w:tr w:rsidR="0060533C" w:rsidTr="00F4750C">
        <w:trPr>
          <w:trHeight w:val="288"/>
        </w:trPr>
        <w:tc>
          <w:tcPr>
            <w:tcW w:w="10705" w:type="dxa"/>
            <w:gridSpan w:val="5"/>
            <w:tcBorders>
              <w:top w:val="single" w:sz="4" w:space="0" w:color="000000"/>
              <w:left w:val="single" w:sz="4" w:space="0" w:color="000000"/>
              <w:bottom w:val="single" w:sz="4" w:space="0" w:color="000000"/>
              <w:right w:val="single" w:sz="4" w:space="0" w:color="000000"/>
            </w:tcBorders>
          </w:tcPr>
          <w:tbl>
            <w:tblPr>
              <w:tblStyle w:val="TableGrid"/>
              <w:tblW w:w="10553" w:type="dxa"/>
              <w:tblInd w:w="0" w:type="dxa"/>
              <w:tblLayout w:type="fixed"/>
              <w:tblCellMar>
                <w:top w:w="55" w:type="dxa"/>
                <w:left w:w="72" w:type="dxa"/>
                <w:right w:w="48" w:type="dxa"/>
              </w:tblCellMar>
              <w:tblLook w:val="04A0" w:firstRow="1" w:lastRow="0" w:firstColumn="1" w:lastColumn="0" w:noHBand="0" w:noVBand="1"/>
            </w:tblPr>
            <w:tblGrid>
              <w:gridCol w:w="10553"/>
            </w:tblGrid>
            <w:tr w:rsidR="0060533C" w:rsidRPr="00EF2403" w:rsidTr="00F4750C">
              <w:trPr>
                <w:trHeight w:val="286"/>
              </w:trPr>
              <w:tc>
                <w:tcPr>
                  <w:tcW w:w="500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tbl>
                  <w:tblPr>
                    <w:tblStyle w:val="TableGrid1"/>
                    <w:tblpPr w:leftFromText="180" w:rightFromText="180" w:vertAnchor="text" w:horzAnchor="margin" w:tblpY="76"/>
                    <w:tblOverlap w:val="never"/>
                    <w:tblW w:w="105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422"/>
                  </w:tblGrid>
                  <w:tr w:rsidR="003C1E68" w:rsidTr="00F4750C">
                    <w:trPr>
                      <w:trHeight w:val="206"/>
                    </w:trPr>
                    <w:tc>
                      <w:tcPr>
                        <w:tcW w:w="2443" w:type="dxa"/>
                        <w:shd w:val="clear" w:color="auto" w:fill="BFBFBF" w:themeFill="background1" w:themeFillShade="BF"/>
                      </w:tcPr>
                      <w:p w:rsidR="003C1E68" w:rsidRDefault="003C1E68" w:rsidP="003C1E68">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43A</w:t>
                        </w:r>
                      </w:p>
                    </w:tc>
                    <w:tc>
                      <w:tcPr>
                        <w:tcW w:w="6030" w:type="dxa"/>
                        <w:vMerge w:val="restart"/>
                        <w:shd w:val="clear" w:color="auto" w:fill="BFBFBF" w:themeFill="background1" w:themeFillShade="BF"/>
                      </w:tcPr>
                      <w:p w:rsidR="003C1E68" w:rsidRDefault="003C1E68" w:rsidP="003C1E68">
                        <w:pPr>
                          <w:spacing w:after="0" w:line="276" w:lineRule="auto"/>
                          <w:ind w:left="108" w:right="27" w:firstLine="0"/>
                          <w:jc w:val="center"/>
                          <w:rPr>
                            <w:rFonts w:asciiTheme="majorHAnsi" w:hAnsiTheme="majorHAnsi"/>
                            <w:b/>
                            <w:sz w:val="22"/>
                          </w:rPr>
                        </w:pPr>
                      </w:p>
                      <w:p w:rsidR="003C1E68" w:rsidRPr="003C1E68" w:rsidRDefault="003C1E68" w:rsidP="003C1E68">
                        <w:pPr>
                          <w:spacing w:after="0" w:line="240" w:lineRule="auto"/>
                          <w:ind w:left="36" w:firstLine="0"/>
                          <w:jc w:val="center"/>
                          <w:rPr>
                            <w:rFonts w:asciiTheme="majorHAnsi" w:hAnsiTheme="majorHAnsi" w:cstheme="majorHAnsi"/>
                            <w:b/>
                            <w:sz w:val="22"/>
                          </w:rPr>
                        </w:pPr>
                        <w:r w:rsidRPr="003C1E68">
                          <w:rPr>
                            <w:rFonts w:asciiTheme="majorHAnsi" w:hAnsiTheme="majorHAnsi" w:cstheme="majorHAnsi"/>
                            <w:b/>
                            <w:sz w:val="22"/>
                          </w:rPr>
                          <w:t>Core Paper XI</w:t>
                        </w:r>
                      </w:p>
                      <w:p w:rsidR="003C1E68" w:rsidRPr="00AF4C21" w:rsidRDefault="003C1E68" w:rsidP="003C1E68">
                        <w:pPr>
                          <w:spacing w:after="0" w:line="276" w:lineRule="auto"/>
                          <w:ind w:left="108" w:right="27" w:firstLine="0"/>
                          <w:jc w:val="center"/>
                          <w:rPr>
                            <w:rFonts w:asciiTheme="majorHAnsi" w:hAnsiTheme="majorHAnsi" w:cstheme="majorHAnsi"/>
                            <w:b/>
                            <w:color w:val="auto"/>
                            <w:sz w:val="36"/>
                            <w:szCs w:val="36"/>
                          </w:rPr>
                        </w:pPr>
                        <w:r w:rsidRPr="00AF4C21">
                          <w:rPr>
                            <w:rFonts w:asciiTheme="majorHAnsi" w:hAnsiTheme="majorHAnsi" w:cstheme="majorHAnsi"/>
                            <w:b/>
                            <w:color w:val="auto"/>
                            <w:sz w:val="36"/>
                            <w:szCs w:val="36"/>
                          </w:rPr>
                          <w:t>NUCLEAR &amp; PARTICLE PHYSICS</w:t>
                        </w:r>
                      </w:p>
                      <w:p w:rsidR="003C1E68" w:rsidRPr="002F4C85" w:rsidRDefault="003C1E68" w:rsidP="003C1E68">
                        <w:pPr>
                          <w:spacing w:after="0" w:line="276" w:lineRule="auto"/>
                          <w:ind w:left="108" w:right="27" w:firstLine="0"/>
                          <w:jc w:val="center"/>
                          <w:rPr>
                            <w:sz w:val="28"/>
                            <w:szCs w:val="28"/>
                          </w:rPr>
                        </w:pPr>
                      </w:p>
                    </w:tc>
                    <w:tc>
                      <w:tcPr>
                        <w:tcW w:w="540" w:type="dxa"/>
                        <w:shd w:val="clear" w:color="auto" w:fill="BFBFBF" w:themeFill="background1" w:themeFillShade="BF"/>
                      </w:tcPr>
                      <w:p w:rsidR="003C1E68" w:rsidRDefault="003C1E68" w:rsidP="003C1E68">
                        <w:pPr>
                          <w:spacing w:after="0"/>
                          <w:ind w:left="0" w:firstLine="0"/>
                          <w:jc w:val="center"/>
                        </w:pPr>
                        <w:r>
                          <w:t>L</w:t>
                        </w:r>
                      </w:p>
                    </w:tc>
                    <w:tc>
                      <w:tcPr>
                        <w:tcW w:w="450" w:type="dxa"/>
                        <w:shd w:val="clear" w:color="auto" w:fill="BFBFBF" w:themeFill="background1" w:themeFillShade="BF"/>
                      </w:tcPr>
                      <w:p w:rsidR="003C1E68" w:rsidRDefault="003C1E68" w:rsidP="003C1E68">
                        <w:pPr>
                          <w:spacing w:after="0"/>
                          <w:ind w:left="0" w:firstLine="0"/>
                          <w:jc w:val="center"/>
                        </w:pPr>
                        <w:r>
                          <w:t>T</w:t>
                        </w:r>
                      </w:p>
                    </w:tc>
                    <w:tc>
                      <w:tcPr>
                        <w:tcW w:w="630" w:type="dxa"/>
                        <w:shd w:val="clear" w:color="auto" w:fill="BFBFBF" w:themeFill="background1" w:themeFillShade="BF"/>
                      </w:tcPr>
                      <w:p w:rsidR="003C1E68" w:rsidRDefault="003C1E68" w:rsidP="003C1E68">
                        <w:pPr>
                          <w:spacing w:after="0"/>
                          <w:ind w:left="0" w:firstLine="0"/>
                          <w:jc w:val="center"/>
                        </w:pPr>
                        <w:r>
                          <w:t>P</w:t>
                        </w:r>
                      </w:p>
                    </w:tc>
                    <w:tc>
                      <w:tcPr>
                        <w:tcW w:w="422" w:type="dxa"/>
                        <w:shd w:val="clear" w:color="auto" w:fill="BFBFBF" w:themeFill="background1" w:themeFillShade="BF"/>
                      </w:tcPr>
                      <w:p w:rsidR="003C1E68" w:rsidRDefault="003C1E68" w:rsidP="003C1E68">
                        <w:pPr>
                          <w:spacing w:after="0"/>
                          <w:ind w:left="0" w:firstLine="0"/>
                        </w:pPr>
                        <w:r>
                          <w:t>C</w:t>
                        </w:r>
                      </w:p>
                    </w:tc>
                  </w:tr>
                  <w:tr w:rsidR="003C1E68" w:rsidTr="00F4750C">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3C1E68"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3C1E68" w:rsidRPr="001E2172" w:rsidRDefault="003C1E68" w:rsidP="001E727F">
                        <w:pPr>
                          <w:spacing w:after="0"/>
                          <w:ind w:left="0" w:firstLine="0"/>
                          <w:jc w:val="center"/>
                          <w:rPr>
                            <w:rFonts w:asciiTheme="majorHAnsi" w:hAnsiTheme="majorHAnsi"/>
                            <w:b/>
                            <w:sz w:val="22"/>
                          </w:rPr>
                        </w:pPr>
                      </w:p>
                    </w:tc>
                    <w:tc>
                      <w:tcPr>
                        <w:tcW w:w="540" w:type="dxa"/>
                        <w:shd w:val="clear" w:color="auto" w:fill="BFBFBF" w:themeFill="background1" w:themeFillShade="BF"/>
                      </w:tcPr>
                      <w:p w:rsidR="003C1E68" w:rsidRDefault="003C1E68" w:rsidP="001E727F">
                        <w:pPr>
                          <w:spacing w:after="0"/>
                          <w:ind w:left="0" w:firstLine="0"/>
                          <w:jc w:val="center"/>
                        </w:pPr>
                        <w:r>
                          <w:t>5</w:t>
                        </w:r>
                      </w:p>
                    </w:tc>
                    <w:tc>
                      <w:tcPr>
                        <w:tcW w:w="450" w:type="dxa"/>
                        <w:shd w:val="clear" w:color="auto" w:fill="BFBFBF" w:themeFill="background1" w:themeFillShade="BF"/>
                      </w:tcPr>
                      <w:p w:rsidR="003C1E68" w:rsidRDefault="003C1E68" w:rsidP="001E727F">
                        <w:pPr>
                          <w:spacing w:after="0"/>
                          <w:ind w:left="0" w:firstLine="0"/>
                          <w:jc w:val="center"/>
                        </w:pPr>
                        <w:r>
                          <w:t>0</w:t>
                        </w:r>
                      </w:p>
                    </w:tc>
                    <w:tc>
                      <w:tcPr>
                        <w:tcW w:w="630" w:type="dxa"/>
                        <w:shd w:val="clear" w:color="auto" w:fill="BFBFBF" w:themeFill="background1" w:themeFillShade="BF"/>
                      </w:tcPr>
                      <w:p w:rsidR="003C1E68" w:rsidRDefault="003C1E68" w:rsidP="001E727F">
                        <w:pPr>
                          <w:spacing w:after="0"/>
                          <w:ind w:left="0" w:firstLine="0"/>
                          <w:jc w:val="center"/>
                        </w:pPr>
                        <w:r>
                          <w:t>0</w:t>
                        </w:r>
                      </w:p>
                    </w:tc>
                    <w:tc>
                      <w:tcPr>
                        <w:tcW w:w="422" w:type="dxa"/>
                        <w:shd w:val="clear" w:color="auto" w:fill="BFBFBF" w:themeFill="background1" w:themeFillShade="BF"/>
                      </w:tcPr>
                      <w:p w:rsidR="003C1E68" w:rsidRDefault="003C1E68" w:rsidP="001E727F">
                        <w:pPr>
                          <w:spacing w:after="0"/>
                          <w:ind w:left="0" w:firstLine="0"/>
                        </w:pPr>
                        <w:r>
                          <w:t>4</w:t>
                        </w:r>
                      </w:p>
                    </w:tc>
                  </w:tr>
                  <w:tr w:rsidR="003C1E68" w:rsidTr="003D2E1A">
                    <w:trPr>
                      <w:trHeight w:val="203"/>
                    </w:trPr>
                    <w:tc>
                      <w:tcPr>
                        <w:tcW w:w="2443" w:type="dxa"/>
                        <w:vMerge/>
                        <w:shd w:val="clear" w:color="auto" w:fill="BFBFBF" w:themeFill="background1" w:themeFillShade="BF"/>
                      </w:tcPr>
                      <w:p w:rsidR="003C1E68" w:rsidRPr="0088684E" w:rsidRDefault="003C1E68" w:rsidP="003C1E68">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3C1E68" w:rsidRDefault="003C1E68" w:rsidP="003C1E68">
                        <w:pPr>
                          <w:spacing w:after="0"/>
                          <w:ind w:left="0" w:firstLine="0"/>
                        </w:pPr>
                      </w:p>
                    </w:tc>
                    <w:tc>
                      <w:tcPr>
                        <w:tcW w:w="2042" w:type="dxa"/>
                        <w:gridSpan w:val="4"/>
                        <w:shd w:val="clear" w:color="auto" w:fill="BFBFBF" w:themeFill="background1" w:themeFillShade="BF"/>
                      </w:tcPr>
                      <w:p w:rsidR="003C1E68" w:rsidRPr="005368EA" w:rsidRDefault="003C1E68" w:rsidP="003C1E68">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IV</w:t>
                        </w:r>
                      </w:p>
                    </w:tc>
                  </w:tr>
                  <w:tr w:rsidR="003C1E68" w:rsidTr="00F4750C">
                    <w:trPr>
                      <w:trHeight w:val="197"/>
                    </w:trPr>
                    <w:tc>
                      <w:tcPr>
                        <w:tcW w:w="2443" w:type="dxa"/>
                        <w:vMerge/>
                        <w:shd w:val="clear" w:color="auto" w:fill="BFBFBF" w:themeFill="background1" w:themeFillShade="BF"/>
                      </w:tcPr>
                      <w:p w:rsidR="003C1E68" w:rsidRPr="001E2172" w:rsidRDefault="003C1E68" w:rsidP="003C1E68">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3C1E68" w:rsidRDefault="003C1E68" w:rsidP="003C1E68">
                        <w:pPr>
                          <w:spacing w:after="0"/>
                          <w:ind w:left="0" w:firstLine="0"/>
                        </w:pPr>
                      </w:p>
                    </w:tc>
                    <w:tc>
                      <w:tcPr>
                        <w:tcW w:w="2042" w:type="dxa"/>
                        <w:gridSpan w:val="4"/>
                        <w:shd w:val="clear" w:color="auto" w:fill="BFBFBF" w:themeFill="background1" w:themeFillShade="BF"/>
                      </w:tcPr>
                      <w:p w:rsidR="003C1E68" w:rsidRDefault="003C1E68" w:rsidP="003C1E68">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60533C" w:rsidRPr="00EF2403" w:rsidRDefault="0060533C" w:rsidP="003C1E68">
                  <w:pPr>
                    <w:framePr w:wrap="around" w:vAnchor="text" w:hAnchor="text" w:x="287" w:y="227"/>
                    <w:spacing w:after="0" w:line="240" w:lineRule="auto"/>
                    <w:ind w:left="36" w:firstLine="0"/>
                    <w:suppressOverlap/>
                    <w:jc w:val="center"/>
                    <w:rPr>
                      <w:rFonts w:asciiTheme="majorHAnsi" w:hAnsiTheme="majorHAnsi" w:cstheme="majorHAnsi"/>
                      <w:b/>
                      <w:sz w:val="21"/>
                      <w:szCs w:val="21"/>
                    </w:rPr>
                  </w:pPr>
                </w:p>
              </w:tc>
            </w:tr>
            <w:tr w:rsidR="003C1E68" w:rsidRPr="00EF2403" w:rsidTr="00F4750C">
              <w:trPr>
                <w:trHeight w:val="286"/>
              </w:trPr>
              <w:tc>
                <w:tcPr>
                  <w:tcW w:w="500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C1E68" w:rsidRPr="00EF2403" w:rsidRDefault="003C1E68" w:rsidP="002018C2">
                  <w:pPr>
                    <w:framePr w:wrap="around" w:vAnchor="text" w:hAnchor="text" w:x="287" w:y="227"/>
                    <w:spacing w:after="0" w:line="240" w:lineRule="auto"/>
                    <w:ind w:left="36" w:firstLine="0"/>
                    <w:suppressOverlap/>
                    <w:jc w:val="center"/>
                    <w:rPr>
                      <w:rFonts w:asciiTheme="majorHAnsi" w:hAnsiTheme="majorHAnsi" w:cstheme="majorHAnsi"/>
                      <w:b/>
                      <w:sz w:val="21"/>
                      <w:szCs w:val="21"/>
                    </w:rPr>
                  </w:pPr>
                </w:p>
              </w:tc>
            </w:tr>
          </w:tbl>
          <w:p w:rsidR="0060533C" w:rsidRDefault="0060533C" w:rsidP="0060533C"/>
        </w:tc>
      </w:tr>
      <w:tr w:rsidR="00E03AE0" w:rsidTr="00F4750C">
        <w:trPr>
          <w:trHeight w:val="563"/>
        </w:trPr>
        <w:tc>
          <w:tcPr>
            <w:tcW w:w="10705" w:type="dxa"/>
            <w:gridSpan w:val="5"/>
            <w:tcBorders>
              <w:top w:val="single" w:sz="4" w:space="0" w:color="000000"/>
              <w:left w:val="single" w:sz="4" w:space="0" w:color="000000"/>
              <w:bottom w:val="single" w:sz="4" w:space="0" w:color="000000"/>
              <w:right w:val="single" w:sz="4" w:space="0" w:color="000000"/>
            </w:tcBorders>
          </w:tcPr>
          <w:p w:rsidR="00E03AE0" w:rsidRDefault="0060533C" w:rsidP="001B7308">
            <w:pPr>
              <w:spacing w:after="0" w:line="276" w:lineRule="auto"/>
              <w:ind w:left="210" w:firstLine="0"/>
              <w:jc w:val="left"/>
              <w:rPr>
                <w:rFonts w:asciiTheme="majorHAnsi" w:hAnsiTheme="majorHAnsi" w:cstheme="majorHAnsi"/>
                <w:sz w:val="22"/>
              </w:rPr>
            </w:pPr>
            <w:r>
              <w:rPr>
                <w:rFonts w:asciiTheme="majorHAnsi" w:hAnsiTheme="majorHAnsi" w:cstheme="majorHAnsi"/>
                <w:sz w:val="22"/>
              </w:rPr>
              <w:t xml:space="preserve">The main objectives of this course is to provide the basics of Nuclear Structure, Models, Reactions and to the </w:t>
            </w:r>
            <w:r w:rsidR="001B7308">
              <w:rPr>
                <w:rFonts w:asciiTheme="majorHAnsi" w:hAnsiTheme="majorHAnsi" w:cstheme="majorHAnsi"/>
                <w:sz w:val="22"/>
              </w:rPr>
              <w:t>complex</w:t>
            </w:r>
            <w:r>
              <w:rPr>
                <w:rFonts w:asciiTheme="majorHAnsi" w:hAnsiTheme="majorHAnsi" w:cstheme="majorHAnsi"/>
                <w:sz w:val="22"/>
              </w:rPr>
              <w:t xml:space="preserve"> micro world of High energy Nuclear Particle Physics. </w:t>
            </w:r>
          </w:p>
          <w:p w:rsidR="00EC7229" w:rsidRPr="00247BEF" w:rsidRDefault="00EC7229" w:rsidP="001B7308">
            <w:pPr>
              <w:spacing w:after="0" w:line="276" w:lineRule="auto"/>
              <w:ind w:left="210" w:firstLine="0"/>
              <w:jc w:val="left"/>
              <w:rPr>
                <w:rFonts w:asciiTheme="majorHAnsi" w:hAnsiTheme="majorHAnsi" w:cstheme="majorHAnsi"/>
                <w:sz w:val="22"/>
              </w:rPr>
            </w:pPr>
          </w:p>
        </w:tc>
      </w:tr>
      <w:tr w:rsidR="00E03AE0" w:rsidTr="00F4750C">
        <w:trPr>
          <w:trHeight w:val="286"/>
        </w:trPr>
        <w:tc>
          <w:tcPr>
            <w:tcW w:w="10705"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210" w:firstLine="0"/>
              <w:jc w:val="left"/>
              <w:rPr>
                <w:rFonts w:asciiTheme="majorHAnsi" w:hAnsiTheme="majorHAnsi" w:cstheme="majorHAnsi"/>
                <w:sz w:val="22"/>
              </w:rPr>
            </w:pPr>
            <w:r w:rsidRPr="00247BEF">
              <w:rPr>
                <w:rFonts w:asciiTheme="majorHAnsi" w:hAnsiTheme="majorHAnsi" w:cstheme="majorHAnsi"/>
                <w:b/>
                <w:sz w:val="22"/>
              </w:rPr>
              <w:t xml:space="preserve">Expected Course Outcomes: </w:t>
            </w:r>
          </w:p>
        </w:tc>
      </w:tr>
      <w:tr w:rsidR="00E03AE0" w:rsidTr="00F4750C">
        <w:trPr>
          <w:trHeight w:val="334"/>
        </w:trPr>
        <w:tc>
          <w:tcPr>
            <w:tcW w:w="10705" w:type="dxa"/>
            <w:gridSpan w:val="5"/>
            <w:tcBorders>
              <w:top w:val="single" w:sz="4" w:space="0" w:color="000000"/>
              <w:left w:val="single" w:sz="4" w:space="0" w:color="000000"/>
              <w:bottom w:val="single" w:sz="4" w:space="0" w:color="000000"/>
              <w:right w:val="single" w:sz="4" w:space="0" w:color="000000"/>
            </w:tcBorders>
          </w:tcPr>
          <w:p w:rsidR="00E03AE0" w:rsidRPr="004269DD" w:rsidRDefault="00803E62" w:rsidP="00247BEF">
            <w:pPr>
              <w:spacing w:after="0" w:line="276" w:lineRule="auto"/>
              <w:ind w:left="210" w:firstLine="0"/>
              <w:jc w:val="left"/>
              <w:rPr>
                <w:rFonts w:asciiTheme="majorHAnsi" w:hAnsiTheme="majorHAnsi" w:cstheme="majorHAnsi"/>
                <w:sz w:val="21"/>
                <w:szCs w:val="21"/>
              </w:rPr>
            </w:pPr>
            <w:r w:rsidRPr="004269DD">
              <w:rPr>
                <w:rFonts w:asciiTheme="majorHAnsi" w:hAnsiTheme="majorHAnsi" w:cstheme="majorHAnsi"/>
                <w:sz w:val="21"/>
                <w:szCs w:val="21"/>
              </w:rPr>
              <w:t xml:space="preserve">On the successful completion of the course, students </w:t>
            </w:r>
          </w:p>
        </w:tc>
      </w:tr>
      <w:tr w:rsidR="0060533C" w:rsidTr="00F4750C">
        <w:trPr>
          <w:trHeight w:val="194"/>
        </w:trPr>
        <w:tc>
          <w:tcPr>
            <w:tcW w:w="859"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0" w:firstLine="0"/>
              <w:jc w:val="center"/>
              <w:rPr>
                <w:rFonts w:asciiTheme="majorHAnsi" w:hAnsiTheme="majorHAnsi" w:cstheme="majorHAnsi"/>
                <w:sz w:val="22"/>
              </w:rPr>
            </w:pPr>
            <w:r w:rsidRPr="001B7308">
              <w:rPr>
                <w:rFonts w:asciiTheme="majorHAnsi" w:hAnsiTheme="majorHAnsi" w:cstheme="majorHAnsi"/>
                <w:sz w:val="22"/>
              </w:rPr>
              <w:t xml:space="preserve">1 </w:t>
            </w:r>
          </w:p>
        </w:tc>
        <w:tc>
          <w:tcPr>
            <w:tcW w:w="8996" w:type="dxa"/>
            <w:gridSpan w:val="3"/>
            <w:tcBorders>
              <w:top w:val="single" w:sz="4" w:space="0" w:color="000000"/>
              <w:left w:val="single" w:sz="4" w:space="0" w:color="000000"/>
              <w:bottom w:val="single" w:sz="4" w:space="0" w:color="000000"/>
              <w:right w:val="single" w:sz="4" w:space="0" w:color="000000"/>
            </w:tcBorders>
          </w:tcPr>
          <w:p w:rsidR="00E03AE0" w:rsidRPr="004269DD" w:rsidRDefault="001B7308" w:rsidP="004269DD">
            <w:pPr>
              <w:spacing w:after="0" w:line="240" w:lineRule="auto"/>
              <w:ind w:left="114" w:firstLine="0"/>
              <w:jc w:val="left"/>
              <w:rPr>
                <w:rFonts w:asciiTheme="majorHAnsi" w:hAnsiTheme="majorHAnsi" w:cstheme="majorHAnsi"/>
                <w:sz w:val="21"/>
                <w:szCs w:val="21"/>
              </w:rPr>
            </w:pPr>
            <w:r w:rsidRPr="004269DD">
              <w:rPr>
                <w:rFonts w:asciiTheme="majorHAnsi" w:hAnsiTheme="majorHAnsi" w:cstheme="majorHAnsi"/>
                <w:sz w:val="21"/>
                <w:szCs w:val="21"/>
              </w:rPr>
              <w:t xml:space="preserve">Understand the concepts in nuclear and particle physics. </w:t>
            </w:r>
          </w:p>
        </w:tc>
        <w:tc>
          <w:tcPr>
            <w:tcW w:w="850"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210" w:firstLine="0"/>
              <w:jc w:val="left"/>
              <w:rPr>
                <w:rFonts w:asciiTheme="majorHAnsi" w:hAnsiTheme="majorHAnsi" w:cstheme="majorHAnsi"/>
                <w:sz w:val="22"/>
              </w:rPr>
            </w:pPr>
            <w:r w:rsidRPr="001B7308">
              <w:rPr>
                <w:rFonts w:asciiTheme="majorHAnsi" w:hAnsiTheme="majorHAnsi" w:cstheme="majorHAnsi"/>
                <w:sz w:val="22"/>
              </w:rPr>
              <w:t xml:space="preserve">K2 </w:t>
            </w:r>
          </w:p>
        </w:tc>
      </w:tr>
      <w:tr w:rsidR="0060533C" w:rsidTr="00F4750C">
        <w:trPr>
          <w:trHeight w:val="104"/>
        </w:trPr>
        <w:tc>
          <w:tcPr>
            <w:tcW w:w="859"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0" w:firstLine="0"/>
              <w:jc w:val="center"/>
              <w:rPr>
                <w:rFonts w:asciiTheme="majorHAnsi" w:hAnsiTheme="majorHAnsi" w:cstheme="majorHAnsi"/>
                <w:sz w:val="22"/>
              </w:rPr>
            </w:pPr>
            <w:r w:rsidRPr="001B7308">
              <w:rPr>
                <w:rFonts w:asciiTheme="majorHAnsi" w:hAnsiTheme="majorHAnsi" w:cstheme="majorHAnsi"/>
                <w:sz w:val="22"/>
              </w:rPr>
              <w:t xml:space="preserve">2 </w:t>
            </w:r>
          </w:p>
        </w:tc>
        <w:tc>
          <w:tcPr>
            <w:tcW w:w="8996" w:type="dxa"/>
            <w:gridSpan w:val="3"/>
            <w:tcBorders>
              <w:top w:val="single" w:sz="4" w:space="0" w:color="000000"/>
              <w:left w:val="single" w:sz="4" w:space="0" w:color="000000"/>
              <w:bottom w:val="single" w:sz="4" w:space="0" w:color="000000"/>
              <w:right w:val="single" w:sz="4" w:space="0" w:color="000000"/>
            </w:tcBorders>
          </w:tcPr>
          <w:p w:rsidR="00E03AE0" w:rsidRPr="004269DD" w:rsidRDefault="001B7308" w:rsidP="004269DD">
            <w:pPr>
              <w:spacing w:after="0" w:line="240" w:lineRule="auto"/>
              <w:ind w:left="114" w:firstLine="0"/>
              <w:jc w:val="left"/>
              <w:rPr>
                <w:rFonts w:asciiTheme="majorHAnsi" w:hAnsiTheme="majorHAnsi" w:cstheme="majorHAnsi"/>
                <w:sz w:val="21"/>
                <w:szCs w:val="21"/>
              </w:rPr>
            </w:pPr>
            <w:r w:rsidRPr="004269DD">
              <w:rPr>
                <w:rFonts w:asciiTheme="majorHAnsi" w:hAnsiTheme="majorHAnsi" w:cstheme="majorHAnsi"/>
                <w:sz w:val="21"/>
                <w:szCs w:val="21"/>
              </w:rPr>
              <w:t xml:space="preserve">Apply conservation principles to determine the type of reaction taking place </w:t>
            </w:r>
          </w:p>
        </w:tc>
        <w:tc>
          <w:tcPr>
            <w:tcW w:w="850"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210" w:firstLine="0"/>
              <w:jc w:val="left"/>
              <w:rPr>
                <w:rFonts w:asciiTheme="majorHAnsi" w:hAnsiTheme="majorHAnsi" w:cstheme="majorHAnsi"/>
                <w:sz w:val="22"/>
              </w:rPr>
            </w:pPr>
            <w:r w:rsidRPr="001B7308">
              <w:rPr>
                <w:rFonts w:asciiTheme="majorHAnsi" w:hAnsiTheme="majorHAnsi" w:cstheme="majorHAnsi"/>
                <w:sz w:val="22"/>
              </w:rPr>
              <w:t xml:space="preserve">K5 </w:t>
            </w:r>
          </w:p>
        </w:tc>
      </w:tr>
      <w:tr w:rsidR="0060533C" w:rsidTr="00F4750C">
        <w:trPr>
          <w:trHeight w:val="329"/>
        </w:trPr>
        <w:tc>
          <w:tcPr>
            <w:tcW w:w="859"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0" w:firstLine="0"/>
              <w:jc w:val="center"/>
              <w:rPr>
                <w:rFonts w:asciiTheme="majorHAnsi" w:hAnsiTheme="majorHAnsi" w:cstheme="majorHAnsi"/>
                <w:sz w:val="22"/>
              </w:rPr>
            </w:pPr>
            <w:r w:rsidRPr="001B7308">
              <w:rPr>
                <w:rFonts w:asciiTheme="majorHAnsi" w:hAnsiTheme="majorHAnsi" w:cstheme="majorHAnsi"/>
                <w:sz w:val="22"/>
              </w:rPr>
              <w:t xml:space="preserve">3 </w:t>
            </w:r>
          </w:p>
        </w:tc>
        <w:tc>
          <w:tcPr>
            <w:tcW w:w="8996" w:type="dxa"/>
            <w:gridSpan w:val="3"/>
            <w:tcBorders>
              <w:top w:val="single" w:sz="4" w:space="0" w:color="000000"/>
              <w:left w:val="single" w:sz="4" w:space="0" w:color="000000"/>
              <w:bottom w:val="single" w:sz="4" w:space="0" w:color="000000"/>
              <w:right w:val="single" w:sz="4" w:space="0" w:color="000000"/>
            </w:tcBorders>
          </w:tcPr>
          <w:p w:rsidR="00E03AE0" w:rsidRPr="004269DD" w:rsidRDefault="001B7308" w:rsidP="004269DD">
            <w:pPr>
              <w:spacing w:after="0" w:line="240" w:lineRule="auto"/>
              <w:ind w:left="114" w:firstLine="0"/>
              <w:jc w:val="left"/>
              <w:rPr>
                <w:rFonts w:asciiTheme="majorHAnsi" w:hAnsiTheme="majorHAnsi" w:cstheme="majorHAnsi"/>
                <w:sz w:val="21"/>
                <w:szCs w:val="21"/>
              </w:rPr>
            </w:pPr>
            <w:r w:rsidRPr="004269DD">
              <w:rPr>
                <w:rFonts w:asciiTheme="majorHAnsi" w:hAnsiTheme="majorHAnsi" w:cstheme="majorHAnsi"/>
                <w:sz w:val="21"/>
                <w:szCs w:val="21"/>
              </w:rPr>
              <w:t>Analyze the properties of stable nucleus and explore different types of nuclear models</w:t>
            </w:r>
          </w:p>
        </w:tc>
        <w:tc>
          <w:tcPr>
            <w:tcW w:w="850"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210" w:firstLine="0"/>
              <w:jc w:val="left"/>
              <w:rPr>
                <w:rFonts w:asciiTheme="majorHAnsi" w:hAnsiTheme="majorHAnsi" w:cstheme="majorHAnsi"/>
                <w:sz w:val="22"/>
              </w:rPr>
            </w:pPr>
            <w:r w:rsidRPr="001B7308">
              <w:rPr>
                <w:rFonts w:asciiTheme="majorHAnsi" w:hAnsiTheme="majorHAnsi" w:cstheme="majorHAnsi"/>
                <w:sz w:val="22"/>
              </w:rPr>
              <w:t xml:space="preserve">K3 </w:t>
            </w:r>
          </w:p>
        </w:tc>
      </w:tr>
      <w:tr w:rsidR="0060533C" w:rsidTr="00F4750C">
        <w:trPr>
          <w:trHeight w:val="140"/>
        </w:trPr>
        <w:tc>
          <w:tcPr>
            <w:tcW w:w="859"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0" w:firstLine="0"/>
              <w:jc w:val="center"/>
              <w:rPr>
                <w:rFonts w:asciiTheme="majorHAnsi" w:hAnsiTheme="majorHAnsi" w:cstheme="majorHAnsi"/>
                <w:sz w:val="22"/>
              </w:rPr>
            </w:pPr>
            <w:r w:rsidRPr="001B7308">
              <w:rPr>
                <w:rFonts w:asciiTheme="majorHAnsi" w:hAnsiTheme="majorHAnsi" w:cstheme="majorHAnsi"/>
                <w:sz w:val="22"/>
              </w:rPr>
              <w:t xml:space="preserve">4 </w:t>
            </w:r>
          </w:p>
        </w:tc>
        <w:tc>
          <w:tcPr>
            <w:tcW w:w="8996" w:type="dxa"/>
            <w:gridSpan w:val="3"/>
            <w:tcBorders>
              <w:top w:val="single" w:sz="4" w:space="0" w:color="000000"/>
              <w:left w:val="single" w:sz="4" w:space="0" w:color="000000"/>
              <w:bottom w:val="single" w:sz="4" w:space="0" w:color="000000"/>
              <w:right w:val="single" w:sz="4" w:space="0" w:color="000000"/>
            </w:tcBorders>
          </w:tcPr>
          <w:p w:rsidR="00E03AE0" w:rsidRPr="004269DD" w:rsidRDefault="001B7308" w:rsidP="004269DD">
            <w:pPr>
              <w:spacing w:after="0" w:line="240" w:lineRule="auto"/>
              <w:ind w:left="114" w:firstLine="0"/>
              <w:jc w:val="left"/>
              <w:rPr>
                <w:rFonts w:asciiTheme="majorHAnsi" w:hAnsiTheme="majorHAnsi" w:cstheme="majorHAnsi"/>
                <w:sz w:val="21"/>
                <w:szCs w:val="21"/>
              </w:rPr>
            </w:pPr>
            <w:r w:rsidRPr="004269DD">
              <w:rPr>
                <w:rFonts w:asciiTheme="majorHAnsi" w:hAnsiTheme="majorHAnsi" w:cstheme="majorHAnsi"/>
                <w:sz w:val="21"/>
                <w:szCs w:val="21"/>
              </w:rPr>
              <w:t>Evaluate the properties of stable nucleus and explore different types of nuclear models</w:t>
            </w:r>
          </w:p>
        </w:tc>
        <w:tc>
          <w:tcPr>
            <w:tcW w:w="850"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210" w:firstLine="0"/>
              <w:jc w:val="left"/>
              <w:rPr>
                <w:rFonts w:asciiTheme="majorHAnsi" w:hAnsiTheme="majorHAnsi" w:cstheme="majorHAnsi"/>
                <w:sz w:val="22"/>
              </w:rPr>
            </w:pPr>
            <w:r w:rsidRPr="001B7308">
              <w:rPr>
                <w:rFonts w:asciiTheme="majorHAnsi" w:hAnsiTheme="majorHAnsi" w:cstheme="majorHAnsi"/>
                <w:sz w:val="22"/>
              </w:rPr>
              <w:t>K</w:t>
            </w:r>
            <w:r w:rsidR="001B7308">
              <w:rPr>
                <w:rFonts w:asciiTheme="majorHAnsi" w:hAnsiTheme="majorHAnsi" w:cstheme="majorHAnsi"/>
                <w:sz w:val="22"/>
              </w:rPr>
              <w:t>5</w:t>
            </w:r>
            <w:r w:rsidRPr="001B7308">
              <w:rPr>
                <w:rFonts w:asciiTheme="majorHAnsi" w:hAnsiTheme="majorHAnsi" w:cstheme="majorHAnsi"/>
                <w:sz w:val="22"/>
              </w:rPr>
              <w:t xml:space="preserve"> </w:t>
            </w:r>
          </w:p>
        </w:tc>
      </w:tr>
      <w:tr w:rsidR="0060533C" w:rsidTr="00F4750C">
        <w:trPr>
          <w:trHeight w:val="329"/>
        </w:trPr>
        <w:tc>
          <w:tcPr>
            <w:tcW w:w="859"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0" w:firstLine="0"/>
              <w:jc w:val="center"/>
              <w:rPr>
                <w:rFonts w:asciiTheme="majorHAnsi" w:hAnsiTheme="majorHAnsi" w:cstheme="majorHAnsi"/>
                <w:sz w:val="22"/>
              </w:rPr>
            </w:pPr>
            <w:r w:rsidRPr="001B7308">
              <w:rPr>
                <w:rFonts w:asciiTheme="majorHAnsi" w:hAnsiTheme="majorHAnsi" w:cstheme="majorHAnsi"/>
                <w:sz w:val="22"/>
              </w:rPr>
              <w:t xml:space="preserve">5 </w:t>
            </w:r>
          </w:p>
        </w:tc>
        <w:tc>
          <w:tcPr>
            <w:tcW w:w="8996" w:type="dxa"/>
            <w:gridSpan w:val="3"/>
            <w:tcBorders>
              <w:top w:val="single" w:sz="4" w:space="0" w:color="000000"/>
              <w:left w:val="single" w:sz="4" w:space="0" w:color="000000"/>
              <w:bottom w:val="single" w:sz="4" w:space="0" w:color="000000"/>
              <w:right w:val="single" w:sz="4" w:space="0" w:color="000000"/>
            </w:tcBorders>
          </w:tcPr>
          <w:p w:rsidR="00E03AE0" w:rsidRPr="004269DD" w:rsidRDefault="001B7308" w:rsidP="004269DD">
            <w:pPr>
              <w:spacing w:after="0" w:line="240" w:lineRule="auto"/>
              <w:ind w:left="114" w:firstLine="0"/>
              <w:jc w:val="left"/>
              <w:rPr>
                <w:rFonts w:asciiTheme="majorHAnsi" w:hAnsiTheme="majorHAnsi" w:cstheme="majorHAnsi"/>
                <w:sz w:val="21"/>
                <w:szCs w:val="21"/>
              </w:rPr>
            </w:pPr>
            <w:r w:rsidRPr="004269DD">
              <w:rPr>
                <w:rFonts w:asciiTheme="majorHAnsi" w:hAnsiTheme="majorHAnsi" w:cstheme="majorHAnsi"/>
                <w:sz w:val="21"/>
                <w:szCs w:val="21"/>
              </w:rPr>
              <w:t>Acquire Understanding of the classification of high energy nuclear particles at the subatomic level.</w:t>
            </w:r>
          </w:p>
        </w:tc>
        <w:tc>
          <w:tcPr>
            <w:tcW w:w="850" w:type="dxa"/>
            <w:tcBorders>
              <w:top w:val="single" w:sz="4" w:space="0" w:color="000000"/>
              <w:left w:val="single" w:sz="4" w:space="0" w:color="000000"/>
              <w:bottom w:val="single" w:sz="4" w:space="0" w:color="000000"/>
              <w:right w:val="single" w:sz="4" w:space="0" w:color="000000"/>
            </w:tcBorders>
          </w:tcPr>
          <w:p w:rsidR="00E03AE0" w:rsidRPr="001B7308" w:rsidRDefault="00803E62" w:rsidP="004269DD">
            <w:pPr>
              <w:spacing w:after="0" w:line="240" w:lineRule="auto"/>
              <w:ind w:left="210" w:firstLine="0"/>
              <w:jc w:val="left"/>
              <w:rPr>
                <w:rFonts w:asciiTheme="majorHAnsi" w:hAnsiTheme="majorHAnsi" w:cstheme="majorHAnsi"/>
                <w:sz w:val="22"/>
              </w:rPr>
            </w:pPr>
            <w:r w:rsidRPr="001B7308">
              <w:rPr>
                <w:rFonts w:asciiTheme="majorHAnsi" w:hAnsiTheme="majorHAnsi" w:cstheme="majorHAnsi"/>
                <w:sz w:val="22"/>
              </w:rPr>
              <w:t xml:space="preserve">K6 </w:t>
            </w:r>
          </w:p>
        </w:tc>
      </w:tr>
      <w:tr w:rsidR="00E03AE0" w:rsidTr="00F4750C">
        <w:trPr>
          <w:trHeight w:val="332"/>
        </w:trPr>
        <w:tc>
          <w:tcPr>
            <w:tcW w:w="10705" w:type="dxa"/>
            <w:gridSpan w:val="5"/>
            <w:tcBorders>
              <w:top w:val="single" w:sz="4" w:space="0" w:color="000000"/>
              <w:left w:val="single" w:sz="4" w:space="0" w:color="000000"/>
              <w:bottom w:val="single" w:sz="4" w:space="0" w:color="000000"/>
              <w:right w:val="single" w:sz="4" w:space="0" w:color="000000"/>
            </w:tcBorders>
          </w:tcPr>
          <w:p w:rsidR="00E03AE0" w:rsidRPr="004269DD" w:rsidRDefault="00803E62" w:rsidP="004269DD">
            <w:pPr>
              <w:spacing w:after="0" w:line="240" w:lineRule="auto"/>
              <w:ind w:left="210" w:firstLine="0"/>
              <w:jc w:val="left"/>
              <w:rPr>
                <w:rFonts w:asciiTheme="majorHAnsi" w:hAnsiTheme="majorHAnsi" w:cstheme="majorHAnsi"/>
                <w:sz w:val="21"/>
                <w:szCs w:val="21"/>
              </w:rPr>
            </w:pPr>
            <w:r w:rsidRPr="004269DD">
              <w:rPr>
                <w:rFonts w:asciiTheme="majorHAnsi" w:hAnsiTheme="majorHAnsi" w:cstheme="majorHAnsi"/>
                <w:b/>
                <w:sz w:val="21"/>
                <w:szCs w:val="21"/>
              </w:rPr>
              <w:t>K1</w:t>
            </w:r>
            <w:r w:rsidRPr="004269DD">
              <w:rPr>
                <w:rFonts w:asciiTheme="majorHAnsi" w:hAnsiTheme="majorHAnsi" w:cstheme="majorHAnsi"/>
                <w:sz w:val="21"/>
                <w:szCs w:val="21"/>
              </w:rPr>
              <w:t xml:space="preserve"> </w:t>
            </w:r>
            <w:r w:rsidR="00D722EE" w:rsidRPr="004269DD">
              <w:rPr>
                <w:rFonts w:asciiTheme="majorHAnsi" w:hAnsiTheme="majorHAnsi" w:cstheme="majorHAnsi"/>
                <w:sz w:val="21"/>
                <w:szCs w:val="21"/>
              </w:rPr>
              <w:t>–</w:t>
            </w:r>
            <w:r w:rsidRPr="004269DD">
              <w:rPr>
                <w:rFonts w:asciiTheme="majorHAnsi" w:hAnsiTheme="majorHAnsi" w:cstheme="majorHAnsi"/>
                <w:sz w:val="21"/>
                <w:szCs w:val="21"/>
              </w:rPr>
              <w:t xml:space="preserve"> Remember; </w:t>
            </w:r>
            <w:r w:rsidRPr="004269DD">
              <w:rPr>
                <w:rFonts w:asciiTheme="majorHAnsi" w:hAnsiTheme="majorHAnsi" w:cstheme="majorHAnsi"/>
                <w:b/>
                <w:sz w:val="21"/>
                <w:szCs w:val="21"/>
              </w:rPr>
              <w:t>K2</w:t>
            </w:r>
            <w:r w:rsidRPr="004269DD">
              <w:rPr>
                <w:rFonts w:asciiTheme="majorHAnsi" w:hAnsiTheme="majorHAnsi" w:cstheme="majorHAnsi"/>
                <w:sz w:val="21"/>
                <w:szCs w:val="21"/>
              </w:rPr>
              <w:t xml:space="preserve"> </w:t>
            </w:r>
            <w:r w:rsidR="00D722EE" w:rsidRPr="004269DD">
              <w:rPr>
                <w:rFonts w:asciiTheme="majorHAnsi" w:hAnsiTheme="majorHAnsi" w:cstheme="majorHAnsi"/>
                <w:sz w:val="21"/>
                <w:szCs w:val="21"/>
              </w:rPr>
              <w:t>–</w:t>
            </w:r>
            <w:r w:rsidRPr="004269DD">
              <w:rPr>
                <w:rFonts w:asciiTheme="majorHAnsi" w:hAnsiTheme="majorHAnsi" w:cstheme="majorHAnsi"/>
                <w:sz w:val="21"/>
                <w:szCs w:val="21"/>
              </w:rPr>
              <w:t xml:space="preserve"> Understand; </w:t>
            </w:r>
            <w:r w:rsidRPr="004269DD">
              <w:rPr>
                <w:rFonts w:asciiTheme="majorHAnsi" w:hAnsiTheme="majorHAnsi" w:cstheme="majorHAnsi"/>
                <w:b/>
                <w:sz w:val="21"/>
                <w:szCs w:val="21"/>
              </w:rPr>
              <w:t>K3</w:t>
            </w:r>
            <w:r w:rsidRPr="004269DD">
              <w:rPr>
                <w:rFonts w:asciiTheme="majorHAnsi" w:hAnsiTheme="majorHAnsi" w:cstheme="majorHAnsi"/>
                <w:sz w:val="21"/>
                <w:szCs w:val="21"/>
              </w:rPr>
              <w:t xml:space="preserve"> </w:t>
            </w:r>
            <w:r w:rsidR="00D722EE" w:rsidRPr="004269DD">
              <w:rPr>
                <w:rFonts w:asciiTheme="majorHAnsi" w:hAnsiTheme="majorHAnsi" w:cstheme="majorHAnsi"/>
                <w:sz w:val="21"/>
                <w:szCs w:val="21"/>
              </w:rPr>
              <w:t>–</w:t>
            </w:r>
            <w:r w:rsidRPr="004269DD">
              <w:rPr>
                <w:rFonts w:asciiTheme="majorHAnsi" w:hAnsiTheme="majorHAnsi" w:cstheme="majorHAnsi"/>
                <w:sz w:val="21"/>
                <w:szCs w:val="21"/>
              </w:rPr>
              <w:t xml:space="preserve"> Apply; </w:t>
            </w:r>
            <w:r w:rsidRPr="004269DD">
              <w:rPr>
                <w:rFonts w:asciiTheme="majorHAnsi" w:hAnsiTheme="majorHAnsi" w:cstheme="majorHAnsi"/>
                <w:b/>
                <w:sz w:val="21"/>
                <w:szCs w:val="21"/>
              </w:rPr>
              <w:t>K4</w:t>
            </w:r>
            <w:r w:rsidRPr="004269DD">
              <w:rPr>
                <w:rFonts w:asciiTheme="majorHAnsi" w:hAnsiTheme="majorHAnsi" w:cstheme="majorHAnsi"/>
                <w:sz w:val="21"/>
                <w:szCs w:val="21"/>
              </w:rPr>
              <w:t xml:space="preserve"> </w:t>
            </w:r>
            <w:r w:rsidR="00D722EE" w:rsidRPr="004269DD">
              <w:rPr>
                <w:rFonts w:asciiTheme="majorHAnsi" w:hAnsiTheme="majorHAnsi" w:cstheme="majorHAnsi"/>
                <w:sz w:val="21"/>
                <w:szCs w:val="21"/>
              </w:rPr>
              <w:t>–</w:t>
            </w:r>
            <w:r w:rsidRPr="004269DD">
              <w:rPr>
                <w:rFonts w:asciiTheme="majorHAnsi" w:hAnsiTheme="majorHAnsi" w:cstheme="majorHAnsi"/>
                <w:sz w:val="21"/>
                <w:szCs w:val="21"/>
              </w:rPr>
              <w:t xml:space="preserve"> Analyze; </w:t>
            </w:r>
            <w:r w:rsidRPr="004269DD">
              <w:rPr>
                <w:rFonts w:asciiTheme="majorHAnsi" w:hAnsiTheme="majorHAnsi" w:cstheme="majorHAnsi"/>
                <w:b/>
                <w:sz w:val="21"/>
                <w:szCs w:val="21"/>
              </w:rPr>
              <w:t>K5</w:t>
            </w:r>
            <w:r w:rsidRPr="004269DD">
              <w:rPr>
                <w:rFonts w:asciiTheme="majorHAnsi" w:hAnsiTheme="majorHAnsi" w:cstheme="majorHAnsi"/>
                <w:sz w:val="21"/>
                <w:szCs w:val="21"/>
              </w:rPr>
              <w:t xml:space="preserve"> </w:t>
            </w:r>
            <w:r w:rsidR="00D722EE" w:rsidRPr="004269DD">
              <w:rPr>
                <w:rFonts w:asciiTheme="majorHAnsi" w:hAnsiTheme="majorHAnsi" w:cstheme="majorHAnsi"/>
                <w:sz w:val="21"/>
                <w:szCs w:val="21"/>
              </w:rPr>
              <w:t>–</w:t>
            </w:r>
            <w:r w:rsidRPr="004269DD">
              <w:rPr>
                <w:rFonts w:asciiTheme="majorHAnsi" w:hAnsiTheme="majorHAnsi" w:cstheme="majorHAnsi"/>
                <w:sz w:val="21"/>
                <w:szCs w:val="21"/>
              </w:rPr>
              <w:t xml:space="preserve"> Evaluate; </w:t>
            </w:r>
            <w:r w:rsidRPr="004269DD">
              <w:rPr>
                <w:rFonts w:asciiTheme="majorHAnsi" w:hAnsiTheme="majorHAnsi" w:cstheme="majorHAnsi"/>
                <w:b/>
                <w:sz w:val="21"/>
                <w:szCs w:val="21"/>
              </w:rPr>
              <w:t>K6</w:t>
            </w:r>
            <w:r w:rsidRPr="004269DD">
              <w:rPr>
                <w:rFonts w:asciiTheme="majorHAnsi" w:hAnsiTheme="majorHAnsi" w:cstheme="majorHAnsi"/>
                <w:sz w:val="21"/>
                <w:szCs w:val="21"/>
              </w:rPr>
              <w:t xml:space="preserve"> – Create </w:t>
            </w:r>
          </w:p>
        </w:tc>
      </w:tr>
      <w:tr w:rsidR="0060533C" w:rsidTr="00410E9D">
        <w:trPr>
          <w:trHeight w:val="286"/>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210" w:firstLine="0"/>
              <w:jc w:val="left"/>
              <w:rPr>
                <w:rFonts w:asciiTheme="majorHAnsi" w:hAnsiTheme="majorHAnsi" w:cstheme="majorHAnsi"/>
                <w:sz w:val="22"/>
              </w:rPr>
            </w:pPr>
            <w:r w:rsidRPr="00247BEF">
              <w:rPr>
                <w:rFonts w:asciiTheme="majorHAnsi" w:hAnsiTheme="majorHAnsi" w:cstheme="majorHAnsi"/>
                <w:b/>
                <w:sz w:val="22"/>
              </w:rPr>
              <w:t xml:space="preserve">UNIT I </w:t>
            </w:r>
          </w:p>
        </w:tc>
        <w:tc>
          <w:tcPr>
            <w:tcW w:w="72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410E9D">
            <w:pPr>
              <w:spacing w:after="0" w:line="276" w:lineRule="auto"/>
              <w:ind w:left="0" w:firstLine="0"/>
              <w:jc w:val="center"/>
              <w:rPr>
                <w:rFonts w:asciiTheme="majorHAnsi" w:hAnsiTheme="majorHAnsi" w:cstheme="majorHAnsi"/>
                <w:sz w:val="22"/>
              </w:rPr>
            </w:pPr>
            <w:r w:rsidRPr="00247BEF">
              <w:rPr>
                <w:rFonts w:asciiTheme="majorHAnsi" w:hAnsiTheme="majorHAnsi" w:cstheme="majorHAnsi"/>
                <w:b/>
                <w:sz w:val="22"/>
              </w:rPr>
              <w:t>NUCLEAR STRUCTURE</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0" w:firstLine="0"/>
              <w:jc w:val="center"/>
              <w:rPr>
                <w:rFonts w:asciiTheme="majorHAnsi" w:hAnsiTheme="majorHAnsi" w:cstheme="majorHAnsi"/>
                <w:sz w:val="22"/>
              </w:rPr>
            </w:pPr>
            <w:r w:rsidRPr="00247BEF">
              <w:rPr>
                <w:rFonts w:asciiTheme="majorHAnsi" w:hAnsiTheme="majorHAnsi" w:cstheme="majorHAnsi"/>
                <w:b/>
                <w:sz w:val="22"/>
              </w:rPr>
              <w:t xml:space="preserve">      10 hours </w:t>
            </w:r>
          </w:p>
        </w:tc>
      </w:tr>
      <w:tr w:rsidR="00E03AE0" w:rsidTr="00F4750C">
        <w:trPr>
          <w:trHeight w:val="838"/>
        </w:trPr>
        <w:tc>
          <w:tcPr>
            <w:tcW w:w="10705" w:type="dxa"/>
            <w:gridSpan w:val="5"/>
            <w:tcBorders>
              <w:top w:val="single" w:sz="4" w:space="0" w:color="000000"/>
              <w:left w:val="single" w:sz="4" w:space="0" w:color="000000"/>
              <w:bottom w:val="single" w:sz="4" w:space="0" w:color="000000"/>
              <w:right w:val="single" w:sz="4" w:space="0" w:color="000000"/>
            </w:tcBorders>
          </w:tcPr>
          <w:p w:rsidR="00E03AE0" w:rsidRPr="004269DD" w:rsidRDefault="00803E62" w:rsidP="001B7308">
            <w:pPr>
              <w:spacing w:after="0" w:line="240" w:lineRule="auto"/>
              <w:ind w:left="0" w:right="27" w:firstLine="0"/>
              <w:rPr>
                <w:rFonts w:asciiTheme="majorHAnsi" w:hAnsiTheme="majorHAnsi" w:cstheme="majorHAnsi"/>
                <w:sz w:val="21"/>
                <w:szCs w:val="21"/>
              </w:rPr>
            </w:pPr>
            <w:r w:rsidRPr="004269DD">
              <w:rPr>
                <w:rFonts w:asciiTheme="majorHAnsi" w:hAnsiTheme="majorHAnsi" w:cstheme="majorHAnsi"/>
                <w:sz w:val="21"/>
                <w:szCs w:val="21"/>
              </w:rPr>
              <w:t>Distribution of Nuclear Charge-Nuclear Mass-Mass Spectroscopy-Mass Spectrometer- Theories of Nuclear Composition (proton-electron, proton-neutron)- Bound States of Two Nucleons-Spin States- Pauli’s Exclusion Principle-Tensor Force-Static Force- Exchange Force</w:t>
            </w:r>
            <w:r w:rsidR="0060533C" w:rsidRPr="004269DD">
              <w:rPr>
                <w:rFonts w:asciiTheme="majorHAnsi" w:hAnsiTheme="majorHAnsi" w:cstheme="majorHAnsi"/>
                <w:sz w:val="21"/>
                <w:szCs w:val="21"/>
              </w:rPr>
              <w:t>s</w:t>
            </w:r>
            <w:r w:rsidRPr="004269DD">
              <w:rPr>
                <w:rFonts w:asciiTheme="majorHAnsi" w:hAnsiTheme="majorHAnsi" w:cstheme="majorHAnsi"/>
                <w:sz w:val="21"/>
                <w:szCs w:val="21"/>
              </w:rPr>
              <w:t>.</w:t>
            </w:r>
            <w:r w:rsidRPr="004269DD">
              <w:rPr>
                <w:rFonts w:asciiTheme="majorHAnsi" w:hAnsiTheme="majorHAnsi" w:cstheme="majorHAnsi"/>
                <w:b/>
                <w:sz w:val="21"/>
                <w:szCs w:val="21"/>
              </w:rPr>
              <w:t xml:space="preserve"> </w:t>
            </w:r>
          </w:p>
        </w:tc>
      </w:tr>
      <w:tr w:rsidR="0060533C" w:rsidTr="00410E9D">
        <w:trPr>
          <w:trHeight w:val="286"/>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210" w:firstLine="0"/>
              <w:jc w:val="left"/>
              <w:rPr>
                <w:rFonts w:asciiTheme="majorHAnsi" w:hAnsiTheme="majorHAnsi" w:cstheme="majorHAnsi"/>
                <w:sz w:val="22"/>
              </w:rPr>
            </w:pPr>
            <w:r w:rsidRPr="00247BEF">
              <w:rPr>
                <w:rFonts w:asciiTheme="majorHAnsi" w:hAnsiTheme="majorHAnsi" w:cstheme="majorHAnsi"/>
                <w:b/>
                <w:sz w:val="22"/>
              </w:rPr>
              <w:t xml:space="preserve">UNIT II </w:t>
            </w:r>
          </w:p>
        </w:tc>
        <w:tc>
          <w:tcPr>
            <w:tcW w:w="72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0" w:firstLine="0"/>
              <w:jc w:val="center"/>
              <w:rPr>
                <w:rFonts w:asciiTheme="majorHAnsi" w:hAnsiTheme="majorHAnsi" w:cstheme="majorHAnsi"/>
                <w:sz w:val="22"/>
              </w:rPr>
            </w:pPr>
            <w:r w:rsidRPr="00247BEF">
              <w:rPr>
                <w:rFonts w:asciiTheme="majorHAnsi" w:hAnsiTheme="majorHAnsi" w:cstheme="majorHAnsi"/>
                <w:b/>
                <w:sz w:val="22"/>
              </w:rPr>
              <w:t>RADIOACTIVITY</w:t>
            </w:r>
            <w:r w:rsidRPr="00247BEF">
              <w:rPr>
                <w:rFonts w:asciiTheme="majorHAnsi" w:hAnsiTheme="majorHAnsi" w:cstheme="majorHAnsi"/>
                <w:sz w:val="22"/>
              </w:rPr>
              <w:t xml:space="preserve"> </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0" w:firstLine="0"/>
              <w:jc w:val="center"/>
              <w:rPr>
                <w:rFonts w:asciiTheme="majorHAnsi" w:hAnsiTheme="majorHAnsi" w:cstheme="majorHAnsi"/>
                <w:sz w:val="22"/>
              </w:rPr>
            </w:pPr>
            <w:r w:rsidRPr="00247BEF">
              <w:rPr>
                <w:rFonts w:asciiTheme="majorHAnsi" w:hAnsiTheme="majorHAnsi" w:cstheme="majorHAnsi"/>
                <w:b/>
                <w:sz w:val="22"/>
              </w:rPr>
              <w:t xml:space="preserve">       12 hours </w:t>
            </w:r>
          </w:p>
        </w:tc>
      </w:tr>
      <w:tr w:rsidR="00E03AE0" w:rsidRPr="001B7308" w:rsidTr="00F4750C">
        <w:trPr>
          <w:trHeight w:val="1049"/>
        </w:trPr>
        <w:tc>
          <w:tcPr>
            <w:tcW w:w="10705" w:type="dxa"/>
            <w:gridSpan w:val="5"/>
            <w:tcBorders>
              <w:top w:val="single" w:sz="4" w:space="0" w:color="000000"/>
              <w:left w:val="single" w:sz="4" w:space="0" w:color="000000"/>
              <w:bottom w:val="single" w:sz="4" w:space="0" w:color="000000"/>
              <w:right w:val="single" w:sz="4" w:space="0" w:color="000000"/>
            </w:tcBorders>
          </w:tcPr>
          <w:p w:rsidR="00E03AE0" w:rsidRPr="00247BEF" w:rsidRDefault="00803E62" w:rsidP="001B7308">
            <w:pPr>
              <w:spacing w:after="0" w:line="240" w:lineRule="auto"/>
              <w:ind w:left="0" w:right="27" w:firstLine="0"/>
              <w:rPr>
                <w:rFonts w:asciiTheme="majorHAnsi" w:hAnsiTheme="majorHAnsi" w:cstheme="majorHAnsi"/>
                <w:sz w:val="22"/>
              </w:rPr>
            </w:pPr>
            <w:r w:rsidRPr="004269DD">
              <w:rPr>
                <w:rFonts w:asciiTheme="majorHAnsi" w:hAnsiTheme="majorHAnsi" w:cstheme="majorHAnsi"/>
                <w:sz w:val="21"/>
                <w:szCs w:val="21"/>
              </w:rPr>
              <w:t>Alpha Decay: Properties of α Particles-Gamow’s Theory of α Decay-Geiger Nuttal Law- α Ray Energies-Fine Structure of α Rays- α Disintegration Energy-Long Range α Particles.  Beta Decay: Properties of β Particles-General Features of β Ray Spectrum- Pauli‘s Hypothesis</w:t>
            </w:r>
            <w:r w:rsidR="0060533C" w:rsidRPr="004269DD">
              <w:rPr>
                <w:rFonts w:asciiTheme="majorHAnsi" w:hAnsiTheme="majorHAnsi" w:cstheme="majorHAnsi"/>
                <w:sz w:val="21"/>
                <w:szCs w:val="21"/>
              </w:rPr>
              <w:t xml:space="preserve"> - </w:t>
            </w:r>
            <w:r w:rsidRPr="004269DD">
              <w:rPr>
                <w:rFonts w:asciiTheme="majorHAnsi" w:hAnsiTheme="majorHAnsi" w:cstheme="majorHAnsi"/>
                <w:sz w:val="21"/>
                <w:szCs w:val="21"/>
              </w:rPr>
              <w:t>Fermi’s Theory of β Decay – Forms of Int</w:t>
            </w:r>
            <w:r w:rsidR="0060533C" w:rsidRPr="004269DD">
              <w:rPr>
                <w:rFonts w:asciiTheme="majorHAnsi" w:hAnsiTheme="majorHAnsi" w:cstheme="majorHAnsi"/>
                <w:sz w:val="21"/>
                <w:szCs w:val="21"/>
              </w:rPr>
              <w:t xml:space="preserve">eractions and Selection Rules - </w:t>
            </w:r>
            <w:r w:rsidRPr="004269DD">
              <w:rPr>
                <w:rFonts w:asciiTheme="majorHAnsi" w:hAnsiTheme="majorHAnsi" w:cstheme="majorHAnsi"/>
                <w:sz w:val="21"/>
                <w:szCs w:val="21"/>
              </w:rPr>
              <w:t>Gamma Decay: Absorption of γ Rays by Matter-Interaction of γ Rays with Matter- Measurement of γ Ray Energies-Internal Conversion</w:t>
            </w:r>
            <w:r w:rsidR="0060533C">
              <w:rPr>
                <w:rFonts w:asciiTheme="majorHAnsi" w:hAnsiTheme="majorHAnsi" w:cstheme="majorHAnsi"/>
                <w:sz w:val="22"/>
              </w:rPr>
              <w:t>.</w:t>
            </w:r>
          </w:p>
        </w:tc>
      </w:tr>
      <w:tr w:rsidR="0060533C" w:rsidTr="00410E9D">
        <w:trPr>
          <w:trHeight w:val="286"/>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210" w:firstLine="0"/>
              <w:jc w:val="left"/>
              <w:rPr>
                <w:rFonts w:asciiTheme="majorHAnsi" w:hAnsiTheme="majorHAnsi" w:cstheme="majorHAnsi"/>
                <w:sz w:val="22"/>
              </w:rPr>
            </w:pPr>
            <w:r w:rsidRPr="00247BEF">
              <w:rPr>
                <w:rFonts w:asciiTheme="majorHAnsi" w:hAnsiTheme="majorHAnsi" w:cstheme="majorHAnsi"/>
                <w:b/>
                <w:sz w:val="22"/>
              </w:rPr>
              <w:t xml:space="preserve">UNIT III </w:t>
            </w:r>
          </w:p>
        </w:tc>
        <w:tc>
          <w:tcPr>
            <w:tcW w:w="72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0" w:firstLine="0"/>
              <w:jc w:val="center"/>
              <w:rPr>
                <w:rFonts w:asciiTheme="majorHAnsi" w:hAnsiTheme="majorHAnsi" w:cstheme="majorHAnsi"/>
                <w:sz w:val="22"/>
              </w:rPr>
            </w:pPr>
            <w:r w:rsidRPr="00247BEF">
              <w:rPr>
                <w:rFonts w:asciiTheme="majorHAnsi" w:hAnsiTheme="majorHAnsi" w:cstheme="majorHAnsi"/>
                <w:b/>
                <w:sz w:val="22"/>
              </w:rPr>
              <w:t>NUCLEAR MODELS</w:t>
            </w:r>
            <w:r w:rsidRPr="00247BEF">
              <w:rPr>
                <w:rFonts w:asciiTheme="majorHAnsi" w:hAnsiTheme="majorHAnsi" w:cstheme="majorHAnsi"/>
                <w:sz w:val="22"/>
              </w:rPr>
              <w:t xml:space="preserve"> </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247BEF" w:rsidRDefault="00803E62" w:rsidP="00247BEF">
            <w:pPr>
              <w:spacing w:after="0" w:line="276" w:lineRule="auto"/>
              <w:ind w:left="0" w:right="113" w:firstLine="0"/>
              <w:jc w:val="right"/>
              <w:rPr>
                <w:rFonts w:asciiTheme="majorHAnsi" w:hAnsiTheme="majorHAnsi" w:cstheme="majorHAnsi"/>
                <w:sz w:val="22"/>
              </w:rPr>
            </w:pPr>
            <w:r w:rsidRPr="00247BEF">
              <w:rPr>
                <w:rFonts w:asciiTheme="majorHAnsi" w:hAnsiTheme="majorHAnsi" w:cstheme="majorHAnsi"/>
                <w:b/>
                <w:sz w:val="22"/>
              </w:rPr>
              <w:t xml:space="preserve">12 hours </w:t>
            </w:r>
          </w:p>
        </w:tc>
      </w:tr>
      <w:tr w:rsidR="002477BF" w:rsidTr="00F4750C">
        <w:trPr>
          <w:trHeight w:val="286"/>
        </w:trPr>
        <w:tc>
          <w:tcPr>
            <w:tcW w:w="10705" w:type="dxa"/>
            <w:gridSpan w:val="5"/>
            <w:tcBorders>
              <w:top w:val="single" w:sz="4" w:space="0" w:color="000000"/>
              <w:left w:val="single" w:sz="4" w:space="0" w:color="000000"/>
              <w:bottom w:val="single" w:sz="4" w:space="0" w:color="000000"/>
              <w:right w:val="single" w:sz="4" w:space="0" w:color="000000"/>
            </w:tcBorders>
          </w:tcPr>
          <w:p w:rsidR="002477BF" w:rsidRPr="00247BEF" w:rsidRDefault="002477BF" w:rsidP="001B7308">
            <w:pPr>
              <w:spacing w:after="0" w:line="240" w:lineRule="auto"/>
              <w:ind w:left="0" w:right="27" w:firstLine="0"/>
              <w:rPr>
                <w:rFonts w:asciiTheme="majorHAnsi" w:hAnsiTheme="majorHAnsi" w:cstheme="majorHAnsi"/>
                <w:b/>
                <w:sz w:val="22"/>
              </w:rPr>
            </w:pPr>
            <w:r w:rsidRPr="004269DD">
              <w:rPr>
                <w:rFonts w:asciiTheme="majorHAnsi" w:hAnsiTheme="majorHAnsi" w:cstheme="majorHAnsi"/>
                <w:sz w:val="21"/>
                <w:szCs w:val="21"/>
              </w:rPr>
              <w:t>Liquid Drop Model: Bohr Wheeler Theory of Fission-Condition for Spontaneous Fission- Activation Energy. Shell Model: Explanation of Magic Numbers-Prediction of Shell Model</w:t>
            </w:r>
            <w:r w:rsidR="00A15834" w:rsidRPr="004269DD">
              <w:rPr>
                <w:rFonts w:asciiTheme="majorHAnsi" w:hAnsiTheme="majorHAnsi" w:cstheme="majorHAnsi"/>
                <w:sz w:val="21"/>
                <w:szCs w:val="21"/>
              </w:rPr>
              <w:t xml:space="preserve"> </w:t>
            </w:r>
            <w:r w:rsidRPr="004269DD">
              <w:rPr>
                <w:rFonts w:asciiTheme="majorHAnsi" w:hAnsiTheme="majorHAnsi" w:cstheme="majorHAnsi"/>
                <w:sz w:val="21"/>
                <w:szCs w:val="21"/>
              </w:rPr>
              <w:t>Prediction of Nuclear Spin and Parity-Nuclear Statistics-Magnetic Momen</w:t>
            </w:r>
            <w:r w:rsidR="0060533C" w:rsidRPr="004269DD">
              <w:rPr>
                <w:rFonts w:asciiTheme="majorHAnsi" w:hAnsiTheme="majorHAnsi" w:cstheme="majorHAnsi"/>
                <w:sz w:val="21"/>
                <w:szCs w:val="21"/>
              </w:rPr>
              <w:t xml:space="preserve">t of Nuclei-Nuclear Isomerism - </w:t>
            </w:r>
            <w:r w:rsidR="001B7308" w:rsidRPr="004269DD">
              <w:rPr>
                <w:rFonts w:asciiTheme="majorHAnsi" w:hAnsiTheme="majorHAnsi" w:cstheme="majorHAnsi"/>
                <w:sz w:val="21"/>
                <w:szCs w:val="21"/>
              </w:rPr>
              <w:t>Collective</w:t>
            </w:r>
            <w:r w:rsidRPr="004269DD">
              <w:rPr>
                <w:rFonts w:asciiTheme="majorHAnsi" w:hAnsiTheme="majorHAnsi" w:cstheme="majorHAnsi"/>
                <w:sz w:val="21"/>
                <w:szCs w:val="21"/>
              </w:rPr>
              <w:t xml:space="preserve"> Model: Explanation of Quadrupole Moments.</w:t>
            </w:r>
          </w:p>
        </w:tc>
      </w:tr>
      <w:tr w:rsidR="0060533C" w:rsidTr="00410E9D">
        <w:trPr>
          <w:trHeight w:val="286"/>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477BF" w:rsidRPr="00247BEF" w:rsidRDefault="002263F0" w:rsidP="00247BEF">
            <w:pPr>
              <w:spacing w:after="0" w:line="276" w:lineRule="auto"/>
              <w:ind w:left="210" w:firstLine="0"/>
              <w:jc w:val="left"/>
              <w:rPr>
                <w:rFonts w:asciiTheme="majorHAnsi" w:hAnsiTheme="majorHAnsi" w:cstheme="majorHAnsi"/>
                <w:b/>
                <w:sz w:val="22"/>
              </w:rPr>
            </w:pPr>
            <w:r w:rsidRPr="00247BEF">
              <w:rPr>
                <w:rFonts w:asciiTheme="majorHAnsi" w:hAnsiTheme="majorHAnsi" w:cstheme="majorHAnsi"/>
                <w:b/>
                <w:sz w:val="22"/>
              </w:rPr>
              <w:t>UNIT IV</w:t>
            </w:r>
          </w:p>
        </w:tc>
        <w:tc>
          <w:tcPr>
            <w:tcW w:w="72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477BF" w:rsidRPr="00247BEF" w:rsidRDefault="00693E46" w:rsidP="00247BEF">
            <w:pPr>
              <w:spacing w:after="0" w:line="276" w:lineRule="auto"/>
              <w:ind w:left="0" w:firstLine="0"/>
              <w:jc w:val="center"/>
              <w:rPr>
                <w:rFonts w:asciiTheme="majorHAnsi" w:hAnsiTheme="majorHAnsi" w:cstheme="majorHAnsi"/>
                <w:b/>
                <w:sz w:val="22"/>
              </w:rPr>
            </w:pPr>
            <w:r w:rsidRPr="00247BEF">
              <w:rPr>
                <w:rFonts w:asciiTheme="majorHAnsi" w:hAnsiTheme="majorHAnsi" w:cstheme="majorHAnsi"/>
                <w:b/>
                <w:sz w:val="22"/>
              </w:rPr>
              <w:t>NUCLEAR REACTIONS</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477BF" w:rsidRPr="00247BEF" w:rsidRDefault="00284326" w:rsidP="00247BEF">
            <w:pPr>
              <w:spacing w:after="0" w:line="276" w:lineRule="auto"/>
              <w:ind w:left="0" w:right="113" w:firstLine="0"/>
              <w:jc w:val="right"/>
              <w:rPr>
                <w:rFonts w:asciiTheme="majorHAnsi" w:hAnsiTheme="majorHAnsi" w:cstheme="majorHAnsi"/>
                <w:b/>
                <w:sz w:val="22"/>
              </w:rPr>
            </w:pPr>
            <w:r w:rsidRPr="00247BEF">
              <w:rPr>
                <w:rFonts w:asciiTheme="majorHAnsi" w:hAnsiTheme="majorHAnsi" w:cstheme="majorHAnsi"/>
                <w:b/>
                <w:sz w:val="22"/>
              </w:rPr>
              <w:t>12 hours</w:t>
            </w:r>
          </w:p>
        </w:tc>
      </w:tr>
      <w:tr w:rsidR="002477BF" w:rsidTr="00F4750C">
        <w:trPr>
          <w:trHeight w:val="286"/>
        </w:trPr>
        <w:tc>
          <w:tcPr>
            <w:tcW w:w="10705" w:type="dxa"/>
            <w:gridSpan w:val="5"/>
            <w:tcBorders>
              <w:top w:val="single" w:sz="4" w:space="0" w:color="000000"/>
              <w:left w:val="single" w:sz="4" w:space="0" w:color="000000"/>
              <w:bottom w:val="single" w:sz="4" w:space="0" w:color="000000"/>
              <w:right w:val="single" w:sz="4" w:space="0" w:color="000000"/>
            </w:tcBorders>
          </w:tcPr>
          <w:p w:rsidR="002477BF" w:rsidRPr="00247BEF" w:rsidRDefault="0022552A" w:rsidP="001B7308">
            <w:pPr>
              <w:spacing w:after="0" w:line="240" w:lineRule="auto"/>
              <w:ind w:left="0" w:right="27" w:firstLine="0"/>
              <w:rPr>
                <w:rFonts w:asciiTheme="majorHAnsi" w:hAnsiTheme="majorHAnsi" w:cstheme="majorHAnsi"/>
                <w:b/>
                <w:sz w:val="22"/>
              </w:rPr>
            </w:pPr>
            <w:r w:rsidRPr="004269DD">
              <w:rPr>
                <w:rFonts w:asciiTheme="majorHAnsi" w:hAnsiTheme="majorHAnsi" w:cstheme="majorHAnsi"/>
                <w:sz w:val="21"/>
                <w:szCs w:val="21"/>
              </w:rPr>
              <w:t>Kinds  of  Reactions  and  Conservation  Laws-Ene</w:t>
            </w:r>
            <w:r w:rsidR="004269DD" w:rsidRPr="004269DD">
              <w:rPr>
                <w:rFonts w:asciiTheme="majorHAnsi" w:hAnsiTheme="majorHAnsi" w:cstheme="majorHAnsi"/>
                <w:sz w:val="21"/>
                <w:szCs w:val="21"/>
              </w:rPr>
              <w:t xml:space="preserve">rgy  of  Nuclear  Reaction-Iso </w:t>
            </w:r>
            <w:r w:rsidRPr="004269DD">
              <w:rPr>
                <w:rFonts w:asciiTheme="majorHAnsi" w:hAnsiTheme="majorHAnsi" w:cstheme="majorHAnsi"/>
                <w:sz w:val="21"/>
                <w:szCs w:val="21"/>
              </w:rPr>
              <w:t>Spin-  Continuum Theory  of  Nuclear  Reaction</w:t>
            </w:r>
            <w:r w:rsidR="004269DD" w:rsidRPr="004269DD">
              <w:rPr>
                <w:rFonts w:asciiTheme="majorHAnsi" w:hAnsiTheme="majorHAnsi" w:cstheme="majorHAnsi"/>
                <w:sz w:val="21"/>
                <w:szCs w:val="21"/>
              </w:rPr>
              <w:t>s</w:t>
            </w:r>
            <w:r w:rsidRPr="004269DD">
              <w:rPr>
                <w:rFonts w:asciiTheme="majorHAnsi" w:hAnsiTheme="majorHAnsi" w:cstheme="majorHAnsi"/>
                <w:sz w:val="21"/>
                <w:szCs w:val="21"/>
              </w:rPr>
              <w:t>-Resonance-Breit  and  Wigner  Dispersion  Formula  -  Stages  of  a Nuclear  Reaction-  Statistical  Theory  of  Nuclear  Reaction</w:t>
            </w:r>
            <w:r w:rsidR="004269DD" w:rsidRPr="004269DD">
              <w:rPr>
                <w:rFonts w:asciiTheme="majorHAnsi" w:hAnsiTheme="majorHAnsi" w:cstheme="majorHAnsi"/>
                <w:sz w:val="21"/>
                <w:szCs w:val="21"/>
              </w:rPr>
              <w:t>s</w:t>
            </w:r>
            <w:r w:rsidRPr="004269DD">
              <w:rPr>
                <w:rFonts w:asciiTheme="majorHAnsi" w:hAnsiTheme="majorHAnsi" w:cstheme="majorHAnsi"/>
                <w:sz w:val="21"/>
                <w:szCs w:val="21"/>
              </w:rPr>
              <w:t>-Kinematics  of  Stripping  and  Pickup Reaction.</w:t>
            </w:r>
          </w:p>
        </w:tc>
      </w:tr>
      <w:tr w:rsidR="0060533C" w:rsidTr="00410E9D">
        <w:trPr>
          <w:trHeight w:val="286"/>
        </w:trPr>
        <w:tc>
          <w:tcPr>
            <w:tcW w:w="1980"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477BF" w:rsidRPr="00247BEF" w:rsidRDefault="002263F0" w:rsidP="00247BEF">
            <w:pPr>
              <w:spacing w:after="0" w:line="276" w:lineRule="auto"/>
              <w:ind w:left="210" w:firstLine="0"/>
              <w:jc w:val="left"/>
              <w:rPr>
                <w:rFonts w:asciiTheme="majorHAnsi" w:hAnsiTheme="majorHAnsi" w:cstheme="majorHAnsi"/>
                <w:b/>
                <w:sz w:val="22"/>
              </w:rPr>
            </w:pPr>
            <w:r w:rsidRPr="00247BEF">
              <w:rPr>
                <w:rFonts w:asciiTheme="majorHAnsi" w:hAnsiTheme="majorHAnsi" w:cstheme="majorHAnsi"/>
                <w:b/>
                <w:sz w:val="22"/>
              </w:rPr>
              <w:t>UNIT V</w:t>
            </w:r>
          </w:p>
        </w:tc>
        <w:tc>
          <w:tcPr>
            <w:tcW w:w="722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477BF" w:rsidRPr="00247BEF" w:rsidRDefault="00284326" w:rsidP="00247BEF">
            <w:pPr>
              <w:spacing w:after="0" w:line="276" w:lineRule="auto"/>
              <w:ind w:left="0" w:firstLine="0"/>
              <w:jc w:val="center"/>
              <w:rPr>
                <w:rFonts w:asciiTheme="majorHAnsi" w:hAnsiTheme="majorHAnsi" w:cstheme="majorHAnsi"/>
                <w:b/>
                <w:sz w:val="22"/>
              </w:rPr>
            </w:pPr>
            <w:r w:rsidRPr="00247BEF">
              <w:rPr>
                <w:rFonts w:asciiTheme="majorHAnsi" w:hAnsiTheme="majorHAnsi" w:cstheme="majorHAnsi"/>
                <w:b/>
                <w:sz w:val="22"/>
              </w:rPr>
              <w:t>PARTICLE PHYSICS</w:t>
            </w:r>
          </w:p>
        </w:tc>
        <w:tc>
          <w:tcPr>
            <w:tcW w:w="149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477BF" w:rsidRPr="00247BEF" w:rsidRDefault="00284326" w:rsidP="00247BEF">
            <w:pPr>
              <w:spacing w:after="0" w:line="276" w:lineRule="auto"/>
              <w:ind w:left="0" w:right="113" w:firstLine="0"/>
              <w:jc w:val="right"/>
              <w:rPr>
                <w:rFonts w:asciiTheme="majorHAnsi" w:hAnsiTheme="majorHAnsi" w:cstheme="majorHAnsi"/>
                <w:b/>
                <w:sz w:val="22"/>
              </w:rPr>
            </w:pPr>
            <w:r w:rsidRPr="00247BEF">
              <w:rPr>
                <w:rFonts w:asciiTheme="majorHAnsi" w:hAnsiTheme="majorHAnsi" w:cstheme="majorHAnsi"/>
                <w:b/>
                <w:sz w:val="22"/>
              </w:rPr>
              <w:t>12 hours</w:t>
            </w:r>
          </w:p>
        </w:tc>
      </w:tr>
      <w:tr w:rsidR="002477BF" w:rsidTr="00F4750C">
        <w:trPr>
          <w:trHeight w:val="286"/>
        </w:trPr>
        <w:tc>
          <w:tcPr>
            <w:tcW w:w="10705" w:type="dxa"/>
            <w:gridSpan w:val="5"/>
            <w:tcBorders>
              <w:top w:val="single" w:sz="4" w:space="0" w:color="000000"/>
              <w:left w:val="single" w:sz="4" w:space="0" w:color="000000"/>
              <w:bottom w:val="single" w:sz="4" w:space="0" w:color="000000"/>
              <w:right w:val="single" w:sz="4" w:space="0" w:color="000000"/>
            </w:tcBorders>
          </w:tcPr>
          <w:p w:rsidR="002477BF" w:rsidRPr="00247BEF" w:rsidRDefault="0022552A" w:rsidP="004269DD">
            <w:pPr>
              <w:spacing w:after="0" w:line="240" w:lineRule="auto"/>
              <w:ind w:left="0" w:right="27" w:firstLine="0"/>
              <w:rPr>
                <w:rFonts w:asciiTheme="majorHAnsi" w:hAnsiTheme="majorHAnsi" w:cstheme="majorHAnsi"/>
                <w:b/>
                <w:sz w:val="22"/>
              </w:rPr>
            </w:pPr>
            <w:r w:rsidRPr="00D426A3">
              <w:rPr>
                <w:rFonts w:asciiTheme="majorHAnsi" w:hAnsiTheme="majorHAnsi" w:cstheme="majorHAnsi"/>
                <w:sz w:val="21"/>
                <w:szCs w:val="21"/>
              </w:rPr>
              <w:t>Lepto</w:t>
            </w:r>
            <w:r w:rsidR="004269DD" w:rsidRPr="00D426A3">
              <w:rPr>
                <w:rFonts w:asciiTheme="majorHAnsi" w:hAnsiTheme="majorHAnsi" w:cstheme="majorHAnsi"/>
                <w:sz w:val="21"/>
                <w:szCs w:val="21"/>
              </w:rPr>
              <w:t>ns-Hadrons-Mesons-Hyperons  – P</w:t>
            </w:r>
            <w:r w:rsidRPr="00D426A3">
              <w:rPr>
                <w:rFonts w:asciiTheme="majorHAnsi" w:hAnsiTheme="majorHAnsi" w:cstheme="majorHAnsi"/>
                <w:sz w:val="21"/>
                <w:szCs w:val="21"/>
              </w:rPr>
              <w:t>ions  -  Mesons,  Resonances-  Strange  Mesons  and Baryons-Gell-Mann  Okuba  Mass  formula  for  Baryons  -  CP  Violation  in  Neutral  Kaon  (K0) Decay- Symmetry and Conversion Laws-Quark Model-Reaction and Decays.</w:t>
            </w:r>
          </w:p>
        </w:tc>
      </w:tr>
      <w:tr w:rsidR="002C1FD1" w:rsidTr="00F4750C">
        <w:trPr>
          <w:trHeight w:val="286"/>
        </w:trPr>
        <w:tc>
          <w:tcPr>
            <w:tcW w:w="10705" w:type="dxa"/>
            <w:gridSpan w:val="5"/>
            <w:tcBorders>
              <w:top w:val="single" w:sz="4" w:space="0" w:color="000000"/>
              <w:left w:val="single" w:sz="4" w:space="0" w:color="000000"/>
              <w:bottom w:val="single" w:sz="4" w:space="0" w:color="000000"/>
              <w:right w:val="single" w:sz="4" w:space="0" w:color="000000"/>
            </w:tcBorders>
          </w:tcPr>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510"/>
              <w:gridCol w:w="1407"/>
              <w:gridCol w:w="7293"/>
              <w:gridCol w:w="2171"/>
            </w:tblGrid>
            <w:tr w:rsidR="002C1FD1" w:rsidRPr="00247BEF" w:rsidTr="001E3687">
              <w:trPr>
                <w:trHeight w:val="289"/>
              </w:trPr>
              <w:tc>
                <w:tcPr>
                  <w:tcW w:w="8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Unit VI </w:t>
                  </w:r>
                </w:p>
              </w:tc>
              <w:tc>
                <w:tcPr>
                  <w:tcW w:w="320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410E9D" w:rsidP="00247BEF">
                  <w:pPr>
                    <w:framePr w:wrap="around" w:vAnchor="text" w:hAnchor="text" w:x="287" w:y="227"/>
                    <w:spacing w:after="0" w:line="276" w:lineRule="auto"/>
                    <w:ind w:left="0" w:firstLine="0"/>
                    <w:suppressOverlap/>
                    <w:jc w:val="center"/>
                    <w:rPr>
                      <w:rFonts w:asciiTheme="majorHAnsi" w:hAnsiTheme="majorHAnsi" w:cstheme="majorHAnsi"/>
                      <w:sz w:val="22"/>
                    </w:rPr>
                  </w:pPr>
                  <w:r>
                    <w:rPr>
                      <w:rFonts w:asciiTheme="majorHAnsi" w:hAnsiTheme="majorHAnsi" w:cstheme="majorHAnsi"/>
                      <w:b/>
                      <w:sz w:val="22"/>
                    </w:rPr>
                    <w:t xml:space="preserve">       </w:t>
                  </w:r>
                  <w:r w:rsidRPr="00247BEF">
                    <w:rPr>
                      <w:rFonts w:asciiTheme="majorHAnsi" w:hAnsiTheme="majorHAnsi" w:cstheme="majorHAnsi"/>
                      <w:b/>
                      <w:sz w:val="22"/>
                    </w:rPr>
                    <w:t xml:space="preserve">CONTEMPORARY ISSUES </w:t>
                  </w:r>
                </w:p>
              </w:tc>
              <w:tc>
                <w:tcPr>
                  <w:tcW w:w="95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  </w:t>
                  </w:r>
                  <w:r w:rsidR="001E3687">
                    <w:rPr>
                      <w:rFonts w:asciiTheme="majorHAnsi" w:hAnsiTheme="majorHAnsi" w:cstheme="majorHAnsi"/>
                      <w:b/>
                      <w:sz w:val="22"/>
                    </w:rPr>
                    <w:t xml:space="preserve">         </w:t>
                  </w:r>
                  <w:r w:rsidRPr="00247BEF">
                    <w:rPr>
                      <w:rFonts w:asciiTheme="majorHAnsi" w:hAnsiTheme="majorHAnsi" w:cstheme="majorHAnsi"/>
                      <w:b/>
                      <w:sz w:val="22"/>
                    </w:rPr>
                    <w:t xml:space="preserve">2 hours </w:t>
                  </w:r>
                </w:p>
              </w:tc>
            </w:tr>
            <w:tr w:rsidR="002C1FD1" w:rsidRPr="00247BEF" w:rsidTr="00F4750C">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2C1FD1" w:rsidRPr="00247BEF" w:rsidRDefault="002C1FD1" w:rsidP="00D426A3">
                  <w:pPr>
                    <w:framePr w:wrap="around" w:vAnchor="text" w:hAnchor="text" w:x="287" w:y="227"/>
                    <w:spacing w:after="0" w:line="240" w:lineRule="auto"/>
                    <w:ind w:left="0" w:right="27" w:firstLine="0"/>
                    <w:suppressOverlap/>
                    <w:rPr>
                      <w:rFonts w:asciiTheme="majorHAnsi" w:hAnsiTheme="majorHAnsi" w:cstheme="majorHAnsi"/>
                      <w:sz w:val="22"/>
                    </w:rPr>
                  </w:pPr>
                  <w:r w:rsidRPr="00D426A3">
                    <w:rPr>
                      <w:rFonts w:asciiTheme="majorHAnsi" w:hAnsiTheme="majorHAnsi" w:cstheme="majorHAnsi"/>
                      <w:sz w:val="21"/>
                      <w:szCs w:val="21"/>
                    </w:rPr>
                    <w:t xml:space="preserve">Expert Lectures, Online Seminars </w:t>
                  </w:r>
                  <w:r w:rsidR="00D722EE" w:rsidRPr="00D426A3">
                    <w:rPr>
                      <w:rFonts w:asciiTheme="majorHAnsi" w:hAnsiTheme="majorHAnsi" w:cstheme="majorHAnsi"/>
                      <w:sz w:val="21"/>
                      <w:szCs w:val="21"/>
                    </w:rPr>
                    <w:t>–</w:t>
                  </w:r>
                  <w:r w:rsidRPr="00D426A3">
                    <w:rPr>
                      <w:rFonts w:asciiTheme="majorHAnsi" w:hAnsiTheme="majorHAnsi" w:cstheme="majorHAnsi"/>
                      <w:sz w:val="21"/>
                      <w:szCs w:val="21"/>
                    </w:rPr>
                    <w:t xml:space="preserve"> Webinars</w:t>
                  </w:r>
                  <w:r w:rsidRPr="00247BEF">
                    <w:rPr>
                      <w:rFonts w:asciiTheme="majorHAnsi" w:hAnsiTheme="majorHAnsi" w:cstheme="majorHAnsi"/>
                      <w:sz w:val="22"/>
                    </w:rPr>
                    <w:t xml:space="preserve"> </w:t>
                  </w:r>
                </w:p>
              </w:tc>
            </w:tr>
            <w:tr w:rsidR="002C1FD1" w:rsidRPr="00247BEF" w:rsidTr="001E3687">
              <w:trPr>
                <w:trHeight w:val="286"/>
              </w:trPr>
              <w:tc>
                <w:tcPr>
                  <w:tcW w:w="4046"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right"/>
                    <w:rPr>
                      <w:rFonts w:asciiTheme="majorHAnsi" w:hAnsiTheme="majorHAnsi" w:cstheme="majorHAnsi"/>
                      <w:sz w:val="22"/>
                    </w:rPr>
                  </w:pPr>
                  <w:r w:rsidRPr="00247BEF">
                    <w:rPr>
                      <w:rFonts w:asciiTheme="majorHAnsi" w:hAnsiTheme="majorHAnsi" w:cstheme="majorHAnsi"/>
                      <w:b/>
                      <w:sz w:val="22"/>
                    </w:rPr>
                    <w:t xml:space="preserve">Total Lecture Hours </w:t>
                  </w:r>
                </w:p>
              </w:tc>
              <w:tc>
                <w:tcPr>
                  <w:tcW w:w="95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 </w:t>
                  </w:r>
                  <w:r w:rsidR="001E3687">
                    <w:rPr>
                      <w:rFonts w:asciiTheme="majorHAnsi" w:hAnsiTheme="majorHAnsi" w:cstheme="majorHAnsi"/>
                      <w:b/>
                      <w:sz w:val="22"/>
                    </w:rPr>
                    <w:t xml:space="preserve">         </w:t>
                  </w:r>
                  <w:r w:rsidRPr="00247BEF">
                    <w:rPr>
                      <w:rFonts w:asciiTheme="majorHAnsi" w:hAnsiTheme="majorHAnsi" w:cstheme="majorHAnsi"/>
                      <w:b/>
                      <w:sz w:val="22"/>
                    </w:rPr>
                    <w:t xml:space="preserve">60 hours </w:t>
                  </w:r>
                </w:p>
              </w:tc>
            </w:tr>
            <w:tr w:rsidR="002C1FD1" w:rsidRPr="00247BEF" w:rsidTr="00F4750C">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A15834"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lastRenderedPageBreak/>
                    <w:t>Text Book(s) for Study</w:t>
                  </w:r>
                </w:p>
              </w:tc>
            </w:tr>
            <w:tr w:rsidR="002C1FD1"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247BEF" w:rsidRDefault="002C1FD1"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2C1FD1" w:rsidRPr="00247BEF" w:rsidRDefault="00A15834" w:rsidP="0060533C">
                  <w:pPr>
                    <w:framePr w:wrap="around" w:vAnchor="text" w:hAnchor="text" w:x="287" w:y="227"/>
                    <w:spacing w:after="0" w:line="240" w:lineRule="auto"/>
                    <w:ind w:left="2" w:firstLine="0"/>
                    <w:suppressOverlap/>
                    <w:jc w:val="left"/>
                    <w:rPr>
                      <w:rFonts w:asciiTheme="majorHAnsi" w:hAnsiTheme="majorHAnsi" w:cstheme="majorHAnsi"/>
                      <w:sz w:val="22"/>
                    </w:rPr>
                  </w:pPr>
                  <w:r w:rsidRPr="00247BEF">
                    <w:rPr>
                      <w:rFonts w:asciiTheme="majorHAnsi" w:hAnsiTheme="majorHAnsi" w:cstheme="majorHAnsi"/>
                      <w:sz w:val="22"/>
                    </w:rPr>
                    <w:t>Nuclear and Particle Physics-Pandya and Yadav</w:t>
                  </w:r>
                </w:p>
              </w:tc>
            </w:tr>
            <w:tr w:rsidR="002C1FD1"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247BEF" w:rsidRDefault="002C1FD1"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2C1FD1" w:rsidRPr="00247BEF" w:rsidRDefault="00A15834" w:rsidP="0060533C">
                  <w:pPr>
                    <w:framePr w:wrap="around" w:vAnchor="text" w:hAnchor="text" w:x="287" w:y="227"/>
                    <w:spacing w:after="0" w:line="240" w:lineRule="auto"/>
                    <w:ind w:left="2" w:firstLine="0"/>
                    <w:suppressOverlap/>
                    <w:jc w:val="left"/>
                    <w:rPr>
                      <w:rFonts w:asciiTheme="majorHAnsi" w:hAnsiTheme="majorHAnsi" w:cstheme="majorHAnsi"/>
                      <w:sz w:val="22"/>
                    </w:rPr>
                  </w:pPr>
                  <w:r w:rsidRPr="00247BEF">
                    <w:rPr>
                      <w:rFonts w:asciiTheme="majorHAnsi" w:hAnsiTheme="majorHAnsi" w:cstheme="majorHAnsi"/>
                      <w:sz w:val="22"/>
                    </w:rPr>
                    <w:t xml:space="preserve">Nuclear Physics-J.C. Tayal </w:t>
                  </w:r>
                  <w:r w:rsidR="00D722EE" w:rsidRPr="00247BEF">
                    <w:rPr>
                      <w:rFonts w:asciiTheme="majorHAnsi" w:hAnsiTheme="majorHAnsi" w:cstheme="majorHAnsi"/>
                      <w:sz w:val="22"/>
                    </w:rPr>
                    <w:t>–</w:t>
                  </w:r>
                  <w:r w:rsidRPr="00247BEF">
                    <w:rPr>
                      <w:rFonts w:asciiTheme="majorHAnsi" w:hAnsiTheme="majorHAnsi" w:cstheme="majorHAnsi"/>
                      <w:sz w:val="22"/>
                    </w:rPr>
                    <w:t>Umesh Prakashan- Gujarat</w:t>
                  </w:r>
                </w:p>
              </w:tc>
            </w:tr>
            <w:tr w:rsidR="002C1FD1" w:rsidRPr="00247BEF" w:rsidTr="00F4750C">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bottom"/>
                </w:tcPr>
                <w:p w:rsidR="002C1FD1" w:rsidRPr="00247BEF" w:rsidRDefault="00A15834" w:rsidP="0060533C">
                  <w:pPr>
                    <w:framePr w:wrap="around" w:vAnchor="text" w:hAnchor="text" w:x="287" w:y="227"/>
                    <w:spacing w:after="0" w:line="240" w:lineRule="auto"/>
                    <w:ind w:left="0" w:firstLine="0"/>
                    <w:suppressOverlap/>
                    <w:rPr>
                      <w:rFonts w:asciiTheme="majorHAnsi" w:hAnsiTheme="majorHAnsi" w:cstheme="majorHAnsi"/>
                      <w:b/>
                      <w:sz w:val="22"/>
                    </w:rPr>
                  </w:pPr>
                  <w:r w:rsidRPr="00247BEF">
                    <w:rPr>
                      <w:rFonts w:asciiTheme="majorHAnsi" w:hAnsiTheme="majorHAnsi" w:cstheme="majorHAnsi"/>
                      <w:b/>
                      <w:sz w:val="22"/>
                    </w:rPr>
                    <w:t>Text Book(s) for Reference</w:t>
                  </w:r>
                </w:p>
              </w:tc>
            </w:tr>
            <w:tr w:rsidR="002C1FD1"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247BEF" w:rsidRDefault="002C1FD1"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2C1FD1" w:rsidRPr="00247BEF" w:rsidRDefault="00A15834" w:rsidP="0060533C">
                  <w:pPr>
                    <w:framePr w:wrap="around" w:vAnchor="text" w:hAnchor="text" w:x="287" w:y="227"/>
                    <w:spacing w:after="0" w:line="240" w:lineRule="auto"/>
                    <w:ind w:left="2" w:firstLine="0"/>
                    <w:suppressOverlap/>
                    <w:jc w:val="left"/>
                    <w:rPr>
                      <w:rFonts w:asciiTheme="majorHAnsi" w:hAnsiTheme="majorHAnsi" w:cstheme="majorHAnsi"/>
                      <w:sz w:val="22"/>
                    </w:rPr>
                  </w:pPr>
                  <w:r w:rsidRPr="00247BEF">
                    <w:rPr>
                      <w:rFonts w:asciiTheme="majorHAnsi" w:hAnsiTheme="majorHAnsi" w:cstheme="majorHAnsi"/>
                      <w:sz w:val="22"/>
                    </w:rPr>
                    <w:t>Nuclear Physics- D.C. Sharma-K. Nath &amp; Co-Meerut1600</w:t>
                  </w:r>
                </w:p>
              </w:tc>
            </w:tr>
            <w:tr w:rsidR="002C1FD1"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2C1FD1" w:rsidRPr="00247BEF" w:rsidRDefault="002C1FD1"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2C1FD1" w:rsidRPr="00247BEF" w:rsidRDefault="00A15834" w:rsidP="0060533C">
                  <w:pPr>
                    <w:framePr w:wrap="around" w:vAnchor="text" w:hAnchor="text" w:x="287" w:y="227"/>
                    <w:spacing w:after="0" w:line="240" w:lineRule="auto"/>
                    <w:ind w:left="2" w:firstLine="0"/>
                    <w:suppressOverlap/>
                    <w:jc w:val="left"/>
                    <w:rPr>
                      <w:rFonts w:asciiTheme="majorHAnsi" w:hAnsiTheme="majorHAnsi" w:cstheme="majorHAnsi"/>
                      <w:sz w:val="22"/>
                    </w:rPr>
                  </w:pPr>
                  <w:r w:rsidRPr="00247BEF">
                    <w:rPr>
                      <w:rFonts w:asciiTheme="majorHAnsi" w:hAnsiTheme="majorHAnsi" w:cstheme="majorHAnsi"/>
                      <w:sz w:val="22"/>
                    </w:rPr>
                    <w:t>Concepts of Nuclear Physics-Bernard L. Cohen-Tata McGraw Hill- New Delhi 1600,1978</w:t>
                  </w:r>
                </w:p>
              </w:tc>
            </w:tr>
            <w:tr w:rsidR="00A15834"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3</w:t>
                  </w:r>
                </w:p>
              </w:tc>
              <w:tc>
                <w:tcPr>
                  <w:tcW w:w="4776" w:type="pct"/>
                  <w:gridSpan w:val="3"/>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round" w:vAnchor="text" w:hAnchor="text" w:x="287" w:y="227"/>
                    <w:spacing w:after="0" w:line="240" w:lineRule="auto"/>
                    <w:ind w:left="2" w:firstLine="0"/>
                    <w:suppressOverlap/>
                    <w:jc w:val="left"/>
                    <w:rPr>
                      <w:rFonts w:asciiTheme="majorHAnsi" w:hAnsiTheme="majorHAnsi" w:cstheme="majorHAnsi"/>
                      <w:sz w:val="22"/>
                    </w:rPr>
                  </w:pPr>
                  <w:r w:rsidRPr="00247BEF">
                    <w:rPr>
                      <w:rFonts w:asciiTheme="majorHAnsi" w:hAnsiTheme="majorHAnsi" w:cstheme="majorHAnsi"/>
                      <w:sz w:val="22"/>
                    </w:rPr>
                    <w:t>Introductory Nuclear Physics-Kenneth S. Krane-John Wiley &amp; Sons</w:t>
                  </w:r>
                </w:p>
              </w:tc>
            </w:tr>
            <w:tr w:rsidR="00A15834"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4</w:t>
                  </w:r>
                </w:p>
              </w:tc>
              <w:tc>
                <w:tcPr>
                  <w:tcW w:w="4776" w:type="pct"/>
                  <w:gridSpan w:val="3"/>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Physics of Nucleus and Particles-Volume I&amp; II-B. Nermeir &amp; Sheldon</w:t>
                  </w:r>
                </w:p>
              </w:tc>
            </w:tr>
            <w:tr w:rsidR="002C1FD1" w:rsidRPr="00247BEF" w:rsidTr="00F4750C">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Related Online Contents [MOOC, SWAYAM, NPTEL, Websites, etc.] </w:t>
                  </w:r>
                </w:p>
              </w:tc>
            </w:tr>
            <w:tr w:rsidR="00A15834"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uto" w:hAnchor="text" w:x="287"/>
                    <w:spacing w:line="240" w:lineRule="auto"/>
                    <w:ind w:left="0" w:firstLine="0"/>
                    <w:rPr>
                      <w:rFonts w:asciiTheme="majorHAnsi" w:hAnsiTheme="majorHAnsi" w:cstheme="majorHAnsi"/>
                      <w:sz w:val="22"/>
                    </w:rPr>
                  </w:pPr>
                  <w:r w:rsidRPr="00247BEF">
                    <w:rPr>
                      <w:rFonts w:asciiTheme="majorHAnsi" w:hAnsiTheme="majorHAnsi" w:cstheme="majorHAnsi"/>
                      <w:sz w:val="22"/>
                    </w:rPr>
                    <w:t xml:space="preserve">https://nptel.ac.in/courses/115/104/115104043/ </w:t>
                  </w:r>
                </w:p>
              </w:tc>
            </w:tr>
            <w:tr w:rsidR="00A15834"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uto" w:hAnchor="text" w:x="287"/>
                    <w:spacing w:line="240" w:lineRule="auto"/>
                    <w:ind w:left="0" w:firstLine="0"/>
                    <w:rPr>
                      <w:rFonts w:asciiTheme="majorHAnsi" w:hAnsiTheme="majorHAnsi" w:cstheme="majorHAnsi"/>
                      <w:sz w:val="22"/>
                    </w:rPr>
                  </w:pPr>
                  <w:r w:rsidRPr="00247BEF">
                    <w:rPr>
                      <w:rFonts w:asciiTheme="majorHAnsi" w:hAnsiTheme="majorHAnsi" w:cstheme="majorHAnsi"/>
                      <w:sz w:val="22"/>
                    </w:rPr>
                    <w:t xml:space="preserve">https://nptel.ac.in/courses/115/106/115106087/ </w:t>
                  </w:r>
                </w:p>
              </w:tc>
            </w:tr>
            <w:tr w:rsidR="00A15834" w:rsidRPr="00247BEF" w:rsidTr="00F4750C">
              <w:trPr>
                <w:trHeight w:val="286"/>
              </w:trPr>
              <w:tc>
                <w:tcPr>
                  <w:tcW w:w="224" w:type="pct"/>
                  <w:tcBorders>
                    <w:top w:val="single" w:sz="4" w:space="0" w:color="000000"/>
                    <w:left w:val="single" w:sz="4" w:space="0" w:color="000000"/>
                    <w:bottom w:val="single" w:sz="4" w:space="0" w:color="000000"/>
                    <w:right w:val="single" w:sz="4" w:space="0" w:color="000000"/>
                  </w:tcBorders>
                </w:tcPr>
                <w:p w:rsidR="00A15834" w:rsidRPr="00247BEF" w:rsidRDefault="00A15834" w:rsidP="0060533C">
                  <w:pPr>
                    <w:framePr w:wrap="around" w:vAnchor="text" w:hAnchor="text" w:x="287" w:y="227"/>
                    <w:spacing w:after="0" w:line="240" w:lineRule="auto"/>
                    <w:ind w:left="0" w:firstLine="0"/>
                    <w:suppressOverlap/>
                    <w:jc w:val="left"/>
                    <w:rPr>
                      <w:rFonts w:asciiTheme="majorHAnsi" w:hAnsiTheme="majorHAnsi" w:cstheme="majorHAnsi"/>
                      <w:sz w:val="22"/>
                    </w:rPr>
                  </w:pPr>
                  <w:r w:rsidRPr="00247BEF">
                    <w:rPr>
                      <w:rFonts w:asciiTheme="majorHAnsi" w:hAnsiTheme="majorHAnsi" w:cstheme="majorHAnsi"/>
                      <w:sz w:val="22"/>
                    </w:rPr>
                    <w:t xml:space="preserve">3 </w:t>
                  </w:r>
                </w:p>
              </w:tc>
              <w:tc>
                <w:tcPr>
                  <w:tcW w:w="4776" w:type="pct"/>
                  <w:gridSpan w:val="3"/>
                  <w:tcBorders>
                    <w:top w:val="single" w:sz="4" w:space="0" w:color="000000"/>
                    <w:left w:val="single" w:sz="4" w:space="0" w:color="000000"/>
                    <w:bottom w:val="single" w:sz="4" w:space="0" w:color="000000"/>
                    <w:right w:val="single" w:sz="4" w:space="0" w:color="000000"/>
                  </w:tcBorders>
                </w:tcPr>
                <w:p w:rsidR="00A15834" w:rsidRPr="00247BEF" w:rsidRDefault="00545709" w:rsidP="0060533C">
                  <w:pPr>
                    <w:framePr w:wrap="auto" w:hAnchor="text" w:x="287"/>
                    <w:spacing w:line="240" w:lineRule="auto"/>
                    <w:ind w:left="0" w:firstLine="0"/>
                    <w:rPr>
                      <w:rFonts w:asciiTheme="majorHAnsi" w:hAnsiTheme="majorHAnsi" w:cstheme="majorHAnsi"/>
                      <w:sz w:val="22"/>
                    </w:rPr>
                  </w:pPr>
                  <w:hyperlink r:id="rId24" w:history="1">
                    <w:r w:rsidR="00D722EE" w:rsidRPr="0060533C">
                      <w:rPr>
                        <w:rStyle w:val="Hyperlink"/>
                        <w:rFonts w:asciiTheme="majorHAnsi" w:hAnsiTheme="majorHAnsi" w:cstheme="majorHAnsi"/>
                        <w:color w:val="auto"/>
                        <w:sz w:val="22"/>
                      </w:rPr>
                      <w:t>https://nptel.ac.in/courses/115/103/115103101/</w:t>
                    </w:r>
                  </w:hyperlink>
                </w:p>
              </w:tc>
            </w:tr>
            <w:tr w:rsidR="002C1FD1" w:rsidRPr="00247BEF" w:rsidTr="00F4750C">
              <w:trPr>
                <w:trHeight w:val="14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60533C">
                  <w:pPr>
                    <w:framePr w:wrap="around" w:vAnchor="text" w:hAnchor="text" w:x="287" w:y="227"/>
                    <w:spacing w:after="47" w:line="240" w:lineRule="auto"/>
                    <w:ind w:left="2" w:firstLine="0"/>
                    <w:suppressOverlap/>
                    <w:jc w:val="center"/>
                    <w:rPr>
                      <w:rFonts w:asciiTheme="majorHAnsi" w:hAnsiTheme="majorHAnsi" w:cstheme="majorHAnsi"/>
                      <w:sz w:val="22"/>
                    </w:rPr>
                  </w:pPr>
                  <w:r w:rsidRPr="00247BEF">
                    <w:rPr>
                      <w:rFonts w:asciiTheme="majorHAnsi" w:hAnsiTheme="majorHAnsi" w:cstheme="majorHAnsi"/>
                      <w:b/>
                      <w:sz w:val="22"/>
                    </w:rPr>
                    <w:t>Course Designed By:</w:t>
                  </w:r>
                  <w:r w:rsidRPr="00247BEF">
                    <w:rPr>
                      <w:rFonts w:asciiTheme="majorHAnsi" w:hAnsiTheme="majorHAnsi" w:cstheme="majorHAnsi"/>
                      <w:sz w:val="22"/>
                    </w:rPr>
                    <w:t xml:space="preserve"> Dr. Haresh </w:t>
                  </w:r>
                  <w:r w:rsidR="0060533C">
                    <w:rPr>
                      <w:rFonts w:asciiTheme="majorHAnsi" w:hAnsiTheme="majorHAnsi" w:cstheme="majorHAnsi"/>
                      <w:sz w:val="22"/>
                    </w:rPr>
                    <w:t>M. Pandya &amp; Team</w:t>
                  </w:r>
                </w:p>
              </w:tc>
            </w:tr>
          </w:tbl>
          <w:p w:rsidR="002C1FD1" w:rsidRPr="00247BEF" w:rsidRDefault="002C1FD1" w:rsidP="00247BEF">
            <w:pPr>
              <w:spacing w:after="160" w:line="259" w:lineRule="auto"/>
              <w:ind w:left="0" w:firstLine="0"/>
              <w:jc w:val="left"/>
              <w:rPr>
                <w:rFonts w:asciiTheme="majorHAnsi" w:hAnsiTheme="majorHAnsi" w:cstheme="majorHAnsi"/>
                <w:sz w:val="22"/>
              </w:rPr>
            </w:pPr>
          </w:p>
          <w:p w:rsidR="002C1FD1" w:rsidRPr="0060533C" w:rsidRDefault="0060533C" w:rsidP="0060533C">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002C1FD1" w:rsidRPr="0060533C">
              <w:rPr>
                <w:rFonts w:asciiTheme="majorHAnsi" w:hAnsiTheme="majorHAnsi" w:cstheme="majorHAnsi"/>
                <w:b/>
                <w:sz w:val="22"/>
              </w:rPr>
              <w:t>Mapping with Programme outcomes</w:t>
            </w:r>
          </w:p>
          <w:p w:rsidR="002C1FD1" w:rsidRPr="0060533C" w:rsidRDefault="0060533C" w:rsidP="0060533C">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Pr="0060533C">
              <w:rPr>
                <w:rFonts w:asciiTheme="majorHAnsi" w:hAnsiTheme="majorHAnsi" w:cstheme="majorHAnsi"/>
                <w:b/>
                <w:sz w:val="22"/>
              </w:rPr>
              <w:t>S – Strong; M – Medium; L – Low</w:t>
            </w:r>
            <w:r>
              <w:rPr>
                <w:rFonts w:asciiTheme="majorHAnsi" w:hAnsiTheme="majorHAnsi" w:cstheme="majorHAnsi"/>
                <w:b/>
                <w:sz w:val="22"/>
              </w:rPr>
              <w:t>)</w:t>
            </w:r>
          </w:p>
          <w:tbl>
            <w:tblPr>
              <w:tblStyle w:val="TableGrid"/>
              <w:tblW w:w="5037" w:type="dxa"/>
              <w:tblInd w:w="1978" w:type="dxa"/>
              <w:tblLayout w:type="fixed"/>
              <w:tblCellMar>
                <w:top w:w="56" w:type="dxa"/>
                <w:left w:w="108" w:type="dxa"/>
                <w:right w:w="115" w:type="dxa"/>
              </w:tblCellMar>
              <w:tblLook w:val="04A0" w:firstRow="1" w:lastRow="0" w:firstColumn="1" w:lastColumn="0" w:noHBand="0" w:noVBand="1"/>
            </w:tblPr>
            <w:tblGrid>
              <w:gridCol w:w="627"/>
              <w:gridCol w:w="630"/>
              <w:gridCol w:w="630"/>
              <w:gridCol w:w="630"/>
              <w:gridCol w:w="630"/>
              <w:gridCol w:w="630"/>
              <w:gridCol w:w="630"/>
              <w:gridCol w:w="630"/>
            </w:tblGrid>
            <w:tr w:rsidR="002C1FD1" w:rsidRPr="00247BEF" w:rsidTr="00F4750C">
              <w:trPr>
                <w:trHeight w:val="289"/>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60533C">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C</w:t>
                  </w:r>
                  <w:r w:rsidR="0060533C">
                    <w:rPr>
                      <w:rFonts w:asciiTheme="majorHAnsi" w:hAnsiTheme="majorHAnsi" w:cstheme="majorHAnsi"/>
                      <w:b/>
                      <w:sz w:val="22"/>
                    </w:rPr>
                    <w:t>O</w:t>
                  </w:r>
                  <w:r w:rsidRPr="00247BEF">
                    <w:rPr>
                      <w:rFonts w:asciiTheme="majorHAnsi" w:hAnsiTheme="majorHAnsi" w:cstheme="majorHAnsi"/>
                      <w:b/>
                      <w:sz w:val="22"/>
                    </w:rPr>
                    <w:t xml:space="preserve">s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PO1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PO2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PO3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PO4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2" w:firstLine="0"/>
                    <w:suppressOverlap/>
                    <w:jc w:val="left"/>
                    <w:rPr>
                      <w:rFonts w:asciiTheme="majorHAnsi" w:hAnsiTheme="majorHAnsi" w:cstheme="majorHAnsi"/>
                      <w:sz w:val="22"/>
                    </w:rPr>
                  </w:pPr>
                  <w:r w:rsidRPr="00247BEF">
                    <w:rPr>
                      <w:rFonts w:asciiTheme="majorHAnsi" w:hAnsiTheme="majorHAnsi" w:cstheme="majorHAnsi"/>
                      <w:b/>
                      <w:sz w:val="22"/>
                    </w:rPr>
                    <w:t xml:space="preserve">PO5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1" w:firstLine="0"/>
                    <w:suppressOverlap/>
                    <w:jc w:val="left"/>
                    <w:rPr>
                      <w:rFonts w:asciiTheme="majorHAnsi" w:hAnsiTheme="majorHAnsi" w:cstheme="majorHAnsi"/>
                      <w:sz w:val="22"/>
                    </w:rPr>
                  </w:pPr>
                  <w:r w:rsidRPr="00247BEF">
                    <w:rPr>
                      <w:rFonts w:asciiTheme="majorHAnsi" w:hAnsiTheme="majorHAnsi" w:cstheme="majorHAnsi"/>
                      <w:b/>
                      <w:sz w:val="22"/>
                    </w:rPr>
                    <w:t xml:space="preserve">PO6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PO7 </w:t>
                  </w:r>
                </w:p>
              </w:tc>
            </w:tr>
            <w:tr w:rsidR="002C1FD1" w:rsidRPr="00247BEF" w:rsidTr="00F4750C">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CO1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r>
            <w:tr w:rsidR="002C1FD1" w:rsidRPr="00247BEF" w:rsidTr="00F4750C">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CO2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r>
            <w:tr w:rsidR="002C1FD1" w:rsidRPr="00247BEF" w:rsidTr="00F4750C">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r>
            <w:tr w:rsidR="002C1FD1" w:rsidRPr="00247BEF" w:rsidTr="00F4750C">
              <w:trPr>
                <w:trHeight w:val="286"/>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CO4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r>
            <w:tr w:rsidR="002C1FD1" w:rsidRPr="00247BEF" w:rsidTr="00F4750C">
              <w:trPr>
                <w:trHeight w:val="288"/>
              </w:trPr>
              <w:tc>
                <w:tcPr>
                  <w:tcW w:w="6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247BEF" w:rsidRDefault="002C1FD1" w:rsidP="00247BEF">
                  <w:pPr>
                    <w:framePr w:wrap="around" w:vAnchor="text" w:hAnchor="text" w:x="287" w:y="227"/>
                    <w:spacing w:after="0" w:line="276" w:lineRule="auto"/>
                    <w:ind w:left="0" w:firstLine="0"/>
                    <w:suppressOverlap/>
                    <w:jc w:val="left"/>
                    <w:rPr>
                      <w:rFonts w:asciiTheme="majorHAnsi" w:hAnsiTheme="majorHAnsi" w:cstheme="majorHAnsi"/>
                      <w:sz w:val="22"/>
                    </w:rPr>
                  </w:pPr>
                  <w:r w:rsidRPr="00247BEF">
                    <w:rPr>
                      <w:rFonts w:asciiTheme="majorHAnsi" w:hAnsiTheme="majorHAnsi" w:cstheme="majorHAnsi"/>
                      <w:b/>
                      <w:sz w:val="22"/>
                    </w:rPr>
                    <w:t xml:space="preserve">CO5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247BEF" w:rsidRDefault="002C1FD1" w:rsidP="00247BEF">
                  <w:pPr>
                    <w:framePr w:wrap="around" w:vAnchor="text" w:hAnchor="text" w:x="287" w:y="227"/>
                    <w:spacing w:after="0" w:line="276" w:lineRule="auto"/>
                    <w:ind w:left="0" w:firstLine="0"/>
                    <w:suppressOverlap/>
                    <w:jc w:val="center"/>
                    <w:rPr>
                      <w:rFonts w:asciiTheme="majorHAnsi" w:hAnsiTheme="majorHAnsi" w:cstheme="majorHAnsi"/>
                      <w:sz w:val="22"/>
                    </w:rPr>
                  </w:pPr>
                  <w:r w:rsidRPr="00247BEF">
                    <w:rPr>
                      <w:rFonts w:asciiTheme="majorHAnsi" w:hAnsiTheme="majorHAnsi" w:cstheme="majorHAnsi"/>
                      <w:sz w:val="22"/>
                    </w:rPr>
                    <w:t xml:space="preserve">M </w:t>
                  </w:r>
                </w:p>
              </w:tc>
            </w:tr>
          </w:tbl>
          <w:p w:rsidR="002C1FD1" w:rsidRPr="00247BEF" w:rsidRDefault="002C1FD1" w:rsidP="0060533C">
            <w:pPr>
              <w:ind w:left="2170"/>
              <w:rPr>
                <w:rFonts w:asciiTheme="majorHAnsi" w:hAnsiTheme="majorHAnsi" w:cstheme="majorHAnsi"/>
                <w:b/>
                <w:sz w:val="22"/>
              </w:rPr>
            </w:pPr>
          </w:p>
        </w:tc>
      </w:tr>
    </w:tbl>
    <w:p w:rsidR="00003FB0" w:rsidRDefault="00003FB0" w:rsidP="00003FB0">
      <w:pPr>
        <w:ind w:left="4367"/>
        <w:rPr>
          <w:b/>
        </w:rPr>
      </w:pPr>
    </w:p>
    <w:p w:rsidR="00003FB0" w:rsidRDefault="00003FB0" w:rsidP="00003FB0">
      <w:pPr>
        <w:ind w:left="4367"/>
        <w:rPr>
          <w:b/>
        </w:rPr>
      </w:pPr>
    </w:p>
    <w:p w:rsidR="00003FB0" w:rsidRDefault="00003FB0">
      <w:pPr>
        <w:ind w:left="4367"/>
        <w:rPr>
          <w:b/>
        </w:rPr>
      </w:pPr>
    </w:p>
    <w:p w:rsidR="00003FB0" w:rsidRDefault="00003FB0">
      <w:pPr>
        <w:ind w:left="4367"/>
        <w:rPr>
          <w:b/>
        </w:rPr>
      </w:pPr>
    </w:p>
    <w:p w:rsidR="00800A4C" w:rsidRDefault="00800A4C">
      <w:pPr>
        <w:ind w:left="4367"/>
        <w:rPr>
          <w:b/>
        </w:rPr>
      </w:pPr>
    </w:p>
    <w:p w:rsidR="00800A4C" w:rsidRDefault="00800A4C">
      <w:pPr>
        <w:ind w:left="4367"/>
        <w:rPr>
          <w:b/>
        </w:rPr>
      </w:pPr>
    </w:p>
    <w:p w:rsidR="00800A4C" w:rsidRDefault="00800A4C">
      <w:pPr>
        <w:ind w:left="4367"/>
        <w:rPr>
          <w:b/>
        </w:rPr>
      </w:pPr>
    </w:p>
    <w:p w:rsidR="00800A4C" w:rsidRDefault="00800A4C">
      <w:pPr>
        <w:ind w:left="4367"/>
        <w:rPr>
          <w:b/>
        </w:rPr>
      </w:pPr>
    </w:p>
    <w:p w:rsidR="00800A4C" w:rsidRDefault="00800A4C">
      <w:pPr>
        <w:ind w:left="4367"/>
        <w:rPr>
          <w:b/>
        </w:rPr>
      </w:pPr>
    </w:p>
    <w:p w:rsidR="00800A4C" w:rsidRDefault="00800A4C">
      <w:pPr>
        <w:ind w:left="4367"/>
        <w:rPr>
          <w:b/>
        </w:rPr>
      </w:pPr>
    </w:p>
    <w:p w:rsidR="00800A4C" w:rsidRDefault="00800A4C">
      <w:pPr>
        <w:ind w:left="4367"/>
        <w:rPr>
          <w:b/>
        </w:rPr>
      </w:pPr>
    </w:p>
    <w:p w:rsidR="00800A4C" w:rsidRDefault="00800A4C">
      <w:pPr>
        <w:ind w:left="4367"/>
        <w:rPr>
          <w:b/>
        </w:rPr>
      </w:pPr>
    </w:p>
    <w:p w:rsidR="00F4750C" w:rsidRDefault="00F4750C">
      <w:pPr>
        <w:ind w:left="4367"/>
        <w:rPr>
          <w:b/>
        </w:rPr>
      </w:pPr>
    </w:p>
    <w:p w:rsidR="00F4750C" w:rsidRDefault="00F4750C">
      <w:pPr>
        <w:ind w:left="4367"/>
        <w:rPr>
          <w:b/>
        </w:rPr>
      </w:pPr>
    </w:p>
    <w:p w:rsidR="00465154" w:rsidRDefault="00465154">
      <w:pPr>
        <w:ind w:left="4367"/>
        <w:rPr>
          <w:b/>
        </w:rPr>
      </w:pPr>
    </w:p>
    <w:p w:rsidR="00F4750C" w:rsidRDefault="00F4750C">
      <w:pPr>
        <w:ind w:left="4367"/>
        <w:rPr>
          <w:b/>
        </w:rPr>
      </w:pPr>
    </w:p>
    <w:p w:rsidR="00461CBD" w:rsidRDefault="00461CBD">
      <w:pPr>
        <w:spacing w:after="45" w:line="276" w:lineRule="auto"/>
        <w:ind w:left="0" w:firstLine="0"/>
        <w:jc w:val="left"/>
      </w:pPr>
    </w:p>
    <w:tbl>
      <w:tblPr>
        <w:tblStyle w:val="TableGrid"/>
        <w:tblW w:w="4946" w:type="pct"/>
        <w:tblInd w:w="59" w:type="dxa"/>
        <w:tblLayout w:type="fixed"/>
        <w:tblCellMar>
          <w:top w:w="55" w:type="dxa"/>
          <w:left w:w="72" w:type="dxa"/>
          <w:right w:w="48" w:type="dxa"/>
        </w:tblCellMar>
        <w:tblLook w:val="04A0" w:firstRow="1" w:lastRow="0" w:firstColumn="1" w:lastColumn="0" w:noHBand="0" w:noVBand="1"/>
      </w:tblPr>
      <w:tblGrid>
        <w:gridCol w:w="278"/>
        <w:gridCol w:w="803"/>
        <w:gridCol w:w="8182"/>
        <w:gridCol w:w="935"/>
        <w:gridCol w:w="628"/>
      </w:tblGrid>
      <w:tr w:rsidR="003C1E68" w:rsidTr="001D7232">
        <w:trPr>
          <w:trHeight w:val="43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X="-105" w:tblpY="76"/>
              <w:tblOverlap w:val="never"/>
              <w:tblW w:w="107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548"/>
              <w:gridCol w:w="6030"/>
              <w:gridCol w:w="540"/>
              <w:gridCol w:w="450"/>
              <w:gridCol w:w="630"/>
              <w:gridCol w:w="587"/>
            </w:tblGrid>
            <w:tr w:rsidR="003C1E68" w:rsidTr="001D7232">
              <w:trPr>
                <w:trHeight w:val="206"/>
              </w:trPr>
              <w:tc>
                <w:tcPr>
                  <w:tcW w:w="2548" w:type="dxa"/>
                  <w:shd w:val="clear" w:color="auto" w:fill="BFBFBF" w:themeFill="background1" w:themeFillShade="BF"/>
                </w:tcPr>
                <w:p w:rsidR="003C1E68" w:rsidRDefault="003C1E68" w:rsidP="003C1E68">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43B</w:t>
                  </w:r>
                </w:p>
              </w:tc>
              <w:tc>
                <w:tcPr>
                  <w:tcW w:w="6030" w:type="dxa"/>
                  <w:vMerge w:val="restart"/>
                  <w:shd w:val="clear" w:color="auto" w:fill="BFBFBF" w:themeFill="background1" w:themeFillShade="BF"/>
                </w:tcPr>
                <w:p w:rsidR="003C1E68" w:rsidRPr="003C1E68" w:rsidRDefault="003C1E68" w:rsidP="003C1E68">
                  <w:pPr>
                    <w:spacing w:after="0" w:line="240" w:lineRule="auto"/>
                    <w:ind w:left="36" w:firstLine="0"/>
                    <w:jc w:val="center"/>
                    <w:rPr>
                      <w:rFonts w:asciiTheme="majorHAnsi" w:hAnsiTheme="majorHAnsi" w:cstheme="majorHAnsi"/>
                      <w:b/>
                      <w:sz w:val="22"/>
                    </w:rPr>
                  </w:pPr>
                  <w:r w:rsidRPr="003C1E68">
                    <w:rPr>
                      <w:rFonts w:asciiTheme="majorHAnsi" w:hAnsiTheme="majorHAnsi" w:cstheme="majorHAnsi"/>
                      <w:b/>
                      <w:sz w:val="22"/>
                    </w:rPr>
                    <w:t>Core Paper XII</w:t>
                  </w:r>
                </w:p>
                <w:p w:rsidR="003C1E68" w:rsidRPr="002F4C85" w:rsidRDefault="003C1E68" w:rsidP="003D2E1A">
                  <w:pPr>
                    <w:spacing w:after="0" w:line="240" w:lineRule="auto"/>
                    <w:ind w:left="108" w:right="27" w:firstLine="0"/>
                    <w:jc w:val="center"/>
                    <w:rPr>
                      <w:sz w:val="28"/>
                      <w:szCs w:val="28"/>
                    </w:rPr>
                  </w:pPr>
                  <w:r w:rsidRPr="00AF4C21">
                    <w:rPr>
                      <w:rFonts w:asciiTheme="majorHAnsi" w:hAnsiTheme="majorHAnsi" w:cstheme="majorHAnsi"/>
                      <w:b/>
                      <w:color w:val="auto"/>
                      <w:sz w:val="36"/>
                      <w:szCs w:val="36"/>
                    </w:rPr>
                    <w:t>ATOMIC &amp; MOLECULAR SPECTROSCOPY</w:t>
                  </w:r>
                </w:p>
              </w:tc>
              <w:tc>
                <w:tcPr>
                  <w:tcW w:w="540" w:type="dxa"/>
                  <w:shd w:val="clear" w:color="auto" w:fill="BFBFBF" w:themeFill="background1" w:themeFillShade="BF"/>
                </w:tcPr>
                <w:p w:rsidR="003C1E68" w:rsidRDefault="003C1E68" w:rsidP="003C1E68">
                  <w:pPr>
                    <w:spacing w:after="0"/>
                    <w:ind w:left="0" w:firstLine="0"/>
                    <w:jc w:val="center"/>
                  </w:pPr>
                  <w:r>
                    <w:t>L</w:t>
                  </w:r>
                </w:p>
              </w:tc>
              <w:tc>
                <w:tcPr>
                  <w:tcW w:w="450" w:type="dxa"/>
                  <w:shd w:val="clear" w:color="auto" w:fill="BFBFBF" w:themeFill="background1" w:themeFillShade="BF"/>
                </w:tcPr>
                <w:p w:rsidR="003C1E68" w:rsidRDefault="003C1E68" w:rsidP="003C1E68">
                  <w:pPr>
                    <w:spacing w:after="0"/>
                    <w:ind w:left="0" w:firstLine="0"/>
                    <w:jc w:val="center"/>
                  </w:pPr>
                  <w:r>
                    <w:t>T</w:t>
                  </w:r>
                </w:p>
              </w:tc>
              <w:tc>
                <w:tcPr>
                  <w:tcW w:w="630" w:type="dxa"/>
                  <w:shd w:val="clear" w:color="auto" w:fill="BFBFBF" w:themeFill="background1" w:themeFillShade="BF"/>
                </w:tcPr>
                <w:p w:rsidR="003C1E68" w:rsidRDefault="003C1E68" w:rsidP="003C1E68">
                  <w:pPr>
                    <w:spacing w:after="0"/>
                    <w:ind w:left="0" w:firstLine="0"/>
                    <w:jc w:val="center"/>
                  </w:pPr>
                  <w:r>
                    <w:t>P</w:t>
                  </w:r>
                </w:p>
              </w:tc>
              <w:tc>
                <w:tcPr>
                  <w:tcW w:w="587" w:type="dxa"/>
                  <w:shd w:val="clear" w:color="auto" w:fill="BFBFBF" w:themeFill="background1" w:themeFillShade="BF"/>
                </w:tcPr>
                <w:p w:rsidR="003C1E68" w:rsidRDefault="003C1E68" w:rsidP="003C1E68">
                  <w:pPr>
                    <w:spacing w:after="0"/>
                    <w:ind w:left="0" w:firstLine="0"/>
                  </w:pPr>
                  <w:r>
                    <w:t>C</w:t>
                  </w:r>
                </w:p>
              </w:tc>
            </w:tr>
            <w:tr w:rsidR="003C1E68" w:rsidTr="001D7232">
              <w:trPr>
                <w:trHeight w:val="206"/>
              </w:trPr>
              <w:tc>
                <w:tcPr>
                  <w:tcW w:w="2548"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3C1E68"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3C1E68" w:rsidRPr="001E2172" w:rsidRDefault="003C1E68" w:rsidP="003C1E68">
                  <w:pPr>
                    <w:spacing w:after="0"/>
                    <w:ind w:left="0" w:firstLine="0"/>
                    <w:jc w:val="center"/>
                    <w:rPr>
                      <w:rFonts w:asciiTheme="majorHAnsi" w:hAnsiTheme="majorHAnsi"/>
                      <w:b/>
                      <w:sz w:val="22"/>
                    </w:rPr>
                  </w:pPr>
                </w:p>
              </w:tc>
              <w:tc>
                <w:tcPr>
                  <w:tcW w:w="540" w:type="dxa"/>
                  <w:shd w:val="clear" w:color="auto" w:fill="BFBFBF" w:themeFill="background1" w:themeFillShade="BF"/>
                </w:tcPr>
                <w:p w:rsidR="003C1E68" w:rsidRDefault="003C1E68" w:rsidP="003C1E68">
                  <w:pPr>
                    <w:spacing w:after="0"/>
                    <w:ind w:left="0" w:firstLine="0"/>
                    <w:jc w:val="center"/>
                  </w:pPr>
                  <w:r>
                    <w:t>5</w:t>
                  </w:r>
                </w:p>
              </w:tc>
              <w:tc>
                <w:tcPr>
                  <w:tcW w:w="450" w:type="dxa"/>
                  <w:shd w:val="clear" w:color="auto" w:fill="BFBFBF" w:themeFill="background1" w:themeFillShade="BF"/>
                </w:tcPr>
                <w:p w:rsidR="003C1E68" w:rsidRDefault="003C1E68" w:rsidP="003C1E68">
                  <w:pPr>
                    <w:spacing w:after="0"/>
                    <w:ind w:left="0" w:firstLine="0"/>
                    <w:jc w:val="center"/>
                  </w:pPr>
                  <w:r>
                    <w:t>0</w:t>
                  </w:r>
                </w:p>
              </w:tc>
              <w:tc>
                <w:tcPr>
                  <w:tcW w:w="630" w:type="dxa"/>
                  <w:shd w:val="clear" w:color="auto" w:fill="BFBFBF" w:themeFill="background1" w:themeFillShade="BF"/>
                </w:tcPr>
                <w:p w:rsidR="003C1E68" w:rsidRDefault="003C1E68" w:rsidP="003C1E68">
                  <w:pPr>
                    <w:spacing w:after="0"/>
                    <w:ind w:left="0" w:firstLine="0"/>
                    <w:jc w:val="center"/>
                  </w:pPr>
                  <w:r>
                    <w:t>0</w:t>
                  </w:r>
                </w:p>
              </w:tc>
              <w:tc>
                <w:tcPr>
                  <w:tcW w:w="587" w:type="dxa"/>
                  <w:shd w:val="clear" w:color="auto" w:fill="BFBFBF" w:themeFill="background1" w:themeFillShade="BF"/>
                </w:tcPr>
                <w:p w:rsidR="003C1E68" w:rsidRDefault="003C1E68" w:rsidP="003C1E68">
                  <w:pPr>
                    <w:spacing w:after="0"/>
                    <w:ind w:left="0" w:firstLine="0"/>
                  </w:pPr>
                  <w:r>
                    <w:t>4</w:t>
                  </w:r>
                </w:p>
              </w:tc>
            </w:tr>
            <w:tr w:rsidR="003C1E68" w:rsidTr="003D2E1A">
              <w:trPr>
                <w:trHeight w:val="209"/>
              </w:trPr>
              <w:tc>
                <w:tcPr>
                  <w:tcW w:w="2548" w:type="dxa"/>
                  <w:vMerge/>
                  <w:shd w:val="clear" w:color="auto" w:fill="BFBFBF" w:themeFill="background1" w:themeFillShade="BF"/>
                </w:tcPr>
                <w:p w:rsidR="003C1E68" w:rsidRPr="0088684E" w:rsidRDefault="003C1E68" w:rsidP="003C1E68">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3C1E68" w:rsidRDefault="003C1E68" w:rsidP="003C1E68">
                  <w:pPr>
                    <w:spacing w:after="0"/>
                    <w:ind w:left="0" w:firstLine="0"/>
                  </w:pPr>
                </w:p>
              </w:tc>
              <w:tc>
                <w:tcPr>
                  <w:tcW w:w="2207" w:type="dxa"/>
                  <w:gridSpan w:val="4"/>
                  <w:shd w:val="clear" w:color="auto" w:fill="BFBFBF" w:themeFill="background1" w:themeFillShade="BF"/>
                </w:tcPr>
                <w:p w:rsidR="003C1E68" w:rsidRPr="005368EA" w:rsidRDefault="003C1E68" w:rsidP="003C1E68">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IV</w:t>
                  </w:r>
                </w:p>
              </w:tc>
            </w:tr>
            <w:tr w:rsidR="003C1E68" w:rsidTr="001D7232">
              <w:trPr>
                <w:trHeight w:val="197"/>
              </w:trPr>
              <w:tc>
                <w:tcPr>
                  <w:tcW w:w="2548" w:type="dxa"/>
                  <w:vMerge/>
                  <w:shd w:val="clear" w:color="auto" w:fill="BFBFBF" w:themeFill="background1" w:themeFillShade="BF"/>
                </w:tcPr>
                <w:p w:rsidR="003C1E68" w:rsidRPr="001E2172" w:rsidRDefault="003C1E68" w:rsidP="003C1E68">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3C1E68" w:rsidRDefault="003C1E68" w:rsidP="003C1E68">
                  <w:pPr>
                    <w:spacing w:after="0"/>
                    <w:ind w:left="0" w:firstLine="0"/>
                  </w:pPr>
                </w:p>
              </w:tc>
              <w:tc>
                <w:tcPr>
                  <w:tcW w:w="2207" w:type="dxa"/>
                  <w:gridSpan w:val="4"/>
                  <w:shd w:val="clear" w:color="auto" w:fill="BFBFBF" w:themeFill="background1" w:themeFillShade="BF"/>
                </w:tcPr>
                <w:p w:rsidR="003C1E68" w:rsidRDefault="003C1E68" w:rsidP="003C1E68">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3C1E68" w:rsidRPr="001E2172" w:rsidRDefault="003C1E68" w:rsidP="00407566">
            <w:pPr>
              <w:spacing w:after="47" w:line="240" w:lineRule="auto"/>
              <w:ind w:left="106" w:right="27" w:firstLine="0"/>
              <w:jc w:val="center"/>
              <w:rPr>
                <w:rFonts w:asciiTheme="majorHAnsi" w:hAnsiTheme="majorHAnsi"/>
                <w:b/>
                <w:sz w:val="22"/>
              </w:rPr>
            </w:pPr>
          </w:p>
        </w:tc>
      </w:tr>
      <w:tr w:rsidR="00834853" w:rsidTr="001D7232">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0406DA" w:rsidRDefault="00834853" w:rsidP="00AC5E13">
            <w:pPr>
              <w:spacing w:after="0" w:line="240" w:lineRule="auto"/>
              <w:ind w:left="36" w:firstLine="0"/>
              <w:jc w:val="center"/>
              <w:rPr>
                <w:rFonts w:asciiTheme="majorHAnsi" w:hAnsiTheme="majorHAnsi" w:cstheme="majorHAnsi"/>
                <w:b/>
                <w:sz w:val="21"/>
                <w:szCs w:val="21"/>
              </w:rPr>
            </w:pPr>
            <w:r w:rsidRPr="000406DA">
              <w:rPr>
                <w:rFonts w:asciiTheme="majorHAnsi" w:hAnsiTheme="majorHAnsi" w:cstheme="majorHAnsi"/>
                <w:b/>
                <w:sz w:val="21"/>
                <w:szCs w:val="21"/>
              </w:rPr>
              <w:t>Course Objectives:</w:t>
            </w:r>
          </w:p>
        </w:tc>
      </w:tr>
      <w:tr w:rsidR="00834853" w:rsidTr="001D7232">
        <w:trPr>
          <w:trHeight w:val="277"/>
        </w:trPr>
        <w:tc>
          <w:tcPr>
            <w:tcW w:w="5000" w:type="pct"/>
            <w:gridSpan w:val="5"/>
            <w:tcBorders>
              <w:top w:val="single" w:sz="4" w:space="0" w:color="000000"/>
              <w:left w:val="single" w:sz="4" w:space="0" w:color="000000"/>
              <w:bottom w:val="single" w:sz="4" w:space="0" w:color="000000"/>
              <w:right w:val="single" w:sz="4" w:space="0" w:color="000000"/>
            </w:tcBorders>
          </w:tcPr>
          <w:p w:rsidR="00834853" w:rsidRPr="000406DA" w:rsidRDefault="00834853" w:rsidP="00173754">
            <w:pPr>
              <w:spacing w:after="47" w:line="240" w:lineRule="auto"/>
              <w:ind w:left="36" w:firstLine="0"/>
              <w:jc w:val="left"/>
              <w:rPr>
                <w:rFonts w:asciiTheme="majorHAnsi" w:hAnsiTheme="majorHAnsi" w:cstheme="majorHAnsi"/>
                <w:sz w:val="21"/>
                <w:szCs w:val="21"/>
              </w:rPr>
            </w:pPr>
            <w:r w:rsidRPr="000406DA">
              <w:rPr>
                <w:rFonts w:asciiTheme="majorHAnsi" w:hAnsiTheme="majorHAnsi" w:cstheme="majorHAnsi"/>
                <w:sz w:val="21"/>
                <w:szCs w:val="21"/>
              </w:rPr>
              <w:t xml:space="preserve">The main objectives of this course </w:t>
            </w:r>
            <w:r w:rsidR="000406DA" w:rsidRPr="000406DA">
              <w:rPr>
                <w:rFonts w:asciiTheme="majorHAnsi" w:hAnsiTheme="majorHAnsi" w:cstheme="majorHAnsi"/>
                <w:sz w:val="21"/>
                <w:szCs w:val="21"/>
              </w:rPr>
              <w:t>is to learn the fundamentals of Spectroscopy and the various experimental techniques employed to study matter at the microscopic levels.</w:t>
            </w:r>
          </w:p>
        </w:tc>
      </w:tr>
      <w:tr w:rsidR="00834853" w:rsidTr="001D7232">
        <w:trPr>
          <w:trHeight w:val="2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Expected Course Outcomes: </w:t>
            </w:r>
          </w:p>
        </w:tc>
      </w:tr>
      <w:tr w:rsidR="00834853" w:rsidTr="001D7232">
        <w:trPr>
          <w:trHeight w:val="205"/>
        </w:trPr>
        <w:tc>
          <w:tcPr>
            <w:tcW w:w="5000" w:type="pct"/>
            <w:gridSpan w:val="5"/>
            <w:tcBorders>
              <w:top w:val="single" w:sz="4" w:space="0" w:color="000000"/>
              <w:left w:val="single" w:sz="4" w:space="0" w:color="000000"/>
              <w:bottom w:val="single" w:sz="4" w:space="0" w:color="000000"/>
              <w:right w:val="single" w:sz="4" w:space="0" w:color="000000"/>
            </w:tcBorders>
          </w:tcPr>
          <w:p w:rsidR="00834853" w:rsidRPr="000406DA" w:rsidRDefault="00834853" w:rsidP="000406DA">
            <w:pPr>
              <w:spacing w:after="0" w:line="240" w:lineRule="auto"/>
              <w:ind w:left="36" w:firstLine="0"/>
              <w:jc w:val="left"/>
              <w:rPr>
                <w:rFonts w:asciiTheme="majorHAnsi" w:hAnsiTheme="majorHAnsi" w:cstheme="majorHAnsi"/>
                <w:sz w:val="21"/>
                <w:szCs w:val="21"/>
              </w:rPr>
            </w:pPr>
            <w:r w:rsidRPr="000406DA">
              <w:rPr>
                <w:rFonts w:asciiTheme="majorHAnsi" w:hAnsiTheme="majorHAnsi" w:cstheme="majorHAnsi"/>
                <w:sz w:val="21"/>
                <w:szCs w:val="21"/>
              </w:rPr>
              <w:t xml:space="preserve">On successful completion of the course, the students will be able to : </w:t>
            </w:r>
          </w:p>
        </w:tc>
      </w:tr>
      <w:tr w:rsidR="00834853" w:rsidTr="001D7232">
        <w:trPr>
          <w:trHeight w:val="160"/>
        </w:trPr>
        <w:tc>
          <w:tcPr>
            <w:tcW w:w="128" w:type="pct"/>
            <w:tcBorders>
              <w:top w:val="single" w:sz="4" w:space="0" w:color="000000"/>
              <w:left w:val="single" w:sz="4" w:space="0" w:color="000000"/>
              <w:bottom w:val="single" w:sz="4" w:space="0" w:color="000000"/>
              <w:right w:val="single" w:sz="4" w:space="0" w:color="000000"/>
            </w:tcBorders>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sz w:val="22"/>
              </w:rPr>
              <w:t xml:space="preserve">1 </w:t>
            </w:r>
          </w:p>
        </w:tc>
        <w:tc>
          <w:tcPr>
            <w:tcW w:w="4582" w:type="pct"/>
            <w:gridSpan w:val="3"/>
            <w:tcBorders>
              <w:top w:val="single" w:sz="4" w:space="0" w:color="000000"/>
              <w:left w:val="single" w:sz="4" w:space="0" w:color="000000"/>
              <w:bottom w:val="single" w:sz="4" w:space="0" w:color="000000"/>
              <w:right w:val="single" w:sz="4" w:space="0" w:color="000000"/>
            </w:tcBorders>
          </w:tcPr>
          <w:p w:rsidR="00834853" w:rsidRPr="000406DA" w:rsidRDefault="007750AD" w:rsidP="000406DA">
            <w:pPr>
              <w:spacing w:after="0" w:line="240" w:lineRule="auto"/>
              <w:ind w:left="36" w:firstLine="0"/>
              <w:jc w:val="left"/>
              <w:rPr>
                <w:rFonts w:asciiTheme="majorHAnsi" w:hAnsiTheme="majorHAnsi" w:cstheme="majorHAnsi"/>
                <w:sz w:val="21"/>
                <w:szCs w:val="21"/>
              </w:rPr>
            </w:pPr>
            <w:r w:rsidRPr="000406DA">
              <w:rPr>
                <w:rFonts w:asciiTheme="majorHAnsi" w:hAnsiTheme="majorHAnsi" w:cstheme="majorHAnsi"/>
                <w:sz w:val="21"/>
                <w:szCs w:val="21"/>
              </w:rPr>
              <w:t xml:space="preserve">Get familiarity with the </w:t>
            </w:r>
            <w:r w:rsidR="00834853" w:rsidRPr="000406DA">
              <w:rPr>
                <w:rFonts w:asciiTheme="majorHAnsi" w:hAnsiTheme="majorHAnsi" w:cstheme="majorHAnsi"/>
                <w:sz w:val="21"/>
                <w:szCs w:val="21"/>
              </w:rPr>
              <w:t xml:space="preserve"> basic</w:t>
            </w:r>
            <w:r w:rsidR="000406DA" w:rsidRPr="000406DA">
              <w:rPr>
                <w:rFonts w:asciiTheme="majorHAnsi" w:hAnsiTheme="majorHAnsi" w:cstheme="majorHAnsi"/>
                <w:sz w:val="21"/>
                <w:szCs w:val="21"/>
              </w:rPr>
              <w:t xml:space="preserve"> concepts </w:t>
            </w:r>
            <w:r w:rsidRPr="000406DA">
              <w:rPr>
                <w:rFonts w:asciiTheme="majorHAnsi" w:hAnsiTheme="majorHAnsi" w:cstheme="majorHAnsi"/>
                <w:sz w:val="21"/>
                <w:szCs w:val="21"/>
              </w:rPr>
              <w:t>of</w:t>
            </w:r>
            <w:r w:rsidR="00834853" w:rsidRPr="000406DA">
              <w:rPr>
                <w:rFonts w:asciiTheme="majorHAnsi" w:hAnsiTheme="majorHAnsi" w:cstheme="majorHAnsi"/>
                <w:sz w:val="21"/>
                <w:szCs w:val="21"/>
              </w:rPr>
              <w:t xml:space="preserve"> electromagnetic radiation and </w:t>
            </w:r>
            <w:r w:rsidRPr="000406DA">
              <w:rPr>
                <w:rFonts w:asciiTheme="majorHAnsi" w:hAnsiTheme="majorHAnsi" w:cstheme="majorHAnsi"/>
                <w:sz w:val="21"/>
                <w:szCs w:val="21"/>
              </w:rPr>
              <w:t xml:space="preserve">its </w:t>
            </w:r>
            <w:r w:rsidR="00834853" w:rsidRPr="000406DA">
              <w:rPr>
                <w:rFonts w:asciiTheme="majorHAnsi" w:hAnsiTheme="majorHAnsi" w:cstheme="majorHAnsi"/>
                <w:sz w:val="21"/>
                <w:szCs w:val="21"/>
              </w:rPr>
              <w:t xml:space="preserve">quantization </w:t>
            </w:r>
          </w:p>
        </w:tc>
        <w:tc>
          <w:tcPr>
            <w:tcW w:w="289" w:type="pct"/>
            <w:tcBorders>
              <w:top w:val="single" w:sz="4" w:space="0" w:color="000000"/>
              <w:left w:val="single" w:sz="4" w:space="0" w:color="000000"/>
              <w:bottom w:val="single" w:sz="4" w:space="0" w:color="000000"/>
              <w:right w:val="single" w:sz="4" w:space="0" w:color="000000"/>
            </w:tcBorders>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K1 </w:t>
            </w:r>
          </w:p>
        </w:tc>
      </w:tr>
      <w:tr w:rsidR="00834853" w:rsidTr="001D7232">
        <w:trPr>
          <w:trHeight w:val="322"/>
        </w:trPr>
        <w:tc>
          <w:tcPr>
            <w:tcW w:w="128" w:type="pct"/>
            <w:tcBorders>
              <w:top w:val="single" w:sz="4" w:space="0" w:color="000000"/>
              <w:left w:val="single" w:sz="4" w:space="0" w:color="000000"/>
              <w:bottom w:val="single" w:sz="4" w:space="0" w:color="000000"/>
              <w:right w:val="single" w:sz="4" w:space="0" w:color="000000"/>
            </w:tcBorders>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sz w:val="22"/>
              </w:rPr>
              <w:t xml:space="preserve">2 </w:t>
            </w:r>
          </w:p>
        </w:tc>
        <w:tc>
          <w:tcPr>
            <w:tcW w:w="4582" w:type="pct"/>
            <w:gridSpan w:val="3"/>
            <w:tcBorders>
              <w:top w:val="single" w:sz="4" w:space="0" w:color="000000"/>
              <w:left w:val="single" w:sz="4" w:space="0" w:color="000000"/>
              <w:bottom w:val="single" w:sz="4" w:space="0" w:color="000000"/>
              <w:right w:val="single" w:sz="4" w:space="0" w:color="000000"/>
            </w:tcBorders>
          </w:tcPr>
          <w:p w:rsidR="00834853" w:rsidRPr="000406DA" w:rsidRDefault="000406DA" w:rsidP="000406DA">
            <w:pPr>
              <w:spacing w:after="0" w:line="240" w:lineRule="auto"/>
              <w:ind w:left="36" w:firstLine="0"/>
              <w:rPr>
                <w:rFonts w:asciiTheme="majorHAnsi" w:hAnsiTheme="majorHAnsi" w:cstheme="majorHAnsi"/>
                <w:sz w:val="21"/>
                <w:szCs w:val="21"/>
              </w:rPr>
            </w:pPr>
            <w:r w:rsidRPr="000406DA">
              <w:rPr>
                <w:rFonts w:asciiTheme="majorHAnsi" w:hAnsiTheme="majorHAnsi" w:cstheme="majorHAnsi"/>
                <w:sz w:val="21"/>
                <w:szCs w:val="21"/>
              </w:rPr>
              <w:t xml:space="preserve">Understand, analyze and evaluate </w:t>
            </w:r>
            <w:r w:rsidR="00834853" w:rsidRPr="000406DA">
              <w:rPr>
                <w:rFonts w:asciiTheme="majorHAnsi" w:hAnsiTheme="majorHAnsi" w:cstheme="majorHAnsi"/>
                <w:sz w:val="21"/>
                <w:szCs w:val="21"/>
              </w:rPr>
              <w:t xml:space="preserve">different spectral lines arising from atoms and </w:t>
            </w:r>
            <w:r w:rsidRPr="000406DA">
              <w:rPr>
                <w:rFonts w:asciiTheme="majorHAnsi" w:hAnsiTheme="majorHAnsi" w:cstheme="majorHAnsi"/>
                <w:sz w:val="21"/>
                <w:szCs w:val="21"/>
              </w:rPr>
              <w:t xml:space="preserve">the </w:t>
            </w:r>
            <w:r w:rsidR="00834853" w:rsidRPr="000406DA">
              <w:rPr>
                <w:rFonts w:asciiTheme="majorHAnsi" w:hAnsiTheme="majorHAnsi" w:cstheme="majorHAnsi"/>
                <w:sz w:val="21"/>
                <w:szCs w:val="21"/>
              </w:rPr>
              <w:t xml:space="preserve">interaction </w:t>
            </w:r>
            <w:r w:rsidRPr="000406DA">
              <w:rPr>
                <w:rFonts w:asciiTheme="majorHAnsi" w:hAnsiTheme="majorHAnsi" w:cstheme="majorHAnsi"/>
                <w:sz w:val="21"/>
                <w:szCs w:val="21"/>
              </w:rPr>
              <w:t>as well as measurement of emitted spectral lines.</w:t>
            </w:r>
          </w:p>
        </w:tc>
        <w:tc>
          <w:tcPr>
            <w:tcW w:w="289" w:type="pct"/>
            <w:tcBorders>
              <w:top w:val="single" w:sz="4" w:space="0" w:color="000000"/>
              <w:left w:val="single" w:sz="4" w:space="0" w:color="000000"/>
              <w:bottom w:val="single" w:sz="4" w:space="0" w:color="000000"/>
              <w:right w:val="single" w:sz="4" w:space="0" w:color="000000"/>
            </w:tcBorders>
          </w:tcPr>
          <w:p w:rsidR="00834853" w:rsidRPr="00AC5E13" w:rsidRDefault="000406DA" w:rsidP="000406DA">
            <w:pPr>
              <w:spacing w:after="0" w:line="276" w:lineRule="auto"/>
              <w:ind w:left="36" w:firstLine="0"/>
              <w:jc w:val="left"/>
              <w:rPr>
                <w:rFonts w:asciiTheme="majorHAnsi" w:hAnsiTheme="majorHAnsi" w:cstheme="majorHAnsi"/>
                <w:sz w:val="22"/>
              </w:rPr>
            </w:pPr>
            <w:r>
              <w:rPr>
                <w:rFonts w:asciiTheme="majorHAnsi" w:hAnsiTheme="majorHAnsi" w:cstheme="majorHAnsi"/>
                <w:b/>
                <w:sz w:val="22"/>
              </w:rPr>
              <w:t>K2,K3,K4</w:t>
            </w:r>
          </w:p>
        </w:tc>
      </w:tr>
      <w:tr w:rsidR="00834853" w:rsidTr="001D7232">
        <w:trPr>
          <w:trHeight w:val="466"/>
        </w:trPr>
        <w:tc>
          <w:tcPr>
            <w:tcW w:w="128" w:type="pct"/>
            <w:tcBorders>
              <w:top w:val="single" w:sz="4" w:space="0" w:color="000000"/>
              <w:left w:val="single" w:sz="4" w:space="0" w:color="000000"/>
              <w:bottom w:val="single" w:sz="4" w:space="0" w:color="000000"/>
              <w:right w:val="single" w:sz="4" w:space="0" w:color="000000"/>
            </w:tcBorders>
          </w:tcPr>
          <w:p w:rsidR="00834853" w:rsidRPr="00AC5E13" w:rsidRDefault="000406DA" w:rsidP="00834853">
            <w:pPr>
              <w:spacing w:after="0" w:line="276" w:lineRule="auto"/>
              <w:ind w:left="36" w:firstLine="0"/>
              <w:jc w:val="left"/>
              <w:rPr>
                <w:rFonts w:asciiTheme="majorHAnsi" w:hAnsiTheme="majorHAnsi" w:cstheme="majorHAnsi"/>
                <w:sz w:val="22"/>
              </w:rPr>
            </w:pPr>
            <w:r>
              <w:rPr>
                <w:rFonts w:asciiTheme="majorHAnsi" w:hAnsiTheme="majorHAnsi" w:cstheme="majorHAnsi"/>
                <w:sz w:val="22"/>
              </w:rPr>
              <w:t>3</w:t>
            </w:r>
          </w:p>
        </w:tc>
        <w:tc>
          <w:tcPr>
            <w:tcW w:w="4582" w:type="pct"/>
            <w:gridSpan w:val="3"/>
            <w:tcBorders>
              <w:top w:val="single" w:sz="4" w:space="0" w:color="000000"/>
              <w:left w:val="single" w:sz="4" w:space="0" w:color="000000"/>
              <w:bottom w:val="single" w:sz="4" w:space="0" w:color="000000"/>
              <w:right w:val="single" w:sz="4" w:space="0" w:color="000000"/>
            </w:tcBorders>
          </w:tcPr>
          <w:p w:rsidR="00834853" w:rsidRPr="000406DA" w:rsidRDefault="000406DA" w:rsidP="000406DA">
            <w:pPr>
              <w:spacing w:after="0" w:line="240" w:lineRule="auto"/>
              <w:ind w:left="36" w:firstLine="0"/>
              <w:rPr>
                <w:rFonts w:asciiTheme="majorHAnsi" w:hAnsiTheme="majorHAnsi" w:cstheme="majorHAnsi"/>
                <w:sz w:val="21"/>
                <w:szCs w:val="21"/>
              </w:rPr>
            </w:pPr>
            <w:r w:rsidRPr="000406DA">
              <w:rPr>
                <w:rFonts w:asciiTheme="majorHAnsi" w:hAnsiTheme="majorHAnsi" w:cstheme="majorHAnsi"/>
                <w:sz w:val="21"/>
                <w:szCs w:val="21"/>
              </w:rPr>
              <w:t>Evaluate</w:t>
            </w:r>
            <w:r w:rsidR="007750AD" w:rsidRPr="000406DA">
              <w:rPr>
                <w:rFonts w:asciiTheme="majorHAnsi" w:hAnsiTheme="majorHAnsi" w:cstheme="majorHAnsi"/>
                <w:sz w:val="21"/>
                <w:szCs w:val="21"/>
              </w:rPr>
              <w:t xml:space="preserve"> different spectroscopic </w:t>
            </w:r>
            <w:r w:rsidRPr="000406DA">
              <w:rPr>
                <w:rFonts w:asciiTheme="majorHAnsi" w:hAnsiTheme="majorHAnsi" w:cstheme="majorHAnsi"/>
                <w:sz w:val="21"/>
                <w:szCs w:val="21"/>
              </w:rPr>
              <w:t>tools and techniques</w:t>
            </w:r>
            <w:r w:rsidR="007750AD" w:rsidRPr="000406DA">
              <w:rPr>
                <w:rFonts w:asciiTheme="majorHAnsi" w:hAnsiTheme="majorHAnsi" w:cstheme="majorHAnsi"/>
                <w:sz w:val="21"/>
                <w:szCs w:val="21"/>
              </w:rPr>
              <w:t xml:space="preserve"> to </w:t>
            </w:r>
            <w:r w:rsidRPr="000406DA">
              <w:rPr>
                <w:rFonts w:asciiTheme="majorHAnsi" w:hAnsiTheme="majorHAnsi" w:cstheme="majorHAnsi"/>
                <w:sz w:val="21"/>
                <w:szCs w:val="21"/>
              </w:rPr>
              <w:t>analyze</w:t>
            </w:r>
            <w:r w:rsidR="007750AD" w:rsidRPr="000406DA">
              <w:rPr>
                <w:rFonts w:asciiTheme="majorHAnsi" w:hAnsiTheme="majorHAnsi" w:cstheme="majorHAnsi"/>
                <w:sz w:val="21"/>
                <w:szCs w:val="21"/>
              </w:rPr>
              <w:t xml:space="preserve"> molecular structure</w:t>
            </w:r>
            <w:r w:rsidRPr="000406DA">
              <w:rPr>
                <w:rFonts w:asciiTheme="majorHAnsi" w:hAnsiTheme="majorHAnsi" w:cstheme="majorHAnsi"/>
                <w:sz w:val="21"/>
                <w:szCs w:val="21"/>
              </w:rPr>
              <w:t xml:space="preserve">, </w:t>
            </w:r>
            <w:r w:rsidR="007750AD" w:rsidRPr="000406DA">
              <w:rPr>
                <w:rFonts w:asciiTheme="majorHAnsi" w:hAnsiTheme="majorHAnsi" w:cstheme="majorHAnsi"/>
                <w:sz w:val="21"/>
                <w:szCs w:val="21"/>
              </w:rPr>
              <w:t xml:space="preserve"> vibrational and rotational motion </w:t>
            </w:r>
            <w:r w:rsidRPr="000406DA">
              <w:rPr>
                <w:rFonts w:asciiTheme="majorHAnsi" w:hAnsiTheme="majorHAnsi" w:cstheme="majorHAnsi"/>
                <w:sz w:val="21"/>
                <w:szCs w:val="21"/>
              </w:rPr>
              <w:t xml:space="preserve">modes </w:t>
            </w:r>
            <w:r w:rsidR="007750AD" w:rsidRPr="000406DA">
              <w:rPr>
                <w:rFonts w:asciiTheme="majorHAnsi" w:hAnsiTheme="majorHAnsi" w:cstheme="majorHAnsi"/>
                <w:sz w:val="21"/>
                <w:szCs w:val="21"/>
              </w:rPr>
              <w:t>of the molecules and evaluate corresponding energy transitions</w:t>
            </w:r>
          </w:p>
        </w:tc>
        <w:tc>
          <w:tcPr>
            <w:tcW w:w="289" w:type="pct"/>
            <w:tcBorders>
              <w:top w:val="single" w:sz="4" w:space="0" w:color="000000"/>
              <w:left w:val="single" w:sz="4" w:space="0" w:color="000000"/>
              <w:bottom w:val="single" w:sz="4" w:space="0" w:color="000000"/>
              <w:right w:val="single" w:sz="4" w:space="0" w:color="000000"/>
            </w:tcBorders>
          </w:tcPr>
          <w:p w:rsidR="00834853" w:rsidRPr="000406DA" w:rsidRDefault="000406DA" w:rsidP="00834853">
            <w:pPr>
              <w:spacing w:after="0" w:line="276" w:lineRule="auto"/>
              <w:ind w:left="36" w:firstLine="0"/>
              <w:jc w:val="left"/>
              <w:rPr>
                <w:rFonts w:asciiTheme="majorHAnsi" w:hAnsiTheme="majorHAnsi" w:cstheme="majorHAnsi"/>
                <w:b/>
                <w:sz w:val="22"/>
              </w:rPr>
            </w:pPr>
            <w:r w:rsidRPr="000406DA">
              <w:rPr>
                <w:rFonts w:asciiTheme="majorHAnsi" w:hAnsiTheme="majorHAnsi" w:cstheme="majorHAnsi"/>
                <w:b/>
                <w:sz w:val="22"/>
              </w:rPr>
              <w:t>K5</w:t>
            </w:r>
          </w:p>
        </w:tc>
      </w:tr>
      <w:tr w:rsidR="00834853" w:rsidTr="001D7232">
        <w:trPr>
          <w:trHeight w:val="187"/>
        </w:trPr>
        <w:tc>
          <w:tcPr>
            <w:tcW w:w="5000" w:type="pct"/>
            <w:gridSpan w:val="5"/>
            <w:tcBorders>
              <w:top w:val="single" w:sz="4" w:space="0" w:color="000000"/>
              <w:left w:val="single" w:sz="4" w:space="0" w:color="000000"/>
              <w:bottom w:val="single" w:sz="4" w:space="0" w:color="000000"/>
              <w:right w:val="single" w:sz="4" w:space="0" w:color="000000"/>
            </w:tcBorders>
          </w:tcPr>
          <w:p w:rsidR="00834853" w:rsidRPr="000406DA" w:rsidRDefault="00834853" w:rsidP="000406DA">
            <w:pPr>
              <w:spacing w:after="0" w:line="240" w:lineRule="auto"/>
              <w:ind w:left="36" w:firstLine="0"/>
              <w:jc w:val="left"/>
              <w:rPr>
                <w:rFonts w:asciiTheme="majorHAnsi" w:hAnsiTheme="majorHAnsi" w:cstheme="majorHAnsi"/>
                <w:sz w:val="21"/>
                <w:szCs w:val="21"/>
              </w:rPr>
            </w:pPr>
            <w:r w:rsidRPr="000406DA">
              <w:rPr>
                <w:rFonts w:asciiTheme="majorHAnsi" w:hAnsiTheme="majorHAnsi" w:cstheme="majorHAnsi"/>
                <w:sz w:val="21"/>
                <w:szCs w:val="21"/>
              </w:rPr>
              <w:t xml:space="preserve">K1 </w:t>
            </w:r>
            <w:r w:rsidR="00D722EE" w:rsidRPr="000406DA">
              <w:rPr>
                <w:rFonts w:asciiTheme="majorHAnsi" w:hAnsiTheme="majorHAnsi" w:cstheme="majorHAnsi"/>
                <w:sz w:val="21"/>
                <w:szCs w:val="21"/>
              </w:rPr>
              <w:t>–</w:t>
            </w:r>
            <w:r w:rsidRPr="000406DA">
              <w:rPr>
                <w:rFonts w:asciiTheme="majorHAnsi" w:hAnsiTheme="majorHAnsi" w:cstheme="majorHAnsi"/>
                <w:sz w:val="21"/>
                <w:szCs w:val="21"/>
              </w:rPr>
              <w:t xml:space="preserve"> Remember; K2 – Understand; K3 </w:t>
            </w:r>
            <w:r w:rsidR="00D722EE" w:rsidRPr="000406DA">
              <w:rPr>
                <w:rFonts w:asciiTheme="majorHAnsi" w:hAnsiTheme="majorHAnsi" w:cstheme="majorHAnsi"/>
                <w:sz w:val="21"/>
                <w:szCs w:val="21"/>
              </w:rPr>
              <w:t>–</w:t>
            </w:r>
            <w:r w:rsidRPr="000406DA">
              <w:rPr>
                <w:rFonts w:asciiTheme="majorHAnsi" w:hAnsiTheme="majorHAnsi" w:cstheme="majorHAnsi"/>
                <w:sz w:val="21"/>
                <w:szCs w:val="21"/>
              </w:rPr>
              <w:t xml:space="preserve"> Apply; K4 </w:t>
            </w:r>
            <w:r w:rsidR="00D722EE" w:rsidRPr="000406DA">
              <w:rPr>
                <w:rFonts w:asciiTheme="majorHAnsi" w:hAnsiTheme="majorHAnsi" w:cstheme="majorHAnsi"/>
                <w:sz w:val="21"/>
                <w:szCs w:val="21"/>
              </w:rPr>
              <w:t>–</w:t>
            </w:r>
            <w:r w:rsidRPr="000406DA">
              <w:rPr>
                <w:rFonts w:asciiTheme="majorHAnsi" w:hAnsiTheme="majorHAnsi" w:cstheme="majorHAnsi"/>
                <w:sz w:val="21"/>
                <w:szCs w:val="21"/>
              </w:rPr>
              <w:t xml:space="preserve"> Analyze; K5 </w:t>
            </w:r>
            <w:r w:rsidR="00D722EE" w:rsidRPr="000406DA">
              <w:rPr>
                <w:rFonts w:asciiTheme="majorHAnsi" w:hAnsiTheme="majorHAnsi" w:cstheme="majorHAnsi"/>
                <w:sz w:val="21"/>
                <w:szCs w:val="21"/>
              </w:rPr>
              <w:t>–</w:t>
            </w:r>
            <w:r w:rsidRPr="000406DA">
              <w:rPr>
                <w:rFonts w:asciiTheme="majorHAnsi" w:hAnsiTheme="majorHAnsi" w:cstheme="majorHAnsi"/>
                <w:sz w:val="21"/>
                <w:szCs w:val="21"/>
              </w:rPr>
              <w:t xml:space="preserve"> Evaluate; K6 </w:t>
            </w:r>
            <w:r w:rsidR="00D722EE" w:rsidRPr="000406DA">
              <w:rPr>
                <w:rFonts w:asciiTheme="majorHAnsi" w:hAnsiTheme="majorHAnsi" w:cstheme="majorHAnsi"/>
                <w:sz w:val="21"/>
                <w:szCs w:val="21"/>
              </w:rPr>
              <w:t>–</w:t>
            </w:r>
            <w:r w:rsidRPr="000406DA">
              <w:rPr>
                <w:rFonts w:asciiTheme="majorHAnsi" w:hAnsiTheme="majorHAnsi" w:cstheme="majorHAnsi"/>
                <w:sz w:val="21"/>
                <w:szCs w:val="21"/>
              </w:rPr>
              <w:t xml:space="preserve"> Create </w:t>
            </w:r>
          </w:p>
        </w:tc>
      </w:tr>
      <w:tr w:rsidR="00834853" w:rsidTr="001D7232">
        <w:trPr>
          <w:trHeight w:val="286"/>
        </w:trPr>
        <w:tc>
          <w:tcPr>
            <w:tcW w:w="499"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Unit I </w:t>
            </w:r>
          </w:p>
        </w:tc>
        <w:tc>
          <w:tcPr>
            <w:tcW w:w="377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410E9D" w:rsidP="00834853">
            <w:pPr>
              <w:spacing w:after="0" w:line="276" w:lineRule="auto"/>
              <w:ind w:left="0" w:firstLine="0"/>
              <w:jc w:val="center"/>
              <w:rPr>
                <w:rFonts w:asciiTheme="majorHAnsi" w:hAnsiTheme="majorHAnsi" w:cstheme="majorHAnsi"/>
                <w:sz w:val="22"/>
              </w:rPr>
            </w:pPr>
            <w:r w:rsidRPr="00AC5E13">
              <w:rPr>
                <w:rFonts w:asciiTheme="majorHAnsi" w:hAnsiTheme="majorHAnsi" w:cstheme="majorHAnsi"/>
                <w:b/>
                <w:sz w:val="22"/>
              </w:rPr>
              <w:t xml:space="preserve">ATOMIC &amp; MICROWAVE SPECTROSCOPY </w:t>
            </w:r>
          </w:p>
        </w:tc>
        <w:tc>
          <w:tcPr>
            <w:tcW w:w="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    </w:t>
            </w:r>
            <w:r w:rsidR="001E3687">
              <w:rPr>
                <w:rFonts w:asciiTheme="majorHAnsi" w:hAnsiTheme="majorHAnsi" w:cstheme="majorHAnsi"/>
                <w:b/>
                <w:sz w:val="22"/>
              </w:rPr>
              <w:t xml:space="preserve">   </w:t>
            </w:r>
            <w:r w:rsidRPr="00AC5E13">
              <w:rPr>
                <w:rFonts w:asciiTheme="majorHAnsi" w:hAnsiTheme="majorHAnsi" w:cstheme="majorHAnsi"/>
                <w:b/>
                <w:sz w:val="22"/>
              </w:rPr>
              <w:t xml:space="preserve">10   hours </w:t>
            </w:r>
          </w:p>
        </w:tc>
      </w:tr>
      <w:tr w:rsidR="00834853" w:rsidTr="001D7232">
        <w:trPr>
          <w:trHeight w:val="988"/>
        </w:trPr>
        <w:tc>
          <w:tcPr>
            <w:tcW w:w="5000" w:type="pct"/>
            <w:gridSpan w:val="5"/>
            <w:tcBorders>
              <w:top w:val="single" w:sz="4" w:space="0" w:color="000000"/>
              <w:left w:val="single" w:sz="4" w:space="0" w:color="000000"/>
              <w:bottom w:val="single" w:sz="4" w:space="0" w:color="000000"/>
              <w:right w:val="single" w:sz="4" w:space="0" w:color="000000"/>
            </w:tcBorders>
          </w:tcPr>
          <w:p w:rsidR="00834853" w:rsidRPr="00AC5E13" w:rsidRDefault="00834853"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 xml:space="preserve">Atomic Spectroscopy </w:t>
            </w:r>
            <w:r w:rsidR="00D722EE" w:rsidRPr="00AC5E13">
              <w:rPr>
                <w:rFonts w:asciiTheme="majorHAnsi" w:hAnsiTheme="majorHAnsi" w:cstheme="majorHAnsi"/>
                <w:sz w:val="22"/>
              </w:rPr>
              <w:t>–</w:t>
            </w:r>
            <w:r w:rsidRPr="00AC5E13">
              <w:rPr>
                <w:rFonts w:asciiTheme="majorHAnsi" w:hAnsiTheme="majorHAnsi" w:cstheme="majorHAnsi"/>
                <w:sz w:val="22"/>
              </w:rPr>
              <w:t xml:space="preserve"> Spectra of Alkali Metal </w:t>
            </w:r>
            <w:r w:rsidR="007750AD" w:rsidRPr="00AC5E13">
              <w:rPr>
                <w:rFonts w:asciiTheme="majorHAnsi" w:hAnsiTheme="majorHAnsi" w:cstheme="majorHAnsi"/>
                <w:sz w:val="22"/>
              </w:rPr>
              <w:t>Vapors</w:t>
            </w:r>
            <w:r w:rsidRPr="00AC5E13">
              <w:rPr>
                <w:rFonts w:asciiTheme="majorHAnsi" w:hAnsiTheme="majorHAnsi" w:cstheme="majorHAnsi"/>
                <w:sz w:val="22"/>
              </w:rPr>
              <w:t xml:space="preserve"> </w:t>
            </w:r>
            <w:r w:rsidR="00D722EE" w:rsidRPr="00AC5E13">
              <w:rPr>
                <w:rFonts w:asciiTheme="majorHAnsi" w:hAnsiTheme="majorHAnsi" w:cstheme="majorHAnsi"/>
                <w:sz w:val="22"/>
              </w:rPr>
              <w:t>–</w:t>
            </w:r>
            <w:r w:rsidRPr="00AC5E13">
              <w:rPr>
                <w:rFonts w:asciiTheme="majorHAnsi" w:hAnsiTheme="majorHAnsi" w:cstheme="majorHAnsi"/>
                <w:sz w:val="22"/>
              </w:rPr>
              <w:t xml:space="preserve"> Normal</w:t>
            </w:r>
            <w:r w:rsidR="007750AD">
              <w:rPr>
                <w:rFonts w:asciiTheme="majorHAnsi" w:hAnsiTheme="majorHAnsi" w:cstheme="majorHAnsi"/>
                <w:sz w:val="22"/>
              </w:rPr>
              <w:t xml:space="preserve"> &amp;</w:t>
            </w:r>
            <w:r w:rsidRPr="00AC5E13">
              <w:rPr>
                <w:rFonts w:asciiTheme="majorHAnsi" w:hAnsiTheme="majorHAnsi" w:cstheme="majorHAnsi"/>
                <w:sz w:val="22"/>
              </w:rPr>
              <w:t xml:space="preserve"> Anomalous Zeeman Effect </w:t>
            </w:r>
            <w:r w:rsidR="00D722EE" w:rsidRPr="00AC5E13">
              <w:rPr>
                <w:rFonts w:asciiTheme="majorHAnsi" w:hAnsiTheme="majorHAnsi" w:cstheme="majorHAnsi"/>
                <w:sz w:val="22"/>
              </w:rPr>
              <w:t>–</w:t>
            </w:r>
            <w:r w:rsidRPr="00AC5E13">
              <w:rPr>
                <w:rFonts w:asciiTheme="majorHAnsi" w:hAnsiTheme="majorHAnsi" w:cstheme="majorHAnsi"/>
                <w:sz w:val="22"/>
              </w:rPr>
              <w:t xml:space="preserve">Magnetic Moment of Atom and the G Factor </w:t>
            </w:r>
            <w:r w:rsidR="00D722EE" w:rsidRPr="00AC5E13">
              <w:rPr>
                <w:rFonts w:asciiTheme="majorHAnsi" w:hAnsiTheme="majorHAnsi" w:cstheme="majorHAnsi"/>
                <w:sz w:val="22"/>
              </w:rPr>
              <w:t>–</w:t>
            </w:r>
            <w:r w:rsidRPr="00AC5E13">
              <w:rPr>
                <w:rFonts w:asciiTheme="majorHAnsi" w:hAnsiTheme="majorHAnsi" w:cstheme="majorHAnsi"/>
                <w:sz w:val="22"/>
              </w:rPr>
              <w:t xml:space="preserve"> Lande’s ‘g’ Formula </w:t>
            </w:r>
            <w:r w:rsidR="00D722EE" w:rsidRPr="00AC5E13">
              <w:rPr>
                <w:rFonts w:asciiTheme="majorHAnsi" w:hAnsiTheme="majorHAnsi" w:cstheme="majorHAnsi"/>
                <w:sz w:val="22"/>
              </w:rPr>
              <w:t>–</w:t>
            </w:r>
            <w:r w:rsidRPr="00AC5E13">
              <w:rPr>
                <w:rFonts w:asciiTheme="majorHAnsi" w:hAnsiTheme="majorHAnsi" w:cstheme="majorHAnsi"/>
                <w:sz w:val="22"/>
              </w:rPr>
              <w:t xml:space="preserve"> Paschen Back Effect </w:t>
            </w:r>
            <w:r w:rsidR="00D722EE" w:rsidRPr="00AC5E13">
              <w:rPr>
                <w:rFonts w:asciiTheme="majorHAnsi" w:hAnsiTheme="majorHAnsi" w:cstheme="majorHAnsi"/>
                <w:sz w:val="22"/>
              </w:rPr>
              <w:t>–</w:t>
            </w:r>
            <w:r w:rsidRPr="00AC5E13">
              <w:rPr>
                <w:rFonts w:asciiTheme="majorHAnsi" w:hAnsiTheme="majorHAnsi" w:cstheme="majorHAnsi"/>
                <w:sz w:val="22"/>
              </w:rPr>
              <w:t xml:space="preserve"> Hyperfine Structure of Spectral Lines  Microwave Spectroscopy </w:t>
            </w:r>
            <w:r w:rsidR="00D722EE" w:rsidRPr="00AC5E13">
              <w:rPr>
                <w:rFonts w:asciiTheme="majorHAnsi" w:hAnsiTheme="majorHAnsi" w:cstheme="majorHAnsi"/>
                <w:sz w:val="22"/>
              </w:rPr>
              <w:t>–</w:t>
            </w:r>
            <w:r w:rsidRPr="00AC5E13">
              <w:rPr>
                <w:rFonts w:asciiTheme="majorHAnsi" w:hAnsiTheme="majorHAnsi" w:cstheme="majorHAnsi"/>
                <w:sz w:val="22"/>
              </w:rPr>
              <w:t xml:space="preserve"> Experimental Methods </w:t>
            </w:r>
            <w:r w:rsidR="00D722EE" w:rsidRPr="00AC5E13">
              <w:rPr>
                <w:rFonts w:asciiTheme="majorHAnsi" w:hAnsiTheme="majorHAnsi" w:cstheme="majorHAnsi"/>
                <w:sz w:val="22"/>
              </w:rPr>
              <w:t>–</w:t>
            </w:r>
            <w:r w:rsidRPr="00AC5E13">
              <w:rPr>
                <w:rFonts w:asciiTheme="majorHAnsi" w:hAnsiTheme="majorHAnsi" w:cstheme="majorHAnsi"/>
                <w:sz w:val="22"/>
              </w:rPr>
              <w:t xml:space="preserve"> Theory of Microwave Spectra of Linear, Symmetric Top Molecules </w:t>
            </w:r>
            <w:r w:rsidR="00D722EE" w:rsidRPr="00AC5E13">
              <w:rPr>
                <w:rFonts w:asciiTheme="majorHAnsi" w:hAnsiTheme="majorHAnsi" w:cstheme="majorHAnsi"/>
                <w:sz w:val="22"/>
              </w:rPr>
              <w:t>–</w:t>
            </w:r>
            <w:r w:rsidRPr="00AC5E13">
              <w:rPr>
                <w:rFonts w:asciiTheme="majorHAnsi" w:hAnsiTheme="majorHAnsi" w:cstheme="majorHAnsi"/>
                <w:sz w:val="22"/>
              </w:rPr>
              <w:t xml:space="preserve"> Hyperfine Structure </w:t>
            </w:r>
            <w:r w:rsidR="00D722EE" w:rsidRPr="00AC5E13">
              <w:rPr>
                <w:rFonts w:asciiTheme="majorHAnsi" w:hAnsiTheme="majorHAnsi" w:cstheme="majorHAnsi"/>
                <w:sz w:val="22"/>
              </w:rPr>
              <w:t>–</w:t>
            </w:r>
            <w:r w:rsidRPr="00AC5E13">
              <w:rPr>
                <w:rFonts w:asciiTheme="majorHAnsi" w:hAnsiTheme="majorHAnsi" w:cstheme="majorHAnsi"/>
                <w:sz w:val="22"/>
              </w:rPr>
              <w:t xml:space="preserve"> Quadrupole Moment </w:t>
            </w:r>
            <w:r w:rsidR="00D722EE" w:rsidRPr="00AC5E13">
              <w:rPr>
                <w:rFonts w:asciiTheme="majorHAnsi" w:hAnsiTheme="majorHAnsi" w:cstheme="majorHAnsi"/>
                <w:sz w:val="22"/>
              </w:rPr>
              <w:t>–</w:t>
            </w:r>
            <w:r w:rsidRPr="00AC5E13">
              <w:rPr>
                <w:rFonts w:asciiTheme="majorHAnsi" w:hAnsiTheme="majorHAnsi" w:cstheme="majorHAnsi"/>
                <w:sz w:val="22"/>
              </w:rPr>
              <w:t xml:space="preserve"> Inversion Spectrum of Ammonia   </w:t>
            </w:r>
          </w:p>
        </w:tc>
      </w:tr>
      <w:tr w:rsidR="00834853" w:rsidTr="001D7232">
        <w:trPr>
          <w:trHeight w:val="286"/>
        </w:trPr>
        <w:tc>
          <w:tcPr>
            <w:tcW w:w="499"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Unit II </w:t>
            </w:r>
          </w:p>
        </w:tc>
        <w:tc>
          <w:tcPr>
            <w:tcW w:w="377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410E9D" w:rsidP="00834853">
            <w:pPr>
              <w:spacing w:after="0" w:line="276" w:lineRule="auto"/>
              <w:ind w:left="0" w:firstLine="0"/>
              <w:jc w:val="center"/>
              <w:rPr>
                <w:rFonts w:asciiTheme="majorHAnsi" w:hAnsiTheme="majorHAnsi" w:cstheme="majorHAnsi"/>
                <w:sz w:val="22"/>
              </w:rPr>
            </w:pPr>
            <w:r w:rsidRPr="00AC5E13">
              <w:rPr>
                <w:rFonts w:asciiTheme="majorHAnsi" w:hAnsiTheme="majorHAnsi" w:cstheme="majorHAnsi"/>
                <w:b/>
                <w:sz w:val="22"/>
              </w:rPr>
              <w:t xml:space="preserve">INFRARED &amp; RAMAN SPECTROSCOPY </w:t>
            </w:r>
          </w:p>
        </w:tc>
        <w:tc>
          <w:tcPr>
            <w:tcW w:w="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   </w:t>
            </w:r>
            <w:r w:rsidR="001E3687">
              <w:rPr>
                <w:rFonts w:asciiTheme="majorHAnsi" w:hAnsiTheme="majorHAnsi" w:cstheme="majorHAnsi"/>
                <w:b/>
                <w:sz w:val="22"/>
              </w:rPr>
              <w:t xml:space="preserve">     </w:t>
            </w:r>
            <w:r w:rsidRPr="00AC5E13">
              <w:rPr>
                <w:rFonts w:asciiTheme="majorHAnsi" w:hAnsiTheme="majorHAnsi" w:cstheme="majorHAnsi"/>
                <w:b/>
                <w:sz w:val="22"/>
              </w:rPr>
              <w:t xml:space="preserve">12  hours </w:t>
            </w:r>
          </w:p>
        </w:tc>
      </w:tr>
      <w:tr w:rsidR="00834853" w:rsidTr="001D7232">
        <w:trPr>
          <w:trHeight w:val="646"/>
        </w:trPr>
        <w:tc>
          <w:tcPr>
            <w:tcW w:w="5000" w:type="pct"/>
            <w:gridSpan w:val="5"/>
            <w:tcBorders>
              <w:top w:val="single" w:sz="4" w:space="0" w:color="000000"/>
              <w:left w:val="single" w:sz="4" w:space="0" w:color="000000"/>
              <w:bottom w:val="single" w:sz="4" w:space="0" w:color="000000"/>
              <w:right w:val="single" w:sz="4" w:space="0" w:color="000000"/>
            </w:tcBorders>
          </w:tcPr>
          <w:p w:rsidR="00834853" w:rsidRPr="00173754" w:rsidRDefault="00834853" w:rsidP="007750AD">
            <w:pPr>
              <w:spacing w:after="0" w:line="240" w:lineRule="auto"/>
              <w:ind w:left="0" w:right="27" w:firstLine="0"/>
              <w:rPr>
                <w:rFonts w:asciiTheme="majorHAnsi" w:hAnsiTheme="majorHAnsi" w:cstheme="majorHAnsi"/>
                <w:sz w:val="22"/>
              </w:rPr>
            </w:pPr>
            <w:r w:rsidRPr="00173754">
              <w:rPr>
                <w:rFonts w:asciiTheme="majorHAnsi" w:hAnsiTheme="majorHAnsi" w:cstheme="majorHAnsi"/>
                <w:sz w:val="22"/>
              </w:rPr>
              <w:t xml:space="preserve">IR </w:t>
            </w:r>
            <w:r w:rsidR="007750AD" w:rsidRPr="00173754">
              <w:rPr>
                <w:rFonts w:asciiTheme="majorHAnsi" w:hAnsiTheme="majorHAnsi" w:cstheme="majorHAnsi"/>
                <w:sz w:val="22"/>
              </w:rPr>
              <w:t>Spectroscopy: Practical Aspects</w:t>
            </w:r>
            <w:r w:rsidR="00D722EE" w:rsidRPr="00173754">
              <w:rPr>
                <w:rFonts w:asciiTheme="majorHAnsi" w:hAnsiTheme="majorHAnsi" w:cstheme="majorHAnsi"/>
                <w:sz w:val="22"/>
              </w:rPr>
              <w:t>–</w:t>
            </w:r>
            <w:r w:rsidRPr="00173754">
              <w:rPr>
                <w:rFonts w:asciiTheme="majorHAnsi" w:hAnsiTheme="majorHAnsi" w:cstheme="majorHAnsi"/>
                <w:sz w:val="22"/>
              </w:rPr>
              <w:t>Theory of IR Rotation Vibration Spectra of Gaseous Diato</w:t>
            </w:r>
            <w:r w:rsidR="007750AD" w:rsidRPr="00173754">
              <w:rPr>
                <w:rFonts w:asciiTheme="majorHAnsi" w:hAnsiTheme="majorHAnsi" w:cstheme="majorHAnsi"/>
                <w:sz w:val="22"/>
              </w:rPr>
              <w:t>mic Molecules -    Applications</w:t>
            </w:r>
            <w:r w:rsidR="00D722EE" w:rsidRPr="00173754">
              <w:rPr>
                <w:rFonts w:asciiTheme="majorHAnsi" w:hAnsiTheme="majorHAnsi" w:cstheme="majorHAnsi"/>
                <w:sz w:val="22"/>
              </w:rPr>
              <w:t>–</w:t>
            </w:r>
            <w:r w:rsidRPr="00173754">
              <w:rPr>
                <w:rFonts w:asciiTheme="majorHAnsi" w:hAnsiTheme="majorHAnsi" w:cstheme="majorHAnsi"/>
                <w:sz w:val="22"/>
              </w:rPr>
              <w:t>Basic Principles of FTIR Spec</w:t>
            </w:r>
            <w:r w:rsidR="007750AD" w:rsidRPr="00173754">
              <w:rPr>
                <w:rFonts w:asciiTheme="majorHAnsi" w:hAnsiTheme="majorHAnsi" w:cstheme="majorHAnsi"/>
                <w:sz w:val="22"/>
              </w:rPr>
              <w:t>troscopy-</w:t>
            </w:r>
            <w:r w:rsidRPr="00173754">
              <w:rPr>
                <w:rFonts w:asciiTheme="majorHAnsi" w:hAnsiTheme="majorHAnsi" w:cstheme="majorHAnsi"/>
                <w:sz w:val="22"/>
              </w:rPr>
              <w:t>Raman Spectroscopy: Classical and</w:t>
            </w:r>
            <w:r w:rsidR="007750AD" w:rsidRPr="00173754">
              <w:rPr>
                <w:rFonts w:asciiTheme="majorHAnsi" w:hAnsiTheme="majorHAnsi" w:cstheme="majorHAnsi"/>
                <w:sz w:val="22"/>
              </w:rPr>
              <w:t xml:space="preserve"> Quantum Theory</w:t>
            </w:r>
            <w:r w:rsidR="00D722EE" w:rsidRPr="00173754">
              <w:rPr>
                <w:rFonts w:asciiTheme="majorHAnsi" w:hAnsiTheme="majorHAnsi" w:cstheme="majorHAnsi"/>
                <w:sz w:val="22"/>
              </w:rPr>
              <w:t>–</w:t>
            </w:r>
            <w:r w:rsidRPr="00173754">
              <w:rPr>
                <w:rFonts w:asciiTheme="majorHAnsi" w:hAnsiTheme="majorHAnsi" w:cstheme="majorHAnsi"/>
                <w:sz w:val="22"/>
              </w:rPr>
              <w:t>Rotation Vibration Raman Spectra of Diat</w:t>
            </w:r>
            <w:r w:rsidR="007750AD" w:rsidRPr="00173754">
              <w:rPr>
                <w:rFonts w:asciiTheme="majorHAnsi" w:hAnsiTheme="majorHAnsi" w:cstheme="majorHAnsi"/>
                <w:sz w:val="22"/>
              </w:rPr>
              <w:t>omic and Polyatomic Molecules–Applications</w:t>
            </w:r>
            <w:r w:rsidR="00D722EE" w:rsidRPr="00173754">
              <w:rPr>
                <w:rFonts w:asciiTheme="majorHAnsi" w:hAnsiTheme="majorHAnsi" w:cstheme="majorHAnsi"/>
                <w:sz w:val="22"/>
              </w:rPr>
              <w:t>–</w:t>
            </w:r>
            <w:r w:rsidRPr="00173754">
              <w:rPr>
                <w:rFonts w:asciiTheme="majorHAnsi" w:hAnsiTheme="majorHAnsi" w:cstheme="majorHAnsi"/>
                <w:sz w:val="22"/>
              </w:rPr>
              <w:t xml:space="preserve">Laser Raman Spectroscopy </w:t>
            </w:r>
          </w:p>
        </w:tc>
      </w:tr>
      <w:tr w:rsidR="00834853" w:rsidTr="001D7232">
        <w:trPr>
          <w:trHeight w:val="286"/>
        </w:trPr>
        <w:tc>
          <w:tcPr>
            <w:tcW w:w="499"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Unit III </w:t>
            </w:r>
          </w:p>
        </w:tc>
        <w:tc>
          <w:tcPr>
            <w:tcW w:w="377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410E9D" w:rsidP="00834853">
            <w:pPr>
              <w:spacing w:after="0" w:line="276" w:lineRule="auto"/>
              <w:ind w:left="0" w:firstLine="0"/>
              <w:jc w:val="center"/>
              <w:rPr>
                <w:rFonts w:asciiTheme="majorHAnsi" w:hAnsiTheme="majorHAnsi" w:cstheme="majorHAnsi"/>
                <w:sz w:val="22"/>
              </w:rPr>
            </w:pPr>
            <w:r w:rsidRPr="00AC5E13">
              <w:rPr>
                <w:rFonts w:asciiTheme="majorHAnsi" w:hAnsiTheme="majorHAnsi" w:cstheme="majorHAnsi"/>
                <w:b/>
                <w:sz w:val="22"/>
              </w:rPr>
              <w:t xml:space="preserve">ELECTRONIC SPECTRA: FLUORESCENCE &amp; PHOSPHORESCENCE SPECTROSCOPY </w:t>
            </w:r>
          </w:p>
        </w:tc>
        <w:tc>
          <w:tcPr>
            <w:tcW w:w="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834853" w:rsidRPr="00AC5E13" w:rsidRDefault="00834853" w:rsidP="00834853">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    </w:t>
            </w:r>
            <w:r w:rsidR="001E3687">
              <w:rPr>
                <w:rFonts w:asciiTheme="majorHAnsi" w:hAnsiTheme="majorHAnsi" w:cstheme="majorHAnsi"/>
                <w:b/>
                <w:sz w:val="22"/>
              </w:rPr>
              <w:t xml:space="preserve">     </w:t>
            </w:r>
            <w:r w:rsidRPr="00AC5E13">
              <w:rPr>
                <w:rFonts w:asciiTheme="majorHAnsi" w:hAnsiTheme="majorHAnsi" w:cstheme="majorHAnsi"/>
                <w:b/>
                <w:sz w:val="22"/>
              </w:rPr>
              <w:t xml:space="preserve">12  hours </w:t>
            </w:r>
          </w:p>
        </w:tc>
      </w:tr>
      <w:tr w:rsidR="00325386" w:rsidTr="001D7232">
        <w:trPr>
          <w:trHeight w:val="934"/>
        </w:trPr>
        <w:tc>
          <w:tcPr>
            <w:tcW w:w="5000" w:type="pct"/>
            <w:gridSpan w:val="5"/>
            <w:tcBorders>
              <w:top w:val="single" w:sz="4" w:space="0" w:color="000000"/>
              <w:left w:val="single" w:sz="4" w:space="0" w:color="000000"/>
              <w:bottom w:val="single" w:sz="4" w:space="0" w:color="000000"/>
              <w:right w:val="single" w:sz="4" w:space="0" w:color="000000"/>
            </w:tcBorders>
          </w:tcPr>
          <w:p w:rsidR="00325386" w:rsidRPr="00AC5E13" w:rsidRDefault="00325386" w:rsidP="007750AD">
            <w:pPr>
              <w:spacing w:after="0" w:line="240" w:lineRule="auto"/>
              <w:ind w:left="0" w:right="27" w:firstLine="0"/>
              <w:rPr>
                <w:rFonts w:asciiTheme="majorHAnsi" w:hAnsiTheme="majorHAnsi" w:cstheme="majorHAnsi"/>
                <w:b/>
                <w:sz w:val="22"/>
              </w:rPr>
            </w:pPr>
            <w:r w:rsidRPr="00173754">
              <w:rPr>
                <w:rFonts w:asciiTheme="majorHAnsi" w:hAnsiTheme="majorHAnsi" w:cstheme="majorHAnsi"/>
                <w:sz w:val="22"/>
              </w:rPr>
              <w:t xml:space="preserve">Excitation of Diatomic Species </w:t>
            </w:r>
            <w:r w:rsidR="00D722EE" w:rsidRPr="00173754">
              <w:rPr>
                <w:rFonts w:asciiTheme="majorHAnsi" w:hAnsiTheme="majorHAnsi" w:cstheme="majorHAnsi"/>
                <w:sz w:val="22"/>
              </w:rPr>
              <w:t>–</w:t>
            </w:r>
            <w:r w:rsidRPr="00173754">
              <w:rPr>
                <w:rFonts w:asciiTheme="majorHAnsi" w:hAnsiTheme="majorHAnsi" w:cstheme="majorHAnsi"/>
                <w:sz w:val="22"/>
              </w:rPr>
              <w:t xml:space="preserve"> Vibrational Analysis of Band Systems of Diatomic Molecules </w:t>
            </w:r>
            <w:r w:rsidR="00D722EE" w:rsidRPr="00173754">
              <w:rPr>
                <w:rFonts w:asciiTheme="majorHAnsi" w:hAnsiTheme="majorHAnsi" w:cstheme="majorHAnsi"/>
                <w:sz w:val="22"/>
              </w:rPr>
              <w:t>–</w:t>
            </w:r>
            <w:r w:rsidRPr="00173754">
              <w:rPr>
                <w:rFonts w:asciiTheme="majorHAnsi" w:hAnsiTheme="majorHAnsi" w:cstheme="majorHAnsi"/>
                <w:sz w:val="22"/>
              </w:rPr>
              <w:t xml:space="preserve"> Deslandre’s</w:t>
            </w:r>
            <w:r w:rsidR="007750AD" w:rsidRPr="00173754">
              <w:rPr>
                <w:rFonts w:asciiTheme="majorHAnsi" w:hAnsiTheme="majorHAnsi" w:cstheme="majorHAnsi"/>
                <w:sz w:val="22"/>
              </w:rPr>
              <w:t xml:space="preserve"> </w:t>
            </w:r>
            <w:r w:rsidRPr="00173754">
              <w:rPr>
                <w:rFonts w:asciiTheme="majorHAnsi" w:hAnsiTheme="majorHAnsi" w:cstheme="majorHAnsi"/>
                <w:sz w:val="22"/>
              </w:rPr>
              <w:t xml:space="preserve">Table </w:t>
            </w:r>
            <w:r w:rsidR="00D722EE" w:rsidRPr="00173754">
              <w:rPr>
                <w:rFonts w:asciiTheme="majorHAnsi" w:hAnsiTheme="majorHAnsi" w:cstheme="majorHAnsi"/>
                <w:sz w:val="22"/>
              </w:rPr>
              <w:t>–</w:t>
            </w:r>
            <w:r w:rsidRPr="00173754">
              <w:rPr>
                <w:rFonts w:asciiTheme="majorHAnsi" w:hAnsiTheme="majorHAnsi" w:cstheme="majorHAnsi"/>
                <w:sz w:val="22"/>
              </w:rPr>
              <w:t xml:space="preserve"> Intensity Distribution </w:t>
            </w:r>
            <w:r w:rsidR="00D722EE" w:rsidRPr="00173754">
              <w:rPr>
                <w:rFonts w:asciiTheme="majorHAnsi" w:hAnsiTheme="majorHAnsi" w:cstheme="majorHAnsi"/>
                <w:sz w:val="22"/>
              </w:rPr>
              <w:t>–</w:t>
            </w:r>
            <w:r w:rsidRPr="00173754">
              <w:rPr>
                <w:rFonts w:asciiTheme="majorHAnsi" w:hAnsiTheme="majorHAnsi" w:cstheme="majorHAnsi"/>
                <w:sz w:val="22"/>
              </w:rPr>
              <w:t xml:space="preserve"> Franck Condon Principle </w:t>
            </w:r>
            <w:r w:rsidR="00D722EE" w:rsidRPr="00173754">
              <w:rPr>
                <w:rFonts w:asciiTheme="majorHAnsi" w:hAnsiTheme="majorHAnsi" w:cstheme="majorHAnsi"/>
                <w:sz w:val="22"/>
              </w:rPr>
              <w:t>–</w:t>
            </w:r>
            <w:r w:rsidRPr="00173754">
              <w:rPr>
                <w:rFonts w:asciiTheme="majorHAnsi" w:hAnsiTheme="majorHAnsi" w:cstheme="majorHAnsi"/>
                <w:sz w:val="22"/>
              </w:rPr>
              <w:t xml:space="preserve"> Rotational Structure of Electronic Bands </w:t>
            </w:r>
            <w:r w:rsidR="00D722EE" w:rsidRPr="00173754">
              <w:rPr>
                <w:rFonts w:asciiTheme="majorHAnsi" w:hAnsiTheme="majorHAnsi" w:cstheme="majorHAnsi"/>
                <w:sz w:val="22"/>
              </w:rPr>
              <w:t>–</w:t>
            </w:r>
            <w:r w:rsidRPr="00173754">
              <w:rPr>
                <w:rFonts w:asciiTheme="majorHAnsi" w:hAnsiTheme="majorHAnsi" w:cstheme="majorHAnsi"/>
                <w:sz w:val="22"/>
              </w:rPr>
              <w:t xml:space="preserve"> Resonance and Normal Fluorescence </w:t>
            </w:r>
            <w:r w:rsidR="00D722EE" w:rsidRPr="00173754">
              <w:rPr>
                <w:rFonts w:asciiTheme="majorHAnsi" w:hAnsiTheme="majorHAnsi" w:cstheme="majorHAnsi"/>
                <w:sz w:val="22"/>
              </w:rPr>
              <w:t>–</w:t>
            </w:r>
            <w:r w:rsidRPr="00173754">
              <w:rPr>
                <w:rFonts w:asciiTheme="majorHAnsi" w:hAnsiTheme="majorHAnsi" w:cstheme="majorHAnsi"/>
                <w:sz w:val="22"/>
              </w:rPr>
              <w:t xml:space="preserve"> Intensities of Transitions </w:t>
            </w:r>
            <w:r w:rsidR="00D722EE" w:rsidRPr="00173754">
              <w:rPr>
                <w:rFonts w:asciiTheme="majorHAnsi" w:hAnsiTheme="majorHAnsi" w:cstheme="majorHAnsi"/>
                <w:sz w:val="22"/>
              </w:rPr>
              <w:t>–</w:t>
            </w:r>
            <w:r w:rsidRPr="00173754">
              <w:rPr>
                <w:rFonts w:asciiTheme="majorHAnsi" w:hAnsiTheme="majorHAnsi" w:cstheme="majorHAnsi"/>
                <w:sz w:val="22"/>
              </w:rPr>
              <w:t xml:space="preserve"> Phosphorescence </w:t>
            </w:r>
            <w:r w:rsidR="00D722EE" w:rsidRPr="00173754">
              <w:rPr>
                <w:rFonts w:asciiTheme="majorHAnsi" w:hAnsiTheme="majorHAnsi" w:cstheme="majorHAnsi"/>
                <w:sz w:val="22"/>
              </w:rPr>
              <w:t>–</w:t>
            </w:r>
            <w:r w:rsidRPr="00173754">
              <w:rPr>
                <w:rFonts w:asciiTheme="majorHAnsi" w:hAnsiTheme="majorHAnsi" w:cstheme="majorHAnsi"/>
                <w:sz w:val="22"/>
              </w:rPr>
              <w:t xml:space="preserve"> Population of Triplet State and Intensity </w:t>
            </w:r>
            <w:r w:rsidR="00D722EE" w:rsidRPr="00173754">
              <w:rPr>
                <w:rFonts w:asciiTheme="majorHAnsi" w:hAnsiTheme="majorHAnsi" w:cstheme="majorHAnsi"/>
                <w:sz w:val="22"/>
              </w:rPr>
              <w:t>–</w:t>
            </w:r>
            <w:r w:rsidRPr="00173754">
              <w:rPr>
                <w:rFonts w:asciiTheme="majorHAnsi" w:hAnsiTheme="majorHAnsi" w:cstheme="majorHAnsi"/>
                <w:sz w:val="22"/>
              </w:rPr>
              <w:t xml:space="preserve">Experimental Methods </w:t>
            </w:r>
            <w:r w:rsidR="00D722EE" w:rsidRPr="00173754">
              <w:rPr>
                <w:rFonts w:asciiTheme="majorHAnsi" w:hAnsiTheme="majorHAnsi" w:cstheme="majorHAnsi"/>
                <w:sz w:val="22"/>
              </w:rPr>
              <w:t>–</w:t>
            </w:r>
            <w:r w:rsidRPr="00173754">
              <w:rPr>
                <w:rFonts w:asciiTheme="majorHAnsi" w:hAnsiTheme="majorHAnsi" w:cstheme="majorHAnsi"/>
                <w:sz w:val="22"/>
              </w:rPr>
              <w:t xml:space="preserve"> Applications of Fluorescence and Phosphorescence</w:t>
            </w:r>
          </w:p>
        </w:tc>
      </w:tr>
      <w:tr w:rsidR="00325386" w:rsidTr="001D7232">
        <w:trPr>
          <w:trHeight w:val="205"/>
        </w:trPr>
        <w:tc>
          <w:tcPr>
            <w:tcW w:w="499"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25386" w:rsidRPr="00AC5E13" w:rsidRDefault="00325386" w:rsidP="00325386">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Unit IV</w:t>
            </w:r>
          </w:p>
        </w:tc>
        <w:tc>
          <w:tcPr>
            <w:tcW w:w="377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25386" w:rsidRPr="00AC5E13" w:rsidRDefault="00410E9D" w:rsidP="00325386">
            <w:pPr>
              <w:spacing w:after="0" w:line="276" w:lineRule="auto"/>
              <w:ind w:left="0" w:firstLine="0"/>
              <w:jc w:val="center"/>
              <w:rPr>
                <w:rFonts w:asciiTheme="majorHAnsi" w:hAnsiTheme="majorHAnsi" w:cstheme="majorHAnsi"/>
                <w:sz w:val="22"/>
              </w:rPr>
            </w:pPr>
            <w:r w:rsidRPr="00AC5E13">
              <w:rPr>
                <w:rFonts w:asciiTheme="majorHAnsi" w:hAnsiTheme="majorHAnsi" w:cstheme="majorHAnsi"/>
                <w:b/>
                <w:sz w:val="22"/>
              </w:rPr>
              <w:t>NMR &amp; NQR SPECTROSCOPY</w:t>
            </w:r>
          </w:p>
        </w:tc>
        <w:tc>
          <w:tcPr>
            <w:tcW w:w="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25386" w:rsidRPr="00AC5E13" w:rsidRDefault="00325386" w:rsidP="00325386">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    </w:t>
            </w:r>
            <w:r w:rsidR="001E3687">
              <w:rPr>
                <w:rFonts w:asciiTheme="majorHAnsi" w:hAnsiTheme="majorHAnsi" w:cstheme="majorHAnsi"/>
                <w:b/>
                <w:sz w:val="22"/>
              </w:rPr>
              <w:t xml:space="preserve">    </w:t>
            </w:r>
            <w:r w:rsidRPr="00AC5E13">
              <w:rPr>
                <w:rFonts w:asciiTheme="majorHAnsi" w:hAnsiTheme="majorHAnsi" w:cstheme="majorHAnsi"/>
                <w:b/>
                <w:sz w:val="22"/>
              </w:rPr>
              <w:t xml:space="preserve">12  hours </w:t>
            </w:r>
          </w:p>
        </w:tc>
      </w:tr>
      <w:tr w:rsidR="00325386" w:rsidTr="001D7232">
        <w:trPr>
          <w:trHeight w:val="817"/>
        </w:trPr>
        <w:tc>
          <w:tcPr>
            <w:tcW w:w="5000" w:type="pct"/>
            <w:gridSpan w:val="5"/>
            <w:tcBorders>
              <w:top w:val="single" w:sz="4" w:space="0" w:color="000000"/>
              <w:left w:val="single" w:sz="4" w:space="0" w:color="000000"/>
              <w:bottom w:val="single" w:sz="4" w:space="0" w:color="000000"/>
              <w:right w:val="single" w:sz="4" w:space="0" w:color="000000"/>
            </w:tcBorders>
          </w:tcPr>
          <w:p w:rsidR="00800A4C" w:rsidRPr="000406DA" w:rsidRDefault="00325386" w:rsidP="00800A4C">
            <w:pPr>
              <w:spacing w:after="0" w:line="240" w:lineRule="auto"/>
              <w:ind w:left="0" w:right="27" w:firstLine="0"/>
              <w:rPr>
                <w:rFonts w:asciiTheme="majorHAnsi" w:hAnsiTheme="majorHAnsi" w:cstheme="majorHAnsi"/>
                <w:b/>
                <w:sz w:val="21"/>
                <w:szCs w:val="21"/>
              </w:rPr>
            </w:pPr>
            <w:r w:rsidRPr="00173754">
              <w:rPr>
                <w:rFonts w:asciiTheme="majorHAnsi" w:hAnsiTheme="majorHAnsi" w:cstheme="majorHAnsi"/>
                <w:sz w:val="22"/>
              </w:rPr>
              <w:t xml:space="preserve">NMR  Spectroscopy:  Quantum  Mechanical  and  Classical  Description  -  Bloch  Equations  -  Relaxation Processes  -  Experimental  Technique  -  Principle  and  Working  of  High  Resolution  NMR </w:t>
            </w:r>
            <w:r w:rsidR="007750AD" w:rsidRPr="00173754">
              <w:rPr>
                <w:rFonts w:asciiTheme="majorHAnsi" w:hAnsiTheme="majorHAnsi" w:cstheme="majorHAnsi"/>
                <w:sz w:val="22"/>
              </w:rPr>
              <w:t xml:space="preserve"> Spectrometer  - Chemical Shift - </w:t>
            </w:r>
            <w:r w:rsidRPr="00173754">
              <w:rPr>
                <w:rFonts w:asciiTheme="majorHAnsi" w:hAnsiTheme="majorHAnsi" w:cstheme="majorHAnsi"/>
                <w:sz w:val="22"/>
              </w:rPr>
              <w:t xml:space="preserve">NQR  Spectroscopy:  Fundamental  Requirements  -  General  Principle  -  Experimental  Detection  of  NQR Frequencies </w:t>
            </w:r>
            <w:r w:rsidR="00D722EE" w:rsidRPr="00173754">
              <w:rPr>
                <w:rFonts w:asciiTheme="majorHAnsi" w:hAnsiTheme="majorHAnsi" w:cstheme="majorHAnsi"/>
                <w:sz w:val="22"/>
              </w:rPr>
              <w:t>–</w:t>
            </w:r>
            <w:r w:rsidRPr="00173754">
              <w:rPr>
                <w:rFonts w:asciiTheme="majorHAnsi" w:hAnsiTheme="majorHAnsi" w:cstheme="majorHAnsi"/>
                <w:sz w:val="22"/>
              </w:rPr>
              <w:t xml:space="preserve"> Interpretation and Chemical </w:t>
            </w:r>
            <w:r w:rsidR="00800A4C" w:rsidRPr="00173754">
              <w:rPr>
                <w:rFonts w:asciiTheme="majorHAnsi" w:hAnsiTheme="majorHAnsi" w:cstheme="majorHAnsi"/>
                <w:sz w:val="22"/>
              </w:rPr>
              <w:t>Explanation of NQR Spectroscopy.</w:t>
            </w:r>
          </w:p>
        </w:tc>
      </w:tr>
      <w:tr w:rsidR="00325386" w:rsidTr="001D7232">
        <w:trPr>
          <w:trHeight w:val="286"/>
        </w:trPr>
        <w:tc>
          <w:tcPr>
            <w:tcW w:w="499"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25386" w:rsidRPr="00AC5E13" w:rsidRDefault="00325386" w:rsidP="00325386">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Unit V</w:t>
            </w:r>
          </w:p>
        </w:tc>
        <w:tc>
          <w:tcPr>
            <w:tcW w:w="377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25386" w:rsidRPr="00AC5E13" w:rsidRDefault="00410E9D" w:rsidP="00325386">
            <w:pPr>
              <w:spacing w:after="0" w:line="276" w:lineRule="auto"/>
              <w:ind w:left="0" w:firstLine="0"/>
              <w:jc w:val="center"/>
              <w:rPr>
                <w:rFonts w:asciiTheme="majorHAnsi" w:hAnsiTheme="majorHAnsi" w:cstheme="majorHAnsi"/>
                <w:sz w:val="22"/>
              </w:rPr>
            </w:pPr>
            <w:r w:rsidRPr="00AC5E13">
              <w:rPr>
                <w:rFonts w:asciiTheme="majorHAnsi" w:hAnsiTheme="majorHAnsi" w:cstheme="majorHAnsi"/>
                <w:b/>
                <w:sz w:val="22"/>
              </w:rPr>
              <w:t>ESR &amp; MOSSBAUER SPECTROSCOPY</w:t>
            </w:r>
          </w:p>
        </w:tc>
        <w:tc>
          <w:tcPr>
            <w:tcW w:w="72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25386" w:rsidRPr="00AC5E13" w:rsidRDefault="00325386" w:rsidP="00325386">
            <w:pPr>
              <w:spacing w:after="0" w:line="276" w:lineRule="auto"/>
              <w:ind w:left="36" w:firstLine="0"/>
              <w:jc w:val="left"/>
              <w:rPr>
                <w:rFonts w:asciiTheme="majorHAnsi" w:hAnsiTheme="majorHAnsi" w:cstheme="majorHAnsi"/>
                <w:sz w:val="22"/>
              </w:rPr>
            </w:pPr>
            <w:r w:rsidRPr="00AC5E13">
              <w:rPr>
                <w:rFonts w:asciiTheme="majorHAnsi" w:hAnsiTheme="majorHAnsi" w:cstheme="majorHAnsi"/>
                <w:b/>
                <w:sz w:val="22"/>
              </w:rPr>
              <w:t xml:space="preserve">    </w:t>
            </w:r>
            <w:r w:rsidR="001E3687">
              <w:rPr>
                <w:rFonts w:asciiTheme="majorHAnsi" w:hAnsiTheme="majorHAnsi" w:cstheme="majorHAnsi"/>
                <w:b/>
                <w:sz w:val="22"/>
              </w:rPr>
              <w:t xml:space="preserve">    </w:t>
            </w:r>
            <w:r w:rsidRPr="00AC5E13">
              <w:rPr>
                <w:rFonts w:asciiTheme="majorHAnsi" w:hAnsiTheme="majorHAnsi" w:cstheme="majorHAnsi"/>
                <w:b/>
                <w:sz w:val="22"/>
              </w:rPr>
              <w:t xml:space="preserve">12  hours </w:t>
            </w:r>
          </w:p>
        </w:tc>
      </w:tr>
      <w:tr w:rsidR="00834853" w:rsidTr="001D7232">
        <w:trPr>
          <w:trHeight w:val="1390"/>
        </w:trPr>
        <w:tc>
          <w:tcPr>
            <w:tcW w:w="5000" w:type="pct"/>
            <w:gridSpan w:val="5"/>
            <w:tcBorders>
              <w:top w:val="single" w:sz="4" w:space="0" w:color="000000"/>
              <w:left w:val="single" w:sz="4" w:space="0" w:color="000000"/>
              <w:bottom w:val="single" w:sz="4" w:space="0" w:color="000000"/>
              <w:right w:val="single" w:sz="4" w:space="0" w:color="000000"/>
            </w:tcBorders>
          </w:tcPr>
          <w:p w:rsidR="00834853" w:rsidRDefault="00325386" w:rsidP="007750AD">
            <w:pPr>
              <w:spacing w:after="0" w:line="240" w:lineRule="auto"/>
              <w:ind w:left="0" w:right="27" w:firstLine="0"/>
              <w:rPr>
                <w:rFonts w:asciiTheme="majorHAnsi" w:hAnsiTheme="majorHAnsi" w:cstheme="majorHAnsi"/>
                <w:sz w:val="22"/>
              </w:rPr>
            </w:pPr>
            <w:r w:rsidRPr="00173754">
              <w:rPr>
                <w:rFonts w:asciiTheme="majorHAnsi" w:hAnsiTheme="majorHAnsi" w:cstheme="majorHAnsi"/>
                <w:sz w:val="22"/>
              </w:rPr>
              <w:t xml:space="preserve">ESR Spectroscopy:  Basic Principles-Experiments </w:t>
            </w:r>
            <w:r w:rsidR="00D722EE" w:rsidRPr="00173754">
              <w:rPr>
                <w:rFonts w:asciiTheme="majorHAnsi" w:hAnsiTheme="majorHAnsi" w:cstheme="majorHAnsi"/>
                <w:sz w:val="22"/>
              </w:rPr>
              <w:t>–</w:t>
            </w:r>
            <w:r w:rsidRPr="00173754">
              <w:rPr>
                <w:rFonts w:asciiTheme="majorHAnsi" w:hAnsiTheme="majorHAnsi" w:cstheme="majorHAnsi"/>
                <w:sz w:val="22"/>
              </w:rPr>
              <w:t xml:space="preserve"> ESR Spectrometer-Reflection Cavity and Microwave Bridge </w:t>
            </w:r>
            <w:r w:rsidR="00D722EE" w:rsidRPr="00173754">
              <w:rPr>
                <w:rFonts w:asciiTheme="majorHAnsi" w:hAnsiTheme="majorHAnsi" w:cstheme="majorHAnsi"/>
                <w:sz w:val="22"/>
              </w:rPr>
              <w:t>–</w:t>
            </w:r>
            <w:r w:rsidRPr="00173754">
              <w:rPr>
                <w:rFonts w:asciiTheme="majorHAnsi" w:hAnsiTheme="majorHAnsi" w:cstheme="majorHAnsi"/>
                <w:sz w:val="22"/>
              </w:rPr>
              <w:t xml:space="preserve"> ESR Spectrum </w:t>
            </w:r>
            <w:r w:rsidR="00D722EE" w:rsidRPr="00173754">
              <w:rPr>
                <w:rFonts w:asciiTheme="majorHAnsi" w:hAnsiTheme="majorHAnsi" w:cstheme="majorHAnsi"/>
                <w:sz w:val="22"/>
              </w:rPr>
              <w:t>–</w:t>
            </w:r>
            <w:r w:rsidRPr="00173754">
              <w:rPr>
                <w:rFonts w:asciiTheme="majorHAnsi" w:hAnsiTheme="majorHAnsi" w:cstheme="majorHAnsi"/>
                <w:sz w:val="22"/>
              </w:rPr>
              <w:t xml:space="preserve"> Hyperfine Structure </w:t>
            </w:r>
            <w:r w:rsidR="007750AD" w:rsidRPr="00173754">
              <w:rPr>
                <w:rFonts w:asciiTheme="majorHAnsi" w:hAnsiTheme="majorHAnsi" w:cstheme="majorHAnsi"/>
                <w:sz w:val="22"/>
              </w:rPr>
              <w:t xml:space="preserve">- </w:t>
            </w:r>
            <w:r w:rsidRPr="00173754">
              <w:rPr>
                <w:rFonts w:asciiTheme="majorHAnsi" w:hAnsiTheme="majorHAnsi" w:cstheme="majorHAnsi"/>
                <w:sz w:val="22"/>
              </w:rPr>
              <w:t xml:space="preserve">Mossbauer Spectroscopy: Mossbauer Effect </w:t>
            </w:r>
            <w:r w:rsidR="00D722EE" w:rsidRPr="00173754">
              <w:rPr>
                <w:rFonts w:asciiTheme="majorHAnsi" w:hAnsiTheme="majorHAnsi" w:cstheme="majorHAnsi"/>
                <w:sz w:val="22"/>
              </w:rPr>
              <w:t>–</w:t>
            </w:r>
            <w:r w:rsidRPr="00173754">
              <w:rPr>
                <w:rFonts w:asciiTheme="majorHAnsi" w:hAnsiTheme="majorHAnsi" w:cstheme="majorHAnsi"/>
                <w:sz w:val="22"/>
              </w:rPr>
              <w:t xml:space="preserve"> Recoilless Emission and Absorption </w:t>
            </w:r>
            <w:r w:rsidR="00D722EE" w:rsidRPr="00173754">
              <w:rPr>
                <w:rFonts w:asciiTheme="majorHAnsi" w:hAnsiTheme="majorHAnsi" w:cstheme="majorHAnsi"/>
                <w:sz w:val="22"/>
              </w:rPr>
              <w:t>–</w:t>
            </w:r>
            <w:r w:rsidRPr="00173754">
              <w:rPr>
                <w:rFonts w:asciiTheme="majorHAnsi" w:hAnsiTheme="majorHAnsi" w:cstheme="majorHAnsi"/>
                <w:sz w:val="22"/>
              </w:rPr>
              <w:t xml:space="preserve"> Mossbauer Spectrum -  Experimental  Methods  -  Hyperfine  Interaction  -  Chemical  Isomer  Shift  -  Magnetic  Hyperfine  and Electric Quadrupole Interaction</w:t>
            </w:r>
          </w:p>
          <w:p w:rsidR="00742757" w:rsidRDefault="00742757" w:rsidP="007750AD">
            <w:pPr>
              <w:spacing w:after="0" w:line="240" w:lineRule="auto"/>
              <w:ind w:left="0" w:right="27" w:firstLine="0"/>
              <w:rPr>
                <w:rFonts w:asciiTheme="majorHAnsi" w:hAnsiTheme="majorHAnsi" w:cstheme="majorHAnsi"/>
                <w:sz w:val="22"/>
              </w:rPr>
            </w:pPr>
          </w:p>
          <w:p w:rsidR="001D7D27" w:rsidRDefault="001D7D27" w:rsidP="007750AD">
            <w:pPr>
              <w:spacing w:after="0" w:line="240" w:lineRule="auto"/>
              <w:ind w:left="0" w:right="27" w:firstLine="0"/>
              <w:rPr>
                <w:rFonts w:asciiTheme="majorHAnsi" w:hAnsiTheme="majorHAnsi" w:cstheme="majorHAnsi"/>
                <w:sz w:val="22"/>
              </w:rPr>
            </w:pPr>
          </w:p>
          <w:p w:rsidR="00742757" w:rsidRPr="00173754" w:rsidRDefault="00742757" w:rsidP="007750AD">
            <w:pPr>
              <w:spacing w:after="0" w:line="240" w:lineRule="auto"/>
              <w:ind w:left="0" w:right="27" w:firstLine="0"/>
              <w:rPr>
                <w:rFonts w:asciiTheme="majorHAnsi" w:hAnsiTheme="majorHAnsi" w:cstheme="majorHAnsi"/>
                <w:sz w:val="22"/>
              </w:rPr>
            </w:pPr>
          </w:p>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510"/>
              <w:gridCol w:w="1407"/>
              <w:gridCol w:w="7336"/>
              <w:gridCol w:w="2128"/>
            </w:tblGrid>
            <w:tr w:rsidR="007750AD" w:rsidRPr="00AC5E13" w:rsidTr="001E3687">
              <w:trPr>
                <w:trHeight w:val="289"/>
              </w:trPr>
              <w:tc>
                <w:tcPr>
                  <w:tcW w:w="8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Unit VI </w:t>
                  </w:r>
                </w:p>
              </w:tc>
              <w:tc>
                <w:tcPr>
                  <w:tcW w:w="322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410E9D" w:rsidP="007750AD">
                  <w:pPr>
                    <w:spacing w:after="0" w:line="276" w:lineRule="auto"/>
                    <w:ind w:left="0" w:firstLine="0"/>
                    <w:jc w:val="center"/>
                    <w:rPr>
                      <w:rFonts w:asciiTheme="majorHAnsi" w:hAnsiTheme="majorHAnsi" w:cstheme="majorHAnsi"/>
                      <w:sz w:val="22"/>
                    </w:rPr>
                  </w:pPr>
                  <w:r w:rsidRPr="00AC5E13">
                    <w:rPr>
                      <w:rFonts w:asciiTheme="majorHAnsi" w:hAnsiTheme="majorHAnsi" w:cstheme="majorHAnsi"/>
                      <w:b/>
                      <w:sz w:val="22"/>
                    </w:rPr>
                    <w:t xml:space="preserve">CONTEMPORARY ISSUES </w:t>
                  </w:r>
                </w:p>
              </w:tc>
              <w:tc>
                <w:tcPr>
                  <w:tcW w:w="93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  </w:t>
                  </w:r>
                  <w:r w:rsidR="001E3687">
                    <w:rPr>
                      <w:rFonts w:asciiTheme="majorHAnsi" w:hAnsiTheme="majorHAnsi" w:cstheme="majorHAnsi"/>
                      <w:b/>
                      <w:sz w:val="22"/>
                    </w:rPr>
                    <w:t xml:space="preserve">        </w:t>
                  </w:r>
                  <w:r w:rsidRPr="00AC5E13">
                    <w:rPr>
                      <w:rFonts w:asciiTheme="majorHAnsi" w:hAnsiTheme="majorHAnsi" w:cstheme="majorHAnsi"/>
                      <w:b/>
                      <w:sz w:val="22"/>
                    </w:rPr>
                    <w:t xml:space="preserve">2 hours </w:t>
                  </w:r>
                </w:p>
              </w:tc>
            </w:tr>
            <w:tr w:rsidR="007750AD" w:rsidRPr="00AC5E13" w:rsidTr="0060533C">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lastRenderedPageBreak/>
                    <w:t xml:space="preserve">Expert Lectures, Online Seminars – Webinars </w:t>
                  </w:r>
                </w:p>
              </w:tc>
            </w:tr>
            <w:tr w:rsidR="007750AD" w:rsidRPr="00AC5E13" w:rsidTr="001E3687">
              <w:trPr>
                <w:trHeight w:val="286"/>
              </w:trPr>
              <w:tc>
                <w:tcPr>
                  <w:tcW w:w="4065"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7750AD" w:rsidP="00173754">
                  <w:pPr>
                    <w:spacing w:after="0" w:line="240" w:lineRule="auto"/>
                    <w:ind w:left="0" w:right="27" w:firstLine="0"/>
                    <w:rPr>
                      <w:rFonts w:asciiTheme="majorHAnsi" w:hAnsiTheme="majorHAnsi" w:cstheme="majorHAnsi"/>
                      <w:sz w:val="22"/>
                    </w:rPr>
                  </w:pPr>
                  <w:r w:rsidRPr="00173754">
                    <w:rPr>
                      <w:rFonts w:asciiTheme="majorHAnsi" w:hAnsiTheme="majorHAnsi" w:cstheme="majorHAnsi"/>
                      <w:sz w:val="22"/>
                    </w:rPr>
                    <w:t xml:space="preserve">Total Lecture Hours </w:t>
                  </w:r>
                </w:p>
              </w:tc>
              <w:tc>
                <w:tcPr>
                  <w:tcW w:w="93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 </w:t>
                  </w:r>
                  <w:r w:rsidR="001E3687">
                    <w:rPr>
                      <w:rFonts w:asciiTheme="majorHAnsi" w:hAnsiTheme="majorHAnsi" w:cstheme="majorHAnsi"/>
                      <w:b/>
                      <w:sz w:val="22"/>
                    </w:rPr>
                    <w:t xml:space="preserve">        </w:t>
                  </w:r>
                  <w:r w:rsidRPr="00AC5E13">
                    <w:rPr>
                      <w:rFonts w:asciiTheme="majorHAnsi" w:hAnsiTheme="majorHAnsi" w:cstheme="majorHAnsi"/>
                      <w:b/>
                      <w:sz w:val="22"/>
                    </w:rPr>
                    <w:t xml:space="preserve">60 hours </w:t>
                  </w:r>
                </w:p>
              </w:tc>
            </w:tr>
            <w:tr w:rsidR="007750AD" w:rsidRPr="00AC5E13" w:rsidTr="0060533C">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Text Book(s)  </w:t>
                  </w:r>
                </w:p>
              </w:tc>
            </w:tr>
            <w:tr w:rsidR="007750AD" w:rsidRPr="00AC5E13" w:rsidTr="0060533C">
              <w:trPr>
                <w:trHeight w:val="286"/>
              </w:trPr>
              <w:tc>
                <w:tcPr>
                  <w:tcW w:w="224" w:type="pct"/>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Molecular Structure and Spectroscopy – G. Aruldhas</w:t>
                  </w:r>
                </w:p>
              </w:tc>
            </w:tr>
            <w:tr w:rsidR="007750AD" w:rsidRPr="00AC5E13" w:rsidTr="0060533C">
              <w:trPr>
                <w:trHeight w:val="286"/>
              </w:trPr>
              <w:tc>
                <w:tcPr>
                  <w:tcW w:w="224" w:type="pct"/>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Introduction to Atomic Spectra – H. E. White, McGraw-Hill Inc., US (1934).</w:t>
                  </w:r>
                </w:p>
              </w:tc>
            </w:tr>
            <w:tr w:rsidR="007750AD" w:rsidRPr="00AC5E13" w:rsidTr="0060533C">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7750AD" w:rsidRPr="007750AD" w:rsidRDefault="007750AD" w:rsidP="007750AD">
                  <w:pPr>
                    <w:spacing w:after="0" w:line="276" w:lineRule="auto"/>
                    <w:ind w:left="0" w:firstLine="0"/>
                    <w:rPr>
                      <w:rFonts w:asciiTheme="majorHAnsi" w:hAnsiTheme="majorHAnsi" w:cstheme="majorHAnsi"/>
                      <w:b/>
                      <w:sz w:val="22"/>
                    </w:rPr>
                  </w:pPr>
                  <w:r w:rsidRPr="007750AD">
                    <w:rPr>
                      <w:rFonts w:asciiTheme="majorHAnsi" w:hAnsiTheme="majorHAnsi" w:cstheme="majorHAnsi"/>
                      <w:b/>
                      <w:sz w:val="22"/>
                    </w:rPr>
                    <w:t>Reference Books</w:t>
                  </w:r>
                </w:p>
              </w:tc>
            </w:tr>
            <w:tr w:rsidR="007750AD" w:rsidRPr="00AC5E13" w:rsidTr="0060533C">
              <w:trPr>
                <w:trHeight w:val="286"/>
              </w:trPr>
              <w:tc>
                <w:tcPr>
                  <w:tcW w:w="224" w:type="pct"/>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Spectroscopy: Volumes I, II and III  - B.P. Straugham &amp; S.</w:t>
                  </w:r>
                  <w:r>
                    <w:rPr>
                      <w:rFonts w:asciiTheme="majorHAnsi" w:hAnsiTheme="majorHAnsi" w:cstheme="majorHAnsi"/>
                      <w:sz w:val="22"/>
                    </w:rPr>
                    <w:t xml:space="preserve"> </w:t>
                  </w:r>
                  <w:r w:rsidRPr="00AC5E13">
                    <w:rPr>
                      <w:rFonts w:asciiTheme="majorHAnsi" w:hAnsiTheme="majorHAnsi" w:cstheme="majorHAnsi"/>
                      <w:sz w:val="22"/>
                    </w:rPr>
                    <w:t>Walker</w:t>
                  </w:r>
                </w:p>
              </w:tc>
            </w:tr>
            <w:tr w:rsidR="007750AD" w:rsidRPr="00AC5E13" w:rsidTr="0060533C">
              <w:trPr>
                <w:trHeight w:val="286"/>
              </w:trPr>
              <w:tc>
                <w:tcPr>
                  <w:tcW w:w="224" w:type="pct"/>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Fundamental of molecular spectroscopy – C.</w:t>
                  </w:r>
                  <w:r>
                    <w:rPr>
                      <w:rFonts w:asciiTheme="majorHAnsi" w:hAnsiTheme="majorHAnsi" w:cstheme="majorHAnsi"/>
                      <w:sz w:val="22"/>
                    </w:rPr>
                    <w:t xml:space="preserve"> </w:t>
                  </w:r>
                  <w:r w:rsidRPr="00AC5E13">
                    <w:rPr>
                      <w:rFonts w:asciiTheme="majorHAnsi" w:hAnsiTheme="majorHAnsi" w:cstheme="majorHAnsi"/>
                      <w:sz w:val="22"/>
                    </w:rPr>
                    <w:t>B.</w:t>
                  </w:r>
                  <w:r>
                    <w:rPr>
                      <w:rFonts w:asciiTheme="majorHAnsi" w:hAnsiTheme="majorHAnsi" w:cstheme="majorHAnsi"/>
                      <w:sz w:val="22"/>
                    </w:rPr>
                    <w:t xml:space="preserve"> </w:t>
                  </w:r>
                  <w:r w:rsidRPr="00AC5E13">
                    <w:rPr>
                      <w:rFonts w:asciiTheme="majorHAnsi" w:hAnsiTheme="majorHAnsi" w:cstheme="majorHAnsi"/>
                      <w:sz w:val="22"/>
                    </w:rPr>
                    <w:t>Banwell</w:t>
                  </w:r>
                </w:p>
              </w:tc>
            </w:tr>
            <w:tr w:rsidR="007750AD" w:rsidRPr="00AC5E13" w:rsidTr="0060533C">
              <w:trPr>
                <w:trHeight w:val="286"/>
              </w:trPr>
              <w:tc>
                <w:tcPr>
                  <w:tcW w:w="224" w:type="pct"/>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sz w:val="22"/>
                    </w:rPr>
                    <w:t>3</w:t>
                  </w:r>
                </w:p>
              </w:tc>
              <w:tc>
                <w:tcPr>
                  <w:tcW w:w="4776" w:type="pct"/>
                  <w:gridSpan w:val="3"/>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Introduction to molecular spectroscopy – G.</w:t>
                  </w:r>
                  <w:r>
                    <w:rPr>
                      <w:rFonts w:asciiTheme="majorHAnsi" w:hAnsiTheme="majorHAnsi" w:cstheme="majorHAnsi"/>
                      <w:sz w:val="22"/>
                    </w:rPr>
                    <w:t xml:space="preserve"> </w:t>
                  </w:r>
                  <w:r w:rsidRPr="00AC5E13">
                    <w:rPr>
                      <w:rFonts w:asciiTheme="majorHAnsi" w:hAnsiTheme="majorHAnsi" w:cstheme="majorHAnsi"/>
                      <w:sz w:val="22"/>
                    </w:rPr>
                    <w:t>M.</w:t>
                  </w:r>
                  <w:r>
                    <w:rPr>
                      <w:rFonts w:asciiTheme="majorHAnsi" w:hAnsiTheme="majorHAnsi" w:cstheme="majorHAnsi"/>
                      <w:sz w:val="22"/>
                    </w:rPr>
                    <w:t xml:space="preserve"> </w:t>
                  </w:r>
                  <w:r w:rsidRPr="00AC5E13">
                    <w:rPr>
                      <w:rFonts w:asciiTheme="majorHAnsi" w:hAnsiTheme="majorHAnsi" w:cstheme="majorHAnsi"/>
                      <w:sz w:val="22"/>
                    </w:rPr>
                    <w:t>Barrow</w:t>
                  </w:r>
                </w:p>
              </w:tc>
            </w:tr>
            <w:tr w:rsidR="007750AD" w:rsidRPr="00AC5E13" w:rsidTr="0060533C">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Related Online Contents [MOOC, SWAYAM, NPTEL, Websites, etc.] </w:t>
                  </w:r>
                </w:p>
              </w:tc>
            </w:tr>
            <w:tr w:rsidR="007750AD" w:rsidRPr="00AC5E13" w:rsidTr="0060533C">
              <w:trPr>
                <w:trHeight w:val="286"/>
              </w:trPr>
              <w:tc>
                <w:tcPr>
                  <w:tcW w:w="224" w:type="pct"/>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 xml:space="preserve">https://nptel.ac.in/courses/115/105/115105100/ </w:t>
                  </w:r>
                </w:p>
              </w:tc>
            </w:tr>
            <w:tr w:rsidR="007750AD" w:rsidRPr="00AC5E13" w:rsidTr="007750AD">
              <w:trPr>
                <w:trHeight w:val="286"/>
              </w:trPr>
              <w:tc>
                <w:tcPr>
                  <w:tcW w:w="224" w:type="pct"/>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76" w:lineRule="auto"/>
                    <w:ind w:left="0" w:firstLine="0"/>
                    <w:jc w:val="left"/>
                    <w:rPr>
                      <w:rFonts w:asciiTheme="majorHAnsi" w:hAnsiTheme="majorHAnsi" w:cstheme="majorHAnsi"/>
                      <w:sz w:val="22"/>
                    </w:rPr>
                  </w:pPr>
                  <w:r w:rsidRPr="00AC5E13">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7750AD" w:rsidRPr="00AC5E13" w:rsidRDefault="007750AD" w:rsidP="007750AD">
                  <w:pPr>
                    <w:spacing w:after="0" w:line="240" w:lineRule="auto"/>
                    <w:ind w:left="0" w:right="27" w:firstLine="0"/>
                    <w:rPr>
                      <w:rFonts w:asciiTheme="majorHAnsi" w:hAnsiTheme="majorHAnsi" w:cstheme="majorHAnsi"/>
                      <w:sz w:val="22"/>
                    </w:rPr>
                  </w:pPr>
                  <w:r w:rsidRPr="00AC5E13">
                    <w:rPr>
                      <w:rFonts w:asciiTheme="majorHAnsi" w:hAnsiTheme="majorHAnsi" w:cstheme="majorHAnsi"/>
                      <w:sz w:val="22"/>
                    </w:rPr>
                    <w:t xml:space="preserve">https://onlinecourses.nptel.ac.in/noc20_cy31/preview </w:t>
                  </w:r>
                </w:p>
              </w:tc>
            </w:tr>
            <w:tr w:rsidR="007750AD" w:rsidRPr="00AC5E13" w:rsidTr="007750AD">
              <w:trPr>
                <w:trHeight w:val="197"/>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50AD" w:rsidRPr="00AC5E13" w:rsidRDefault="007750AD" w:rsidP="007750AD">
                  <w:pPr>
                    <w:spacing w:after="0" w:line="240" w:lineRule="auto"/>
                    <w:ind w:left="0" w:right="27" w:firstLine="0"/>
                    <w:jc w:val="center"/>
                    <w:rPr>
                      <w:rFonts w:asciiTheme="majorHAnsi" w:hAnsiTheme="majorHAnsi" w:cstheme="majorHAnsi"/>
                      <w:sz w:val="22"/>
                    </w:rPr>
                  </w:pPr>
                  <w:r w:rsidRPr="007750AD">
                    <w:rPr>
                      <w:rFonts w:asciiTheme="majorHAnsi" w:hAnsiTheme="majorHAnsi" w:cstheme="majorHAnsi"/>
                      <w:b/>
                      <w:sz w:val="22"/>
                    </w:rPr>
                    <w:t>Course Designed By</w:t>
                  </w:r>
                  <w:r w:rsidRPr="007750AD">
                    <w:rPr>
                      <w:rFonts w:asciiTheme="majorHAnsi" w:hAnsiTheme="majorHAnsi" w:cstheme="majorHAnsi"/>
                      <w:sz w:val="22"/>
                    </w:rPr>
                    <w:t>:</w:t>
                  </w:r>
                  <w:r w:rsidRPr="00AC5E13">
                    <w:rPr>
                      <w:rFonts w:asciiTheme="majorHAnsi" w:hAnsiTheme="majorHAnsi" w:cstheme="majorHAnsi"/>
                      <w:sz w:val="22"/>
                    </w:rPr>
                    <w:t xml:space="preserve"> Dr. Hare</w:t>
                  </w:r>
                  <w:r>
                    <w:rPr>
                      <w:rFonts w:asciiTheme="majorHAnsi" w:hAnsiTheme="majorHAnsi" w:cstheme="majorHAnsi"/>
                      <w:sz w:val="22"/>
                    </w:rPr>
                    <w:t>sh M. Pandya &amp; Team</w:t>
                  </w:r>
                </w:p>
              </w:tc>
            </w:tr>
          </w:tbl>
          <w:p w:rsidR="007750AD" w:rsidRPr="00AC5E13" w:rsidRDefault="007750AD" w:rsidP="007750AD">
            <w:pPr>
              <w:spacing w:after="0" w:line="240" w:lineRule="auto"/>
              <w:ind w:left="0" w:right="27" w:firstLine="0"/>
              <w:jc w:val="left"/>
              <w:rPr>
                <w:rFonts w:asciiTheme="majorHAnsi" w:hAnsiTheme="majorHAnsi" w:cstheme="majorHAnsi"/>
                <w:sz w:val="22"/>
              </w:rPr>
            </w:pPr>
          </w:p>
        </w:tc>
      </w:tr>
      <w:tr w:rsidR="00800A4C" w:rsidTr="001D7232">
        <w:trPr>
          <w:trHeight w:val="22"/>
        </w:trPr>
        <w:tc>
          <w:tcPr>
            <w:tcW w:w="5000" w:type="pct"/>
            <w:gridSpan w:val="5"/>
            <w:tcBorders>
              <w:top w:val="single" w:sz="4" w:space="0" w:color="000000"/>
              <w:left w:val="single" w:sz="4" w:space="0" w:color="000000"/>
              <w:bottom w:val="single" w:sz="4" w:space="0" w:color="000000"/>
              <w:right w:val="single" w:sz="4" w:space="0" w:color="000000"/>
            </w:tcBorders>
          </w:tcPr>
          <w:p w:rsidR="00800A4C" w:rsidRPr="000406DA" w:rsidRDefault="00800A4C" w:rsidP="007750AD">
            <w:pPr>
              <w:spacing w:after="0" w:line="240" w:lineRule="auto"/>
              <w:ind w:left="0" w:right="27" w:firstLine="0"/>
              <w:rPr>
                <w:rFonts w:asciiTheme="majorHAnsi" w:hAnsiTheme="majorHAnsi" w:cstheme="majorHAnsi"/>
                <w:sz w:val="21"/>
                <w:szCs w:val="21"/>
              </w:rPr>
            </w:pPr>
          </w:p>
        </w:tc>
      </w:tr>
      <w:tr w:rsidR="002C1FD1" w:rsidTr="001D7232">
        <w:trPr>
          <w:trHeight w:val="1390"/>
        </w:trPr>
        <w:tc>
          <w:tcPr>
            <w:tcW w:w="5000" w:type="pct"/>
            <w:gridSpan w:val="5"/>
            <w:tcBorders>
              <w:top w:val="single" w:sz="4" w:space="0" w:color="000000"/>
              <w:left w:val="single" w:sz="4" w:space="0" w:color="000000"/>
              <w:bottom w:val="single" w:sz="4" w:space="0" w:color="000000"/>
              <w:right w:val="single" w:sz="4" w:space="0" w:color="000000"/>
            </w:tcBorders>
          </w:tcPr>
          <w:p w:rsidR="002C1FD1" w:rsidRPr="00AC5E13" w:rsidRDefault="00AC5E13" w:rsidP="00AC5E13">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002C1FD1" w:rsidRPr="00AC5E13">
              <w:rPr>
                <w:rFonts w:asciiTheme="majorHAnsi" w:hAnsiTheme="majorHAnsi" w:cstheme="majorHAnsi"/>
                <w:b/>
                <w:sz w:val="22"/>
              </w:rPr>
              <w:t>Mapping with Programme outcomes</w:t>
            </w:r>
          </w:p>
          <w:p w:rsidR="002C1FD1" w:rsidRPr="00AC5E13" w:rsidRDefault="00AC5E13" w:rsidP="007750AD">
            <w:pPr>
              <w:spacing w:after="0" w:line="240" w:lineRule="auto"/>
              <w:ind w:left="0" w:right="27" w:firstLine="0"/>
              <w:rPr>
                <w:rFonts w:asciiTheme="majorHAnsi" w:hAnsiTheme="majorHAnsi" w:cstheme="majorHAnsi"/>
                <w:b/>
                <w:sz w:val="22"/>
              </w:rPr>
            </w:pPr>
            <w:r>
              <w:rPr>
                <w:rFonts w:asciiTheme="majorHAnsi" w:hAnsiTheme="majorHAnsi" w:cstheme="majorHAnsi"/>
                <w:b/>
                <w:sz w:val="22"/>
              </w:rPr>
              <w:t xml:space="preserve">                                   </w:t>
            </w:r>
            <w:r w:rsidR="001D7232">
              <w:rPr>
                <w:rFonts w:asciiTheme="majorHAnsi" w:hAnsiTheme="majorHAnsi" w:cstheme="majorHAnsi"/>
                <w:b/>
                <w:sz w:val="22"/>
              </w:rPr>
              <w:t xml:space="preserve">                              </w:t>
            </w:r>
            <w:r>
              <w:rPr>
                <w:rFonts w:asciiTheme="majorHAnsi" w:hAnsiTheme="majorHAnsi" w:cstheme="majorHAnsi"/>
                <w:b/>
                <w:sz w:val="22"/>
              </w:rPr>
              <w:t>(</w:t>
            </w:r>
            <w:r w:rsidRPr="00AC5E13">
              <w:rPr>
                <w:rFonts w:asciiTheme="majorHAnsi" w:hAnsiTheme="majorHAnsi" w:cstheme="majorHAnsi"/>
                <w:b/>
                <w:sz w:val="22"/>
              </w:rPr>
              <w:t>S – Strong; M – Medium; L – Low</w:t>
            </w:r>
            <w:r>
              <w:rPr>
                <w:rFonts w:asciiTheme="majorHAnsi" w:hAnsiTheme="majorHAnsi" w:cstheme="majorHAnsi"/>
                <w:b/>
                <w:sz w:val="22"/>
              </w:rPr>
              <w:t>)</w:t>
            </w:r>
          </w:p>
          <w:tbl>
            <w:tblPr>
              <w:tblStyle w:val="TableGrid"/>
              <w:tblW w:w="5500" w:type="dxa"/>
              <w:tblInd w:w="1978" w:type="dxa"/>
              <w:tblLayout w:type="fixed"/>
              <w:tblCellMar>
                <w:top w:w="56" w:type="dxa"/>
                <w:left w:w="108" w:type="dxa"/>
                <w:right w:w="115" w:type="dxa"/>
              </w:tblCellMar>
              <w:tblLook w:val="04A0" w:firstRow="1" w:lastRow="0" w:firstColumn="1" w:lastColumn="0" w:noHBand="0" w:noVBand="1"/>
            </w:tblPr>
            <w:tblGrid>
              <w:gridCol w:w="730"/>
              <w:gridCol w:w="630"/>
              <w:gridCol w:w="630"/>
              <w:gridCol w:w="720"/>
              <w:gridCol w:w="720"/>
              <w:gridCol w:w="630"/>
              <w:gridCol w:w="630"/>
              <w:gridCol w:w="810"/>
            </w:tblGrid>
            <w:tr w:rsidR="002C1FD1" w:rsidRPr="00AC5E13" w:rsidTr="00AC5E13">
              <w:trPr>
                <w:trHeight w:val="289"/>
              </w:trPr>
              <w:tc>
                <w:tcPr>
                  <w:tcW w:w="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AC5E13">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C</w:t>
                  </w:r>
                  <w:r w:rsidR="00AC5E13">
                    <w:rPr>
                      <w:rFonts w:asciiTheme="majorHAnsi" w:hAnsiTheme="majorHAnsi" w:cstheme="majorHAnsi"/>
                      <w:b/>
                      <w:sz w:val="22"/>
                    </w:rPr>
                    <w:t>O</w:t>
                  </w:r>
                  <w:r w:rsidRPr="00AC5E13">
                    <w:rPr>
                      <w:rFonts w:asciiTheme="majorHAnsi" w:hAnsiTheme="majorHAnsi" w:cstheme="majorHAnsi"/>
                      <w:b/>
                      <w:sz w:val="22"/>
                    </w:rPr>
                    <w:t xml:space="preserve">s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PO1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PO2 </w:t>
                  </w:r>
                </w:p>
              </w:tc>
              <w:tc>
                <w:tcPr>
                  <w:tcW w:w="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PO3 </w:t>
                  </w:r>
                </w:p>
              </w:tc>
              <w:tc>
                <w:tcPr>
                  <w:tcW w:w="72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PO4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2" w:firstLine="0"/>
                    <w:jc w:val="left"/>
                    <w:rPr>
                      <w:rFonts w:asciiTheme="majorHAnsi" w:hAnsiTheme="majorHAnsi" w:cstheme="majorHAnsi"/>
                      <w:sz w:val="22"/>
                    </w:rPr>
                  </w:pPr>
                  <w:r w:rsidRPr="00AC5E13">
                    <w:rPr>
                      <w:rFonts w:asciiTheme="majorHAnsi" w:hAnsiTheme="majorHAnsi" w:cstheme="majorHAnsi"/>
                      <w:b/>
                      <w:sz w:val="22"/>
                    </w:rPr>
                    <w:t xml:space="preserve">PO5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1" w:firstLine="0"/>
                    <w:jc w:val="left"/>
                    <w:rPr>
                      <w:rFonts w:asciiTheme="majorHAnsi" w:hAnsiTheme="majorHAnsi" w:cstheme="majorHAnsi"/>
                      <w:sz w:val="22"/>
                    </w:rPr>
                  </w:pPr>
                  <w:r w:rsidRPr="00AC5E13">
                    <w:rPr>
                      <w:rFonts w:asciiTheme="majorHAnsi" w:hAnsiTheme="majorHAnsi" w:cstheme="majorHAnsi"/>
                      <w:b/>
                      <w:sz w:val="22"/>
                    </w:rPr>
                    <w:t xml:space="preserve">PO6 </w:t>
                  </w:r>
                </w:p>
              </w:tc>
              <w:tc>
                <w:tcPr>
                  <w:tcW w:w="81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PO7 </w:t>
                  </w:r>
                </w:p>
              </w:tc>
            </w:tr>
            <w:tr w:rsidR="002C1FD1" w:rsidRPr="00AC5E13" w:rsidTr="00AC5E13">
              <w:trPr>
                <w:trHeight w:val="286"/>
              </w:trPr>
              <w:tc>
                <w:tcPr>
                  <w:tcW w:w="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CO1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81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r>
            <w:tr w:rsidR="002C1FD1" w:rsidRPr="00AC5E13" w:rsidTr="00AC5E13">
              <w:trPr>
                <w:trHeight w:val="286"/>
              </w:trPr>
              <w:tc>
                <w:tcPr>
                  <w:tcW w:w="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CO2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81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r>
            <w:tr w:rsidR="002C1FD1" w:rsidRPr="00AC5E13" w:rsidTr="00AC5E13">
              <w:trPr>
                <w:trHeight w:val="286"/>
              </w:trPr>
              <w:tc>
                <w:tcPr>
                  <w:tcW w:w="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CO3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81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r>
            <w:tr w:rsidR="002C1FD1" w:rsidRPr="00AC5E13" w:rsidTr="00AC5E13">
              <w:trPr>
                <w:trHeight w:val="286"/>
              </w:trPr>
              <w:tc>
                <w:tcPr>
                  <w:tcW w:w="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CO4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81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r>
            <w:tr w:rsidR="002C1FD1" w:rsidRPr="00AC5E13" w:rsidTr="00AC5E13">
              <w:trPr>
                <w:trHeight w:val="288"/>
              </w:trPr>
              <w:tc>
                <w:tcPr>
                  <w:tcW w:w="7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2C1FD1" w:rsidRPr="00AC5E13" w:rsidRDefault="002C1FD1" w:rsidP="002C1FD1">
                  <w:pPr>
                    <w:spacing w:after="0" w:line="276" w:lineRule="auto"/>
                    <w:ind w:left="0" w:firstLine="0"/>
                    <w:jc w:val="left"/>
                    <w:rPr>
                      <w:rFonts w:asciiTheme="majorHAnsi" w:hAnsiTheme="majorHAnsi" w:cstheme="majorHAnsi"/>
                      <w:sz w:val="22"/>
                    </w:rPr>
                  </w:pPr>
                  <w:r w:rsidRPr="00AC5E13">
                    <w:rPr>
                      <w:rFonts w:asciiTheme="majorHAnsi" w:hAnsiTheme="majorHAnsi" w:cstheme="majorHAnsi"/>
                      <w:b/>
                      <w:sz w:val="22"/>
                    </w:rPr>
                    <w:t xml:space="preserve">CO5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S </w:t>
                  </w:r>
                </w:p>
              </w:tc>
              <w:tc>
                <w:tcPr>
                  <w:tcW w:w="72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c>
                <w:tcPr>
                  <w:tcW w:w="810" w:type="dxa"/>
                  <w:tcBorders>
                    <w:top w:val="single" w:sz="4" w:space="0" w:color="000000"/>
                    <w:left w:val="single" w:sz="4" w:space="0" w:color="000000"/>
                    <w:bottom w:val="single" w:sz="4" w:space="0" w:color="000000"/>
                    <w:right w:val="single" w:sz="4" w:space="0" w:color="000000"/>
                  </w:tcBorders>
                </w:tcPr>
                <w:p w:rsidR="002C1FD1" w:rsidRPr="00AC5E13" w:rsidRDefault="002C1FD1" w:rsidP="002C1FD1">
                  <w:pPr>
                    <w:spacing w:after="0" w:line="276" w:lineRule="auto"/>
                    <w:ind w:left="0" w:firstLine="0"/>
                    <w:jc w:val="center"/>
                    <w:rPr>
                      <w:rFonts w:asciiTheme="majorHAnsi" w:hAnsiTheme="majorHAnsi" w:cstheme="majorHAnsi"/>
                      <w:sz w:val="22"/>
                    </w:rPr>
                  </w:pPr>
                  <w:r w:rsidRPr="00AC5E13">
                    <w:rPr>
                      <w:rFonts w:asciiTheme="majorHAnsi" w:hAnsiTheme="majorHAnsi" w:cstheme="majorHAnsi"/>
                      <w:sz w:val="22"/>
                    </w:rPr>
                    <w:t xml:space="preserve">M </w:t>
                  </w:r>
                </w:p>
              </w:tc>
            </w:tr>
          </w:tbl>
          <w:p w:rsidR="002C1FD1" w:rsidRPr="00AC5E13" w:rsidRDefault="002C1FD1" w:rsidP="00AC5E13">
            <w:pPr>
              <w:ind w:left="2170"/>
              <w:rPr>
                <w:rFonts w:asciiTheme="majorHAnsi" w:hAnsiTheme="majorHAnsi" w:cstheme="majorHAnsi"/>
                <w:sz w:val="22"/>
              </w:rPr>
            </w:pPr>
          </w:p>
        </w:tc>
      </w:tr>
    </w:tbl>
    <w:p w:rsidR="00834853" w:rsidRDefault="00834853" w:rsidP="00834853">
      <w:pPr>
        <w:spacing w:after="48" w:line="276" w:lineRule="auto"/>
        <w:ind w:left="0" w:firstLine="0"/>
        <w:jc w:val="left"/>
      </w:pPr>
    </w:p>
    <w:p w:rsidR="007A0843" w:rsidRDefault="007A0843">
      <w:pPr>
        <w:spacing w:after="160" w:line="259" w:lineRule="auto"/>
        <w:ind w:left="0" w:firstLine="0"/>
        <w:jc w:val="left"/>
      </w:pPr>
      <w:r>
        <w:br w:type="page"/>
      </w:r>
    </w:p>
    <w:tbl>
      <w:tblPr>
        <w:tblStyle w:val="TableGrid"/>
        <w:tblW w:w="4891" w:type="pct"/>
        <w:tblInd w:w="239" w:type="dxa"/>
        <w:tblCellMar>
          <w:top w:w="55" w:type="dxa"/>
          <w:left w:w="89" w:type="dxa"/>
          <w:right w:w="161" w:type="dxa"/>
        </w:tblCellMar>
        <w:tblLook w:val="04A0" w:firstRow="1" w:lastRow="0" w:firstColumn="1" w:lastColumn="0" w:noHBand="0" w:noVBand="1"/>
      </w:tblPr>
      <w:tblGrid>
        <w:gridCol w:w="1331"/>
        <w:gridCol w:w="8220"/>
        <w:gridCol w:w="1154"/>
      </w:tblGrid>
      <w:tr w:rsidR="003C1E68" w:rsidRPr="00797325" w:rsidTr="004E1D85">
        <w:trPr>
          <w:trHeight w:val="50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18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ook w:val="04A0" w:firstRow="1" w:lastRow="0" w:firstColumn="1" w:lastColumn="0" w:noHBand="0" w:noVBand="1"/>
            </w:tblPr>
            <w:tblGrid>
              <w:gridCol w:w="2376"/>
              <w:gridCol w:w="5807"/>
              <w:gridCol w:w="531"/>
              <w:gridCol w:w="627"/>
              <w:gridCol w:w="567"/>
              <w:gridCol w:w="744"/>
              <w:gridCol w:w="350"/>
              <w:gridCol w:w="897"/>
            </w:tblGrid>
            <w:tr w:rsidR="00940905" w:rsidTr="007134D5">
              <w:trPr>
                <w:trHeight w:val="206"/>
              </w:trPr>
              <w:tc>
                <w:tcPr>
                  <w:tcW w:w="2376" w:type="dxa"/>
                  <w:shd w:val="clear" w:color="auto" w:fill="BFBFBF" w:themeFill="background1" w:themeFillShade="BF"/>
                </w:tcPr>
                <w:p w:rsidR="00940905" w:rsidRDefault="00940905" w:rsidP="003C1E68">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43C</w:t>
                  </w:r>
                </w:p>
              </w:tc>
              <w:tc>
                <w:tcPr>
                  <w:tcW w:w="5807" w:type="dxa"/>
                  <w:vMerge w:val="restart"/>
                  <w:shd w:val="clear" w:color="auto" w:fill="BFBFBF" w:themeFill="background1" w:themeFillShade="BF"/>
                </w:tcPr>
                <w:p w:rsidR="00940905" w:rsidRDefault="00940905" w:rsidP="003C1E68">
                  <w:pPr>
                    <w:spacing w:after="0" w:line="276" w:lineRule="auto"/>
                    <w:ind w:left="108" w:right="27" w:firstLine="0"/>
                    <w:jc w:val="center"/>
                    <w:rPr>
                      <w:rFonts w:asciiTheme="majorHAnsi" w:hAnsiTheme="majorHAnsi"/>
                      <w:b/>
                      <w:sz w:val="22"/>
                    </w:rPr>
                  </w:pPr>
                </w:p>
                <w:p w:rsidR="00940905" w:rsidRPr="003C1E68" w:rsidRDefault="00940905" w:rsidP="003C1E68">
                  <w:pPr>
                    <w:spacing w:after="0" w:line="240" w:lineRule="auto"/>
                    <w:ind w:left="36" w:firstLine="0"/>
                    <w:jc w:val="center"/>
                    <w:rPr>
                      <w:rFonts w:asciiTheme="majorHAnsi" w:hAnsiTheme="majorHAnsi" w:cstheme="majorHAnsi"/>
                      <w:b/>
                      <w:sz w:val="22"/>
                    </w:rPr>
                  </w:pPr>
                  <w:r w:rsidRPr="003C1E68">
                    <w:rPr>
                      <w:rFonts w:asciiTheme="majorHAnsi" w:hAnsiTheme="majorHAnsi" w:cstheme="majorHAnsi"/>
                      <w:b/>
                      <w:sz w:val="22"/>
                    </w:rPr>
                    <w:t>Core Paper XII</w:t>
                  </w:r>
                  <w:r>
                    <w:rPr>
                      <w:rFonts w:asciiTheme="majorHAnsi" w:hAnsiTheme="majorHAnsi" w:cstheme="majorHAnsi"/>
                      <w:b/>
                      <w:sz w:val="22"/>
                    </w:rPr>
                    <w:t>I</w:t>
                  </w:r>
                </w:p>
                <w:p w:rsidR="00940905" w:rsidRPr="00AF4C21" w:rsidRDefault="00940905" w:rsidP="003C1E68">
                  <w:pPr>
                    <w:spacing w:after="0" w:line="276" w:lineRule="auto"/>
                    <w:ind w:left="108" w:right="27" w:firstLine="0"/>
                    <w:jc w:val="center"/>
                    <w:rPr>
                      <w:rFonts w:asciiTheme="majorHAnsi" w:hAnsiTheme="majorHAnsi" w:cstheme="majorHAnsi"/>
                      <w:b/>
                      <w:color w:val="auto"/>
                      <w:sz w:val="36"/>
                      <w:szCs w:val="36"/>
                    </w:rPr>
                  </w:pPr>
                  <w:r w:rsidRPr="00AF4C21">
                    <w:rPr>
                      <w:rFonts w:asciiTheme="majorHAnsi" w:hAnsiTheme="majorHAnsi" w:cstheme="majorHAnsi"/>
                      <w:b/>
                      <w:color w:val="auto"/>
                      <w:sz w:val="36"/>
                      <w:szCs w:val="36"/>
                    </w:rPr>
                    <w:t>LASER OPTICS</w:t>
                  </w:r>
                </w:p>
                <w:p w:rsidR="00940905" w:rsidRPr="002F4C85" w:rsidRDefault="00940905" w:rsidP="003C1E68">
                  <w:pPr>
                    <w:spacing w:after="0" w:line="276" w:lineRule="auto"/>
                    <w:ind w:left="108" w:right="27" w:firstLine="0"/>
                    <w:jc w:val="center"/>
                    <w:rPr>
                      <w:sz w:val="28"/>
                      <w:szCs w:val="28"/>
                    </w:rPr>
                  </w:pPr>
                </w:p>
              </w:tc>
              <w:tc>
                <w:tcPr>
                  <w:tcW w:w="531" w:type="dxa"/>
                  <w:shd w:val="clear" w:color="auto" w:fill="BFBFBF" w:themeFill="background1" w:themeFillShade="BF"/>
                </w:tcPr>
                <w:p w:rsidR="00940905" w:rsidRDefault="00940905" w:rsidP="003C1E68">
                  <w:pPr>
                    <w:spacing w:after="0"/>
                    <w:ind w:left="0" w:firstLine="0"/>
                    <w:jc w:val="center"/>
                  </w:pPr>
                  <w:r>
                    <w:t>L</w:t>
                  </w:r>
                </w:p>
              </w:tc>
              <w:tc>
                <w:tcPr>
                  <w:tcW w:w="627" w:type="dxa"/>
                  <w:shd w:val="clear" w:color="auto" w:fill="BFBFBF" w:themeFill="background1" w:themeFillShade="BF"/>
                </w:tcPr>
                <w:p w:rsidR="00940905" w:rsidRDefault="00940905" w:rsidP="00940905">
                  <w:pPr>
                    <w:spacing w:after="0"/>
                    <w:ind w:left="0" w:firstLine="0"/>
                  </w:pPr>
                  <w:r>
                    <w:t>T</w:t>
                  </w:r>
                </w:p>
              </w:tc>
              <w:tc>
                <w:tcPr>
                  <w:tcW w:w="567" w:type="dxa"/>
                  <w:shd w:val="clear" w:color="auto" w:fill="BFBFBF" w:themeFill="background1" w:themeFillShade="BF"/>
                </w:tcPr>
                <w:p w:rsidR="00940905" w:rsidRDefault="00940905" w:rsidP="00940905">
                  <w:pPr>
                    <w:spacing w:after="0"/>
                    <w:ind w:left="0" w:firstLine="0"/>
                  </w:pPr>
                  <w:r>
                    <w:t>P</w:t>
                  </w:r>
                </w:p>
              </w:tc>
              <w:tc>
                <w:tcPr>
                  <w:tcW w:w="744" w:type="dxa"/>
                  <w:shd w:val="clear" w:color="auto" w:fill="BFBFBF" w:themeFill="background1" w:themeFillShade="BF"/>
                </w:tcPr>
                <w:p w:rsidR="00940905" w:rsidRDefault="00940905" w:rsidP="003C1E68">
                  <w:pPr>
                    <w:spacing w:after="0"/>
                    <w:ind w:left="0" w:firstLine="0"/>
                    <w:jc w:val="center"/>
                  </w:pPr>
                  <w:r>
                    <w:t>C</w:t>
                  </w:r>
                </w:p>
              </w:tc>
              <w:tc>
                <w:tcPr>
                  <w:tcW w:w="350" w:type="dxa"/>
                  <w:shd w:val="clear" w:color="auto" w:fill="BFBFBF" w:themeFill="background1" w:themeFillShade="BF"/>
                </w:tcPr>
                <w:p w:rsidR="00940905" w:rsidRDefault="00940905" w:rsidP="003C1E68">
                  <w:pPr>
                    <w:spacing w:after="0"/>
                    <w:ind w:left="0" w:firstLine="0"/>
                    <w:jc w:val="center"/>
                  </w:pPr>
                  <w:r>
                    <w:t>P</w:t>
                  </w:r>
                </w:p>
              </w:tc>
              <w:tc>
                <w:tcPr>
                  <w:tcW w:w="897" w:type="dxa"/>
                  <w:shd w:val="clear" w:color="auto" w:fill="BFBFBF" w:themeFill="background1" w:themeFillShade="BF"/>
                </w:tcPr>
                <w:p w:rsidR="00940905" w:rsidRDefault="00940905" w:rsidP="003C1E68">
                  <w:pPr>
                    <w:spacing w:after="0"/>
                    <w:ind w:left="0" w:firstLine="0"/>
                  </w:pPr>
                  <w:r>
                    <w:t>C</w:t>
                  </w:r>
                </w:p>
              </w:tc>
            </w:tr>
            <w:tr w:rsidR="00940905" w:rsidTr="007134D5">
              <w:trPr>
                <w:trHeight w:val="206"/>
              </w:trPr>
              <w:tc>
                <w:tcPr>
                  <w:tcW w:w="2376"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94090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5807" w:type="dxa"/>
                  <w:vMerge/>
                  <w:shd w:val="clear" w:color="auto" w:fill="BFBFBF" w:themeFill="background1" w:themeFillShade="BF"/>
                </w:tcPr>
                <w:p w:rsidR="00940905" w:rsidRPr="001E2172" w:rsidRDefault="00940905" w:rsidP="003C1E68">
                  <w:pPr>
                    <w:spacing w:after="0"/>
                    <w:ind w:left="0" w:firstLine="0"/>
                    <w:jc w:val="center"/>
                    <w:rPr>
                      <w:rFonts w:asciiTheme="majorHAnsi" w:hAnsiTheme="majorHAnsi"/>
                      <w:b/>
                      <w:sz w:val="22"/>
                    </w:rPr>
                  </w:pPr>
                </w:p>
              </w:tc>
              <w:tc>
                <w:tcPr>
                  <w:tcW w:w="531" w:type="dxa"/>
                  <w:shd w:val="clear" w:color="auto" w:fill="BFBFBF" w:themeFill="background1" w:themeFillShade="BF"/>
                </w:tcPr>
                <w:p w:rsidR="00940905" w:rsidRDefault="00940905" w:rsidP="003C1E68">
                  <w:pPr>
                    <w:spacing w:after="0"/>
                    <w:ind w:left="0" w:firstLine="0"/>
                    <w:jc w:val="center"/>
                  </w:pPr>
                  <w:r>
                    <w:t>5</w:t>
                  </w:r>
                </w:p>
              </w:tc>
              <w:tc>
                <w:tcPr>
                  <w:tcW w:w="627" w:type="dxa"/>
                  <w:shd w:val="clear" w:color="auto" w:fill="BFBFBF" w:themeFill="background1" w:themeFillShade="BF"/>
                </w:tcPr>
                <w:p w:rsidR="00940905" w:rsidRDefault="00940905" w:rsidP="00940905">
                  <w:pPr>
                    <w:spacing w:after="0"/>
                    <w:ind w:left="0" w:firstLine="0"/>
                  </w:pPr>
                  <w:r>
                    <w:t>0</w:t>
                  </w:r>
                </w:p>
              </w:tc>
              <w:tc>
                <w:tcPr>
                  <w:tcW w:w="567" w:type="dxa"/>
                  <w:shd w:val="clear" w:color="auto" w:fill="BFBFBF" w:themeFill="background1" w:themeFillShade="BF"/>
                </w:tcPr>
                <w:p w:rsidR="00940905" w:rsidRDefault="00940905" w:rsidP="00940905">
                  <w:pPr>
                    <w:spacing w:after="0"/>
                    <w:ind w:left="0" w:firstLine="0"/>
                  </w:pPr>
                  <w:r>
                    <w:t>0</w:t>
                  </w:r>
                </w:p>
              </w:tc>
              <w:tc>
                <w:tcPr>
                  <w:tcW w:w="744" w:type="dxa"/>
                  <w:shd w:val="clear" w:color="auto" w:fill="BFBFBF" w:themeFill="background1" w:themeFillShade="BF"/>
                </w:tcPr>
                <w:p w:rsidR="00940905" w:rsidRDefault="00940905" w:rsidP="003C1E68">
                  <w:pPr>
                    <w:spacing w:after="0"/>
                    <w:ind w:left="0" w:firstLine="0"/>
                    <w:jc w:val="center"/>
                  </w:pPr>
                  <w:r>
                    <w:t>4</w:t>
                  </w:r>
                </w:p>
              </w:tc>
              <w:tc>
                <w:tcPr>
                  <w:tcW w:w="350" w:type="dxa"/>
                  <w:shd w:val="clear" w:color="auto" w:fill="BFBFBF" w:themeFill="background1" w:themeFillShade="BF"/>
                </w:tcPr>
                <w:p w:rsidR="00940905" w:rsidRDefault="00940905" w:rsidP="003C1E68">
                  <w:pPr>
                    <w:spacing w:after="0"/>
                    <w:ind w:left="0" w:firstLine="0"/>
                    <w:jc w:val="center"/>
                  </w:pPr>
                  <w:r>
                    <w:t>0</w:t>
                  </w:r>
                </w:p>
              </w:tc>
              <w:tc>
                <w:tcPr>
                  <w:tcW w:w="897" w:type="dxa"/>
                  <w:shd w:val="clear" w:color="auto" w:fill="BFBFBF" w:themeFill="background1" w:themeFillShade="BF"/>
                </w:tcPr>
                <w:p w:rsidR="00940905" w:rsidRDefault="00940905" w:rsidP="003C1E68">
                  <w:pPr>
                    <w:spacing w:after="0"/>
                    <w:ind w:left="0" w:firstLine="0"/>
                  </w:pPr>
                  <w:r>
                    <w:t>4</w:t>
                  </w:r>
                </w:p>
              </w:tc>
            </w:tr>
            <w:tr w:rsidR="00940905" w:rsidTr="007134D5">
              <w:trPr>
                <w:gridAfter w:val="2"/>
                <w:wAfter w:w="1247" w:type="dxa"/>
                <w:trHeight w:val="67"/>
              </w:trPr>
              <w:tc>
                <w:tcPr>
                  <w:tcW w:w="2376" w:type="dxa"/>
                  <w:vMerge/>
                  <w:shd w:val="clear" w:color="auto" w:fill="BFBFBF" w:themeFill="background1" w:themeFillShade="BF"/>
                </w:tcPr>
                <w:p w:rsidR="00940905" w:rsidRPr="0088684E" w:rsidRDefault="00940905" w:rsidP="003C1E68">
                  <w:pPr>
                    <w:spacing w:after="0" w:line="240" w:lineRule="auto"/>
                    <w:ind w:left="0"/>
                    <w:jc w:val="center"/>
                    <w:rPr>
                      <w:rFonts w:asciiTheme="majorHAnsi" w:hAnsiTheme="majorHAnsi"/>
                      <w:b/>
                      <w:sz w:val="22"/>
                    </w:rPr>
                  </w:pPr>
                </w:p>
              </w:tc>
              <w:tc>
                <w:tcPr>
                  <w:tcW w:w="5807" w:type="dxa"/>
                  <w:vMerge/>
                  <w:shd w:val="clear" w:color="auto" w:fill="BFBFBF" w:themeFill="background1" w:themeFillShade="BF"/>
                </w:tcPr>
                <w:p w:rsidR="00940905" w:rsidRDefault="00940905" w:rsidP="003C1E68">
                  <w:pPr>
                    <w:spacing w:after="0"/>
                    <w:ind w:left="0" w:firstLine="0"/>
                  </w:pPr>
                </w:p>
              </w:tc>
              <w:tc>
                <w:tcPr>
                  <w:tcW w:w="2469" w:type="dxa"/>
                  <w:gridSpan w:val="4"/>
                  <w:shd w:val="clear" w:color="auto" w:fill="BFBFBF" w:themeFill="background1" w:themeFillShade="BF"/>
                </w:tcPr>
                <w:p w:rsidR="00940905" w:rsidRDefault="00940905" w:rsidP="003C1E68">
                  <w:pPr>
                    <w:spacing w:after="0" w:line="240" w:lineRule="auto"/>
                    <w:ind w:left="106" w:right="27" w:firstLine="0"/>
                    <w:jc w:val="center"/>
                    <w:rPr>
                      <w:rFonts w:asciiTheme="majorHAnsi" w:hAnsiTheme="majorHAnsi" w:cstheme="majorHAnsi"/>
                      <w:b/>
                      <w:sz w:val="22"/>
                    </w:rPr>
                  </w:pPr>
                  <w:r>
                    <w:rPr>
                      <w:rFonts w:asciiTheme="majorHAnsi" w:hAnsiTheme="majorHAnsi" w:cstheme="majorHAnsi"/>
                      <w:b/>
                      <w:sz w:val="22"/>
                    </w:rPr>
                    <w:t>SEMESTER IV</w:t>
                  </w:r>
                </w:p>
              </w:tc>
            </w:tr>
            <w:tr w:rsidR="00940905" w:rsidTr="007134D5">
              <w:trPr>
                <w:gridAfter w:val="2"/>
                <w:wAfter w:w="1247" w:type="dxa"/>
                <w:trHeight w:val="197"/>
              </w:trPr>
              <w:tc>
                <w:tcPr>
                  <w:tcW w:w="2376" w:type="dxa"/>
                  <w:vMerge/>
                  <w:shd w:val="clear" w:color="auto" w:fill="BFBFBF" w:themeFill="background1" w:themeFillShade="BF"/>
                </w:tcPr>
                <w:p w:rsidR="00940905" w:rsidRPr="001E2172" w:rsidRDefault="00940905" w:rsidP="003C1E68">
                  <w:pPr>
                    <w:spacing w:after="0" w:line="240" w:lineRule="auto"/>
                    <w:ind w:left="0" w:firstLine="0"/>
                    <w:jc w:val="center"/>
                    <w:rPr>
                      <w:rFonts w:asciiTheme="majorHAnsi" w:hAnsiTheme="majorHAnsi"/>
                      <w:b/>
                      <w:sz w:val="22"/>
                    </w:rPr>
                  </w:pPr>
                </w:p>
              </w:tc>
              <w:tc>
                <w:tcPr>
                  <w:tcW w:w="5807" w:type="dxa"/>
                  <w:vMerge/>
                  <w:shd w:val="clear" w:color="auto" w:fill="BFBFBF" w:themeFill="background1" w:themeFillShade="BF"/>
                </w:tcPr>
                <w:p w:rsidR="00940905" w:rsidRDefault="00940905" w:rsidP="003C1E68">
                  <w:pPr>
                    <w:spacing w:after="0"/>
                    <w:ind w:left="0" w:firstLine="0"/>
                  </w:pPr>
                </w:p>
              </w:tc>
              <w:tc>
                <w:tcPr>
                  <w:tcW w:w="2469" w:type="dxa"/>
                  <w:gridSpan w:val="4"/>
                  <w:shd w:val="clear" w:color="auto" w:fill="BFBFBF" w:themeFill="background1" w:themeFillShade="BF"/>
                </w:tcPr>
                <w:p w:rsidR="00F37C80" w:rsidRDefault="00940905" w:rsidP="003C1E68">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940905" w:rsidRPr="001E2172" w:rsidRDefault="00940905" w:rsidP="003C1E68">
                  <w:pPr>
                    <w:spacing w:after="0" w:line="240" w:lineRule="auto"/>
                    <w:ind w:left="106" w:right="27" w:firstLine="0"/>
                    <w:jc w:val="center"/>
                    <w:rPr>
                      <w:rFonts w:asciiTheme="majorHAnsi" w:hAnsiTheme="majorHAnsi"/>
                      <w:b/>
                      <w:sz w:val="22"/>
                    </w:rPr>
                  </w:pPr>
                  <w:r w:rsidRPr="001E2172">
                    <w:rPr>
                      <w:rFonts w:asciiTheme="majorHAnsi" w:hAnsiTheme="majorHAnsi"/>
                      <w:b/>
                      <w:sz w:val="22"/>
                    </w:rPr>
                    <w:t>2022-2023</w:t>
                  </w:r>
                </w:p>
              </w:tc>
            </w:tr>
          </w:tbl>
          <w:p w:rsidR="003C1E68" w:rsidRPr="001E2172" w:rsidRDefault="003C1E68" w:rsidP="00407566">
            <w:pPr>
              <w:spacing w:after="47" w:line="240" w:lineRule="auto"/>
              <w:ind w:left="106" w:right="27" w:firstLine="0"/>
              <w:jc w:val="center"/>
              <w:rPr>
                <w:rFonts w:asciiTheme="majorHAnsi" w:hAnsiTheme="majorHAnsi"/>
                <w:b/>
                <w:sz w:val="22"/>
              </w:rPr>
            </w:pPr>
          </w:p>
        </w:tc>
      </w:tr>
      <w:tr w:rsidR="00E03AE0" w:rsidRPr="00797325" w:rsidTr="004E1D85">
        <w:trPr>
          <w:trHeight w:val="13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97325" w:rsidRDefault="00803E62" w:rsidP="001D7232">
            <w:pPr>
              <w:spacing w:after="0" w:line="276" w:lineRule="auto"/>
              <w:ind w:left="0" w:firstLine="0"/>
              <w:jc w:val="center"/>
              <w:rPr>
                <w:rFonts w:asciiTheme="majorHAnsi" w:hAnsiTheme="majorHAnsi" w:cstheme="majorHAnsi"/>
                <w:sz w:val="22"/>
              </w:rPr>
            </w:pPr>
            <w:r w:rsidRPr="00797325">
              <w:rPr>
                <w:rFonts w:asciiTheme="majorHAnsi" w:hAnsiTheme="majorHAnsi" w:cstheme="majorHAnsi"/>
                <w:b/>
                <w:sz w:val="22"/>
              </w:rPr>
              <w:t>Course Objectives:</w:t>
            </w:r>
          </w:p>
        </w:tc>
      </w:tr>
      <w:tr w:rsidR="00E03AE0" w:rsidRPr="00797325" w:rsidTr="004E1D85">
        <w:trPr>
          <w:trHeight w:val="322"/>
        </w:trPr>
        <w:tc>
          <w:tcPr>
            <w:tcW w:w="5000" w:type="pct"/>
            <w:gridSpan w:val="3"/>
            <w:tcBorders>
              <w:top w:val="single" w:sz="4" w:space="0" w:color="000000"/>
              <w:left w:val="single" w:sz="4" w:space="0" w:color="000000"/>
              <w:bottom w:val="single" w:sz="4" w:space="0" w:color="000000"/>
              <w:right w:val="single" w:sz="4" w:space="0" w:color="000000"/>
            </w:tcBorders>
          </w:tcPr>
          <w:p w:rsidR="00E03AE0" w:rsidRPr="00797325" w:rsidRDefault="00803E62" w:rsidP="00940905">
            <w:pPr>
              <w:spacing w:after="47" w:line="240" w:lineRule="auto"/>
              <w:ind w:left="19" w:right="-341" w:firstLine="0"/>
              <w:jc w:val="left"/>
              <w:rPr>
                <w:rFonts w:asciiTheme="majorHAnsi" w:hAnsiTheme="majorHAnsi" w:cstheme="majorHAnsi"/>
                <w:sz w:val="22"/>
              </w:rPr>
            </w:pPr>
            <w:r w:rsidRPr="00797325">
              <w:rPr>
                <w:rFonts w:asciiTheme="majorHAnsi" w:hAnsiTheme="majorHAnsi" w:cstheme="majorHAnsi"/>
                <w:sz w:val="22"/>
              </w:rPr>
              <w:t xml:space="preserve">The main objectives of this course </w:t>
            </w:r>
            <w:r w:rsidR="00797325">
              <w:rPr>
                <w:rFonts w:asciiTheme="majorHAnsi" w:hAnsiTheme="majorHAnsi" w:cstheme="majorHAnsi"/>
                <w:sz w:val="22"/>
              </w:rPr>
              <w:t>is to learn the basics of Laser</w:t>
            </w:r>
            <w:r w:rsidR="00903865">
              <w:rPr>
                <w:rFonts w:asciiTheme="majorHAnsi" w:hAnsiTheme="majorHAnsi" w:cstheme="majorHAnsi"/>
                <w:sz w:val="22"/>
              </w:rPr>
              <w:t>s, its properties, characteristics and its various applications.</w:t>
            </w:r>
          </w:p>
        </w:tc>
      </w:tr>
      <w:tr w:rsidR="00E03AE0" w:rsidRPr="00797325" w:rsidTr="004E1D85">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97325" w:rsidRDefault="00803E62" w:rsidP="001D7232">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Expected Course Outcomes: </w:t>
            </w:r>
          </w:p>
        </w:tc>
      </w:tr>
      <w:tr w:rsidR="00E03AE0" w:rsidRPr="00797325" w:rsidTr="004E1D85">
        <w:trPr>
          <w:trHeight w:val="241"/>
        </w:trPr>
        <w:tc>
          <w:tcPr>
            <w:tcW w:w="5000" w:type="pct"/>
            <w:gridSpan w:val="3"/>
            <w:tcBorders>
              <w:top w:val="single" w:sz="4" w:space="0" w:color="000000"/>
              <w:left w:val="single" w:sz="4" w:space="0" w:color="000000"/>
              <w:bottom w:val="single" w:sz="4" w:space="0" w:color="000000"/>
              <w:right w:val="single" w:sz="4" w:space="0" w:color="000000"/>
            </w:tcBorders>
          </w:tcPr>
          <w:p w:rsidR="00E03AE0" w:rsidRPr="00FA33A7" w:rsidRDefault="00803E62" w:rsidP="00FA33A7">
            <w:pPr>
              <w:pStyle w:val="ListParagraph"/>
              <w:numPr>
                <w:ilvl w:val="0"/>
                <w:numId w:val="47"/>
              </w:numPr>
              <w:spacing w:after="0" w:line="240" w:lineRule="auto"/>
              <w:rPr>
                <w:rFonts w:asciiTheme="majorHAnsi" w:hAnsiTheme="majorHAnsi" w:cstheme="majorHAnsi"/>
              </w:rPr>
            </w:pPr>
            <w:r w:rsidRPr="00FA33A7">
              <w:rPr>
                <w:rFonts w:asciiTheme="majorHAnsi" w:hAnsiTheme="majorHAnsi" w:cstheme="majorHAnsi"/>
              </w:rPr>
              <w:t xml:space="preserve">On the successful completion of the course, student will be able to: </w:t>
            </w:r>
          </w:p>
        </w:tc>
      </w:tr>
      <w:tr w:rsidR="00FA33A7" w:rsidRPr="00797325" w:rsidTr="004E1D85">
        <w:trPr>
          <w:trHeight w:val="358"/>
        </w:trPr>
        <w:tc>
          <w:tcPr>
            <w:tcW w:w="5000" w:type="pct"/>
            <w:gridSpan w:val="3"/>
            <w:tcBorders>
              <w:top w:val="single" w:sz="4" w:space="0" w:color="000000"/>
              <w:left w:val="single" w:sz="4" w:space="0" w:color="000000"/>
              <w:bottom w:val="single" w:sz="4" w:space="0" w:color="000000"/>
              <w:right w:val="single" w:sz="4" w:space="0" w:color="000000"/>
            </w:tcBorders>
          </w:tcPr>
          <w:p w:rsidR="00FA33A7" w:rsidRPr="00FA33A7" w:rsidRDefault="00FA33A7" w:rsidP="00FA33A7">
            <w:pPr>
              <w:pStyle w:val="ListParagraph"/>
              <w:numPr>
                <w:ilvl w:val="0"/>
                <w:numId w:val="47"/>
              </w:numPr>
              <w:spacing w:after="0" w:line="240" w:lineRule="auto"/>
              <w:rPr>
                <w:rFonts w:asciiTheme="majorHAnsi" w:hAnsiTheme="majorHAnsi" w:cstheme="majorHAnsi"/>
              </w:rPr>
            </w:pPr>
            <w:r w:rsidRPr="00FA33A7">
              <w:rPr>
                <w:rFonts w:asciiTheme="majorHAnsi" w:hAnsiTheme="majorHAnsi" w:cstheme="majorHAnsi"/>
              </w:rPr>
              <w:t xml:space="preserve">Understand the process of optical amplification and get familiarized with the properties of different types of  lasers and its operation                                                                                                                </w:t>
            </w:r>
            <w:r>
              <w:rPr>
                <w:rFonts w:asciiTheme="majorHAnsi" w:hAnsiTheme="majorHAnsi" w:cstheme="majorHAnsi"/>
              </w:rPr>
              <w:t xml:space="preserve">                              </w:t>
            </w:r>
            <w:r w:rsidRPr="00FA33A7">
              <w:rPr>
                <w:rFonts w:asciiTheme="majorHAnsi" w:hAnsiTheme="majorHAnsi" w:cstheme="majorHAnsi"/>
              </w:rPr>
              <w:t xml:space="preserve">  </w:t>
            </w:r>
            <w:r w:rsidRPr="00FA33A7">
              <w:rPr>
                <w:rFonts w:asciiTheme="majorHAnsi" w:hAnsiTheme="majorHAnsi" w:cstheme="majorHAnsi"/>
                <w:b/>
              </w:rPr>
              <w:t>K2</w:t>
            </w:r>
          </w:p>
        </w:tc>
      </w:tr>
      <w:tr w:rsidR="00FA33A7" w:rsidRPr="00797325" w:rsidTr="004E1D85">
        <w:trPr>
          <w:trHeight w:val="214"/>
        </w:trPr>
        <w:tc>
          <w:tcPr>
            <w:tcW w:w="5000" w:type="pct"/>
            <w:gridSpan w:val="3"/>
            <w:tcBorders>
              <w:top w:val="single" w:sz="4" w:space="0" w:color="000000"/>
              <w:left w:val="single" w:sz="4" w:space="0" w:color="000000"/>
              <w:bottom w:val="single" w:sz="4" w:space="0" w:color="000000"/>
              <w:right w:val="single" w:sz="4" w:space="0" w:color="000000"/>
            </w:tcBorders>
          </w:tcPr>
          <w:p w:rsidR="00FA33A7" w:rsidRPr="00FA33A7" w:rsidRDefault="00FA33A7" w:rsidP="00FA33A7">
            <w:pPr>
              <w:pStyle w:val="ListParagraph"/>
              <w:numPr>
                <w:ilvl w:val="0"/>
                <w:numId w:val="47"/>
              </w:numPr>
              <w:spacing w:after="0" w:line="240" w:lineRule="auto"/>
              <w:rPr>
                <w:rFonts w:asciiTheme="majorHAnsi" w:hAnsiTheme="majorHAnsi" w:cstheme="majorHAnsi"/>
              </w:rPr>
            </w:pPr>
            <w:r w:rsidRPr="00FA33A7">
              <w:rPr>
                <w:rFonts w:asciiTheme="majorHAnsi" w:hAnsiTheme="majorHAnsi" w:cstheme="majorHAnsi"/>
              </w:rPr>
              <w:t>Apply the theoretical concepts of laser optics for industrial purposes</w:t>
            </w:r>
            <w:r w:rsidRPr="00FA33A7">
              <w:rPr>
                <w:rFonts w:asciiTheme="majorHAnsi" w:hAnsiTheme="majorHAnsi" w:cstheme="majorHAnsi"/>
                <w:b/>
              </w:rPr>
              <w:t xml:space="preserve">                                              </w:t>
            </w:r>
            <w:r>
              <w:rPr>
                <w:rFonts w:asciiTheme="majorHAnsi" w:hAnsiTheme="majorHAnsi" w:cstheme="majorHAnsi"/>
                <w:b/>
              </w:rPr>
              <w:t xml:space="preserve">             </w:t>
            </w:r>
            <w:r w:rsidRPr="00FA33A7">
              <w:rPr>
                <w:rFonts w:asciiTheme="majorHAnsi" w:hAnsiTheme="majorHAnsi" w:cstheme="majorHAnsi"/>
                <w:b/>
              </w:rPr>
              <w:t xml:space="preserve">     K2</w:t>
            </w:r>
          </w:p>
        </w:tc>
      </w:tr>
      <w:tr w:rsidR="00FA33A7" w:rsidRPr="00797325" w:rsidTr="004E1D85">
        <w:trPr>
          <w:trHeight w:val="196"/>
        </w:trPr>
        <w:tc>
          <w:tcPr>
            <w:tcW w:w="5000" w:type="pct"/>
            <w:gridSpan w:val="3"/>
            <w:tcBorders>
              <w:top w:val="single" w:sz="4" w:space="0" w:color="000000"/>
              <w:left w:val="single" w:sz="4" w:space="0" w:color="000000"/>
              <w:bottom w:val="single" w:sz="4" w:space="0" w:color="000000"/>
              <w:right w:val="single" w:sz="4" w:space="0" w:color="000000"/>
            </w:tcBorders>
          </w:tcPr>
          <w:p w:rsidR="00FA33A7" w:rsidRPr="00FA33A7" w:rsidRDefault="00FA33A7" w:rsidP="00FA33A7">
            <w:pPr>
              <w:pStyle w:val="ListParagraph"/>
              <w:numPr>
                <w:ilvl w:val="0"/>
                <w:numId w:val="47"/>
              </w:numPr>
              <w:spacing w:after="0" w:line="240" w:lineRule="auto"/>
              <w:rPr>
                <w:rFonts w:asciiTheme="majorHAnsi" w:hAnsiTheme="majorHAnsi" w:cstheme="majorHAnsi"/>
              </w:rPr>
            </w:pPr>
            <w:r w:rsidRPr="00FA33A7">
              <w:rPr>
                <w:rFonts w:asciiTheme="majorHAnsi" w:hAnsiTheme="majorHAnsi" w:cstheme="majorHAnsi"/>
              </w:rPr>
              <w:t>Explore the significance of Surface Plasmons in optical phenomena and its applications</w:t>
            </w:r>
            <w:r w:rsidRPr="00FA33A7">
              <w:rPr>
                <w:rFonts w:asciiTheme="majorHAnsi" w:hAnsiTheme="majorHAnsi" w:cstheme="majorHAnsi"/>
                <w:b/>
              </w:rPr>
              <w:t xml:space="preserve">                    </w:t>
            </w:r>
            <w:r>
              <w:rPr>
                <w:rFonts w:asciiTheme="majorHAnsi" w:hAnsiTheme="majorHAnsi" w:cstheme="majorHAnsi"/>
                <w:b/>
              </w:rPr>
              <w:t xml:space="preserve">            </w:t>
            </w:r>
            <w:r w:rsidRPr="00FA33A7">
              <w:rPr>
                <w:rFonts w:asciiTheme="majorHAnsi" w:hAnsiTheme="majorHAnsi" w:cstheme="majorHAnsi"/>
                <w:b/>
              </w:rPr>
              <w:t>K3</w:t>
            </w:r>
          </w:p>
        </w:tc>
      </w:tr>
      <w:tr w:rsidR="00E03AE0" w:rsidRPr="00797325" w:rsidTr="004E1D85">
        <w:trPr>
          <w:trHeight w:val="331"/>
        </w:trPr>
        <w:tc>
          <w:tcPr>
            <w:tcW w:w="5000" w:type="pct"/>
            <w:gridSpan w:val="3"/>
            <w:tcBorders>
              <w:top w:val="single" w:sz="4" w:space="0" w:color="000000"/>
              <w:left w:val="single" w:sz="4" w:space="0" w:color="000000"/>
              <w:bottom w:val="single" w:sz="4" w:space="0" w:color="000000"/>
              <w:right w:val="single" w:sz="4" w:space="0" w:color="000000"/>
            </w:tcBorders>
          </w:tcPr>
          <w:p w:rsidR="00E03AE0" w:rsidRPr="00797325" w:rsidRDefault="00803E62" w:rsidP="00903865">
            <w:pPr>
              <w:spacing w:after="0" w:line="240" w:lineRule="auto"/>
              <w:ind w:left="132" w:firstLine="0"/>
              <w:jc w:val="left"/>
              <w:rPr>
                <w:rFonts w:asciiTheme="majorHAnsi" w:hAnsiTheme="majorHAnsi" w:cstheme="majorHAnsi"/>
                <w:sz w:val="22"/>
              </w:rPr>
            </w:pPr>
            <w:r w:rsidRPr="00797325">
              <w:rPr>
                <w:rFonts w:asciiTheme="majorHAnsi" w:hAnsiTheme="majorHAnsi" w:cstheme="majorHAnsi"/>
                <w:b/>
                <w:sz w:val="22"/>
              </w:rPr>
              <w:t>K1</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Pr="00797325">
              <w:rPr>
                <w:rFonts w:asciiTheme="majorHAnsi" w:hAnsiTheme="majorHAnsi" w:cstheme="majorHAnsi"/>
                <w:sz w:val="22"/>
              </w:rPr>
              <w:t xml:space="preserve"> Remember; </w:t>
            </w:r>
            <w:r w:rsidRPr="00797325">
              <w:rPr>
                <w:rFonts w:asciiTheme="majorHAnsi" w:hAnsiTheme="majorHAnsi" w:cstheme="majorHAnsi"/>
                <w:b/>
                <w:sz w:val="22"/>
              </w:rPr>
              <w:t>K2</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Pr="00797325">
              <w:rPr>
                <w:rFonts w:asciiTheme="majorHAnsi" w:hAnsiTheme="majorHAnsi" w:cstheme="majorHAnsi"/>
                <w:sz w:val="22"/>
              </w:rPr>
              <w:t xml:space="preserve"> Understand; </w:t>
            </w:r>
            <w:r w:rsidRPr="00797325">
              <w:rPr>
                <w:rFonts w:asciiTheme="majorHAnsi" w:hAnsiTheme="majorHAnsi" w:cstheme="majorHAnsi"/>
                <w:b/>
                <w:sz w:val="22"/>
              </w:rPr>
              <w:t>K3</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Pr="00797325">
              <w:rPr>
                <w:rFonts w:asciiTheme="majorHAnsi" w:hAnsiTheme="majorHAnsi" w:cstheme="majorHAnsi"/>
                <w:sz w:val="22"/>
              </w:rPr>
              <w:t xml:space="preserve"> Apply; </w:t>
            </w:r>
            <w:r w:rsidRPr="00797325">
              <w:rPr>
                <w:rFonts w:asciiTheme="majorHAnsi" w:hAnsiTheme="majorHAnsi" w:cstheme="majorHAnsi"/>
                <w:b/>
                <w:sz w:val="22"/>
              </w:rPr>
              <w:t>K4</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Pr="00797325">
              <w:rPr>
                <w:rFonts w:asciiTheme="majorHAnsi" w:hAnsiTheme="majorHAnsi" w:cstheme="majorHAnsi"/>
                <w:sz w:val="22"/>
              </w:rPr>
              <w:t xml:space="preserve"> Analyze; </w:t>
            </w:r>
            <w:r w:rsidRPr="00797325">
              <w:rPr>
                <w:rFonts w:asciiTheme="majorHAnsi" w:hAnsiTheme="majorHAnsi" w:cstheme="majorHAnsi"/>
                <w:b/>
                <w:sz w:val="22"/>
              </w:rPr>
              <w:t>K5</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Pr="00797325">
              <w:rPr>
                <w:rFonts w:asciiTheme="majorHAnsi" w:hAnsiTheme="majorHAnsi" w:cstheme="majorHAnsi"/>
                <w:sz w:val="22"/>
              </w:rPr>
              <w:t xml:space="preserve"> Evaluate; </w:t>
            </w:r>
            <w:r w:rsidRPr="00797325">
              <w:rPr>
                <w:rFonts w:asciiTheme="majorHAnsi" w:hAnsiTheme="majorHAnsi" w:cstheme="majorHAnsi"/>
                <w:b/>
                <w:sz w:val="22"/>
              </w:rPr>
              <w:t>K6</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Pr="00797325">
              <w:rPr>
                <w:rFonts w:asciiTheme="majorHAnsi" w:hAnsiTheme="majorHAnsi" w:cstheme="majorHAnsi"/>
                <w:sz w:val="22"/>
              </w:rPr>
              <w:t xml:space="preserve"> Create </w:t>
            </w:r>
          </w:p>
        </w:tc>
      </w:tr>
      <w:tr w:rsidR="00FA33A7" w:rsidRPr="00797325" w:rsidTr="00EC7229">
        <w:trPr>
          <w:trHeight w:val="286"/>
        </w:trPr>
        <w:tc>
          <w:tcPr>
            <w:tcW w:w="443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FA33A7" w:rsidP="00FA33A7">
            <w:pPr>
              <w:spacing w:after="0" w:line="276" w:lineRule="auto"/>
              <w:ind w:left="19" w:firstLine="0"/>
              <w:jc w:val="left"/>
              <w:rPr>
                <w:rFonts w:asciiTheme="majorHAnsi" w:hAnsiTheme="majorHAnsi" w:cstheme="majorHAnsi"/>
                <w:sz w:val="22"/>
              </w:rPr>
            </w:pPr>
            <w:r w:rsidRPr="00797325">
              <w:rPr>
                <w:rFonts w:asciiTheme="majorHAnsi" w:hAnsiTheme="majorHAnsi" w:cstheme="majorHAnsi"/>
                <w:b/>
                <w:sz w:val="22"/>
              </w:rPr>
              <w:t xml:space="preserve">Unit I </w:t>
            </w:r>
            <w:r>
              <w:rPr>
                <w:rFonts w:asciiTheme="majorHAnsi" w:hAnsiTheme="majorHAnsi" w:cstheme="majorHAnsi"/>
                <w:b/>
                <w:sz w:val="22"/>
              </w:rPr>
              <w:t xml:space="preserve">                                                                        </w:t>
            </w:r>
            <w:r w:rsidR="00410E9D" w:rsidRPr="00797325">
              <w:rPr>
                <w:rFonts w:asciiTheme="majorHAnsi" w:hAnsiTheme="majorHAnsi" w:cstheme="majorHAnsi"/>
                <w:b/>
                <w:sz w:val="22"/>
              </w:rPr>
              <w:t xml:space="preserve">LASERS – FUNDAMENTALS AND TYPES </w:t>
            </w:r>
          </w:p>
        </w:tc>
        <w:tc>
          <w:tcPr>
            <w:tcW w:w="5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3D2E1A">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124614">
              <w:rPr>
                <w:rFonts w:asciiTheme="majorHAnsi" w:hAnsiTheme="majorHAnsi" w:cstheme="majorHAnsi"/>
                <w:b/>
                <w:sz w:val="22"/>
              </w:rPr>
              <w:t xml:space="preserve"> </w:t>
            </w:r>
            <w:r w:rsidR="00FA33A7" w:rsidRPr="00797325">
              <w:rPr>
                <w:rFonts w:asciiTheme="majorHAnsi" w:hAnsiTheme="majorHAnsi" w:cstheme="majorHAnsi"/>
                <w:b/>
                <w:sz w:val="22"/>
              </w:rPr>
              <w:t xml:space="preserve">10 hours </w:t>
            </w:r>
          </w:p>
        </w:tc>
      </w:tr>
      <w:tr w:rsidR="00E03AE0" w:rsidRPr="00797325" w:rsidTr="004E1D85">
        <w:trPr>
          <w:trHeight w:val="664"/>
        </w:trPr>
        <w:tc>
          <w:tcPr>
            <w:tcW w:w="5000" w:type="pct"/>
            <w:gridSpan w:val="3"/>
            <w:tcBorders>
              <w:top w:val="single" w:sz="4" w:space="0" w:color="000000"/>
              <w:left w:val="single" w:sz="4" w:space="0" w:color="000000"/>
              <w:bottom w:val="single" w:sz="4" w:space="0" w:color="000000"/>
              <w:right w:val="single" w:sz="4" w:space="0" w:color="000000"/>
            </w:tcBorders>
          </w:tcPr>
          <w:p w:rsidR="002E54A4" w:rsidRPr="00797325" w:rsidRDefault="00803E62" w:rsidP="00903865">
            <w:pPr>
              <w:spacing w:after="0" w:line="240" w:lineRule="auto"/>
              <w:ind w:left="0" w:right="27" w:firstLine="0"/>
              <w:jc w:val="left"/>
              <w:rPr>
                <w:rFonts w:asciiTheme="majorHAnsi" w:hAnsiTheme="majorHAnsi" w:cstheme="majorHAnsi"/>
                <w:sz w:val="22"/>
              </w:rPr>
            </w:pPr>
            <w:r w:rsidRPr="00797325">
              <w:rPr>
                <w:rFonts w:asciiTheme="majorHAnsi" w:hAnsiTheme="majorHAnsi" w:cstheme="majorHAnsi"/>
                <w:sz w:val="22"/>
              </w:rPr>
              <w:t xml:space="preserve">Basic Construction and Principle of Lasing </w:t>
            </w:r>
            <w:r w:rsidR="00D722EE" w:rsidRPr="00797325">
              <w:rPr>
                <w:rFonts w:asciiTheme="majorHAnsi" w:hAnsiTheme="majorHAnsi" w:cstheme="majorHAnsi"/>
                <w:sz w:val="22"/>
              </w:rPr>
              <w:t>–</w:t>
            </w:r>
            <w:r w:rsidRPr="00797325">
              <w:rPr>
                <w:rFonts w:asciiTheme="majorHAnsi" w:hAnsiTheme="majorHAnsi" w:cstheme="majorHAnsi"/>
                <w:sz w:val="22"/>
              </w:rPr>
              <w:t xml:space="preserve">Einstein Relations and Gain Coefficient </w:t>
            </w:r>
            <w:r w:rsidR="00D722EE" w:rsidRPr="00797325">
              <w:rPr>
                <w:rFonts w:asciiTheme="majorHAnsi" w:hAnsiTheme="majorHAnsi" w:cstheme="majorHAnsi"/>
                <w:sz w:val="22"/>
              </w:rPr>
              <w:t>–</w:t>
            </w:r>
            <w:r w:rsidRPr="00797325">
              <w:rPr>
                <w:rFonts w:asciiTheme="majorHAnsi" w:hAnsiTheme="majorHAnsi" w:cstheme="majorHAnsi"/>
                <w:sz w:val="22"/>
              </w:rPr>
              <w:t xml:space="preserve">Creation of a Population Inversion </w:t>
            </w:r>
            <w:r w:rsidR="00D722EE" w:rsidRPr="00797325">
              <w:rPr>
                <w:rFonts w:asciiTheme="majorHAnsi" w:hAnsiTheme="majorHAnsi" w:cstheme="majorHAnsi"/>
                <w:sz w:val="22"/>
              </w:rPr>
              <w:t>–</w:t>
            </w:r>
            <w:r w:rsidR="00903865">
              <w:rPr>
                <w:rFonts w:asciiTheme="majorHAnsi" w:hAnsiTheme="majorHAnsi" w:cstheme="majorHAnsi"/>
                <w:sz w:val="22"/>
              </w:rPr>
              <w:t xml:space="preserve"> Three Level System–</w:t>
            </w:r>
            <w:r w:rsidRPr="00797325">
              <w:rPr>
                <w:rFonts w:asciiTheme="majorHAnsi" w:hAnsiTheme="majorHAnsi" w:cstheme="majorHAnsi"/>
                <w:sz w:val="22"/>
              </w:rPr>
              <w:t xml:space="preserve">Four Level System </w:t>
            </w:r>
            <w:r w:rsidR="00D722EE" w:rsidRPr="00797325">
              <w:rPr>
                <w:rFonts w:asciiTheme="majorHAnsi" w:hAnsiTheme="majorHAnsi" w:cstheme="majorHAnsi"/>
                <w:sz w:val="22"/>
              </w:rPr>
              <w:t>–</w:t>
            </w:r>
            <w:r w:rsidRPr="00797325">
              <w:rPr>
                <w:rFonts w:asciiTheme="majorHAnsi" w:hAnsiTheme="majorHAnsi" w:cstheme="majorHAnsi"/>
                <w:sz w:val="22"/>
              </w:rPr>
              <w:t xml:space="preserve">Threshold Gain Coefficient for Lasing </w:t>
            </w:r>
            <w:r w:rsidR="00D722EE" w:rsidRPr="00797325">
              <w:rPr>
                <w:rFonts w:asciiTheme="majorHAnsi" w:hAnsiTheme="majorHAnsi" w:cstheme="majorHAnsi"/>
                <w:sz w:val="22"/>
              </w:rPr>
              <w:t>–</w:t>
            </w:r>
            <w:r w:rsidRPr="00797325">
              <w:rPr>
                <w:rFonts w:asciiTheme="majorHAnsi" w:hAnsiTheme="majorHAnsi" w:cstheme="majorHAnsi"/>
                <w:sz w:val="22"/>
              </w:rPr>
              <w:t xml:space="preserve"> Laser types</w:t>
            </w:r>
            <w:r w:rsidR="00903865">
              <w:rPr>
                <w:rFonts w:asciiTheme="majorHAnsi" w:hAnsiTheme="majorHAnsi" w:cstheme="majorHAnsi"/>
                <w:sz w:val="22"/>
              </w:rPr>
              <w:t>: He Ne</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00903865">
              <w:rPr>
                <w:rFonts w:asciiTheme="majorHAnsi" w:hAnsiTheme="majorHAnsi" w:cstheme="majorHAnsi"/>
                <w:sz w:val="22"/>
              </w:rPr>
              <w:t xml:space="preserve"> CO2 Laser</w:t>
            </w:r>
            <w:r w:rsidRPr="00797325">
              <w:rPr>
                <w:rFonts w:asciiTheme="majorHAnsi" w:hAnsiTheme="majorHAnsi" w:cstheme="majorHAnsi"/>
                <w:sz w:val="22"/>
              </w:rPr>
              <w:t xml:space="preserve"> </w:t>
            </w:r>
            <w:r w:rsidR="00D722EE" w:rsidRPr="00797325">
              <w:rPr>
                <w:rFonts w:asciiTheme="majorHAnsi" w:hAnsiTheme="majorHAnsi" w:cstheme="majorHAnsi"/>
                <w:sz w:val="22"/>
              </w:rPr>
              <w:t>–</w:t>
            </w:r>
            <w:r w:rsidRPr="00797325">
              <w:rPr>
                <w:rFonts w:asciiTheme="majorHAnsi" w:hAnsiTheme="majorHAnsi" w:cstheme="majorHAnsi"/>
                <w:sz w:val="22"/>
              </w:rPr>
              <w:t xml:space="preserve"> Nd:YAG Laser </w:t>
            </w:r>
            <w:r w:rsidR="00D722EE" w:rsidRPr="00797325">
              <w:rPr>
                <w:rFonts w:asciiTheme="majorHAnsi" w:hAnsiTheme="majorHAnsi" w:cstheme="majorHAnsi"/>
                <w:sz w:val="22"/>
              </w:rPr>
              <w:t>–</w:t>
            </w:r>
            <w:r w:rsidRPr="00797325">
              <w:rPr>
                <w:rFonts w:asciiTheme="majorHAnsi" w:hAnsiTheme="majorHAnsi" w:cstheme="majorHAnsi"/>
                <w:sz w:val="22"/>
              </w:rPr>
              <w:t xml:space="preserve"> Semiconductor Laser </w:t>
            </w:r>
          </w:p>
        </w:tc>
      </w:tr>
      <w:tr w:rsidR="00FA33A7" w:rsidRPr="00797325" w:rsidTr="00EC7229">
        <w:trPr>
          <w:trHeight w:val="286"/>
        </w:trPr>
        <w:tc>
          <w:tcPr>
            <w:tcW w:w="443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FA33A7" w:rsidP="00FA33A7">
            <w:pPr>
              <w:spacing w:after="0" w:line="276" w:lineRule="auto"/>
              <w:ind w:left="19" w:firstLine="0"/>
              <w:jc w:val="left"/>
              <w:rPr>
                <w:rFonts w:asciiTheme="majorHAnsi" w:hAnsiTheme="majorHAnsi" w:cstheme="majorHAnsi"/>
                <w:sz w:val="22"/>
              </w:rPr>
            </w:pPr>
            <w:r w:rsidRPr="00797325">
              <w:rPr>
                <w:rFonts w:asciiTheme="majorHAnsi" w:hAnsiTheme="majorHAnsi" w:cstheme="majorHAnsi"/>
                <w:b/>
                <w:sz w:val="22"/>
              </w:rPr>
              <w:t xml:space="preserve">Unit II </w:t>
            </w:r>
            <w:r>
              <w:rPr>
                <w:rFonts w:asciiTheme="majorHAnsi" w:hAnsiTheme="majorHAnsi" w:cstheme="majorHAnsi"/>
                <w:b/>
                <w:sz w:val="22"/>
              </w:rPr>
              <w:t xml:space="preserve">                                                                                    </w:t>
            </w:r>
            <w:r w:rsidR="00410E9D" w:rsidRPr="00797325">
              <w:rPr>
                <w:rFonts w:asciiTheme="majorHAnsi" w:hAnsiTheme="majorHAnsi" w:cstheme="majorHAnsi"/>
                <w:b/>
                <w:sz w:val="22"/>
              </w:rPr>
              <w:t xml:space="preserve">LASER OPERATION </w:t>
            </w:r>
          </w:p>
        </w:tc>
        <w:tc>
          <w:tcPr>
            <w:tcW w:w="5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3D2E1A">
            <w:pPr>
              <w:spacing w:after="0" w:line="276" w:lineRule="auto"/>
              <w:ind w:left="113" w:firstLine="0"/>
              <w:jc w:val="left"/>
              <w:rPr>
                <w:rFonts w:asciiTheme="majorHAnsi" w:hAnsiTheme="majorHAnsi" w:cstheme="majorHAnsi"/>
                <w:sz w:val="22"/>
              </w:rPr>
            </w:pPr>
            <w:r>
              <w:rPr>
                <w:rFonts w:asciiTheme="majorHAnsi" w:hAnsiTheme="majorHAnsi" w:cstheme="majorHAnsi"/>
                <w:b/>
                <w:sz w:val="22"/>
              </w:rPr>
              <w:t xml:space="preserve">  </w:t>
            </w:r>
            <w:r w:rsidR="00124614">
              <w:rPr>
                <w:rFonts w:asciiTheme="majorHAnsi" w:hAnsiTheme="majorHAnsi" w:cstheme="majorHAnsi"/>
                <w:b/>
                <w:sz w:val="22"/>
              </w:rPr>
              <w:t xml:space="preserve"> </w:t>
            </w:r>
            <w:r w:rsidR="00FA33A7" w:rsidRPr="00797325">
              <w:rPr>
                <w:rFonts w:asciiTheme="majorHAnsi" w:hAnsiTheme="majorHAnsi" w:cstheme="majorHAnsi"/>
                <w:b/>
                <w:sz w:val="22"/>
              </w:rPr>
              <w:t xml:space="preserve">8 hours </w:t>
            </w:r>
          </w:p>
        </w:tc>
      </w:tr>
      <w:tr w:rsidR="00E03AE0" w:rsidRPr="00797325" w:rsidTr="004E1D85">
        <w:trPr>
          <w:trHeight w:val="502"/>
        </w:trPr>
        <w:tc>
          <w:tcPr>
            <w:tcW w:w="5000" w:type="pct"/>
            <w:gridSpan w:val="3"/>
            <w:tcBorders>
              <w:top w:val="single" w:sz="4" w:space="0" w:color="000000"/>
              <w:left w:val="single" w:sz="4" w:space="0" w:color="000000"/>
              <w:bottom w:val="single" w:sz="4" w:space="0" w:color="000000"/>
              <w:right w:val="single" w:sz="4" w:space="0" w:color="000000"/>
            </w:tcBorders>
          </w:tcPr>
          <w:p w:rsidR="002E54A4" w:rsidRPr="00797325" w:rsidRDefault="002E54A4" w:rsidP="00BF3E09">
            <w:pPr>
              <w:spacing w:after="0" w:line="240" w:lineRule="auto"/>
              <w:ind w:left="0" w:right="27" w:firstLine="0"/>
              <w:rPr>
                <w:rFonts w:asciiTheme="majorHAnsi" w:hAnsiTheme="majorHAnsi" w:cstheme="majorHAnsi"/>
                <w:sz w:val="22"/>
              </w:rPr>
            </w:pPr>
            <w:r w:rsidRPr="00797325">
              <w:rPr>
                <w:rFonts w:asciiTheme="majorHAnsi" w:hAnsiTheme="majorHAnsi" w:cstheme="majorHAnsi"/>
                <w:sz w:val="22"/>
              </w:rPr>
              <w:t xml:space="preserve">Optical Resonator- Laser Modes- Axial </w:t>
            </w:r>
            <w:r w:rsidR="00903865">
              <w:rPr>
                <w:rFonts w:asciiTheme="majorHAnsi" w:hAnsiTheme="majorHAnsi" w:cstheme="majorHAnsi"/>
                <w:sz w:val="22"/>
              </w:rPr>
              <w:t xml:space="preserve"> &amp;</w:t>
            </w:r>
            <w:r w:rsidRPr="00797325">
              <w:rPr>
                <w:rFonts w:asciiTheme="majorHAnsi" w:hAnsiTheme="majorHAnsi" w:cstheme="majorHAnsi"/>
                <w:sz w:val="22"/>
              </w:rPr>
              <w:t xml:space="preserve"> Transverse modes- Modiﬁcation in Basic Laser Structure- Basic Principle of Mode Locking- Active </w:t>
            </w:r>
            <w:r w:rsidR="00903865">
              <w:rPr>
                <w:rFonts w:asciiTheme="majorHAnsi" w:hAnsiTheme="majorHAnsi" w:cstheme="majorHAnsi"/>
                <w:sz w:val="22"/>
              </w:rPr>
              <w:t xml:space="preserve"> &amp; </w:t>
            </w:r>
            <w:r w:rsidRPr="00797325">
              <w:rPr>
                <w:rFonts w:asciiTheme="majorHAnsi" w:hAnsiTheme="majorHAnsi" w:cstheme="majorHAnsi"/>
                <w:sz w:val="22"/>
              </w:rPr>
              <w:t>Passive Mode Locking- Q Switching- Pulse Shaping-application of lasers in SMILE surgery.</w:t>
            </w:r>
          </w:p>
        </w:tc>
      </w:tr>
      <w:tr w:rsidR="00FA33A7" w:rsidRPr="00797325" w:rsidTr="00EC7229">
        <w:trPr>
          <w:trHeight w:val="286"/>
        </w:trPr>
        <w:tc>
          <w:tcPr>
            <w:tcW w:w="443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FA33A7" w:rsidP="00FA33A7">
            <w:pPr>
              <w:spacing w:after="0" w:line="276" w:lineRule="auto"/>
              <w:ind w:left="19" w:firstLine="0"/>
              <w:jc w:val="left"/>
              <w:rPr>
                <w:rFonts w:asciiTheme="majorHAnsi" w:hAnsiTheme="majorHAnsi" w:cstheme="majorHAnsi"/>
                <w:sz w:val="22"/>
              </w:rPr>
            </w:pPr>
            <w:r w:rsidRPr="00797325">
              <w:rPr>
                <w:rFonts w:asciiTheme="majorHAnsi" w:hAnsiTheme="majorHAnsi" w:cstheme="majorHAnsi"/>
                <w:b/>
                <w:sz w:val="22"/>
              </w:rPr>
              <w:t xml:space="preserve">Unit III </w:t>
            </w:r>
            <w:r>
              <w:rPr>
                <w:rFonts w:asciiTheme="majorHAnsi" w:hAnsiTheme="majorHAnsi" w:cstheme="majorHAnsi"/>
                <w:b/>
                <w:sz w:val="22"/>
              </w:rPr>
              <w:t xml:space="preserve">                                                                              </w:t>
            </w:r>
            <w:r w:rsidR="00410E9D" w:rsidRPr="00797325">
              <w:rPr>
                <w:rFonts w:asciiTheme="majorHAnsi" w:hAnsiTheme="majorHAnsi" w:cstheme="majorHAnsi"/>
                <w:b/>
                <w:sz w:val="22"/>
              </w:rPr>
              <w:t xml:space="preserve">LASER BEAM CHARACTERISTICS </w:t>
            </w:r>
          </w:p>
        </w:tc>
        <w:tc>
          <w:tcPr>
            <w:tcW w:w="5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124614">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FA33A7" w:rsidRPr="00797325">
              <w:rPr>
                <w:rFonts w:asciiTheme="majorHAnsi" w:hAnsiTheme="majorHAnsi" w:cstheme="majorHAnsi"/>
                <w:b/>
                <w:sz w:val="22"/>
              </w:rPr>
              <w:t xml:space="preserve">12 hours </w:t>
            </w:r>
          </w:p>
        </w:tc>
      </w:tr>
      <w:tr w:rsidR="00E03AE0" w:rsidRPr="00797325" w:rsidTr="004E1D85">
        <w:trPr>
          <w:trHeight w:val="520"/>
        </w:trPr>
        <w:tc>
          <w:tcPr>
            <w:tcW w:w="5000" w:type="pct"/>
            <w:gridSpan w:val="3"/>
            <w:tcBorders>
              <w:top w:val="single" w:sz="4" w:space="0" w:color="000000"/>
              <w:left w:val="single" w:sz="4" w:space="0" w:color="000000"/>
              <w:bottom w:val="single" w:sz="4" w:space="0" w:color="000000"/>
              <w:right w:val="single" w:sz="4" w:space="0" w:color="000000"/>
            </w:tcBorders>
          </w:tcPr>
          <w:p w:rsidR="002E54A4" w:rsidRPr="00797325" w:rsidRDefault="002E54A4" w:rsidP="00BF3E09">
            <w:pPr>
              <w:spacing w:after="0" w:line="240" w:lineRule="auto"/>
              <w:ind w:left="0" w:right="27" w:firstLine="0"/>
              <w:rPr>
                <w:rFonts w:asciiTheme="majorHAnsi" w:hAnsiTheme="majorHAnsi" w:cstheme="majorHAnsi"/>
                <w:sz w:val="22"/>
              </w:rPr>
            </w:pPr>
            <w:r w:rsidRPr="00797325">
              <w:rPr>
                <w:rFonts w:asciiTheme="majorHAnsi" w:hAnsiTheme="majorHAnsi" w:cstheme="majorHAnsi"/>
                <w:sz w:val="22"/>
              </w:rPr>
              <w:t>Introduction to Gaussian Beam-width-Divergence-Radius of Curvature-Rayleigh Range-Guoy Phase –formulation of ABCD matrix method –ABCD matrix of some optical system-ABCD Law for Gaussian Beam-The Complex Radius of Curvature.</w:t>
            </w:r>
          </w:p>
        </w:tc>
      </w:tr>
      <w:tr w:rsidR="00FA33A7" w:rsidRPr="00797325" w:rsidTr="00EC7229">
        <w:trPr>
          <w:trHeight w:val="286"/>
        </w:trPr>
        <w:tc>
          <w:tcPr>
            <w:tcW w:w="4437"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A33A7" w:rsidRPr="00797325" w:rsidRDefault="00FA33A7" w:rsidP="00FA33A7">
            <w:pPr>
              <w:spacing w:after="0" w:line="276" w:lineRule="auto"/>
              <w:ind w:left="19" w:firstLine="0"/>
              <w:jc w:val="left"/>
              <w:rPr>
                <w:rFonts w:asciiTheme="majorHAnsi" w:hAnsiTheme="majorHAnsi" w:cstheme="majorHAnsi"/>
                <w:sz w:val="22"/>
              </w:rPr>
            </w:pPr>
            <w:r w:rsidRPr="00797325">
              <w:rPr>
                <w:rFonts w:asciiTheme="majorHAnsi" w:hAnsiTheme="majorHAnsi" w:cstheme="majorHAnsi"/>
                <w:b/>
                <w:sz w:val="22"/>
              </w:rPr>
              <w:t xml:space="preserve">Unit </w:t>
            </w:r>
            <w:r w:rsidR="00410E9D" w:rsidRPr="00797325">
              <w:rPr>
                <w:rFonts w:asciiTheme="majorHAnsi" w:hAnsiTheme="majorHAnsi" w:cstheme="majorHAnsi"/>
                <w:b/>
                <w:sz w:val="22"/>
              </w:rPr>
              <w:t xml:space="preserve">IV </w:t>
            </w:r>
            <w:r w:rsidR="00410E9D">
              <w:rPr>
                <w:rFonts w:asciiTheme="majorHAnsi" w:hAnsiTheme="majorHAnsi" w:cstheme="majorHAnsi"/>
                <w:b/>
                <w:sz w:val="22"/>
              </w:rPr>
              <w:t xml:space="preserve">                                                                                    </w:t>
            </w:r>
            <w:r w:rsidR="00410E9D" w:rsidRPr="00797325">
              <w:rPr>
                <w:rFonts w:asciiTheme="majorHAnsi" w:hAnsiTheme="majorHAnsi" w:cstheme="majorHAnsi"/>
                <w:b/>
                <w:sz w:val="22"/>
              </w:rPr>
              <w:t xml:space="preserve">FOCUSING OF LASER BEAM </w:t>
            </w:r>
          </w:p>
        </w:tc>
        <w:tc>
          <w:tcPr>
            <w:tcW w:w="563"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FA33A7" w:rsidRPr="00797325" w:rsidRDefault="003D2E1A">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124614">
              <w:rPr>
                <w:rFonts w:asciiTheme="majorHAnsi" w:hAnsiTheme="majorHAnsi" w:cstheme="majorHAnsi"/>
                <w:b/>
                <w:sz w:val="22"/>
              </w:rPr>
              <w:t xml:space="preserve"> </w:t>
            </w:r>
            <w:r w:rsidR="00FA33A7" w:rsidRPr="00797325">
              <w:rPr>
                <w:rFonts w:asciiTheme="majorHAnsi" w:hAnsiTheme="majorHAnsi" w:cstheme="majorHAnsi"/>
                <w:b/>
                <w:sz w:val="22"/>
              </w:rPr>
              <w:t xml:space="preserve">14 hours </w:t>
            </w:r>
          </w:p>
        </w:tc>
      </w:tr>
      <w:tr w:rsidR="00E03AE0" w:rsidRPr="00797325" w:rsidTr="004E1D85">
        <w:trPr>
          <w:trHeight w:val="718"/>
        </w:trPr>
        <w:tc>
          <w:tcPr>
            <w:tcW w:w="5000" w:type="pct"/>
            <w:gridSpan w:val="3"/>
            <w:tcBorders>
              <w:top w:val="single" w:sz="4" w:space="0" w:color="000000"/>
              <w:left w:val="single" w:sz="4" w:space="0" w:color="000000"/>
              <w:bottom w:val="single" w:sz="4" w:space="0" w:color="000000"/>
              <w:right w:val="single" w:sz="4" w:space="0" w:color="000000"/>
            </w:tcBorders>
          </w:tcPr>
          <w:p w:rsidR="00E03AE0" w:rsidRPr="00797325" w:rsidRDefault="002E54A4" w:rsidP="00BF3E09">
            <w:pPr>
              <w:spacing w:after="0" w:line="240" w:lineRule="auto"/>
              <w:ind w:left="0" w:right="27" w:firstLine="0"/>
              <w:rPr>
                <w:rFonts w:asciiTheme="majorHAnsi" w:hAnsiTheme="majorHAnsi" w:cstheme="majorHAnsi"/>
                <w:sz w:val="22"/>
              </w:rPr>
            </w:pPr>
            <w:r w:rsidRPr="00797325">
              <w:rPr>
                <w:rFonts w:asciiTheme="majorHAnsi" w:hAnsiTheme="majorHAnsi" w:cstheme="majorHAnsi"/>
                <w:sz w:val="22"/>
              </w:rPr>
              <w:t>Diffraction- limited spot size-tight focusing of light -  angular spectrum representation of optical near field-aplanatic lens-Focusing of higher-order laser modes-Radially polarized doughnut mode-Azimuthally polarized doughnut mode-</w:t>
            </w:r>
            <w:r w:rsidR="00BF3E09">
              <w:rPr>
                <w:rFonts w:asciiTheme="majorHAnsi" w:hAnsiTheme="majorHAnsi" w:cstheme="majorHAnsi"/>
                <w:sz w:val="22"/>
              </w:rPr>
              <w:t xml:space="preserve"> a</w:t>
            </w:r>
            <w:r w:rsidRPr="00797325">
              <w:rPr>
                <w:rFonts w:asciiTheme="majorHAnsi" w:hAnsiTheme="majorHAnsi" w:cstheme="majorHAnsi"/>
                <w:sz w:val="22"/>
              </w:rPr>
              <w:t>pplications-near field optical recording-optical tweezers- STED microscopy</w:t>
            </w:r>
          </w:p>
        </w:tc>
      </w:tr>
      <w:tr w:rsidR="00FA33A7" w:rsidRPr="00797325" w:rsidTr="00EC7229">
        <w:trPr>
          <w:trHeight w:val="115"/>
        </w:trPr>
        <w:tc>
          <w:tcPr>
            <w:tcW w:w="443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FA33A7" w:rsidP="00FA33A7">
            <w:pPr>
              <w:spacing w:after="0" w:line="276" w:lineRule="auto"/>
              <w:ind w:left="0" w:firstLine="0"/>
              <w:jc w:val="left"/>
              <w:rPr>
                <w:rFonts w:asciiTheme="majorHAnsi" w:hAnsiTheme="majorHAnsi" w:cstheme="majorHAnsi"/>
                <w:b/>
                <w:sz w:val="22"/>
              </w:rPr>
            </w:pPr>
            <w:r w:rsidRPr="00797325">
              <w:rPr>
                <w:rFonts w:asciiTheme="majorHAnsi" w:hAnsiTheme="majorHAnsi" w:cstheme="majorHAnsi"/>
                <w:b/>
                <w:sz w:val="22"/>
              </w:rPr>
              <w:t>Unit V</w:t>
            </w:r>
            <w:r>
              <w:rPr>
                <w:rFonts w:asciiTheme="majorHAnsi" w:hAnsiTheme="majorHAnsi" w:cstheme="majorHAnsi"/>
                <w:b/>
                <w:sz w:val="22"/>
              </w:rPr>
              <w:t xml:space="preserve">                                                                                             </w:t>
            </w:r>
            <w:r w:rsidR="00410E9D" w:rsidRPr="00797325">
              <w:rPr>
                <w:rFonts w:asciiTheme="majorHAnsi" w:hAnsiTheme="majorHAnsi" w:cstheme="majorHAnsi"/>
                <w:b/>
                <w:sz w:val="22"/>
              </w:rPr>
              <w:t>SURFACE PLASMONS</w:t>
            </w:r>
          </w:p>
        </w:tc>
        <w:tc>
          <w:tcPr>
            <w:tcW w:w="56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A33A7" w:rsidRPr="00797325" w:rsidRDefault="00FA33A7">
            <w:pPr>
              <w:spacing w:after="0" w:line="276" w:lineRule="auto"/>
              <w:ind w:left="0" w:firstLine="0"/>
              <w:jc w:val="right"/>
              <w:rPr>
                <w:rFonts w:asciiTheme="majorHAnsi" w:hAnsiTheme="majorHAnsi" w:cstheme="majorHAnsi"/>
                <w:b/>
                <w:sz w:val="22"/>
              </w:rPr>
            </w:pPr>
            <w:r>
              <w:rPr>
                <w:rFonts w:asciiTheme="majorHAnsi" w:hAnsiTheme="majorHAnsi" w:cstheme="majorHAnsi"/>
                <w:b/>
                <w:sz w:val="22"/>
              </w:rPr>
              <w:t xml:space="preserve">  </w:t>
            </w:r>
            <w:r w:rsidRPr="00797325">
              <w:rPr>
                <w:rFonts w:asciiTheme="majorHAnsi" w:hAnsiTheme="majorHAnsi" w:cstheme="majorHAnsi"/>
                <w:b/>
                <w:sz w:val="22"/>
              </w:rPr>
              <w:t>14 hours</w:t>
            </w:r>
          </w:p>
        </w:tc>
      </w:tr>
      <w:tr w:rsidR="00903893" w:rsidRPr="00797325" w:rsidTr="004E1D85">
        <w:trPr>
          <w:trHeight w:val="925"/>
        </w:trPr>
        <w:tc>
          <w:tcPr>
            <w:tcW w:w="5000" w:type="pct"/>
            <w:gridSpan w:val="3"/>
            <w:tcBorders>
              <w:top w:val="single" w:sz="4" w:space="0" w:color="000000"/>
              <w:left w:val="single" w:sz="4" w:space="0" w:color="000000"/>
              <w:bottom w:val="single" w:sz="4" w:space="0" w:color="000000"/>
              <w:right w:val="single" w:sz="4" w:space="0" w:color="000000"/>
            </w:tcBorders>
          </w:tcPr>
          <w:p w:rsidR="00903893" w:rsidRPr="00797325" w:rsidRDefault="002E54A4" w:rsidP="00BF3E09">
            <w:pPr>
              <w:spacing w:after="0" w:line="240" w:lineRule="auto"/>
              <w:ind w:left="0" w:right="27" w:firstLine="0"/>
              <w:rPr>
                <w:rFonts w:asciiTheme="majorHAnsi" w:hAnsiTheme="majorHAnsi" w:cstheme="majorHAnsi"/>
                <w:sz w:val="22"/>
              </w:rPr>
            </w:pPr>
            <w:r w:rsidRPr="00797325">
              <w:rPr>
                <w:rFonts w:asciiTheme="majorHAnsi" w:hAnsiTheme="majorHAnsi" w:cstheme="majorHAnsi"/>
                <w:sz w:val="22"/>
              </w:rPr>
              <w:t>Introduction-Optical properties of noble metals- Drude–Sommerfeld theory- Surface Plasmon polaritons at plane interfaces- Properties of surface plasmon polaritons- Excitation of surface plasmon polaritons</w:t>
            </w:r>
            <w:r w:rsidR="00582289" w:rsidRPr="00797325">
              <w:rPr>
                <w:rFonts w:asciiTheme="majorHAnsi" w:hAnsiTheme="majorHAnsi" w:cstheme="majorHAnsi"/>
                <w:sz w:val="22"/>
              </w:rPr>
              <w:t xml:space="preserve"> by</w:t>
            </w:r>
            <w:r w:rsidRPr="00797325">
              <w:rPr>
                <w:rFonts w:asciiTheme="majorHAnsi" w:hAnsiTheme="majorHAnsi" w:cstheme="majorHAnsi"/>
                <w:sz w:val="22"/>
              </w:rPr>
              <w:t xml:space="preserve"> </w:t>
            </w:r>
            <w:r w:rsidR="00582289" w:rsidRPr="00797325">
              <w:rPr>
                <w:rFonts w:asciiTheme="majorHAnsi" w:hAnsiTheme="majorHAnsi" w:cstheme="majorHAnsi"/>
                <w:sz w:val="22"/>
              </w:rPr>
              <w:t>Kretschmann Configuration – Otto’s Configuration  -  Optical Fiber Method - Applications of Surface Plasmon Sensors</w:t>
            </w:r>
          </w:p>
        </w:tc>
      </w:tr>
      <w:tr w:rsidR="00AD7C39" w:rsidRPr="00797325" w:rsidTr="004E1D85">
        <w:trPr>
          <w:trHeight w:val="360"/>
        </w:trPr>
        <w:tc>
          <w:tcPr>
            <w:tcW w:w="5000" w:type="pct"/>
            <w:gridSpan w:val="3"/>
            <w:tcBorders>
              <w:top w:val="single" w:sz="4" w:space="0" w:color="000000"/>
              <w:left w:val="single" w:sz="4" w:space="0" w:color="000000"/>
              <w:bottom w:val="single" w:sz="4" w:space="0" w:color="000000"/>
              <w:right w:val="single" w:sz="4" w:space="0" w:color="000000"/>
            </w:tcBorders>
          </w:tcPr>
          <w:tbl>
            <w:tblPr>
              <w:tblStyle w:val="TableGrid"/>
              <w:tblW w:w="10822" w:type="dxa"/>
              <w:tblInd w:w="0" w:type="dxa"/>
              <w:tblCellMar>
                <w:top w:w="54" w:type="dxa"/>
                <w:left w:w="108" w:type="dxa"/>
                <w:right w:w="48" w:type="dxa"/>
              </w:tblCellMar>
              <w:tblLook w:val="04A0" w:firstRow="1" w:lastRow="0" w:firstColumn="1" w:lastColumn="0" w:noHBand="0" w:noVBand="1"/>
            </w:tblPr>
            <w:tblGrid>
              <w:gridCol w:w="429"/>
              <w:gridCol w:w="1199"/>
              <w:gridCol w:w="7532"/>
              <w:gridCol w:w="1662"/>
            </w:tblGrid>
            <w:tr w:rsidR="00AD7C39" w:rsidRPr="00797325" w:rsidTr="00FA33A7">
              <w:trPr>
                <w:trHeight w:val="289"/>
              </w:trPr>
              <w:tc>
                <w:tcPr>
                  <w:tcW w:w="75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Unit VI </w:t>
                  </w:r>
                </w:p>
              </w:tc>
              <w:tc>
                <w:tcPr>
                  <w:tcW w:w="348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FA33A7" w:rsidP="00AD7C39">
                  <w:pPr>
                    <w:spacing w:after="0" w:line="276" w:lineRule="auto"/>
                    <w:ind w:left="0" w:firstLine="0"/>
                    <w:jc w:val="center"/>
                    <w:rPr>
                      <w:rFonts w:asciiTheme="majorHAnsi" w:hAnsiTheme="majorHAnsi" w:cstheme="majorHAnsi"/>
                      <w:sz w:val="22"/>
                    </w:rPr>
                  </w:pPr>
                  <w:r>
                    <w:rPr>
                      <w:rFonts w:asciiTheme="majorHAnsi" w:hAnsiTheme="majorHAnsi" w:cstheme="majorHAnsi"/>
                      <w:b/>
                      <w:sz w:val="22"/>
                    </w:rPr>
                    <w:t xml:space="preserve">                          </w:t>
                  </w:r>
                  <w:r w:rsidR="00410E9D" w:rsidRPr="00797325">
                    <w:rPr>
                      <w:rFonts w:asciiTheme="majorHAnsi" w:hAnsiTheme="majorHAnsi" w:cstheme="majorHAnsi"/>
                      <w:b/>
                      <w:sz w:val="22"/>
                    </w:rPr>
                    <w:t xml:space="preserve">CONTEMPORARY ISSUES </w:t>
                  </w:r>
                </w:p>
              </w:tc>
              <w:tc>
                <w:tcPr>
                  <w:tcW w:w="76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  </w:t>
                  </w:r>
                  <w:r w:rsidR="001E3687">
                    <w:rPr>
                      <w:rFonts w:asciiTheme="majorHAnsi" w:hAnsiTheme="majorHAnsi" w:cstheme="majorHAnsi"/>
                      <w:b/>
                      <w:sz w:val="22"/>
                    </w:rPr>
                    <w:t xml:space="preserve">      </w:t>
                  </w:r>
                  <w:r w:rsidR="00FA33A7">
                    <w:rPr>
                      <w:rFonts w:asciiTheme="majorHAnsi" w:hAnsiTheme="majorHAnsi" w:cstheme="majorHAnsi"/>
                      <w:b/>
                      <w:sz w:val="22"/>
                    </w:rPr>
                    <w:t xml:space="preserve">    </w:t>
                  </w:r>
                  <w:r w:rsidRPr="00797325">
                    <w:rPr>
                      <w:rFonts w:asciiTheme="majorHAnsi" w:hAnsiTheme="majorHAnsi" w:cstheme="majorHAnsi"/>
                      <w:b/>
                      <w:sz w:val="22"/>
                    </w:rPr>
                    <w:t xml:space="preserve">2 hours </w:t>
                  </w:r>
                </w:p>
              </w:tc>
            </w:tr>
            <w:tr w:rsidR="00AD7C39" w:rsidRPr="00797325" w:rsidTr="001E3687">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1D6D14" w:rsidRDefault="00AD7C39" w:rsidP="003D2E1A">
                  <w:pPr>
                    <w:spacing w:after="0" w:line="276" w:lineRule="auto"/>
                    <w:ind w:left="0" w:firstLine="0"/>
                    <w:rPr>
                      <w:rFonts w:asciiTheme="majorHAnsi" w:hAnsiTheme="majorHAnsi" w:cstheme="majorHAnsi"/>
                      <w:sz w:val="22"/>
                    </w:rPr>
                  </w:pPr>
                  <w:r w:rsidRPr="00797325">
                    <w:rPr>
                      <w:rFonts w:asciiTheme="majorHAnsi" w:hAnsiTheme="majorHAnsi" w:cstheme="majorHAnsi"/>
                      <w:sz w:val="22"/>
                    </w:rPr>
                    <w:t xml:space="preserve">Expert Lectures, Online Seminars </w:t>
                  </w:r>
                  <w:r w:rsidR="00D722EE" w:rsidRPr="00797325">
                    <w:rPr>
                      <w:rFonts w:asciiTheme="majorHAnsi" w:hAnsiTheme="majorHAnsi" w:cstheme="majorHAnsi"/>
                      <w:sz w:val="22"/>
                    </w:rPr>
                    <w:t>–</w:t>
                  </w:r>
                  <w:r w:rsidRPr="00797325">
                    <w:rPr>
                      <w:rFonts w:asciiTheme="majorHAnsi" w:hAnsiTheme="majorHAnsi" w:cstheme="majorHAnsi"/>
                      <w:sz w:val="22"/>
                    </w:rPr>
                    <w:t xml:space="preserve"> Webinars </w:t>
                  </w:r>
                </w:p>
                <w:p w:rsidR="00EC7229" w:rsidRDefault="00EC7229" w:rsidP="003D2E1A">
                  <w:pPr>
                    <w:spacing w:after="0" w:line="276" w:lineRule="auto"/>
                    <w:ind w:left="0" w:firstLine="0"/>
                    <w:rPr>
                      <w:rFonts w:asciiTheme="majorHAnsi" w:hAnsiTheme="majorHAnsi" w:cstheme="majorHAnsi"/>
                      <w:sz w:val="22"/>
                    </w:rPr>
                  </w:pPr>
                </w:p>
                <w:p w:rsidR="00EC7229" w:rsidRDefault="00EC7229" w:rsidP="003D2E1A">
                  <w:pPr>
                    <w:spacing w:after="0" w:line="276" w:lineRule="auto"/>
                    <w:ind w:left="0" w:firstLine="0"/>
                    <w:rPr>
                      <w:rFonts w:asciiTheme="majorHAnsi" w:hAnsiTheme="majorHAnsi" w:cstheme="majorHAnsi"/>
                      <w:sz w:val="22"/>
                    </w:rPr>
                  </w:pPr>
                </w:p>
                <w:p w:rsidR="00EC7229" w:rsidRDefault="00EC7229" w:rsidP="003D2E1A">
                  <w:pPr>
                    <w:spacing w:after="0" w:line="276" w:lineRule="auto"/>
                    <w:ind w:left="0" w:firstLine="0"/>
                    <w:rPr>
                      <w:rFonts w:asciiTheme="majorHAnsi" w:hAnsiTheme="majorHAnsi" w:cstheme="majorHAnsi"/>
                      <w:sz w:val="22"/>
                    </w:rPr>
                  </w:pPr>
                </w:p>
                <w:p w:rsidR="00EC7229" w:rsidRPr="00797325" w:rsidRDefault="00EC7229" w:rsidP="003D2E1A">
                  <w:pPr>
                    <w:spacing w:after="0" w:line="276" w:lineRule="auto"/>
                    <w:ind w:left="0" w:firstLine="0"/>
                    <w:rPr>
                      <w:rFonts w:asciiTheme="majorHAnsi" w:hAnsiTheme="majorHAnsi" w:cstheme="majorHAnsi"/>
                      <w:sz w:val="22"/>
                    </w:rPr>
                  </w:pPr>
                </w:p>
              </w:tc>
            </w:tr>
            <w:tr w:rsidR="00AD7C39" w:rsidRPr="00797325" w:rsidTr="00FA33A7">
              <w:trPr>
                <w:trHeight w:val="286"/>
              </w:trPr>
              <w:tc>
                <w:tcPr>
                  <w:tcW w:w="4232"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right"/>
                    <w:rPr>
                      <w:rFonts w:asciiTheme="majorHAnsi" w:hAnsiTheme="majorHAnsi" w:cstheme="majorHAnsi"/>
                      <w:sz w:val="22"/>
                    </w:rPr>
                  </w:pPr>
                  <w:r w:rsidRPr="00797325">
                    <w:rPr>
                      <w:rFonts w:asciiTheme="majorHAnsi" w:hAnsiTheme="majorHAnsi" w:cstheme="majorHAnsi"/>
                      <w:b/>
                      <w:sz w:val="22"/>
                    </w:rPr>
                    <w:lastRenderedPageBreak/>
                    <w:t xml:space="preserve">Total Lecture Hours </w:t>
                  </w:r>
                </w:p>
              </w:tc>
              <w:tc>
                <w:tcPr>
                  <w:tcW w:w="76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D6D14" w:rsidRPr="00797325" w:rsidRDefault="00AD7C39" w:rsidP="001D6D14">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 </w:t>
                  </w:r>
                  <w:r w:rsidR="001E3687">
                    <w:rPr>
                      <w:rFonts w:asciiTheme="majorHAnsi" w:hAnsiTheme="majorHAnsi" w:cstheme="majorHAnsi"/>
                      <w:b/>
                      <w:sz w:val="22"/>
                    </w:rPr>
                    <w:t xml:space="preserve">       </w:t>
                  </w:r>
                  <w:r w:rsidR="00FA33A7">
                    <w:rPr>
                      <w:rFonts w:asciiTheme="majorHAnsi" w:hAnsiTheme="majorHAnsi" w:cstheme="majorHAnsi"/>
                      <w:b/>
                      <w:sz w:val="22"/>
                    </w:rPr>
                    <w:t xml:space="preserve">  </w:t>
                  </w:r>
                  <w:r w:rsidRPr="00797325">
                    <w:rPr>
                      <w:rFonts w:asciiTheme="majorHAnsi" w:hAnsiTheme="majorHAnsi" w:cstheme="majorHAnsi"/>
                      <w:b/>
                      <w:sz w:val="22"/>
                    </w:rPr>
                    <w:t xml:space="preserve">60 hours </w:t>
                  </w:r>
                </w:p>
              </w:tc>
            </w:tr>
            <w:tr w:rsidR="00AD7C39" w:rsidRPr="00797325" w:rsidTr="001E3687">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Text Book(s)  </w:t>
                  </w:r>
                </w:p>
              </w:tc>
            </w:tr>
            <w:tr w:rsidR="002E54A4" w:rsidRPr="00797325" w:rsidTr="001E3687">
              <w:trPr>
                <w:trHeight w:val="1327"/>
              </w:trPr>
              <w:tc>
                <w:tcPr>
                  <w:tcW w:w="5000" w:type="pct"/>
                  <w:gridSpan w:val="4"/>
                  <w:tcBorders>
                    <w:top w:val="single" w:sz="4" w:space="0" w:color="000000"/>
                    <w:left w:val="single" w:sz="4" w:space="0" w:color="000000"/>
                    <w:bottom w:val="single" w:sz="4" w:space="0" w:color="000000"/>
                    <w:right w:val="single" w:sz="4" w:space="0" w:color="000000"/>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56"/>
                    <w:gridCol w:w="4034"/>
                    <w:gridCol w:w="3549"/>
                    <w:gridCol w:w="2517"/>
                  </w:tblGrid>
                  <w:tr w:rsidR="00846E34" w:rsidRPr="00797325" w:rsidTr="001E3687">
                    <w:trPr>
                      <w:trHeight w:val="20"/>
                    </w:trPr>
                    <w:tc>
                      <w:tcPr>
                        <w:tcW w:w="0" w:type="auto"/>
                        <w:tcBorders>
                          <w:bottom w:val="single" w:sz="4" w:space="0" w:color="000000"/>
                        </w:tcBorders>
                        <w:shd w:val="clear" w:color="auto" w:fill="BFBFBF" w:themeFill="background1" w:themeFillShade="BF"/>
                      </w:tcPr>
                      <w:p w:rsidR="00846E34" w:rsidRPr="00797325" w:rsidRDefault="00846E34" w:rsidP="00846E34">
                        <w:pPr>
                          <w:pStyle w:val="TableParagraph"/>
                          <w:spacing w:line="240" w:lineRule="auto"/>
                          <w:ind w:left="87" w:right="80"/>
                          <w:rPr>
                            <w:rFonts w:asciiTheme="majorHAnsi" w:hAnsiTheme="majorHAnsi" w:cstheme="majorHAnsi"/>
                            <w:b/>
                          </w:rPr>
                        </w:pPr>
                        <w:r w:rsidRPr="00797325">
                          <w:rPr>
                            <w:rFonts w:asciiTheme="majorHAnsi" w:hAnsiTheme="majorHAnsi" w:cstheme="majorHAnsi"/>
                            <w:b/>
                          </w:rPr>
                          <w:t>S.</w:t>
                        </w:r>
                        <w:r>
                          <w:rPr>
                            <w:rFonts w:asciiTheme="majorHAnsi" w:hAnsiTheme="majorHAnsi" w:cstheme="majorHAnsi"/>
                            <w:b/>
                          </w:rPr>
                          <w:t xml:space="preserve"> </w:t>
                        </w:r>
                        <w:r w:rsidRPr="00797325">
                          <w:rPr>
                            <w:rFonts w:asciiTheme="majorHAnsi" w:hAnsiTheme="majorHAnsi" w:cstheme="majorHAnsi"/>
                            <w:b/>
                          </w:rPr>
                          <w:t>No</w:t>
                        </w:r>
                      </w:p>
                    </w:tc>
                    <w:tc>
                      <w:tcPr>
                        <w:tcW w:w="0" w:type="auto"/>
                        <w:shd w:val="clear" w:color="auto" w:fill="BFBFBF" w:themeFill="background1" w:themeFillShade="BF"/>
                      </w:tcPr>
                      <w:p w:rsidR="00846E34" w:rsidRPr="00797325" w:rsidRDefault="00846E34" w:rsidP="00846E34">
                        <w:pPr>
                          <w:pStyle w:val="TableParagraph"/>
                          <w:spacing w:line="240" w:lineRule="auto"/>
                          <w:ind w:left="106"/>
                          <w:rPr>
                            <w:rFonts w:asciiTheme="majorHAnsi" w:hAnsiTheme="majorHAnsi" w:cstheme="majorHAnsi"/>
                            <w:b/>
                          </w:rPr>
                        </w:pPr>
                        <w:r w:rsidRPr="00797325">
                          <w:rPr>
                            <w:rFonts w:asciiTheme="majorHAnsi" w:hAnsiTheme="majorHAnsi" w:cstheme="majorHAnsi"/>
                            <w:b/>
                          </w:rPr>
                          <w:t>Authors</w:t>
                        </w:r>
                      </w:p>
                    </w:tc>
                    <w:tc>
                      <w:tcPr>
                        <w:tcW w:w="0" w:type="auto"/>
                        <w:shd w:val="clear" w:color="auto" w:fill="BFBFBF" w:themeFill="background1" w:themeFillShade="BF"/>
                      </w:tcPr>
                      <w:p w:rsidR="00846E34" w:rsidRPr="00797325" w:rsidRDefault="00846E34" w:rsidP="00846E34">
                        <w:pPr>
                          <w:pStyle w:val="TableParagraph"/>
                          <w:spacing w:line="240" w:lineRule="auto"/>
                          <w:ind w:left="102"/>
                          <w:rPr>
                            <w:rFonts w:asciiTheme="majorHAnsi" w:hAnsiTheme="majorHAnsi" w:cstheme="majorHAnsi"/>
                            <w:b/>
                          </w:rPr>
                        </w:pPr>
                        <w:r w:rsidRPr="00797325">
                          <w:rPr>
                            <w:rFonts w:asciiTheme="majorHAnsi" w:hAnsiTheme="majorHAnsi" w:cstheme="majorHAnsi"/>
                            <w:b/>
                          </w:rPr>
                          <w:t>Title</w:t>
                        </w:r>
                        <w:r w:rsidRPr="00797325">
                          <w:rPr>
                            <w:rFonts w:asciiTheme="majorHAnsi" w:hAnsiTheme="majorHAnsi" w:cstheme="majorHAnsi"/>
                            <w:b/>
                            <w:spacing w:val="-1"/>
                          </w:rPr>
                          <w:t xml:space="preserve"> </w:t>
                        </w:r>
                        <w:r w:rsidRPr="00797325">
                          <w:rPr>
                            <w:rFonts w:asciiTheme="majorHAnsi" w:hAnsiTheme="majorHAnsi" w:cstheme="majorHAnsi"/>
                            <w:b/>
                          </w:rPr>
                          <w:t>of</w:t>
                        </w:r>
                        <w:r w:rsidRPr="00797325">
                          <w:rPr>
                            <w:rFonts w:asciiTheme="majorHAnsi" w:hAnsiTheme="majorHAnsi" w:cstheme="majorHAnsi"/>
                            <w:b/>
                            <w:spacing w:val="-1"/>
                          </w:rPr>
                          <w:t xml:space="preserve"> </w:t>
                        </w:r>
                        <w:r w:rsidRPr="00797325">
                          <w:rPr>
                            <w:rFonts w:asciiTheme="majorHAnsi" w:hAnsiTheme="majorHAnsi" w:cstheme="majorHAnsi"/>
                            <w:b/>
                          </w:rPr>
                          <w:t>the</w:t>
                        </w:r>
                        <w:r w:rsidRPr="00797325">
                          <w:rPr>
                            <w:rFonts w:asciiTheme="majorHAnsi" w:hAnsiTheme="majorHAnsi" w:cstheme="majorHAnsi"/>
                            <w:b/>
                            <w:spacing w:val="-1"/>
                          </w:rPr>
                          <w:t xml:space="preserve"> </w:t>
                        </w:r>
                        <w:r w:rsidRPr="00797325">
                          <w:rPr>
                            <w:rFonts w:asciiTheme="majorHAnsi" w:hAnsiTheme="majorHAnsi" w:cstheme="majorHAnsi"/>
                            <w:b/>
                          </w:rPr>
                          <w:t>Book</w:t>
                        </w:r>
                      </w:p>
                    </w:tc>
                    <w:tc>
                      <w:tcPr>
                        <w:tcW w:w="0" w:type="auto"/>
                        <w:shd w:val="clear" w:color="auto" w:fill="BFBFBF" w:themeFill="background1" w:themeFillShade="BF"/>
                      </w:tcPr>
                      <w:p w:rsidR="00846E34" w:rsidRPr="00797325" w:rsidRDefault="00846E34" w:rsidP="00846E34">
                        <w:pPr>
                          <w:pStyle w:val="TableParagraph"/>
                          <w:spacing w:line="240" w:lineRule="auto"/>
                          <w:ind w:left="106"/>
                          <w:rPr>
                            <w:rFonts w:asciiTheme="majorHAnsi" w:hAnsiTheme="majorHAnsi" w:cstheme="majorHAnsi"/>
                            <w:b/>
                          </w:rPr>
                        </w:pPr>
                        <w:r w:rsidRPr="00797325">
                          <w:rPr>
                            <w:rFonts w:asciiTheme="majorHAnsi" w:hAnsiTheme="majorHAnsi" w:cstheme="majorHAnsi"/>
                            <w:b/>
                          </w:rPr>
                          <w:t>Publishers</w:t>
                        </w:r>
                        <w:r>
                          <w:rPr>
                            <w:rFonts w:asciiTheme="majorHAnsi" w:hAnsiTheme="majorHAnsi" w:cstheme="majorHAnsi"/>
                            <w:b/>
                          </w:rPr>
                          <w:t xml:space="preserve"> &amp; </w:t>
                        </w:r>
                        <w:r w:rsidRPr="00797325">
                          <w:rPr>
                            <w:rFonts w:asciiTheme="majorHAnsi" w:hAnsiTheme="majorHAnsi" w:cstheme="majorHAnsi"/>
                            <w:b/>
                          </w:rPr>
                          <w:t>Edition</w:t>
                        </w:r>
                      </w:p>
                    </w:tc>
                  </w:tr>
                  <w:tr w:rsidR="00846E34" w:rsidRPr="00797325" w:rsidTr="001E3687">
                    <w:trPr>
                      <w:trHeight w:val="548"/>
                    </w:trPr>
                    <w:tc>
                      <w:tcPr>
                        <w:tcW w:w="0" w:type="auto"/>
                        <w:shd w:val="clear" w:color="auto" w:fill="BFBFBF" w:themeFill="background1" w:themeFillShade="BF"/>
                      </w:tcPr>
                      <w:p w:rsidR="00846E34" w:rsidRPr="00797325" w:rsidRDefault="00846E34" w:rsidP="001D6D14">
                        <w:pPr>
                          <w:pStyle w:val="TableParagraph"/>
                          <w:spacing w:line="240" w:lineRule="auto"/>
                          <w:ind w:left="8"/>
                          <w:jc w:val="center"/>
                          <w:rPr>
                            <w:rFonts w:asciiTheme="majorHAnsi" w:hAnsiTheme="majorHAnsi" w:cstheme="majorHAnsi"/>
                          </w:rPr>
                        </w:pPr>
                        <w:r w:rsidRPr="00797325">
                          <w:rPr>
                            <w:rFonts w:asciiTheme="majorHAnsi" w:hAnsiTheme="majorHAnsi" w:cstheme="majorHAnsi"/>
                          </w:rPr>
                          <w:t>1</w:t>
                        </w:r>
                      </w:p>
                    </w:tc>
                    <w:tc>
                      <w:tcPr>
                        <w:tcW w:w="0" w:type="auto"/>
                      </w:tcPr>
                      <w:p w:rsidR="00846E34" w:rsidRPr="00173754" w:rsidRDefault="00846E34" w:rsidP="00846E34">
                        <w:pPr>
                          <w:pStyle w:val="TableParagraph"/>
                          <w:spacing w:line="240" w:lineRule="auto"/>
                          <w:ind w:left="106"/>
                          <w:rPr>
                            <w:rFonts w:asciiTheme="majorHAnsi" w:hAnsiTheme="majorHAnsi" w:cstheme="majorHAnsi"/>
                          </w:rPr>
                        </w:pPr>
                        <w:r w:rsidRPr="00173754">
                          <w:rPr>
                            <w:rFonts w:asciiTheme="majorHAnsi" w:hAnsiTheme="majorHAnsi" w:cstheme="majorHAnsi"/>
                          </w:rPr>
                          <w:t>An Introduction</w:t>
                        </w:r>
                        <w:r w:rsidRPr="00173754">
                          <w:rPr>
                            <w:rFonts w:asciiTheme="majorHAnsi" w:hAnsiTheme="majorHAnsi" w:cstheme="majorHAnsi"/>
                            <w:spacing w:val="-3"/>
                          </w:rPr>
                          <w:t xml:space="preserve"> </w:t>
                        </w:r>
                        <w:r w:rsidRPr="00173754">
                          <w:rPr>
                            <w:rFonts w:asciiTheme="majorHAnsi" w:hAnsiTheme="majorHAnsi" w:cstheme="majorHAnsi"/>
                          </w:rPr>
                          <w:t>to Lasers</w:t>
                        </w:r>
                        <w:r w:rsidRPr="00173754">
                          <w:rPr>
                            <w:rFonts w:asciiTheme="majorHAnsi" w:hAnsiTheme="majorHAnsi" w:cstheme="majorHAnsi"/>
                            <w:spacing w:val="-7"/>
                          </w:rPr>
                          <w:t xml:space="preserve"> </w:t>
                        </w:r>
                        <w:r w:rsidRPr="00173754">
                          <w:rPr>
                            <w:rFonts w:asciiTheme="majorHAnsi" w:hAnsiTheme="majorHAnsi" w:cstheme="majorHAnsi"/>
                          </w:rPr>
                          <w:t>Theory &amp; Applications</w:t>
                        </w:r>
                        <w:r w:rsidRPr="00173754">
                          <w:rPr>
                            <w:rFonts w:asciiTheme="majorHAnsi" w:hAnsiTheme="majorHAnsi" w:cstheme="majorHAnsi"/>
                            <w:spacing w:val="-57"/>
                          </w:rPr>
                          <w:t xml:space="preserve">     </w:t>
                        </w:r>
                      </w:p>
                    </w:tc>
                    <w:tc>
                      <w:tcPr>
                        <w:tcW w:w="0" w:type="auto"/>
                      </w:tcPr>
                      <w:p w:rsidR="00846E34" w:rsidRPr="00173754" w:rsidRDefault="00846E34" w:rsidP="00846E34">
                        <w:pPr>
                          <w:pStyle w:val="TableParagraph"/>
                          <w:spacing w:line="240" w:lineRule="auto"/>
                          <w:ind w:left="106"/>
                          <w:rPr>
                            <w:rFonts w:asciiTheme="majorHAnsi" w:hAnsiTheme="majorHAnsi" w:cstheme="majorHAnsi"/>
                          </w:rPr>
                        </w:pPr>
                        <w:r w:rsidRPr="00173754">
                          <w:rPr>
                            <w:rFonts w:asciiTheme="majorHAnsi" w:hAnsiTheme="majorHAnsi" w:cstheme="majorHAnsi"/>
                          </w:rPr>
                          <w:t>Dr.</w:t>
                        </w:r>
                        <w:r w:rsidRPr="00173754">
                          <w:rPr>
                            <w:rFonts w:asciiTheme="majorHAnsi" w:hAnsiTheme="majorHAnsi" w:cstheme="majorHAnsi"/>
                            <w:spacing w:val="-3"/>
                          </w:rPr>
                          <w:t xml:space="preserve"> </w:t>
                        </w:r>
                        <w:r w:rsidRPr="00173754">
                          <w:rPr>
                            <w:rFonts w:asciiTheme="majorHAnsi" w:hAnsiTheme="majorHAnsi" w:cstheme="majorHAnsi"/>
                          </w:rPr>
                          <w:t>M.N.</w:t>
                        </w:r>
                      </w:p>
                      <w:p w:rsidR="00846E34" w:rsidRPr="00173754" w:rsidRDefault="00846E34" w:rsidP="00846E34">
                        <w:pPr>
                          <w:pStyle w:val="TableParagraph"/>
                          <w:spacing w:line="240" w:lineRule="auto"/>
                          <w:ind w:left="102"/>
                          <w:rPr>
                            <w:rFonts w:asciiTheme="majorHAnsi" w:hAnsiTheme="majorHAnsi" w:cstheme="majorHAnsi"/>
                          </w:rPr>
                        </w:pPr>
                        <w:r w:rsidRPr="00173754">
                          <w:rPr>
                            <w:rFonts w:asciiTheme="majorHAnsi" w:hAnsiTheme="majorHAnsi" w:cstheme="majorHAnsi"/>
                          </w:rPr>
                          <w:t>Avadhanulu</w:t>
                        </w:r>
                        <w:r w:rsidRPr="00173754">
                          <w:rPr>
                            <w:rFonts w:asciiTheme="majorHAnsi" w:hAnsiTheme="majorHAnsi" w:cstheme="majorHAnsi"/>
                            <w:spacing w:val="1"/>
                          </w:rPr>
                          <w:t xml:space="preserve"> </w:t>
                        </w:r>
                        <w:r w:rsidRPr="00173754">
                          <w:rPr>
                            <w:rFonts w:asciiTheme="majorHAnsi" w:hAnsiTheme="majorHAnsi" w:cstheme="majorHAnsi"/>
                          </w:rPr>
                          <w:t>Dr.</w:t>
                        </w:r>
                        <w:r w:rsidRPr="00173754">
                          <w:rPr>
                            <w:rFonts w:asciiTheme="majorHAnsi" w:hAnsiTheme="majorHAnsi" w:cstheme="majorHAnsi"/>
                            <w:spacing w:val="-10"/>
                          </w:rPr>
                          <w:t xml:space="preserve"> </w:t>
                        </w:r>
                        <w:r w:rsidRPr="00173754">
                          <w:rPr>
                            <w:rFonts w:asciiTheme="majorHAnsi" w:hAnsiTheme="majorHAnsi" w:cstheme="majorHAnsi"/>
                          </w:rPr>
                          <w:t>P.S.</w:t>
                        </w:r>
                        <w:r w:rsidRPr="00173754">
                          <w:rPr>
                            <w:rFonts w:asciiTheme="majorHAnsi" w:hAnsiTheme="majorHAnsi" w:cstheme="majorHAnsi"/>
                            <w:spacing w:val="-8"/>
                          </w:rPr>
                          <w:t xml:space="preserve"> </w:t>
                        </w:r>
                        <w:r w:rsidRPr="00173754">
                          <w:rPr>
                            <w:rFonts w:asciiTheme="majorHAnsi" w:hAnsiTheme="majorHAnsi" w:cstheme="majorHAnsi"/>
                          </w:rPr>
                          <w:t>Hemne</w:t>
                        </w:r>
                      </w:p>
                    </w:tc>
                    <w:tc>
                      <w:tcPr>
                        <w:tcW w:w="0" w:type="auto"/>
                      </w:tcPr>
                      <w:p w:rsidR="00846E34" w:rsidRDefault="00846E34"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S.</w:t>
                        </w:r>
                        <w:r w:rsidRPr="00173754">
                          <w:rPr>
                            <w:rFonts w:asciiTheme="majorHAnsi" w:hAnsiTheme="majorHAnsi" w:cstheme="majorHAnsi"/>
                            <w:spacing w:val="-1"/>
                          </w:rPr>
                          <w:t xml:space="preserve"> </w:t>
                        </w:r>
                        <w:r w:rsidRPr="00173754">
                          <w:rPr>
                            <w:rFonts w:asciiTheme="majorHAnsi" w:hAnsiTheme="majorHAnsi" w:cstheme="majorHAnsi"/>
                          </w:rPr>
                          <w:t>Chand (2012) 2</w:t>
                        </w:r>
                        <w:r w:rsidRPr="00173754">
                          <w:rPr>
                            <w:rFonts w:asciiTheme="majorHAnsi" w:hAnsiTheme="majorHAnsi" w:cstheme="majorHAnsi"/>
                            <w:vertAlign w:val="superscript"/>
                          </w:rPr>
                          <w:t>nd</w:t>
                        </w:r>
                        <w:r w:rsidRPr="00173754">
                          <w:rPr>
                            <w:rFonts w:asciiTheme="majorHAnsi" w:hAnsiTheme="majorHAnsi" w:cstheme="majorHAnsi"/>
                          </w:rPr>
                          <w:t xml:space="preserve"> </w:t>
                        </w:r>
                      </w:p>
                      <w:p w:rsidR="0059413B"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editio</w:t>
                        </w:r>
                        <w:r>
                          <w:rPr>
                            <w:rFonts w:asciiTheme="majorHAnsi" w:hAnsiTheme="majorHAnsi" w:cstheme="majorHAnsi"/>
                          </w:rPr>
                          <w:t>n</w:t>
                        </w:r>
                      </w:p>
                    </w:tc>
                  </w:tr>
                  <w:tr w:rsidR="00846E34" w:rsidRPr="00797325" w:rsidTr="001E3687">
                    <w:trPr>
                      <w:trHeight w:val="20"/>
                    </w:trPr>
                    <w:tc>
                      <w:tcPr>
                        <w:tcW w:w="0" w:type="auto"/>
                        <w:shd w:val="clear" w:color="auto" w:fill="BFBFBF" w:themeFill="background1" w:themeFillShade="BF"/>
                      </w:tcPr>
                      <w:p w:rsidR="00846E34" w:rsidRPr="00797325" w:rsidRDefault="00846E34" w:rsidP="001D6D14">
                        <w:pPr>
                          <w:pStyle w:val="TableParagraph"/>
                          <w:spacing w:line="240" w:lineRule="auto"/>
                          <w:ind w:left="8"/>
                          <w:jc w:val="center"/>
                          <w:rPr>
                            <w:rFonts w:asciiTheme="majorHAnsi" w:hAnsiTheme="majorHAnsi" w:cstheme="majorHAnsi"/>
                          </w:rPr>
                        </w:pPr>
                        <w:r w:rsidRPr="00797325">
                          <w:rPr>
                            <w:rFonts w:asciiTheme="majorHAnsi" w:hAnsiTheme="majorHAnsi" w:cstheme="majorHAnsi"/>
                          </w:rPr>
                          <w:t>2</w:t>
                        </w:r>
                      </w:p>
                    </w:tc>
                    <w:tc>
                      <w:tcPr>
                        <w:tcW w:w="0" w:type="auto"/>
                      </w:tcPr>
                      <w:p w:rsidR="00846E34" w:rsidRPr="00173754" w:rsidRDefault="00846E34" w:rsidP="00846E34">
                        <w:pPr>
                          <w:pStyle w:val="TableParagraph"/>
                          <w:spacing w:line="240" w:lineRule="auto"/>
                          <w:ind w:right="202"/>
                          <w:rPr>
                            <w:rFonts w:asciiTheme="majorHAnsi" w:hAnsiTheme="majorHAnsi" w:cstheme="majorHAnsi"/>
                          </w:rPr>
                        </w:pPr>
                        <w:r w:rsidRPr="00173754">
                          <w:rPr>
                            <w:rFonts w:asciiTheme="majorHAnsi" w:hAnsiTheme="majorHAnsi" w:cstheme="majorHAnsi"/>
                          </w:rPr>
                          <w:t>Nano materials:</w:t>
                        </w:r>
                        <w:r w:rsidRPr="00173754">
                          <w:rPr>
                            <w:rFonts w:asciiTheme="majorHAnsi" w:hAnsiTheme="majorHAnsi" w:cstheme="majorHAnsi"/>
                            <w:spacing w:val="1"/>
                          </w:rPr>
                          <w:t xml:space="preserve"> </w:t>
                        </w:r>
                        <w:r w:rsidRPr="00173754">
                          <w:rPr>
                            <w:rFonts w:asciiTheme="majorHAnsi" w:hAnsiTheme="majorHAnsi" w:cstheme="majorHAnsi"/>
                          </w:rPr>
                          <w:t>Processing and</w:t>
                        </w:r>
                        <w:r w:rsidRPr="00173754">
                          <w:rPr>
                            <w:rFonts w:asciiTheme="majorHAnsi" w:hAnsiTheme="majorHAnsi" w:cstheme="majorHAnsi"/>
                            <w:spacing w:val="1"/>
                          </w:rPr>
                          <w:t xml:space="preserve"> </w:t>
                        </w:r>
                        <w:r w:rsidRPr="00173754">
                          <w:rPr>
                            <w:rFonts w:asciiTheme="majorHAnsi" w:hAnsiTheme="majorHAnsi" w:cstheme="majorHAnsi"/>
                          </w:rPr>
                          <w:t>Characterization  with Lasers</w:t>
                        </w:r>
                      </w:p>
                    </w:tc>
                    <w:tc>
                      <w:tcPr>
                        <w:tcW w:w="0" w:type="auto"/>
                      </w:tcPr>
                      <w:p w:rsidR="00846E34" w:rsidRPr="00173754" w:rsidRDefault="00846E34" w:rsidP="00846E34">
                        <w:pPr>
                          <w:pStyle w:val="TableParagraph"/>
                          <w:spacing w:line="240" w:lineRule="auto"/>
                          <w:ind w:left="106" w:right="202"/>
                          <w:rPr>
                            <w:rFonts w:asciiTheme="majorHAnsi" w:hAnsiTheme="majorHAnsi" w:cstheme="majorHAnsi"/>
                          </w:rPr>
                        </w:pPr>
                        <w:r w:rsidRPr="00173754">
                          <w:rPr>
                            <w:rFonts w:asciiTheme="majorHAnsi" w:hAnsiTheme="majorHAnsi" w:cstheme="majorHAnsi"/>
                          </w:rPr>
                          <w:t>Subhash</w:t>
                        </w:r>
                        <w:r w:rsidRPr="00173754">
                          <w:rPr>
                            <w:rFonts w:asciiTheme="majorHAnsi" w:hAnsiTheme="majorHAnsi" w:cstheme="majorHAnsi"/>
                            <w:spacing w:val="1"/>
                          </w:rPr>
                          <w:t xml:space="preserve"> </w:t>
                        </w:r>
                        <w:r w:rsidRPr="00173754">
                          <w:rPr>
                            <w:rFonts w:asciiTheme="majorHAnsi" w:hAnsiTheme="majorHAnsi" w:cstheme="majorHAnsi"/>
                          </w:rPr>
                          <w:t>Chandra</w:t>
                        </w:r>
                        <w:r w:rsidRPr="00173754">
                          <w:rPr>
                            <w:rFonts w:asciiTheme="majorHAnsi" w:hAnsiTheme="majorHAnsi" w:cstheme="majorHAnsi"/>
                            <w:spacing w:val="-15"/>
                          </w:rPr>
                          <w:t xml:space="preserve"> </w:t>
                        </w:r>
                        <w:r w:rsidRPr="00173754">
                          <w:rPr>
                            <w:rFonts w:asciiTheme="majorHAnsi" w:hAnsiTheme="majorHAnsi" w:cstheme="majorHAnsi"/>
                          </w:rPr>
                          <w:t>Singh,</w:t>
                        </w:r>
                        <w:r w:rsidRPr="00173754">
                          <w:rPr>
                            <w:rFonts w:asciiTheme="majorHAnsi" w:hAnsiTheme="majorHAnsi" w:cstheme="majorHAnsi"/>
                            <w:spacing w:val="-57"/>
                          </w:rPr>
                          <w:t xml:space="preserve">  </w:t>
                        </w:r>
                        <w:r w:rsidRPr="00173754">
                          <w:rPr>
                            <w:rFonts w:asciiTheme="majorHAnsi" w:hAnsiTheme="majorHAnsi" w:cstheme="majorHAnsi"/>
                          </w:rPr>
                          <w:t>Haibo Zeng,</w:t>
                        </w:r>
                        <w:r w:rsidRPr="00173754">
                          <w:rPr>
                            <w:rFonts w:asciiTheme="majorHAnsi" w:hAnsiTheme="majorHAnsi" w:cstheme="majorHAnsi"/>
                            <w:spacing w:val="1"/>
                          </w:rPr>
                          <w:t xml:space="preserve"> </w:t>
                        </w:r>
                        <w:r w:rsidRPr="00173754">
                          <w:rPr>
                            <w:rFonts w:asciiTheme="majorHAnsi" w:hAnsiTheme="majorHAnsi" w:cstheme="majorHAnsi"/>
                          </w:rPr>
                          <w:t>Chunlei Guo</w:t>
                        </w:r>
                        <w:r w:rsidRPr="00173754">
                          <w:rPr>
                            <w:rFonts w:asciiTheme="majorHAnsi" w:hAnsiTheme="majorHAnsi" w:cstheme="majorHAnsi"/>
                            <w:spacing w:val="1"/>
                          </w:rPr>
                          <w:t xml:space="preserve"> </w:t>
                        </w:r>
                        <w:r w:rsidRPr="00173754">
                          <w:rPr>
                            <w:rFonts w:asciiTheme="majorHAnsi" w:hAnsiTheme="majorHAnsi" w:cstheme="majorHAnsi"/>
                          </w:rPr>
                          <w:t>and</w:t>
                        </w:r>
                      </w:p>
                      <w:p w:rsidR="00846E34" w:rsidRPr="00173754" w:rsidRDefault="00846E34" w:rsidP="00846E34">
                        <w:pPr>
                          <w:pStyle w:val="TableParagraph"/>
                          <w:spacing w:line="240" w:lineRule="auto"/>
                          <w:ind w:left="102" w:right="204"/>
                          <w:rPr>
                            <w:rFonts w:asciiTheme="majorHAnsi" w:hAnsiTheme="majorHAnsi" w:cstheme="majorHAnsi"/>
                          </w:rPr>
                        </w:pPr>
                        <w:r w:rsidRPr="00173754">
                          <w:rPr>
                            <w:rFonts w:asciiTheme="majorHAnsi" w:hAnsiTheme="majorHAnsi" w:cstheme="majorHAnsi"/>
                          </w:rPr>
                          <w:t>Weiping,</w:t>
                        </w:r>
                        <w:r w:rsidR="00BF3E09" w:rsidRPr="00173754">
                          <w:rPr>
                            <w:rFonts w:asciiTheme="majorHAnsi" w:hAnsiTheme="majorHAnsi" w:cstheme="majorHAnsi"/>
                          </w:rPr>
                          <w:t xml:space="preserve"> </w:t>
                        </w:r>
                        <w:r w:rsidRPr="00173754">
                          <w:rPr>
                            <w:rFonts w:asciiTheme="majorHAnsi" w:hAnsiTheme="majorHAnsi" w:cstheme="majorHAnsi"/>
                          </w:rPr>
                          <w:t>Cai,</w:t>
                        </w:r>
                      </w:p>
                    </w:tc>
                    <w:tc>
                      <w:tcPr>
                        <w:tcW w:w="0" w:type="auto"/>
                      </w:tcPr>
                      <w:p w:rsidR="00846E34" w:rsidRPr="00173754" w:rsidRDefault="00846E34" w:rsidP="00846E34">
                        <w:pPr>
                          <w:pStyle w:val="TableParagraph"/>
                          <w:spacing w:line="240" w:lineRule="auto"/>
                          <w:ind w:left="106" w:right="144"/>
                          <w:rPr>
                            <w:rFonts w:asciiTheme="majorHAnsi" w:hAnsiTheme="majorHAnsi" w:cstheme="majorHAnsi"/>
                          </w:rPr>
                        </w:pPr>
                        <w:r w:rsidRPr="00173754">
                          <w:rPr>
                            <w:rFonts w:asciiTheme="majorHAnsi" w:hAnsiTheme="majorHAnsi" w:cstheme="majorHAnsi"/>
                          </w:rPr>
                          <w:t>Wiley-VCH</w:t>
                        </w:r>
                        <w:r w:rsidRPr="00173754">
                          <w:rPr>
                            <w:rFonts w:asciiTheme="majorHAnsi" w:hAnsiTheme="majorHAnsi" w:cstheme="majorHAnsi"/>
                            <w:spacing w:val="1"/>
                          </w:rPr>
                          <w:t xml:space="preserve"> </w:t>
                        </w:r>
                        <w:r w:rsidRPr="00173754">
                          <w:rPr>
                            <w:rFonts w:asciiTheme="majorHAnsi" w:hAnsiTheme="majorHAnsi" w:cstheme="majorHAnsi"/>
                          </w:rPr>
                          <w:t>Verlag.</w:t>
                        </w:r>
                        <w:r w:rsidRPr="00173754">
                          <w:rPr>
                            <w:rFonts w:asciiTheme="majorHAnsi" w:hAnsiTheme="majorHAnsi" w:cstheme="majorHAnsi"/>
                            <w:spacing w:val="-57"/>
                          </w:rPr>
                          <w:t xml:space="preserve">  (</w:t>
                        </w:r>
                        <w:r w:rsidRPr="00173754">
                          <w:rPr>
                            <w:rFonts w:asciiTheme="majorHAnsi" w:hAnsiTheme="majorHAnsi" w:cstheme="majorHAnsi"/>
                          </w:rPr>
                          <w:t>2012)  1</w:t>
                        </w:r>
                        <w:r w:rsidRPr="00173754">
                          <w:rPr>
                            <w:rFonts w:asciiTheme="majorHAnsi" w:hAnsiTheme="majorHAnsi" w:cstheme="majorHAnsi"/>
                            <w:vertAlign w:val="superscript"/>
                          </w:rPr>
                          <w:t>st</w:t>
                        </w:r>
                        <w:r w:rsidRPr="00173754">
                          <w:rPr>
                            <w:rFonts w:asciiTheme="majorHAnsi" w:hAnsiTheme="majorHAnsi" w:cstheme="majorHAnsi"/>
                            <w:spacing w:val="-2"/>
                          </w:rPr>
                          <w:t xml:space="preserve"> </w:t>
                        </w:r>
                        <w:r w:rsidRPr="00173754">
                          <w:rPr>
                            <w:rFonts w:asciiTheme="majorHAnsi" w:hAnsiTheme="majorHAnsi" w:cstheme="majorHAnsi"/>
                          </w:rPr>
                          <w:t>edition</w:t>
                        </w:r>
                      </w:p>
                    </w:tc>
                  </w:tr>
                  <w:tr w:rsidR="00846E34" w:rsidRPr="00797325" w:rsidTr="001E3687">
                    <w:trPr>
                      <w:trHeight w:val="20"/>
                    </w:trPr>
                    <w:tc>
                      <w:tcPr>
                        <w:tcW w:w="0" w:type="auto"/>
                        <w:shd w:val="clear" w:color="auto" w:fill="BFBFBF" w:themeFill="background1" w:themeFillShade="BF"/>
                      </w:tcPr>
                      <w:p w:rsidR="00846E34" w:rsidRPr="00797325" w:rsidRDefault="00846E34" w:rsidP="001D6D14">
                        <w:pPr>
                          <w:pStyle w:val="TableParagraph"/>
                          <w:spacing w:line="240" w:lineRule="auto"/>
                          <w:ind w:left="8"/>
                          <w:jc w:val="center"/>
                          <w:rPr>
                            <w:rFonts w:asciiTheme="majorHAnsi" w:hAnsiTheme="majorHAnsi" w:cstheme="majorHAnsi"/>
                          </w:rPr>
                        </w:pPr>
                        <w:r w:rsidRPr="00797325">
                          <w:rPr>
                            <w:rFonts w:asciiTheme="majorHAnsi" w:hAnsiTheme="majorHAnsi" w:cstheme="majorHAnsi"/>
                          </w:rPr>
                          <w:t>3</w:t>
                        </w:r>
                      </w:p>
                    </w:tc>
                    <w:tc>
                      <w:tcPr>
                        <w:tcW w:w="0" w:type="auto"/>
                      </w:tcPr>
                      <w:p w:rsidR="00846E34"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Principles of Nano</w:t>
                        </w:r>
                        <w:r w:rsidRPr="00173754">
                          <w:rPr>
                            <w:rFonts w:asciiTheme="majorHAnsi" w:hAnsiTheme="majorHAnsi" w:cstheme="majorHAnsi"/>
                            <w:spacing w:val="-57"/>
                          </w:rPr>
                          <w:t xml:space="preserve"> </w:t>
                        </w:r>
                        <w:r w:rsidRPr="00173754">
                          <w:rPr>
                            <w:rFonts w:asciiTheme="majorHAnsi" w:hAnsiTheme="majorHAnsi" w:cstheme="majorHAnsi"/>
                          </w:rPr>
                          <w:t xml:space="preserve">optics </w:t>
                        </w:r>
                      </w:p>
                    </w:tc>
                    <w:tc>
                      <w:tcPr>
                        <w:tcW w:w="0" w:type="auto"/>
                      </w:tcPr>
                      <w:p w:rsidR="00846E34" w:rsidRPr="00173754" w:rsidRDefault="0059413B" w:rsidP="00846E34">
                        <w:pPr>
                          <w:pStyle w:val="TableParagraph"/>
                          <w:spacing w:line="240" w:lineRule="auto"/>
                          <w:ind w:left="102" w:right="477"/>
                          <w:rPr>
                            <w:rFonts w:asciiTheme="majorHAnsi" w:hAnsiTheme="majorHAnsi" w:cstheme="majorHAnsi"/>
                          </w:rPr>
                        </w:pPr>
                        <w:r w:rsidRPr="00173754">
                          <w:rPr>
                            <w:rFonts w:asciiTheme="majorHAnsi" w:hAnsiTheme="majorHAnsi" w:cstheme="majorHAnsi"/>
                          </w:rPr>
                          <w:t>L. Novotny</w:t>
                        </w:r>
                        <w:r w:rsidRPr="00173754">
                          <w:rPr>
                            <w:rFonts w:asciiTheme="majorHAnsi" w:hAnsiTheme="majorHAnsi" w:cstheme="majorHAnsi"/>
                            <w:spacing w:val="-7"/>
                          </w:rPr>
                          <w:t xml:space="preserve"> </w:t>
                        </w:r>
                        <w:r w:rsidRPr="00173754">
                          <w:rPr>
                            <w:rFonts w:asciiTheme="majorHAnsi" w:hAnsiTheme="majorHAnsi" w:cstheme="majorHAnsi"/>
                          </w:rPr>
                          <w:t>and B.</w:t>
                        </w:r>
                        <w:r w:rsidRPr="00173754">
                          <w:rPr>
                            <w:rFonts w:asciiTheme="majorHAnsi" w:hAnsiTheme="majorHAnsi" w:cstheme="majorHAnsi"/>
                            <w:spacing w:val="-1"/>
                          </w:rPr>
                          <w:t xml:space="preserve"> </w:t>
                        </w:r>
                        <w:r w:rsidRPr="00173754">
                          <w:rPr>
                            <w:rFonts w:asciiTheme="majorHAnsi" w:hAnsiTheme="majorHAnsi" w:cstheme="majorHAnsi"/>
                          </w:rPr>
                          <w:t>Hecht</w:t>
                        </w:r>
                      </w:p>
                    </w:tc>
                    <w:tc>
                      <w:tcPr>
                        <w:tcW w:w="0" w:type="auto"/>
                      </w:tcPr>
                      <w:p w:rsidR="00846E34" w:rsidRPr="00173754" w:rsidRDefault="00BF3E09" w:rsidP="00846E34">
                        <w:pPr>
                          <w:pStyle w:val="TableParagraph"/>
                          <w:spacing w:line="240" w:lineRule="auto"/>
                          <w:ind w:left="105"/>
                          <w:rPr>
                            <w:rFonts w:asciiTheme="majorHAnsi" w:hAnsiTheme="majorHAnsi" w:cstheme="majorHAnsi"/>
                          </w:rPr>
                        </w:pPr>
                        <w:r w:rsidRPr="00173754">
                          <w:rPr>
                            <w:rFonts w:asciiTheme="majorHAnsi" w:hAnsiTheme="majorHAnsi" w:cstheme="majorHAnsi"/>
                          </w:rPr>
                          <w:t>Cambridge Univ Press (2016-I Edition)</w:t>
                        </w:r>
                      </w:p>
                    </w:tc>
                  </w:tr>
                </w:tbl>
                <w:p w:rsidR="002E54A4" w:rsidRPr="00797325" w:rsidRDefault="002E54A4" w:rsidP="00AD7C39">
                  <w:pPr>
                    <w:spacing w:after="0" w:line="276" w:lineRule="auto"/>
                    <w:ind w:left="2"/>
                    <w:jc w:val="left"/>
                    <w:rPr>
                      <w:rFonts w:asciiTheme="majorHAnsi" w:hAnsiTheme="majorHAnsi" w:cstheme="majorHAnsi"/>
                      <w:sz w:val="22"/>
                    </w:rPr>
                  </w:pPr>
                </w:p>
              </w:tc>
            </w:tr>
            <w:tr w:rsidR="00AD7C39" w:rsidRPr="00797325" w:rsidTr="001E3687">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AD7C39" w:rsidRPr="00846E34" w:rsidRDefault="00846E34" w:rsidP="00AD7C39">
                  <w:pPr>
                    <w:spacing w:after="0" w:line="276" w:lineRule="auto"/>
                    <w:ind w:left="0" w:firstLine="0"/>
                    <w:rPr>
                      <w:rFonts w:asciiTheme="majorHAnsi" w:hAnsiTheme="majorHAnsi" w:cstheme="majorHAnsi"/>
                      <w:b/>
                      <w:sz w:val="22"/>
                    </w:rPr>
                  </w:pPr>
                  <w:r w:rsidRPr="00846E34">
                    <w:rPr>
                      <w:rFonts w:asciiTheme="majorHAnsi" w:hAnsiTheme="majorHAnsi" w:cstheme="majorHAnsi"/>
                      <w:b/>
                      <w:sz w:val="22"/>
                    </w:rPr>
                    <w:t>Reference Books</w:t>
                  </w:r>
                </w:p>
              </w:tc>
            </w:tr>
            <w:tr w:rsidR="002E54A4" w:rsidRPr="00797325" w:rsidTr="001E3687">
              <w:trPr>
                <w:trHeight w:val="1080"/>
              </w:trPr>
              <w:tc>
                <w:tcPr>
                  <w:tcW w:w="5000" w:type="pct"/>
                  <w:gridSpan w:val="4"/>
                  <w:tcBorders>
                    <w:top w:val="single" w:sz="4" w:space="0" w:color="000000"/>
                    <w:left w:val="single" w:sz="4" w:space="0" w:color="000000"/>
                    <w:bottom w:val="single" w:sz="4" w:space="0" w:color="000000"/>
                    <w:right w:val="single" w:sz="4" w:space="0" w:color="000000"/>
                  </w:tcBorders>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4"/>
                    <w:gridCol w:w="3133"/>
                    <w:gridCol w:w="2728"/>
                    <w:gridCol w:w="2693"/>
                    <w:gridCol w:w="1468"/>
                  </w:tblGrid>
                  <w:tr w:rsidR="00940905" w:rsidRPr="00797325" w:rsidTr="002410EA">
                    <w:trPr>
                      <w:trHeight w:val="20"/>
                    </w:trPr>
                    <w:tc>
                      <w:tcPr>
                        <w:tcW w:w="0" w:type="auto"/>
                        <w:tcBorders>
                          <w:bottom w:val="single" w:sz="4" w:space="0" w:color="000000"/>
                        </w:tcBorders>
                        <w:shd w:val="clear" w:color="auto" w:fill="BFBFBF" w:themeFill="background1" w:themeFillShade="BF"/>
                      </w:tcPr>
                      <w:p w:rsidR="00940905" w:rsidRPr="00846E34" w:rsidRDefault="00940905" w:rsidP="002E54A4">
                        <w:pPr>
                          <w:pStyle w:val="TableParagraph"/>
                          <w:spacing w:before="3"/>
                          <w:ind w:left="203"/>
                          <w:rPr>
                            <w:rFonts w:asciiTheme="majorHAnsi" w:hAnsiTheme="majorHAnsi" w:cstheme="majorHAnsi"/>
                            <w:b/>
                            <w:sz w:val="21"/>
                            <w:szCs w:val="21"/>
                          </w:rPr>
                        </w:pPr>
                        <w:r w:rsidRPr="00846E34">
                          <w:rPr>
                            <w:rFonts w:asciiTheme="majorHAnsi" w:hAnsiTheme="majorHAnsi" w:cstheme="majorHAnsi"/>
                            <w:b/>
                            <w:sz w:val="21"/>
                            <w:szCs w:val="21"/>
                          </w:rPr>
                          <w:t>S.</w:t>
                        </w:r>
                        <w:r w:rsidRPr="00846E34">
                          <w:rPr>
                            <w:rFonts w:asciiTheme="majorHAnsi" w:hAnsiTheme="majorHAnsi" w:cstheme="majorHAnsi"/>
                            <w:b/>
                            <w:spacing w:val="-1"/>
                            <w:sz w:val="21"/>
                            <w:szCs w:val="21"/>
                          </w:rPr>
                          <w:t xml:space="preserve"> </w:t>
                        </w:r>
                        <w:r w:rsidRPr="00846E34">
                          <w:rPr>
                            <w:rFonts w:asciiTheme="majorHAnsi" w:hAnsiTheme="majorHAnsi" w:cstheme="majorHAnsi"/>
                            <w:b/>
                            <w:sz w:val="21"/>
                            <w:szCs w:val="21"/>
                          </w:rPr>
                          <w:t>No</w:t>
                        </w:r>
                      </w:p>
                    </w:tc>
                    <w:tc>
                      <w:tcPr>
                        <w:tcW w:w="0" w:type="auto"/>
                        <w:shd w:val="clear" w:color="auto" w:fill="BFBFBF" w:themeFill="background1" w:themeFillShade="BF"/>
                      </w:tcPr>
                      <w:p w:rsidR="00940905" w:rsidRPr="00846E34" w:rsidRDefault="00940905" w:rsidP="002E54A4">
                        <w:pPr>
                          <w:pStyle w:val="TableParagraph"/>
                          <w:spacing w:before="3"/>
                          <w:ind w:left="106"/>
                          <w:rPr>
                            <w:rFonts w:asciiTheme="majorHAnsi" w:hAnsiTheme="majorHAnsi" w:cstheme="majorHAnsi"/>
                            <w:b/>
                            <w:sz w:val="21"/>
                            <w:szCs w:val="21"/>
                          </w:rPr>
                        </w:pPr>
                        <w:r w:rsidRPr="00846E34">
                          <w:rPr>
                            <w:rFonts w:asciiTheme="majorHAnsi" w:hAnsiTheme="majorHAnsi" w:cstheme="majorHAnsi"/>
                            <w:b/>
                            <w:sz w:val="21"/>
                            <w:szCs w:val="21"/>
                          </w:rPr>
                          <w:t>Authors</w:t>
                        </w:r>
                      </w:p>
                    </w:tc>
                    <w:tc>
                      <w:tcPr>
                        <w:tcW w:w="2728" w:type="dxa"/>
                        <w:shd w:val="clear" w:color="auto" w:fill="BFBFBF" w:themeFill="background1" w:themeFillShade="BF"/>
                      </w:tcPr>
                      <w:p w:rsidR="00940905" w:rsidRPr="00846E34" w:rsidRDefault="00940905" w:rsidP="002E54A4">
                        <w:pPr>
                          <w:pStyle w:val="TableParagraph"/>
                          <w:spacing w:before="3"/>
                          <w:ind w:left="103"/>
                          <w:rPr>
                            <w:rFonts w:asciiTheme="majorHAnsi" w:hAnsiTheme="majorHAnsi" w:cstheme="majorHAnsi"/>
                            <w:b/>
                            <w:sz w:val="21"/>
                            <w:szCs w:val="21"/>
                          </w:rPr>
                        </w:pPr>
                        <w:r w:rsidRPr="00846E34">
                          <w:rPr>
                            <w:rFonts w:asciiTheme="majorHAnsi" w:hAnsiTheme="majorHAnsi" w:cstheme="majorHAnsi"/>
                            <w:b/>
                            <w:sz w:val="21"/>
                            <w:szCs w:val="21"/>
                          </w:rPr>
                          <w:t>Title</w:t>
                        </w:r>
                        <w:r w:rsidRPr="00846E34">
                          <w:rPr>
                            <w:rFonts w:asciiTheme="majorHAnsi" w:hAnsiTheme="majorHAnsi" w:cstheme="majorHAnsi"/>
                            <w:b/>
                            <w:spacing w:val="-1"/>
                            <w:sz w:val="21"/>
                            <w:szCs w:val="21"/>
                          </w:rPr>
                          <w:t xml:space="preserve"> </w:t>
                        </w:r>
                        <w:r w:rsidRPr="00846E34">
                          <w:rPr>
                            <w:rFonts w:asciiTheme="majorHAnsi" w:hAnsiTheme="majorHAnsi" w:cstheme="majorHAnsi"/>
                            <w:b/>
                            <w:sz w:val="21"/>
                            <w:szCs w:val="21"/>
                          </w:rPr>
                          <w:t>of</w:t>
                        </w:r>
                        <w:r w:rsidRPr="00846E34">
                          <w:rPr>
                            <w:rFonts w:asciiTheme="majorHAnsi" w:hAnsiTheme="majorHAnsi" w:cstheme="majorHAnsi"/>
                            <w:b/>
                            <w:spacing w:val="-1"/>
                            <w:sz w:val="21"/>
                            <w:szCs w:val="21"/>
                          </w:rPr>
                          <w:t xml:space="preserve"> </w:t>
                        </w:r>
                        <w:r w:rsidRPr="00846E34">
                          <w:rPr>
                            <w:rFonts w:asciiTheme="majorHAnsi" w:hAnsiTheme="majorHAnsi" w:cstheme="majorHAnsi"/>
                            <w:b/>
                            <w:sz w:val="21"/>
                            <w:szCs w:val="21"/>
                          </w:rPr>
                          <w:t>the</w:t>
                        </w:r>
                        <w:r w:rsidRPr="00846E34">
                          <w:rPr>
                            <w:rFonts w:asciiTheme="majorHAnsi" w:hAnsiTheme="majorHAnsi" w:cstheme="majorHAnsi"/>
                            <w:b/>
                            <w:spacing w:val="-1"/>
                            <w:sz w:val="21"/>
                            <w:szCs w:val="21"/>
                          </w:rPr>
                          <w:t xml:space="preserve"> </w:t>
                        </w:r>
                        <w:r w:rsidRPr="00846E34">
                          <w:rPr>
                            <w:rFonts w:asciiTheme="majorHAnsi" w:hAnsiTheme="majorHAnsi" w:cstheme="majorHAnsi"/>
                            <w:b/>
                            <w:sz w:val="21"/>
                            <w:szCs w:val="21"/>
                          </w:rPr>
                          <w:t>Book</w:t>
                        </w:r>
                      </w:p>
                    </w:tc>
                    <w:tc>
                      <w:tcPr>
                        <w:tcW w:w="2693" w:type="dxa"/>
                        <w:shd w:val="clear" w:color="auto" w:fill="BFBFBF" w:themeFill="background1" w:themeFillShade="BF"/>
                      </w:tcPr>
                      <w:p w:rsidR="00940905" w:rsidRPr="00846E34" w:rsidRDefault="00940905" w:rsidP="002E54A4">
                        <w:pPr>
                          <w:pStyle w:val="TableParagraph"/>
                          <w:spacing w:before="3"/>
                          <w:ind w:left="107"/>
                          <w:rPr>
                            <w:rFonts w:asciiTheme="majorHAnsi" w:hAnsiTheme="majorHAnsi" w:cstheme="majorHAnsi"/>
                            <w:b/>
                            <w:sz w:val="21"/>
                            <w:szCs w:val="21"/>
                          </w:rPr>
                        </w:pPr>
                        <w:r w:rsidRPr="00846E34">
                          <w:rPr>
                            <w:rFonts w:asciiTheme="majorHAnsi" w:hAnsiTheme="majorHAnsi" w:cstheme="majorHAnsi"/>
                            <w:b/>
                            <w:sz w:val="21"/>
                            <w:szCs w:val="21"/>
                          </w:rPr>
                          <w:t>Publishers</w:t>
                        </w:r>
                      </w:p>
                    </w:tc>
                    <w:tc>
                      <w:tcPr>
                        <w:tcW w:w="1468" w:type="dxa"/>
                        <w:shd w:val="clear" w:color="auto" w:fill="BFBFBF" w:themeFill="background1" w:themeFillShade="BF"/>
                      </w:tcPr>
                      <w:p w:rsidR="00940905" w:rsidRPr="00846E34" w:rsidRDefault="00940905" w:rsidP="002E54A4">
                        <w:pPr>
                          <w:pStyle w:val="TableParagraph"/>
                          <w:spacing w:before="3"/>
                          <w:ind w:left="106"/>
                          <w:rPr>
                            <w:rFonts w:asciiTheme="majorHAnsi" w:hAnsiTheme="majorHAnsi" w:cstheme="majorHAnsi"/>
                            <w:b/>
                            <w:sz w:val="21"/>
                            <w:szCs w:val="21"/>
                          </w:rPr>
                        </w:pPr>
                        <w:r w:rsidRPr="00846E34">
                          <w:rPr>
                            <w:rFonts w:asciiTheme="majorHAnsi" w:hAnsiTheme="majorHAnsi" w:cstheme="majorHAnsi"/>
                            <w:b/>
                            <w:sz w:val="21"/>
                            <w:szCs w:val="21"/>
                          </w:rPr>
                          <w:t>Year</w:t>
                        </w:r>
                        <w:r w:rsidRPr="00846E34">
                          <w:rPr>
                            <w:rFonts w:asciiTheme="majorHAnsi" w:hAnsiTheme="majorHAnsi" w:cstheme="majorHAnsi"/>
                            <w:b/>
                            <w:spacing w:val="-2"/>
                            <w:sz w:val="21"/>
                            <w:szCs w:val="21"/>
                          </w:rPr>
                          <w:t xml:space="preserve"> </w:t>
                        </w:r>
                        <w:r w:rsidRPr="00846E34">
                          <w:rPr>
                            <w:rFonts w:asciiTheme="majorHAnsi" w:hAnsiTheme="majorHAnsi" w:cstheme="majorHAnsi"/>
                            <w:b/>
                            <w:sz w:val="21"/>
                            <w:szCs w:val="21"/>
                          </w:rPr>
                          <w:t>of</w:t>
                        </w:r>
                      </w:p>
                      <w:p w:rsidR="00940905" w:rsidRPr="00846E34" w:rsidRDefault="00940905" w:rsidP="002E54A4">
                        <w:pPr>
                          <w:pStyle w:val="TableParagraph"/>
                          <w:spacing w:before="3"/>
                          <w:ind w:left="106"/>
                          <w:rPr>
                            <w:rFonts w:asciiTheme="majorHAnsi" w:hAnsiTheme="majorHAnsi" w:cstheme="majorHAnsi"/>
                            <w:b/>
                            <w:sz w:val="21"/>
                            <w:szCs w:val="21"/>
                          </w:rPr>
                        </w:pPr>
                        <w:r w:rsidRPr="00846E34">
                          <w:rPr>
                            <w:rFonts w:asciiTheme="majorHAnsi" w:hAnsiTheme="majorHAnsi" w:cstheme="majorHAnsi"/>
                            <w:b/>
                            <w:sz w:val="21"/>
                            <w:szCs w:val="21"/>
                          </w:rPr>
                          <w:t>Publication</w:t>
                        </w:r>
                      </w:p>
                    </w:tc>
                  </w:tr>
                  <w:tr w:rsidR="00940905" w:rsidRPr="00797325" w:rsidTr="002410EA">
                    <w:trPr>
                      <w:trHeight w:val="20"/>
                    </w:trPr>
                    <w:tc>
                      <w:tcPr>
                        <w:tcW w:w="0" w:type="auto"/>
                        <w:shd w:val="clear" w:color="auto" w:fill="BFBFBF" w:themeFill="background1" w:themeFillShade="BF"/>
                        <w:vAlign w:val="center"/>
                      </w:tcPr>
                      <w:p w:rsidR="00940905" w:rsidRPr="00846E34" w:rsidRDefault="00940905" w:rsidP="001D6D14">
                        <w:pPr>
                          <w:pStyle w:val="TableParagraph"/>
                          <w:spacing w:line="240" w:lineRule="auto"/>
                          <w:ind w:left="8"/>
                          <w:jc w:val="center"/>
                          <w:rPr>
                            <w:rFonts w:asciiTheme="majorHAnsi" w:hAnsiTheme="majorHAnsi" w:cstheme="majorHAnsi"/>
                            <w:sz w:val="21"/>
                            <w:szCs w:val="21"/>
                          </w:rPr>
                        </w:pPr>
                        <w:r w:rsidRPr="00846E34">
                          <w:rPr>
                            <w:rFonts w:asciiTheme="majorHAnsi" w:hAnsiTheme="majorHAnsi" w:cstheme="majorHAnsi"/>
                            <w:sz w:val="21"/>
                            <w:szCs w:val="21"/>
                          </w:rPr>
                          <w:t>1</w:t>
                        </w:r>
                      </w:p>
                    </w:tc>
                    <w:tc>
                      <w:tcPr>
                        <w:tcW w:w="0" w:type="auto"/>
                        <w:vAlign w:val="center"/>
                      </w:tcPr>
                      <w:p w:rsidR="00940905"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Principles</w:t>
                        </w:r>
                        <w:r w:rsidRPr="00173754">
                          <w:rPr>
                            <w:rFonts w:asciiTheme="majorHAnsi" w:hAnsiTheme="majorHAnsi" w:cstheme="majorHAnsi"/>
                            <w:spacing w:val="-3"/>
                          </w:rPr>
                          <w:t xml:space="preserve"> </w:t>
                        </w:r>
                        <w:r w:rsidRPr="00173754">
                          <w:rPr>
                            <w:rFonts w:asciiTheme="majorHAnsi" w:hAnsiTheme="majorHAnsi" w:cstheme="majorHAnsi"/>
                          </w:rPr>
                          <w:t>of</w:t>
                        </w:r>
                        <w:r w:rsidRPr="00173754">
                          <w:rPr>
                            <w:rFonts w:asciiTheme="majorHAnsi" w:hAnsiTheme="majorHAnsi" w:cstheme="majorHAnsi"/>
                            <w:spacing w:val="-1"/>
                          </w:rPr>
                          <w:t xml:space="preserve"> </w:t>
                        </w:r>
                        <w:r w:rsidRPr="00173754">
                          <w:rPr>
                            <w:rFonts w:asciiTheme="majorHAnsi" w:hAnsiTheme="majorHAnsi" w:cstheme="majorHAnsi"/>
                          </w:rPr>
                          <w:t xml:space="preserve">lasers </w:t>
                        </w:r>
                      </w:p>
                    </w:tc>
                    <w:tc>
                      <w:tcPr>
                        <w:tcW w:w="2728" w:type="dxa"/>
                        <w:vAlign w:val="center"/>
                      </w:tcPr>
                      <w:p w:rsidR="00940905" w:rsidRPr="00173754" w:rsidRDefault="0059413B" w:rsidP="001D6D14">
                        <w:pPr>
                          <w:pStyle w:val="TableParagraph"/>
                          <w:spacing w:line="240" w:lineRule="auto"/>
                          <w:ind w:left="103"/>
                          <w:rPr>
                            <w:rFonts w:asciiTheme="majorHAnsi" w:hAnsiTheme="majorHAnsi" w:cstheme="majorHAnsi"/>
                          </w:rPr>
                        </w:pPr>
                        <w:r w:rsidRPr="00173754">
                          <w:rPr>
                            <w:rFonts w:asciiTheme="majorHAnsi" w:hAnsiTheme="majorHAnsi" w:cstheme="majorHAnsi"/>
                          </w:rPr>
                          <w:t>Orazio</w:t>
                        </w:r>
                        <w:r w:rsidRPr="00173754">
                          <w:rPr>
                            <w:rFonts w:asciiTheme="majorHAnsi" w:hAnsiTheme="majorHAnsi" w:cstheme="majorHAnsi"/>
                            <w:spacing w:val="-3"/>
                          </w:rPr>
                          <w:t xml:space="preserve"> </w:t>
                        </w:r>
                        <w:r w:rsidRPr="00173754">
                          <w:rPr>
                            <w:rFonts w:asciiTheme="majorHAnsi" w:hAnsiTheme="majorHAnsi" w:cstheme="majorHAnsi"/>
                          </w:rPr>
                          <w:t>Svelto</w:t>
                        </w:r>
                      </w:p>
                    </w:tc>
                    <w:tc>
                      <w:tcPr>
                        <w:tcW w:w="2693" w:type="dxa"/>
                        <w:vAlign w:val="center"/>
                      </w:tcPr>
                      <w:p w:rsidR="00940905" w:rsidRPr="00173754" w:rsidRDefault="00940905" w:rsidP="001D6D14">
                        <w:pPr>
                          <w:pStyle w:val="TableParagraph"/>
                          <w:spacing w:line="240" w:lineRule="auto"/>
                          <w:ind w:left="107"/>
                          <w:rPr>
                            <w:rFonts w:asciiTheme="majorHAnsi" w:hAnsiTheme="majorHAnsi" w:cstheme="majorHAnsi"/>
                          </w:rPr>
                        </w:pPr>
                        <w:r w:rsidRPr="00173754">
                          <w:rPr>
                            <w:rFonts w:asciiTheme="majorHAnsi" w:hAnsiTheme="majorHAnsi" w:cstheme="majorHAnsi"/>
                          </w:rPr>
                          <w:t>Springer</w:t>
                        </w:r>
                      </w:p>
                    </w:tc>
                    <w:tc>
                      <w:tcPr>
                        <w:tcW w:w="1468" w:type="dxa"/>
                        <w:vAlign w:val="center"/>
                      </w:tcPr>
                      <w:p w:rsidR="00940905" w:rsidRPr="00173754" w:rsidRDefault="00940905" w:rsidP="001D6D14">
                        <w:pPr>
                          <w:pStyle w:val="TableParagraph"/>
                          <w:spacing w:line="240" w:lineRule="auto"/>
                          <w:ind w:left="106"/>
                          <w:rPr>
                            <w:rFonts w:asciiTheme="majorHAnsi" w:hAnsiTheme="majorHAnsi" w:cstheme="majorHAnsi"/>
                          </w:rPr>
                        </w:pPr>
                        <w:r w:rsidRPr="00173754">
                          <w:rPr>
                            <w:rFonts w:asciiTheme="majorHAnsi" w:hAnsiTheme="majorHAnsi" w:cstheme="majorHAnsi"/>
                          </w:rPr>
                          <w:t>2008</w:t>
                        </w:r>
                      </w:p>
                    </w:tc>
                  </w:tr>
                  <w:tr w:rsidR="00940905" w:rsidRPr="00797325" w:rsidTr="002410EA">
                    <w:trPr>
                      <w:trHeight w:val="20"/>
                    </w:trPr>
                    <w:tc>
                      <w:tcPr>
                        <w:tcW w:w="0" w:type="auto"/>
                        <w:shd w:val="clear" w:color="auto" w:fill="BFBFBF" w:themeFill="background1" w:themeFillShade="BF"/>
                        <w:vAlign w:val="center"/>
                      </w:tcPr>
                      <w:p w:rsidR="00940905" w:rsidRPr="00846E34" w:rsidRDefault="00940905" w:rsidP="001D6D14">
                        <w:pPr>
                          <w:pStyle w:val="TableParagraph"/>
                          <w:spacing w:line="240" w:lineRule="auto"/>
                          <w:ind w:left="8"/>
                          <w:jc w:val="center"/>
                          <w:rPr>
                            <w:rFonts w:asciiTheme="majorHAnsi" w:hAnsiTheme="majorHAnsi" w:cstheme="majorHAnsi"/>
                            <w:sz w:val="21"/>
                            <w:szCs w:val="21"/>
                          </w:rPr>
                        </w:pPr>
                        <w:r w:rsidRPr="00846E34">
                          <w:rPr>
                            <w:rFonts w:asciiTheme="majorHAnsi" w:hAnsiTheme="majorHAnsi" w:cstheme="majorHAnsi"/>
                            <w:sz w:val="21"/>
                            <w:szCs w:val="21"/>
                          </w:rPr>
                          <w:t>2</w:t>
                        </w:r>
                      </w:p>
                    </w:tc>
                    <w:tc>
                      <w:tcPr>
                        <w:tcW w:w="0" w:type="auto"/>
                        <w:vAlign w:val="center"/>
                      </w:tcPr>
                      <w:p w:rsidR="00940905"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Solid</w:t>
                        </w:r>
                        <w:r w:rsidRPr="00173754">
                          <w:rPr>
                            <w:rFonts w:asciiTheme="majorHAnsi" w:hAnsiTheme="majorHAnsi" w:cstheme="majorHAnsi"/>
                            <w:spacing w:val="-5"/>
                          </w:rPr>
                          <w:t xml:space="preserve"> </w:t>
                        </w:r>
                        <w:r w:rsidRPr="00173754">
                          <w:rPr>
                            <w:rFonts w:asciiTheme="majorHAnsi" w:hAnsiTheme="majorHAnsi" w:cstheme="majorHAnsi"/>
                          </w:rPr>
                          <w:t>state</w:t>
                        </w:r>
                        <w:r w:rsidRPr="00173754">
                          <w:rPr>
                            <w:rFonts w:asciiTheme="majorHAnsi" w:hAnsiTheme="majorHAnsi" w:cstheme="majorHAnsi"/>
                            <w:spacing w:val="-3"/>
                          </w:rPr>
                          <w:t xml:space="preserve"> </w:t>
                        </w:r>
                        <w:r w:rsidRPr="00173754">
                          <w:rPr>
                            <w:rFonts w:asciiTheme="majorHAnsi" w:hAnsiTheme="majorHAnsi" w:cstheme="majorHAnsi"/>
                          </w:rPr>
                          <w:t>Laser</w:t>
                        </w:r>
                        <w:r>
                          <w:rPr>
                            <w:rFonts w:asciiTheme="majorHAnsi" w:hAnsiTheme="majorHAnsi" w:cstheme="majorHAnsi"/>
                          </w:rPr>
                          <w:t xml:space="preserve"> </w:t>
                        </w:r>
                        <w:r w:rsidRPr="00173754">
                          <w:rPr>
                            <w:rFonts w:asciiTheme="majorHAnsi" w:hAnsiTheme="majorHAnsi" w:cstheme="majorHAnsi"/>
                          </w:rPr>
                          <w:t xml:space="preserve">Engineering </w:t>
                        </w:r>
                      </w:p>
                    </w:tc>
                    <w:tc>
                      <w:tcPr>
                        <w:tcW w:w="2728" w:type="dxa"/>
                        <w:vAlign w:val="center"/>
                      </w:tcPr>
                      <w:p w:rsidR="00940905" w:rsidRPr="00173754" w:rsidRDefault="0059413B" w:rsidP="0059413B">
                        <w:pPr>
                          <w:pStyle w:val="TableParagraph"/>
                          <w:spacing w:line="240" w:lineRule="auto"/>
                          <w:ind w:left="103"/>
                          <w:rPr>
                            <w:rFonts w:asciiTheme="majorHAnsi" w:hAnsiTheme="majorHAnsi" w:cstheme="majorHAnsi"/>
                          </w:rPr>
                        </w:pPr>
                        <w:r w:rsidRPr="00173754">
                          <w:rPr>
                            <w:rFonts w:asciiTheme="majorHAnsi" w:hAnsiTheme="majorHAnsi" w:cstheme="majorHAnsi"/>
                          </w:rPr>
                          <w:t>Walter</w:t>
                        </w:r>
                        <w:r>
                          <w:rPr>
                            <w:rFonts w:asciiTheme="majorHAnsi" w:hAnsiTheme="majorHAnsi" w:cstheme="majorHAnsi"/>
                          </w:rPr>
                          <w:t xml:space="preserve"> </w:t>
                        </w:r>
                        <w:r w:rsidRPr="00173754">
                          <w:rPr>
                            <w:rFonts w:asciiTheme="majorHAnsi" w:hAnsiTheme="majorHAnsi" w:cstheme="majorHAnsi"/>
                          </w:rPr>
                          <w:t>Koechner</w:t>
                        </w:r>
                      </w:p>
                    </w:tc>
                    <w:tc>
                      <w:tcPr>
                        <w:tcW w:w="2693" w:type="dxa"/>
                        <w:vAlign w:val="center"/>
                      </w:tcPr>
                      <w:p w:rsidR="00940905" w:rsidRPr="00173754" w:rsidRDefault="00940905" w:rsidP="001D6D14">
                        <w:pPr>
                          <w:pStyle w:val="TableParagraph"/>
                          <w:spacing w:line="240" w:lineRule="auto"/>
                          <w:ind w:left="107"/>
                          <w:rPr>
                            <w:rFonts w:asciiTheme="majorHAnsi" w:hAnsiTheme="majorHAnsi" w:cstheme="majorHAnsi"/>
                          </w:rPr>
                        </w:pPr>
                        <w:r w:rsidRPr="00173754">
                          <w:rPr>
                            <w:rFonts w:asciiTheme="majorHAnsi" w:hAnsiTheme="majorHAnsi" w:cstheme="majorHAnsi"/>
                          </w:rPr>
                          <w:t>Springer</w:t>
                        </w:r>
                      </w:p>
                    </w:tc>
                    <w:tc>
                      <w:tcPr>
                        <w:tcW w:w="1468" w:type="dxa"/>
                        <w:vAlign w:val="center"/>
                      </w:tcPr>
                      <w:p w:rsidR="00940905" w:rsidRPr="00173754" w:rsidRDefault="00940905" w:rsidP="001D6D14">
                        <w:pPr>
                          <w:pStyle w:val="TableParagraph"/>
                          <w:spacing w:line="240" w:lineRule="auto"/>
                          <w:ind w:left="106"/>
                          <w:rPr>
                            <w:rFonts w:asciiTheme="majorHAnsi" w:hAnsiTheme="majorHAnsi" w:cstheme="majorHAnsi"/>
                          </w:rPr>
                        </w:pPr>
                        <w:r w:rsidRPr="00173754">
                          <w:rPr>
                            <w:rFonts w:asciiTheme="majorHAnsi" w:hAnsiTheme="majorHAnsi" w:cstheme="majorHAnsi"/>
                          </w:rPr>
                          <w:t>2006</w:t>
                        </w:r>
                      </w:p>
                    </w:tc>
                  </w:tr>
                  <w:tr w:rsidR="00940905" w:rsidRPr="00797325" w:rsidTr="002410EA">
                    <w:trPr>
                      <w:trHeight w:val="20"/>
                    </w:trPr>
                    <w:tc>
                      <w:tcPr>
                        <w:tcW w:w="0" w:type="auto"/>
                        <w:shd w:val="clear" w:color="auto" w:fill="BFBFBF" w:themeFill="background1" w:themeFillShade="BF"/>
                        <w:vAlign w:val="center"/>
                      </w:tcPr>
                      <w:p w:rsidR="00940905" w:rsidRPr="00846E34" w:rsidRDefault="00940905" w:rsidP="001D6D14">
                        <w:pPr>
                          <w:pStyle w:val="TableParagraph"/>
                          <w:spacing w:line="240" w:lineRule="auto"/>
                          <w:ind w:left="8"/>
                          <w:jc w:val="center"/>
                          <w:rPr>
                            <w:rFonts w:asciiTheme="majorHAnsi" w:hAnsiTheme="majorHAnsi" w:cstheme="majorHAnsi"/>
                            <w:sz w:val="21"/>
                            <w:szCs w:val="21"/>
                          </w:rPr>
                        </w:pPr>
                        <w:r w:rsidRPr="00846E34">
                          <w:rPr>
                            <w:rFonts w:asciiTheme="majorHAnsi" w:hAnsiTheme="majorHAnsi" w:cstheme="majorHAnsi"/>
                            <w:sz w:val="21"/>
                            <w:szCs w:val="21"/>
                          </w:rPr>
                          <w:t>3</w:t>
                        </w:r>
                      </w:p>
                    </w:tc>
                    <w:tc>
                      <w:tcPr>
                        <w:tcW w:w="0" w:type="auto"/>
                        <w:vAlign w:val="center"/>
                      </w:tcPr>
                      <w:p w:rsidR="00940905"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Lasers and Nonlinear</w:t>
                        </w:r>
                        <w:r w:rsidRPr="00173754">
                          <w:rPr>
                            <w:rFonts w:asciiTheme="majorHAnsi" w:hAnsiTheme="majorHAnsi" w:cstheme="majorHAnsi"/>
                            <w:spacing w:val="-57"/>
                          </w:rPr>
                          <w:t xml:space="preserve"> </w:t>
                        </w:r>
                        <w:r w:rsidRPr="00173754">
                          <w:rPr>
                            <w:rFonts w:asciiTheme="majorHAnsi" w:hAnsiTheme="majorHAnsi" w:cstheme="majorHAnsi"/>
                          </w:rPr>
                          <w:t xml:space="preserve">Optics </w:t>
                        </w:r>
                      </w:p>
                    </w:tc>
                    <w:tc>
                      <w:tcPr>
                        <w:tcW w:w="2728" w:type="dxa"/>
                        <w:vAlign w:val="center"/>
                      </w:tcPr>
                      <w:p w:rsidR="00940905" w:rsidRPr="00173754" w:rsidRDefault="0059413B" w:rsidP="001D6D14">
                        <w:pPr>
                          <w:pStyle w:val="TableParagraph"/>
                          <w:spacing w:line="240" w:lineRule="auto"/>
                          <w:ind w:left="103" w:right="223"/>
                          <w:rPr>
                            <w:rFonts w:asciiTheme="majorHAnsi" w:hAnsiTheme="majorHAnsi" w:cstheme="majorHAnsi"/>
                          </w:rPr>
                        </w:pPr>
                        <w:r w:rsidRPr="00173754">
                          <w:rPr>
                            <w:rFonts w:asciiTheme="majorHAnsi" w:hAnsiTheme="majorHAnsi" w:cstheme="majorHAnsi"/>
                          </w:rPr>
                          <w:t>B.B.</w:t>
                        </w:r>
                        <w:r w:rsidRPr="00173754">
                          <w:rPr>
                            <w:rFonts w:asciiTheme="majorHAnsi" w:hAnsiTheme="majorHAnsi" w:cstheme="majorHAnsi"/>
                            <w:spacing w:val="-1"/>
                          </w:rPr>
                          <w:t xml:space="preserve"> </w:t>
                        </w:r>
                        <w:r w:rsidRPr="00173754">
                          <w:rPr>
                            <w:rFonts w:asciiTheme="majorHAnsi" w:hAnsiTheme="majorHAnsi" w:cstheme="majorHAnsi"/>
                          </w:rPr>
                          <w:t>Laud</w:t>
                        </w:r>
                      </w:p>
                    </w:tc>
                    <w:tc>
                      <w:tcPr>
                        <w:tcW w:w="2693" w:type="dxa"/>
                        <w:vAlign w:val="center"/>
                      </w:tcPr>
                      <w:p w:rsidR="00940905" w:rsidRPr="00173754" w:rsidRDefault="00940905" w:rsidP="0059413B">
                        <w:pPr>
                          <w:pStyle w:val="TableParagraph"/>
                          <w:spacing w:line="240" w:lineRule="auto"/>
                          <w:ind w:left="107" w:right="197"/>
                          <w:rPr>
                            <w:rFonts w:asciiTheme="majorHAnsi" w:hAnsiTheme="majorHAnsi" w:cstheme="majorHAnsi"/>
                          </w:rPr>
                        </w:pPr>
                        <w:r w:rsidRPr="00173754">
                          <w:rPr>
                            <w:rFonts w:asciiTheme="majorHAnsi" w:hAnsiTheme="majorHAnsi" w:cstheme="majorHAnsi"/>
                          </w:rPr>
                          <w:t>New Age</w:t>
                        </w:r>
                        <w:r w:rsidRPr="00173754">
                          <w:rPr>
                            <w:rFonts w:asciiTheme="majorHAnsi" w:hAnsiTheme="majorHAnsi" w:cstheme="majorHAnsi"/>
                            <w:spacing w:val="1"/>
                          </w:rPr>
                          <w:t xml:space="preserve"> </w:t>
                        </w:r>
                        <w:r w:rsidRPr="00173754">
                          <w:rPr>
                            <w:rFonts w:asciiTheme="majorHAnsi" w:hAnsiTheme="majorHAnsi" w:cstheme="majorHAnsi"/>
                          </w:rPr>
                          <w:t>International (P)</w:t>
                        </w:r>
                        <w:r w:rsidRPr="00173754">
                          <w:rPr>
                            <w:rFonts w:asciiTheme="majorHAnsi" w:hAnsiTheme="majorHAnsi" w:cstheme="majorHAnsi"/>
                            <w:spacing w:val="-1"/>
                          </w:rPr>
                          <w:t xml:space="preserve"> </w:t>
                        </w:r>
                      </w:p>
                    </w:tc>
                    <w:tc>
                      <w:tcPr>
                        <w:tcW w:w="1468" w:type="dxa"/>
                        <w:vAlign w:val="center"/>
                      </w:tcPr>
                      <w:p w:rsidR="00940905" w:rsidRPr="00173754" w:rsidRDefault="00940905" w:rsidP="001D6D14">
                        <w:pPr>
                          <w:pStyle w:val="TableParagraph"/>
                          <w:spacing w:line="240" w:lineRule="auto"/>
                          <w:ind w:left="106"/>
                          <w:rPr>
                            <w:rFonts w:asciiTheme="majorHAnsi" w:hAnsiTheme="majorHAnsi" w:cstheme="majorHAnsi"/>
                          </w:rPr>
                        </w:pPr>
                        <w:r w:rsidRPr="00173754">
                          <w:rPr>
                            <w:rFonts w:asciiTheme="majorHAnsi" w:hAnsiTheme="majorHAnsi" w:cstheme="majorHAnsi"/>
                          </w:rPr>
                          <w:t>2011</w:t>
                        </w:r>
                      </w:p>
                    </w:tc>
                  </w:tr>
                  <w:tr w:rsidR="00940905" w:rsidRPr="00797325" w:rsidTr="002410EA">
                    <w:trPr>
                      <w:trHeight w:val="20"/>
                    </w:trPr>
                    <w:tc>
                      <w:tcPr>
                        <w:tcW w:w="0" w:type="auto"/>
                        <w:shd w:val="clear" w:color="auto" w:fill="BFBFBF" w:themeFill="background1" w:themeFillShade="BF"/>
                        <w:vAlign w:val="center"/>
                      </w:tcPr>
                      <w:p w:rsidR="00940905" w:rsidRPr="00846E34" w:rsidRDefault="00940905" w:rsidP="001D6D14">
                        <w:pPr>
                          <w:pStyle w:val="TableParagraph"/>
                          <w:spacing w:line="240" w:lineRule="auto"/>
                          <w:ind w:left="8"/>
                          <w:jc w:val="center"/>
                          <w:rPr>
                            <w:rFonts w:asciiTheme="majorHAnsi" w:hAnsiTheme="majorHAnsi" w:cstheme="majorHAnsi"/>
                            <w:sz w:val="21"/>
                            <w:szCs w:val="21"/>
                          </w:rPr>
                        </w:pPr>
                        <w:r w:rsidRPr="00846E34">
                          <w:rPr>
                            <w:rFonts w:asciiTheme="majorHAnsi" w:hAnsiTheme="majorHAnsi" w:cstheme="majorHAnsi"/>
                            <w:sz w:val="21"/>
                            <w:szCs w:val="21"/>
                          </w:rPr>
                          <w:t>4</w:t>
                        </w:r>
                      </w:p>
                    </w:tc>
                    <w:tc>
                      <w:tcPr>
                        <w:tcW w:w="0" w:type="auto"/>
                        <w:vAlign w:val="center"/>
                      </w:tcPr>
                      <w:p w:rsidR="00940905" w:rsidRPr="00173754" w:rsidRDefault="0059413B" w:rsidP="0059413B">
                        <w:pPr>
                          <w:pStyle w:val="TableParagraph"/>
                          <w:spacing w:line="240" w:lineRule="auto"/>
                          <w:ind w:left="106" w:right="264"/>
                          <w:rPr>
                            <w:rFonts w:asciiTheme="majorHAnsi" w:hAnsiTheme="majorHAnsi" w:cstheme="majorHAnsi"/>
                          </w:rPr>
                        </w:pPr>
                        <w:r w:rsidRPr="00173754">
                          <w:rPr>
                            <w:rFonts w:asciiTheme="majorHAnsi" w:hAnsiTheme="majorHAnsi" w:cstheme="majorHAnsi"/>
                          </w:rPr>
                          <w:t>Fundamentals</w:t>
                        </w:r>
                        <w:r w:rsidRPr="00173754">
                          <w:rPr>
                            <w:rFonts w:asciiTheme="majorHAnsi" w:hAnsiTheme="majorHAnsi" w:cstheme="majorHAnsi"/>
                            <w:spacing w:val="1"/>
                          </w:rPr>
                          <w:t xml:space="preserve"> </w:t>
                        </w:r>
                        <w:r w:rsidRPr="00173754">
                          <w:rPr>
                            <w:rFonts w:asciiTheme="majorHAnsi" w:hAnsiTheme="majorHAnsi" w:cstheme="majorHAnsi"/>
                          </w:rPr>
                          <w:t>of</w:t>
                        </w:r>
                        <w:r w:rsidRPr="00173754">
                          <w:rPr>
                            <w:rFonts w:asciiTheme="majorHAnsi" w:hAnsiTheme="majorHAnsi" w:cstheme="majorHAnsi"/>
                            <w:spacing w:val="-58"/>
                          </w:rPr>
                          <w:t xml:space="preserve"> </w:t>
                        </w:r>
                        <w:r>
                          <w:rPr>
                            <w:rFonts w:asciiTheme="majorHAnsi" w:hAnsiTheme="majorHAnsi" w:cstheme="majorHAnsi"/>
                            <w:spacing w:val="-58"/>
                          </w:rPr>
                          <w:t xml:space="preserve">  </w:t>
                        </w:r>
                        <w:r w:rsidRPr="00173754">
                          <w:rPr>
                            <w:rFonts w:asciiTheme="majorHAnsi" w:hAnsiTheme="majorHAnsi" w:cstheme="majorHAnsi"/>
                          </w:rPr>
                          <w:t xml:space="preserve">Photonics </w:t>
                        </w:r>
                      </w:p>
                    </w:tc>
                    <w:tc>
                      <w:tcPr>
                        <w:tcW w:w="2728" w:type="dxa"/>
                        <w:vAlign w:val="center"/>
                      </w:tcPr>
                      <w:p w:rsidR="00940905" w:rsidRPr="00173754" w:rsidRDefault="0059413B" w:rsidP="001D6D14">
                        <w:pPr>
                          <w:pStyle w:val="TableParagraph"/>
                          <w:spacing w:line="240" w:lineRule="auto"/>
                          <w:ind w:left="103" w:right="590"/>
                          <w:rPr>
                            <w:rFonts w:asciiTheme="majorHAnsi" w:hAnsiTheme="majorHAnsi" w:cstheme="majorHAnsi"/>
                          </w:rPr>
                        </w:pPr>
                        <w:r w:rsidRPr="00173754">
                          <w:rPr>
                            <w:rFonts w:asciiTheme="majorHAnsi" w:hAnsiTheme="majorHAnsi" w:cstheme="majorHAnsi"/>
                          </w:rPr>
                          <w:t>Bahaa E. A.</w:t>
                        </w:r>
                        <w:r w:rsidRPr="00173754">
                          <w:rPr>
                            <w:rFonts w:asciiTheme="majorHAnsi" w:hAnsiTheme="majorHAnsi" w:cstheme="majorHAnsi"/>
                            <w:spacing w:val="-57"/>
                          </w:rPr>
                          <w:t xml:space="preserve"> </w:t>
                        </w:r>
                        <w:r w:rsidRPr="00173754">
                          <w:rPr>
                            <w:rFonts w:asciiTheme="majorHAnsi" w:hAnsiTheme="majorHAnsi" w:cstheme="majorHAnsi"/>
                          </w:rPr>
                          <w:t>Saleh,</w:t>
                        </w:r>
                        <w:r w:rsidRPr="00173754">
                          <w:rPr>
                            <w:rFonts w:asciiTheme="majorHAnsi" w:hAnsiTheme="majorHAnsi" w:cstheme="majorHAnsi"/>
                            <w:spacing w:val="1"/>
                          </w:rPr>
                          <w:t xml:space="preserve"> </w:t>
                        </w:r>
                        <w:r w:rsidRPr="00173754">
                          <w:rPr>
                            <w:rFonts w:asciiTheme="majorHAnsi" w:hAnsiTheme="majorHAnsi" w:cstheme="majorHAnsi"/>
                          </w:rPr>
                          <w:t>Malvin</w:t>
                        </w:r>
                        <w:r w:rsidRPr="00173754">
                          <w:rPr>
                            <w:rFonts w:asciiTheme="majorHAnsi" w:hAnsiTheme="majorHAnsi" w:cstheme="majorHAnsi"/>
                            <w:spacing w:val="-14"/>
                          </w:rPr>
                          <w:t xml:space="preserve"> </w:t>
                        </w:r>
                        <w:r w:rsidRPr="00173754">
                          <w:rPr>
                            <w:rFonts w:asciiTheme="majorHAnsi" w:hAnsiTheme="majorHAnsi" w:cstheme="majorHAnsi"/>
                          </w:rPr>
                          <w:t>Carl Teich</w:t>
                        </w:r>
                      </w:p>
                    </w:tc>
                    <w:tc>
                      <w:tcPr>
                        <w:tcW w:w="2693" w:type="dxa"/>
                        <w:vAlign w:val="center"/>
                      </w:tcPr>
                      <w:p w:rsidR="00940905" w:rsidRPr="00173754" w:rsidRDefault="00940905" w:rsidP="001D6D14">
                        <w:pPr>
                          <w:pStyle w:val="TableParagraph"/>
                          <w:spacing w:line="240" w:lineRule="auto"/>
                          <w:ind w:left="107" w:right="183"/>
                          <w:rPr>
                            <w:rFonts w:asciiTheme="majorHAnsi" w:hAnsiTheme="majorHAnsi" w:cstheme="majorHAnsi"/>
                          </w:rPr>
                        </w:pPr>
                        <w:r w:rsidRPr="00173754">
                          <w:rPr>
                            <w:rFonts w:asciiTheme="majorHAnsi" w:hAnsiTheme="majorHAnsi" w:cstheme="majorHAnsi"/>
                          </w:rPr>
                          <w:t>John Wiley</w:t>
                        </w:r>
                        <w:r w:rsidRPr="00173754">
                          <w:rPr>
                            <w:rFonts w:asciiTheme="majorHAnsi" w:hAnsiTheme="majorHAnsi" w:cstheme="majorHAnsi"/>
                            <w:spacing w:val="1"/>
                          </w:rPr>
                          <w:t xml:space="preserve"> </w:t>
                        </w:r>
                        <w:r w:rsidRPr="00173754">
                          <w:rPr>
                            <w:rFonts w:asciiTheme="majorHAnsi" w:hAnsiTheme="majorHAnsi" w:cstheme="majorHAnsi"/>
                          </w:rPr>
                          <w:t>&amp;</w:t>
                        </w:r>
                        <w:r w:rsidRPr="00173754">
                          <w:rPr>
                            <w:rFonts w:asciiTheme="majorHAnsi" w:hAnsiTheme="majorHAnsi" w:cstheme="majorHAnsi"/>
                            <w:spacing w:val="-10"/>
                          </w:rPr>
                          <w:t xml:space="preserve"> </w:t>
                        </w:r>
                        <w:r w:rsidRPr="00173754">
                          <w:rPr>
                            <w:rFonts w:asciiTheme="majorHAnsi" w:hAnsiTheme="majorHAnsi" w:cstheme="majorHAnsi"/>
                          </w:rPr>
                          <w:t>Sons,</w:t>
                        </w:r>
                        <w:r w:rsidRPr="00173754">
                          <w:rPr>
                            <w:rFonts w:asciiTheme="majorHAnsi" w:hAnsiTheme="majorHAnsi" w:cstheme="majorHAnsi"/>
                            <w:spacing w:val="-9"/>
                          </w:rPr>
                          <w:t xml:space="preserve"> </w:t>
                        </w:r>
                        <w:r w:rsidRPr="00173754">
                          <w:rPr>
                            <w:rFonts w:asciiTheme="majorHAnsi" w:hAnsiTheme="majorHAnsi" w:cstheme="majorHAnsi"/>
                          </w:rPr>
                          <w:t>Inc.,</w:t>
                        </w:r>
                      </w:p>
                    </w:tc>
                    <w:tc>
                      <w:tcPr>
                        <w:tcW w:w="1468" w:type="dxa"/>
                        <w:vAlign w:val="center"/>
                      </w:tcPr>
                      <w:p w:rsidR="00940905" w:rsidRPr="00173754" w:rsidRDefault="00940905" w:rsidP="001D6D14">
                        <w:pPr>
                          <w:pStyle w:val="TableParagraph"/>
                          <w:spacing w:line="240" w:lineRule="auto"/>
                          <w:ind w:left="106"/>
                          <w:rPr>
                            <w:rFonts w:asciiTheme="majorHAnsi" w:hAnsiTheme="majorHAnsi" w:cstheme="majorHAnsi"/>
                          </w:rPr>
                        </w:pPr>
                        <w:r w:rsidRPr="00173754">
                          <w:rPr>
                            <w:rFonts w:asciiTheme="majorHAnsi" w:hAnsiTheme="majorHAnsi" w:cstheme="majorHAnsi"/>
                          </w:rPr>
                          <w:t>1995</w:t>
                        </w:r>
                      </w:p>
                    </w:tc>
                  </w:tr>
                  <w:tr w:rsidR="00940905" w:rsidRPr="00797325" w:rsidTr="002410EA">
                    <w:trPr>
                      <w:trHeight w:val="604"/>
                    </w:trPr>
                    <w:tc>
                      <w:tcPr>
                        <w:tcW w:w="0" w:type="auto"/>
                        <w:shd w:val="clear" w:color="auto" w:fill="BFBFBF" w:themeFill="background1" w:themeFillShade="BF"/>
                        <w:vAlign w:val="center"/>
                      </w:tcPr>
                      <w:p w:rsidR="00940905" w:rsidRPr="00846E34" w:rsidRDefault="00940905" w:rsidP="001D6D14">
                        <w:pPr>
                          <w:pStyle w:val="TableParagraph"/>
                          <w:spacing w:line="240" w:lineRule="auto"/>
                          <w:ind w:left="8"/>
                          <w:jc w:val="center"/>
                          <w:rPr>
                            <w:rFonts w:asciiTheme="majorHAnsi" w:hAnsiTheme="majorHAnsi" w:cstheme="majorHAnsi"/>
                            <w:sz w:val="21"/>
                            <w:szCs w:val="21"/>
                          </w:rPr>
                        </w:pPr>
                        <w:r w:rsidRPr="00846E34">
                          <w:rPr>
                            <w:rFonts w:asciiTheme="majorHAnsi" w:hAnsiTheme="majorHAnsi" w:cstheme="majorHAnsi"/>
                            <w:sz w:val="21"/>
                            <w:szCs w:val="21"/>
                          </w:rPr>
                          <w:t>5</w:t>
                        </w:r>
                      </w:p>
                    </w:tc>
                    <w:tc>
                      <w:tcPr>
                        <w:tcW w:w="0" w:type="auto"/>
                        <w:vAlign w:val="center"/>
                      </w:tcPr>
                      <w:p w:rsidR="0059413B"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Encyclopedia of</w:t>
                        </w:r>
                        <w:r w:rsidRPr="00173754">
                          <w:rPr>
                            <w:rFonts w:asciiTheme="majorHAnsi" w:hAnsiTheme="majorHAnsi" w:cstheme="majorHAnsi"/>
                            <w:spacing w:val="1"/>
                          </w:rPr>
                          <w:t xml:space="preserve"> </w:t>
                        </w:r>
                        <w:r w:rsidRPr="00173754">
                          <w:rPr>
                            <w:rFonts w:asciiTheme="majorHAnsi" w:hAnsiTheme="majorHAnsi" w:cstheme="majorHAnsi"/>
                          </w:rPr>
                          <w:t>Optical</w:t>
                        </w:r>
                        <w:r w:rsidRPr="00173754">
                          <w:rPr>
                            <w:rFonts w:asciiTheme="majorHAnsi" w:hAnsiTheme="majorHAnsi" w:cstheme="majorHAnsi"/>
                            <w:spacing w:val="-10"/>
                          </w:rPr>
                          <w:t xml:space="preserve"> </w:t>
                        </w:r>
                        <w:r w:rsidRPr="00173754">
                          <w:rPr>
                            <w:rFonts w:asciiTheme="majorHAnsi" w:hAnsiTheme="majorHAnsi" w:cstheme="majorHAnsi"/>
                          </w:rPr>
                          <w:t xml:space="preserve">Engineering </w:t>
                        </w:r>
                      </w:p>
                      <w:p w:rsidR="00940905" w:rsidRPr="00173754" w:rsidRDefault="00940905" w:rsidP="001D6D14">
                        <w:pPr>
                          <w:pStyle w:val="TableParagraph"/>
                          <w:spacing w:line="240" w:lineRule="auto"/>
                          <w:ind w:left="106"/>
                          <w:rPr>
                            <w:rFonts w:asciiTheme="majorHAnsi" w:hAnsiTheme="majorHAnsi" w:cstheme="majorHAnsi"/>
                          </w:rPr>
                        </w:pPr>
                      </w:p>
                    </w:tc>
                    <w:tc>
                      <w:tcPr>
                        <w:tcW w:w="2728" w:type="dxa"/>
                        <w:vAlign w:val="center"/>
                      </w:tcPr>
                      <w:p w:rsidR="0059413B" w:rsidRPr="00173754" w:rsidRDefault="0059413B" w:rsidP="0059413B">
                        <w:pPr>
                          <w:pStyle w:val="TableParagraph"/>
                          <w:spacing w:line="240" w:lineRule="auto"/>
                          <w:ind w:left="106"/>
                          <w:rPr>
                            <w:rFonts w:asciiTheme="majorHAnsi" w:hAnsiTheme="majorHAnsi" w:cstheme="majorHAnsi"/>
                            <w:spacing w:val="-1"/>
                          </w:rPr>
                        </w:pPr>
                        <w:r w:rsidRPr="00173754">
                          <w:rPr>
                            <w:rFonts w:asciiTheme="majorHAnsi" w:hAnsiTheme="majorHAnsi" w:cstheme="majorHAnsi"/>
                          </w:rPr>
                          <w:t xml:space="preserve">R. G. </w:t>
                        </w:r>
                        <w:r w:rsidRPr="00173754">
                          <w:rPr>
                            <w:rFonts w:asciiTheme="majorHAnsi" w:hAnsiTheme="majorHAnsi" w:cstheme="majorHAnsi"/>
                            <w:spacing w:val="-1"/>
                          </w:rPr>
                          <w:t>Driggers,</w:t>
                        </w:r>
                      </w:p>
                      <w:p w:rsidR="00940905"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C.</w:t>
                        </w:r>
                        <w:r w:rsidRPr="00173754">
                          <w:rPr>
                            <w:rFonts w:asciiTheme="majorHAnsi" w:hAnsiTheme="majorHAnsi" w:cstheme="majorHAnsi"/>
                            <w:spacing w:val="-57"/>
                          </w:rPr>
                          <w:t xml:space="preserve"> </w:t>
                        </w:r>
                        <w:r w:rsidRPr="00173754">
                          <w:rPr>
                            <w:rFonts w:asciiTheme="majorHAnsi" w:hAnsiTheme="majorHAnsi" w:cstheme="majorHAnsi"/>
                          </w:rPr>
                          <w:t>Hoffman</w:t>
                        </w:r>
                        <w:r w:rsidRPr="00173754">
                          <w:rPr>
                            <w:rFonts w:asciiTheme="majorHAnsi" w:hAnsiTheme="majorHAnsi" w:cstheme="majorHAnsi"/>
                            <w:spacing w:val="1"/>
                          </w:rPr>
                          <w:t xml:space="preserve"> </w:t>
                        </w:r>
                        <w:r w:rsidRPr="00173754">
                          <w:rPr>
                            <w:rFonts w:asciiTheme="majorHAnsi" w:hAnsiTheme="majorHAnsi" w:cstheme="majorHAnsi"/>
                          </w:rPr>
                          <w:t>Marcel</w:t>
                        </w:r>
                        <w:r>
                          <w:rPr>
                            <w:rFonts w:asciiTheme="majorHAnsi" w:hAnsiTheme="majorHAnsi" w:cstheme="majorHAnsi"/>
                          </w:rPr>
                          <w:t xml:space="preserve"> </w:t>
                        </w:r>
                        <w:r w:rsidRPr="00173754">
                          <w:rPr>
                            <w:rFonts w:asciiTheme="majorHAnsi" w:hAnsiTheme="majorHAnsi" w:cstheme="majorHAnsi"/>
                          </w:rPr>
                          <w:t>Dekker</w:t>
                        </w:r>
                      </w:p>
                    </w:tc>
                    <w:tc>
                      <w:tcPr>
                        <w:tcW w:w="2693" w:type="dxa"/>
                        <w:vAlign w:val="center"/>
                      </w:tcPr>
                      <w:p w:rsidR="00940905" w:rsidRPr="00173754" w:rsidRDefault="00940905" w:rsidP="001D6D14">
                        <w:pPr>
                          <w:pStyle w:val="TableParagraph"/>
                          <w:spacing w:line="240" w:lineRule="auto"/>
                          <w:ind w:left="107"/>
                          <w:rPr>
                            <w:rFonts w:asciiTheme="majorHAnsi" w:hAnsiTheme="majorHAnsi" w:cstheme="majorHAnsi"/>
                          </w:rPr>
                        </w:pPr>
                        <w:r w:rsidRPr="00173754">
                          <w:rPr>
                            <w:rFonts w:asciiTheme="majorHAnsi" w:hAnsiTheme="majorHAnsi" w:cstheme="majorHAnsi"/>
                          </w:rPr>
                          <w:t>Springer</w:t>
                        </w:r>
                      </w:p>
                    </w:tc>
                    <w:tc>
                      <w:tcPr>
                        <w:tcW w:w="1468" w:type="dxa"/>
                        <w:vAlign w:val="center"/>
                      </w:tcPr>
                      <w:p w:rsidR="00940905" w:rsidRPr="00173754" w:rsidRDefault="00940905" w:rsidP="001D6D14">
                        <w:pPr>
                          <w:pStyle w:val="TableParagraph"/>
                          <w:spacing w:line="240" w:lineRule="auto"/>
                          <w:ind w:left="106"/>
                          <w:rPr>
                            <w:rFonts w:asciiTheme="majorHAnsi" w:hAnsiTheme="majorHAnsi" w:cstheme="majorHAnsi"/>
                          </w:rPr>
                        </w:pPr>
                        <w:r w:rsidRPr="00173754">
                          <w:rPr>
                            <w:rFonts w:asciiTheme="majorHAnsi" w:hAnsiTheme="majorHAnsi" w:cstheme="majorHAnsi"/>
                          </w:rPr>
                          <w:t>2003</w:t>
                        </w:r>
                      </w:p>
                    </w:tc>
                  </w:tr>
                  <w:tr w:rsidR="00940905" w:rsidRPr="00797325" w:rsidTr="002410EA">
                    <w:trPr>
                      <w:trHeight w:val="20"/>
                    </w:trPr>
                    <w:tc>
                      <w:tcPr>
                        <w:tcW w:w="0" w:type="auto"/>
                        <w:shd w:val="clear" w:color="auto" w:fill="BFBFBF" w:themeFill="background1" w:themeFillShade="BF"/>
                        <w:vAlign w:val="center"/>
                      </w:tcPr>
                      <w:p w:rsidR="00940905" w:rsidRPr="00846E34" w:rsidRDefault="00940905" w:rsidP="001D6D14">
                        <w:pPr>
                          <w:pStyle w:val="TableParagraph"/>
                          <w:spacing w:line="240" w:lineRule="auto"/>
                          <w:ind w:left="8"/>
                          <w:jc w:val="center"/>
                          <w:rPr>
                            <w:rFonts w:asciiTheme="majorHAnsi" w:hAnsiTheme="majorHAnsi" w:cstheme="majorHAnsi"/>
                            <w:sz w:val="21"/>
                            <w:szCs w:val="21"/>
                          </w:rPr>
                        </w:pPr>
                        <w:r w:rsidRPr="00846E34">
                          <w:rPr>
                            <w:rFonts w:asciiTheme="majorHAnsi" w:hAnsiTheme="majorHAnsi" w:cstheme="majorHAnsi"/>
                            <w:sz w:val="21"/>
                            <w:szCs w:val="21"/>
                          </w:rPr>
                          <w:t>6</w:t>
                        </w:r>
                      </w:p>
                    </w:tc>
                    <w:tc>
                      <w:tcPr>
                        <w:tcW w:w="0" w:type="auto"/>
                        <w:vAlign w:val="center"/>
                      </w:tcPr>
                      <w:p w:rsidR="00940905" w:rsidRPr="00173754" w:rsidRDefault="0059413B" w:rsidP="0059413B">
                        <w:pPr>
                          <w:pStyle w:val="TableParagraph"/>
                          <w:spacing w:line="240" w:lineRule="auto"/>
                          <w:ind w:left="106"/>
                          <w:rPr>
                            <w:rFonts w:asciiTheme="majorHAnsi" w:hAnsiTheme="majorHAnsi" w:cstheme="majorHAnsi"/>
                          </w:rPr>
                        </w:pPr>
                        <w:r w:rsidRPr="00173754">
                          <w:rPr>
                            <w:rFonts w:asciiTheme="majorHAnsi" w:hAnsiTheme="majorHAnsi" w:cstheme="majorHAnsi"/>
                          </w:rPr>
                          <w:t>Laser</w:t>
                        </w:r>
                        <w:r w:rsidRPr="00173754">
                          <w:rPr>
                            <w:rFonts w:asciiTheme="majorHAnsi" w:hAnsiTheme="majorHAnsi" w:cstheme="majorHAnsi"/>
                            <w:spacing w:val="-3"/>
                          </w:rPr>
                          <w:t xml:space="preserve"> </w:t>
                        </w:r>
                        <w:r w:rsidRPr="00173754">
                          <w:rPr>
                            <w:rFonts w:asciiTheme="majorHAnsi" w:hAnsiTheme="majorHAnsi" w:cstheme="majorHAnsi"/>
                          </w:rPr>
                          <w:t>Material</w:t>
                        </w:r>
                        <w:r>
                          <w:rPr>
                            <w:rFonts w:asciiTheme="majorHAnsi" w:hAnsiTheme="majorHAnsi" w:cstheme="majorHAnsi"/>
                          </w:rPr>
                          <w:t xml:space="preserve"> </w:t>
                        </w:r>
                        <w:r w:rsidRPr="00173754">
                          <w:rPr>
                            <w:rFonts w:asciiTheme="majorHAnsi" w:hAnsiTheme="majorHAnsi" w:cstheme="majorHAnsi"/>
                          </w:rPr>
                          <w:t xml:space="preserve">Processing </w:t>
                        </w:r>
                      </w:p>
                    </w:tc>
                    <w:tc>
                      <w:tcPr>
                        <w:tcW w:w="2728" w:type="dxa"/>
                        <w:vAlign w:val="center"/>
                      </w:tcPr>
                      <w:p w:rsidR="00940905" w:rsidRPr="00173754" w:rsidRDefault="0059413B" w:rsidP="0059413B">
                        <w:pPr>
                          <w:pStyle w:val="TableParagraph"/>
                          <w:spacing w:line="240" w:lineRule="auto"/>
                          <w:ind w:left="103"/>
                          <w:rPr>
                            <w:rFonts w:asciiTheme="majorHAnsi" w:hAnsiTheme="majorHAnsi" w:cstheme="majorHAnsi"/>
                          </w:rPr>
                        </w:pPr>
                        <w:r w:rsidRPr="00173754">
                          <w:rPr>
                            <w:rFonts w:asciiTheme="majorHAnsi" w:hAnsiTheme="majorHAnsi" w:cstheme="majorHAnsi"/>
                          </w:rPr>
                          <w:t>W.M.</w:t>
                        </w:r>
                        <w:r w:rsidRPr="00173754">
                          <w:rPr>
                            <w:rFonts w:asciiTheme="majorHAnsi" w:hAnsiTheme="majorHAnsi" w:cstheme="majorHAnsi"/>
                            <w:spacing w:val="-3"/>
                          </w:rPr>
                          <w:t xml:space="preserve"> </w:t>
                        </w:r>
                        <w:r w:rsidRPr="00173754">
                          <w:rPr>
                            <w:rFonts w:asciiTheme="majorHAnsi" w:hAnsiTheme="majorHAnsi" w:cstheme="majorHAnsi"/>
                          </w:rPr>
                          <w:t>Steen,</w:t>
                        </w:r>
                        <w:r>
                          <w:rPr>
                            <w:rFonts w:asciiTheme="majorHAnsi" w:hAnsiTheme="majorHAnsi" w:cstheme="majorHAnsi"/>
                          </w:rPr>
                          <w:t xml:space="preserve"> </w:t>
                        </w:r>
                        <w:r w:rsidRPr="00173754">
                          <w:rPr>
                            <w:rFonts w:asciiTheme="majorHAnsi" w:hAnsiTheme="majorHAnsi" w:cstheme="majorHAnsi"/>
                          </w:rPr>
                          <w:t>J.</w:t>
                        </w:r>
                        <w:r w:rsidRPr="00173754">
                          <w:rPr>
                            <w:rFonts w:asciiTheme="majorHAnsi" w:hAnsiTheme="majorHAnsi" w:cstheme="majorHAnsi"/>
                            <w:spacing w:val="-1"/>
                          </w:rPr>
                          <w:t xml:space="preserve"> </w:t>
                        </w:r>
                        <w:r w:rsidRPr="00173754">
                          <w:rPr>
                            <w:rFonts w:asciiTheme="majorHAnsi" w:hAnsiTheme="majorHAnsi" w:cstheme="majorHAnsi"/>
                          </w:rPr>
                          <w:t>Mazumder</w:t>
                        </w:r>
                      </w:p>
                    </w:tc>
                    <w:tc>
                      <w:tcPr>
                        <w:tcW w:w="2693" w:type="dxa"/>
                        <w:vAlign w:val="center"/>
                      </w:tcPr>
                      <w:p w:rsidR="00940905" w:rsidRPr="00173754" w:rsidRDefault="00940905" w:rsidP="001D6D14">
                        <w:pPr>
                          <w:pStyle w:val="TableParagraph"/>
                          <w:spacing w:line="240" w:lineRule="auto"/>
                          <w:ind w:left="107"/>
                          <w:rPr>
                            <w:rFonts w:asciiTheme="majorHAnsi" w:hAnsiTheme="majorHAnsi" w:cstheme="majorHAnsi"/>
                          </w:rPr>
                        </w:pPr>
                        <w:r w:rsidRPr="00173754">
                          <w:rPr>
                            <w:rFonts w:asciiTheme="majorHAnsi" w:hAnsiTheme="majorHAnsi" w:cstheme="majorHAnsi"/>
                          </w:rPr>
                          <w:t>Springer</w:t>
                        </w:r>
                      </w:p>
                    </w:tc>
                    <w:tc>
                      <w:tcPr>
                        <w:tcW w:w="1468" w:type="dxa"/>
                        <w:vAlign w:val="center"/>
                      </w:tcPr>
                      <w:p w:rsidR="00940905" w:rsidRPr="00173754" w:rsidRDefault="00940905" w:rsidP="00940905">
                        <w:pPr>
                          <w:pStyle w:val="TableParagraph"/>
                          <w:spacing w:line="240" w:lineRule="auto"/>
                          <w:ind w:left="106"/>
                          <w:rPr>
                            <w:rFonts w:asciiTheme="majorHAnsi" w:hAnsiTheme="majorHAnsi" w:cstheme="majorHAnsi"/>
                          </w:rPr>
                        </w:pPr>
                        <w:r w:rsidRPr="00173754">
                          <w:rPr>
                            <w:rFonts w:asciiTheme="majorHAnsi" w:hAnsiTheme="majorHAnsi" w:cstheme="majorHAnsi"/>
                          </w:rPr>
                          <w:t>2010</w:t>
                        </w:r>
                      </w:p>
                    </w:tc>
                  </w:tr>
                </w:tbl>
                <w:p w:rsidR="002E54A4" w:rsidRPr="00797325" w:rsidRDefault="002E54A4" w:rsidP="00C05398">
                  <w:pPr>
                    <w:spacing w:after="0" w:line="276" w:lineRule="auto"/>
                    <w:ind w:left="2"/>
                    <w:jc w:val="left"/>
                    <w:rPr>
                      <w:rFonts w:asciiTheme="majorHAnsi" w:hAnsiTheme="majorHAnsi" w:cstheme="majorHAnsi"/>
                      <w:sz w:val="22"/>
                    </w:rPr>
                  </w:pPr>
                </w:p>
              </w:tc>
            </w:tr>
            <w:tr w:rsidR="00AD7C39" w:rsidRPr="00797325" w:rsidTr="001E3687">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Related Online Contents [MOOC, SWAYAM, NPTEL, Websites, etc.] </w:t>
                  </w:r>
                </w:p>
              </w:tc>
            </w:tr>
            <w:tr w:rsidR="00AD7C39" w:rsidRPr="00797325" w:rsidTr="001E3687">
              <w:trPr>
                <w:trHeight w:val="286"/>
              </w:trPr>
              <w:tc>
                <w:tcPr>
                  <w:tcW w:w="198" w:type="pct"/>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sz w:val="22"/>
                    </w:rPr>
                    <w:t xml:space="preserve">1 </w:t>
                  </w:r>
                </w:p>
              </w:tc>
              <w:tc>
                <w:tcPr>
                  <w:tcW w:w="4802" w:type="pct"/>
                  <w:gridSpan w:val="3"/>
                  <w:tcBorders>
                    <w:top w:val="single" w:sz="4" w:space="0" w:color="000000"/>
                    <w:left w:val="single" w:sz="4" w:space="0" w:color="000000"/>
                    <w:bottom w:val="single" w:sz="4" w:space="0" w:color="000000"/>
                    <w:right w:val="single" w:sz="4" w:space="0" w:color="000000"/>
                  </w:tcBorders>
                </w:tcPr>
                <w:p w:rsidR="00AD7C39" w:rsidRPr="00797325" w:rsidRDefault="00545709" w:rsidP="00325386">
                  <w:pPr>
                    <w:spacing w:after="0" w:line="276" w:lineRule="auto"/>
                    <w:ind w:left="0" w:firstLine="0"/>
                    <w:jc w:val="left"/>
                    <w:rPr>
                      <w:rFonts w:asciiTheme="majorHAnsi" w:hAnsiTheme="majorHAnsi" w:cstheme="majorHAnsi"/>
                      <w:color w:val="auto"/>
                      <w:sz w:val="22"/>
                    </w:rPr>
                  </w:pPr>
                  <w:hyperlink r:id="rId25" w:history="1">
                    <w:r w:rsidR="00D722EE" w:rsidRPr="00797325">
                      <w:rPr>
                        <w:rStyle w:val="Hyperlink"/>
                        <w:rFonts w:asciiTheme="majorHAnsi" w:hAnsiTheme="majorHAnsi" w:cstheme="majorHAnsi"/>
                        <w:color w:val="auto"/>
                        <w:sz w:val="22"/>
                      </w:rPr>
                      <w:t>https://nptel.ac.in/courses/115/101/115101008/</w:t>
                    </w:r>
                  </w:hyperlink>
                </w:p>
              </w:tc>
            </w:tr>
            <w:tr w:rsidR="00AD7C39" w:rsidRPr="00797325" w:rsidTr="001E3687">
              <w:trPr>
                <w:trHeight w:val="286"/>
              </w:trPr>
              <w:tc>
                <w:tcPr>
                  <w:tcW w:w="198" w:type="pct"/>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sz w:val="22"/>
                    </w:rPr>
                    <w:t xml:space="preserve">2 </w:t>
                  </w:r>
                </w:p>
              </w:tc>
              <w:tc>
                <w:tcPr>
                  <w:tcW w:w="4802" w:type="pct"/>
                  <w:gridSpan w:val="3"/>
                  <w:tcBorders>
                    <w:top w:val="single" w:sz="4" w:space="0" w:color="000000"/>
                    <w:left w:val="single" w:sz="4" w:space="0" w:color="000000"/>
                    <w:bottom w:val="single" w:sz="4" w:space="0" w:color="000000"/>
                    <w:right w:val="single" w:sz="4" w:space="0" w:color="000000"/>
                  </w:tcBorders>
                </w:tcPr>
                <w:p w:rsidR="00AD7C39" w:rsidRPr="00797325" w:rsidRDefault="00325386" w:rsidP="00325386">
                  <w:pPr>
                    <w:spacing w:after="0" w:line="276" w:lineRule="auto"/>
                    <w:ind w:left="0" w:firstLine="0"/>
                    <w:jc w:val="left"/>
                    <w:rPr>
                      <w:rFonts w:asciiTheme="majorHAnsi" w:hAnsiTheme="majorHAnsi" w:cstheme="majorHAnsi"/>
                      <w:color w:val="auto"/>
                      <w:sz w:val="22"/>
                    </w:rPr>
                  </w:pPr>
                  <w:r w:rsidRPr="00797325">
                    <w:rPr>
                      <w:rFonts w:asciiTheme="majorHAnsi" w:hAnsiTheme="majorHAnsi" w:cstheme="majorHAnsi"/>
                      <w:color w:val="auto"/>
                      <w:sz w:val="22"/>
                    </w:rPr>
                    <w:t xml:space="preserve">https://spie.org/education/courses/coursedetail/SC047?f=InCompany </w:t>
                  </w:r>
                </w:p>
              </w:tc>
            </w:tr>
            <w:tr w:rsidR="00AD7C39" w:rsidRPr="00797325" w:rsidTr="001E3687">
              <w:trPr>
                <w:trHeight w:val="286"/>
              </w:trPr>
              <w:tc>
                <w:tcPr>
                  <w:tcW w:w="198" w:type="pct"/>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sz w:val="22"/>
                    </w:rPr>
                    <w:t xml:space="preserve">3 </w:t>
                  </w:r>
                </w:p>
              </w:tc>
              <w:tc>
                <w:tcPr>
                  <w:tcW w:w="4802" w:type="pct"/>
                  <w:gridSpan w:val="3"/>
                  <w:tcBorders>
                    <w:top w:val="single" w:sz="4" w:space="0" w:color="000000"/>
                    <w:left w:val="single" w:sz="4" w:space="0" w:color="000000"/>
                    <w:bottom w:val="single" w:sz="4" w:space="0" w:color="000000"/>
                    <w:right w:val="single" w:sz="4" w:space="0" w:color="000000"/>
                  </w:tcBorders>
                </w:tcPr>
                <w:p w:rsidR="00AD7C39" w:rsidRPr="00797325" w:rsidRDefault="00545709" w:rsidP="00AD7C39">
                  <w:pPr>
                    <w:spacing w:after="0" w:line="276" w:lineRule="auto"/>
                    <w:ind w:left="2" w:firstLine="0"/>
                    <w:jc w:val="left"/>
                    <w:rPr>
                      <w:rFonts w:asciiTheme="majorHAnsi" w:hAnsiTheme="majorHAnsi" w:cstheme="majorHAnsi"/>
                      <w:color w:val="auto"/>
                      <w:sz w:val="22"/>
                    </w:rPr>
                  </w:pPr>
                  <w:hyperlink r:id="rId26" w:history="1">
                    <w:r w:rsidR="00D722EE" w:rsidRPr="00797325">
                      <w:rPr>
                        <w:rStyle w:val="Hyperlink"/>
                        <w:rFonts w:asciiTheme="majorHAnsi" w:hAnsiTheme="majorHAnsi" w:cstheme="majorHAnsi"/>
                        <w:color w:val="auto"/>
                        <w:sz w:val="22"/>
                      </w:rPr>
                      <w:t>https://ipenche.chania.teicrete.gr/an-introduction-to-laser-physics-and-systems/</w:t>
                    </w:r>
                  </w:hyperlink>
                </w:p>
              </w:tc>
            </w:tr>
            <w:tr w:rsidR="00AD7C39" w:rsidRPr="00797325" w:rsidTr="001E3687">
              <w:trPr>
                <w:trHeight w:val="161"/>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797325">
                  <w:pPr>
                    <w:spacing w:after="47" w:line="240" w:lineRule="auto"/>
                    <w:ind w:left="2" w:firstLine="0"/>
                    <w:jc w:val="center"/>
                    <w:rPr>
                      <w:rFonts w:asciiTheme="majorHAnsi" w:hAnsiTheme="majorHAnsi" w:cstheme="majorHAnsi"/>
                      <w:sz w:val="22"/>
                    </w:rPr>
                  </w:pPr>
                  <w:r w:rsidRPr="00797325">
                    <w:rPr>
                      <w:rFonts w:asciiTheme="majorHAnsi" w:hAnsiTheme="majorHAnsi" w:cstheme="majorHAnsi"/>
                      <w:b/>
                      <w:sz w:val="22"/>
                    </w:rPr>
                    <w:t>Course Designed By:</w:t>
                  </w:r>
                  <w:r w:rsidRPr="00797325">
                    <w:rPr>
                      <w:rFonts w:asciiTheme="majorHAnsi" w:hAnsiTheme="majorHAnsi" w:cstheme="majorHAnsi"/>
                      <w:sz w:val="22"/>
                    </w:rPr>
                    <w:t xml:space="preserve"> Dr. Haresh M. Pandya &amp;</w:t>
                  </w:r>
                  <w:r w:rsidR="00797325">
                    <w:rPr>
                      <w:rFonts w:asciiTheme="majorHAnsi" w:hAnsiTheme="majorHAnsi" w:cstheme="majorHAnsi"/>
                      <w:sz w:val="22"/>
                    </w:rPr>
                    <w:t xml:space="preserve"> Team</w:t>
                  </w:r>
                </w:p>
              </w:tc>
            </w:tr>
          </w:tbl>
          <w:p w:rsidR="00800A4C" w:rsidRDefault="00797325" w:rsidP="00797325">
            <w:pPr>
              <w:spacing w:after="5" w:line="240" w:lineRule="auto"/>
              <w:ind w:left="730" w:right="-90" w:firstLine="710"/>
              <w:rPr>
                <w:rFonts w:asciiTheme="majorHAnsi" w:hAnsiTheme="majorHAnsi" w:cstheme="majorHAnsi"/>
                <w:b/>
                <w:sz w:val="22"/>
              </w:rPr>
            </w:pPr>
            <w:r w:rsidRPr="00797325">
              <w:rPr>
                <w:rFonts w:asciiTheme="majorHAnsi" w:hAnsiTheme="majorHAnsi" w:cstheme="majorHAnsi"/>
                <w:b/>
                <w:sz w:val="22"/>
              </w:rPr>
              <w:t xml:space="preserve">                                </w:t>
            </w:r>
          </w:p>
          <w:p w:rsidR="00AD7C39" w:rsidRPr="00797325" w:rsidRDefault="00BF3E09" w:rsidP="00797325">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00AD7C39" w:rsidRPr="00797325">
              <w:rPr>
                <w:rFonts w:asciiTheme="majorHAnsi" w:hAnsiTheme="majorHAnsi" w:cstheme="majorHAnsi"/>
                <w:b/>
                <w:sz w:val="22"/>
              </w:rPr>
              <w:t>Mapping with Programme outcomes</w:t>
            </w:r>
          </w:p>
          <w:p w:rsidR="00AD7C39" w:rsidRPr="00797325" w:rsidRDefault="00797325" w:rsidP="00797325">
            <w:pPr>
              <w:spacing w:after="5" w:line="240" w:lineRule="auto"/>
              <w:ind w:left="730" w:right="-90" w:firstLine="710"/>
              <w:rPr>
                <w:rFonts w:asciiTheme="majorHAnsi" w:hAnsiTheme="majorHAnsi" w:cstheme="majorHAnsi"/>
                <w:b/>
                <w:sz w:val="22"/>
              </w:rPr>
            </w:pPr>
            <w:r w:rsidRPr="00797325">
              <w:rPr>
                <w:rFonts w:asciiTheme="majorHAnsi" w:hAnsiTheme="majorHAnsi" w:cstheme="majorHAnsi"/>
                <w:b/>
                <w:sz w:val="22"/>
              </w:rPr>
              <w:t xml:space="preserve">                                   </w:t>
            </w:r>
            <w:r>
              <w:rPr>
                <w:rFonts w:asciiTheme="majorHAnsi" w:hAnsiTheme="majorHAnsi" w:cstheme="majorHAnsi"/>
                <w:b/>
                <w:sz w:val="22"/>
              </w:rPr>
              <w:t>(</w:t>
            </w:r>
            <w:r w:rsidRPr="00797325">
              <w:rPr>
                <w:rFonts w:asciiTheme="majorHAnsi" w:hAnsiTheme="majorHAnsi" w:cstheme="majorHAnsi"/>
                <w:b/>
                <w:sz w:val="22"/>
              </w:rPr>
              <w:t>S – Strong; M – Medium; L – Low</w:t>
            </w:r>
            <w:r>
              <w:rPr>
                <w:rFonts w:asciiTheme="majorHAnsi" w:hAnsiTheme="majorHAnsi" w:cstheme="majorHAnsi"/>
                <w:b/>
                <w:sz w:val="22"/>
              </w:rPr>
              <w:t>)</w:t>
            </w:r>
          </w:p>
          <w:tbl>
            <w:tblPr>
              <w:tblStyle w:val="TableGrid"/>
              <w:tblW w:w="4917" w:type="dxa"/>
              <w:tblInd w:w="1978" w:type="dxa"/>
              <w:tblCellMar>
                <w:top w:w="56" w:type="dxa"/>
                <w:left w:w="108" w:type="dxa"/>
                <w:right w:w="115" w:type="dxa"/>
              </w:tblCellMar>
              <w:tblLook w:val="04A0" w:firstRow="1" w:lastRow="0" w:firstColumn="1" w:lastColumn="0" w:noHBand="0" w:noVBand="1"/>
            </w:tblPr>
            <w:tblGrid>
              <w:gridCol w:w="597"/>
              <w:gridCol w:w="591"/>
              <w:gridCol w:w="591"/>
              <w:gridCol w:w="591"/>
              <w:gridCol w:w="657"/>
              <w:gridCol w:w="630"/>
              <w:gridCol w:w="630"/>
              <w:gridCol w:w="630"/>
            </w:tblGrid>
            <w:tr w:rsidR="00797325" w:rsidRPr="00797325" w:rsidTr="001E3687">
              <w:trPr>
                <w:trHeight w:val="289"/>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797325">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C</w:t>
                  </w:r>
                  <w:r w:rsidR="00797325">
                    <w:rPr>
                      <w:rFonts w:asciiTheme="majorHAnsi" w:hAnsiTheme="majorHAnsi" w:cstheme="majorHAnsi"/>
                      <w:b/>
                      <w:sz w:val="22"/>
                    </w:rPr>
                    <w:t>O</w:t>
                  </w:r>
                  <w:r w:rsidRPr="00797325">
                    <w:rPr>
                      <w:rFonts w:asciiTheme="majorHAnsi" w:hAnsiTheme="majorHAnsi" w:cstheme="majorHAnsi"/>
                      <w:b/>
                      <w:sz w:val="22"/>
                    </w:rPr>
                    <w:t xml:space="preserve">s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PO1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PO2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PO3 </w:t>
                  </w:r>
                </w:p>
              </w:tc>
              <w:tc>
                <w:tcPr>
                  <w:tcW w:w="65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PO4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2" w:firstLine="0"/>
                    <w:jc w:val="left"/>
                    <w:rPr>
                      <w:rFonts w:asciiTheme="majorHAnsi" w:hAnsiTheme="majorHAnsi" w:cstheme="majorHAnsi"/>
                      <w:sz w:val="22"/>
                    </w:rPr>
                  </w:pPr>
                  <w:r w:rsidRPr="00797325">
                    <w:rPr>
                      <w:rFonts w:asciiTheme="majorHAnsi" w:hAnsiTheme="majorHAnsi" w:cstheme="majorHAnsi"/>
                      <w:b/>
                      <w:sz w:val="22"/>
                    </w:rPr>
                    <w:t xml:space="preserve">PO5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1" w:firstLine="0"/>
                    <w:jc w:val="left"/>
                    <w:rPr>
                      <w:rFonts w:asciiTheme="majorHAnsi" w:hAnsiTheme="majorHAnsi" w:cstheme="majorHAnsi"/>
                      <w:sz w:val="22"/>
                    </w:rPr>
                  </w:pPr>
                  <w:r w:rsidRPr="00797325">
                    <w:rPr>
                      <w:rFonts w:asciiTheme="majorHAnsi" w:hAnsiTheme="majorHAnsi" w:cstheme="majorHAnsi"/>
                      <w:b/>
                      <w:sz w:val="22"/>
                    </w:rPr>
                    <w:t xml:space="preserve">PO6 </w:t>
                  </w:r>
                </w:p>
              </w:tc>
              <w:tc>
                <w:tcPr>
                  <w:tcW w:w="63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PO7 </w:t>
                  </w:r>
                </w:p>
              </w:tc>
            </w:tr>
            <w:tr w:rsidR="00797325" w:rsidRPr="00797325" w:rsidTr="001E3687">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CO1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57"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r>
            <w:tr w:rsidR="00797325" w:rsidRPr="00797325" w:rsidTr="001E3687">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CO2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57"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r>
            <w:tr w:rsidR="00797325" w:rsidRPr="00797325" w:rsidTr="001E3687">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CO3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57"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r>
            <w:tr w:rsidR="00797325" w:rsidRPr="00797325" w:rsidTr="001E3687">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CO4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57"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r>
            <w:tr w:rsidR="00797325" w:rsidRPr="00797325" w:rsidTr="001E3687">
              <w:trPr>
                <w:trHeight w:val="288"/>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97325" w:rsidRDefault="00AD7C39" w:rsidP="00AD7C39">
                  <w:pPr>
                    <w:spacing w:after="0" w:line="276" w:lineRule="auto"/>
                    <w:ind w:left="0" w:firstLine="0"/>
                    <w:jc w:val="left"/>
                    <w:rPr>
                      <w:rFonts w:asciiTheme="majorHAnsi" w:hAnsiTheme="majorHAnsi" w:cstheme="majorHAnsi"/>
                      <w:sz w:val="22"/>
                    </w:rPr>
                  </w:pPr>
                  <w:r w:rsidRPr="00797325">
                    <w:rPr>
                      <w:rFonts w:asciiTheme="majorHAnsi" w:hAnsiTheme="majorHAnsi" w:cstheme="majorHAnsi"/>
                      <w:b/>
                      <w:sz w:val="22"/>
                    </w:rPr>
                    <w:t xml:space="preserve">CO5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S </w:t>
                  </w:r>
                </w:p>
              </w:tc>
              <w:tc>
                <w:tcPr>
                  <w:tcW w:w="657"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L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c>
                <w:tcPr>
                  <w:tcW w:w="630" w:type="dxa"/>
                  <w:tcBorders>
                    <w:top w:val="single" w:sz="4" w:space="0" w:color="000000"/>
                    <w:left w:val="single" w:sz="4" w:space="0" w:color="000000"/>
                    <w:bottom w:val="single" w:sz="4" w:space="0" w:color="000000"/>
                    <w:right w:val="single" w:sz="4" w:space="0" w:color="000000"/>
                  </w:tcBorders>
                </w:tcPr>
                <w:p w:rsidR="00AD7C39" w:rsidRPr="00797325" w:rsidRDefault="00AD7C39" w:rsidP="00AD7C39">
                  <w:pPr>
                    <w:spacing w:after="0" w:line="276" w:lineRule="auto"/>
                    <w:ind w:left="0" w:firstLine="0"/>
                    <w:jc w:val="center"/>
                    <w:rPr>
                      <w:rFonts w:asciiTheme="majorHAnsi" w:hAnsiTheme="majorHAnsi" w:cstheme="majorHAnsi"/>
                      <w:sz w:val="22"/>
                    </w:rPr>
                  </w:pPr>
                  <w:r w:rsidRPr="00797325">
                    <w:rPr>
                      <w:rFonts w:asciiTheme="majorHAnsi" w:hAnsiTheme="majorHAnsi" w:cstheme="majorHAnsi"/>
                      <w:sz w:val="22"/>
                    </w:rPr>
                    <w:t xml:space="preserve">M </w:t>
                  </w:r>
                </w:p>
              </w:tc>
            </w:tr>
          </w:tbl>
          <w:p w:rsidR="00AD7C39" w:rsidRDefault="00AD7C39" w:rsidP="00BF3E09">
            <w:pPr>
              <w:ind w:left="2170"/>
              <w:rPr>
                <w:rFonts w:asciiTheme="majorHAnsi" w:hAnsiTheme="majorHAnsi" w:cstheme="majorHAnsi"/>
                <w:sz w:val="22"/>
              </w:rPr>
            </w:pPr>
          </w:p>
          <w:p w:rsidR="001D6D14" w:rsidRDefault="001D6D14" w:rsidP="00D8313B">
            <w:pPr>
              <w:tabs>
                <w:tab w:val="left" w:pos="11081"/>
              </w:tabs>
              <w:ind w:left="2170"/>
              <w:rPr>
                <w:rFonts w:asciiTheme="majorHAnsi" w:hAnsiTheme="majorHAnsi" w:cstheme="majorHAnsi"/>
                <w:sz w:val="22"/>
              </w:rPr>
            </w:pPr>
          </w:p>
          <w:p w:rsidR="005179D5" w:rsidRDefault="005179D5" w:rsidP="00D8313B">
            <w:pPr>
              <w:tabs>
                <w:tab w:val="left" w:pos="11081"/>
              </w:tabs>
              <w:ind w:left="2170"/>
              <w:rPr>
                <w:rFonts w:asciiTheme="majorHAnsi" w:hAnsiTheme="majorHAnsi" w:cstheme="majorHAnsi"/>
                <w:sz w:val="22"/>
              </w:rPr>
            </w:pPr>
          </w:p>
          <w:p w:rsidR="00FC002C" w:rsidRPr="00797325" w:rsidRDefault="00FC002C" w:rsidP="00742757">
            <w:pPr>
              <w:tabs>
                <w:tab w:val="left" w:pos="11081"/>
              </w:tabs>
              <w:ind w:left="0" w:firstLine="0"/>
              <w:rPr>
                <w:rFonts w:asciiTheme="majorHAnsi" w:hAnsiTheme="majorHAnsi" w:cstheme="majorHAnsi"/>
                <w:sz w:val="22"/>
              </w:rPr>
            </w:pPr>
          </w:p>
        </w:tc>
      </w:tr>
      <w:tr w:rsidR="001D6D14" w:rsidTr="004E1D85">
        <w:tblPrEx>
          <w:tblCellMar>
            <w:top w:w="56" w:type="dxa"/>
            <w:left w:w="108" w:type="dxa"/>
            <w:right w:w="115" w:type="dxa"/>
          </w:tblCellMar>
        </w:tblPrEx>
        <w:trPr>
          <w:trHeight w:val="152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6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ook w:val="04A0" w:firstRow="1" w:lastRow="0" w:firstColumn="1" w:lastColumn="0" w:noHBand="0" w:noVBand="1"/>
            </w:tblPr>
            <w:tblGrid>
              <w:gridCol w:w="2393"/>
              <w:gridCol w:w="5850"/>
              <w:gridCol w:w="956"/>
              <w:gridCol w:w="425"/>
              <w:gridCol w:w="426"/>
              <w:gridCol w:w="618"/>
            </w:tblGrid>
            <w:tr w:rsidR="001D6D14" w:rsidTr="009D4C04">
              <w:trPr>
                <w:trHeight w:val="206"/>
              </w:trPr>
              <w:tc>
                <w:tcPr>
                  <w:tcW w:w="2393" w:type="dxa"/>
                  <w:shd w:val="clear" w:color="auto" w:fill="BFBFBF" w:themeFill="background1" w:themeFillShade="BF"/>
                </w:tcPr>
                <w:p w:rsidR="001D6D14" w:rsidRDefault="001D6D14" w:rsidP="001D6D14">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43P</w:t>
                  </w:r>
                </w:p>
              </w:tc>
              <w:tc>
                <w:tcPr>
                  <w:tcW w:w="5850" w:type="dxa"/>
                  <w:vMerge w:val="restart"/>
                  <w:shd w:val="clear" w:color="auto" w:fill="BFBFBF" w:themeFill="background1" w:themeFillShade="BF"/>
                </w:tcPr>
                <w:p w:rsidR="001D6D14" w:rsidRPr="003C1E68" w:rsidRDefault="001D6D14" w:rsidP="001D6D14">
                  <w:pPr>
                    <w:spacing w:after="0" w:line="240" w:lineRule="auto"/>
                    <w:ind w:left="36" w:firstLine="0"/>
                    <w:jc w:val="center"/>
                    <w:rPr>
                      <w:rFonts w:asciiTheme="majorHAnsi" w:hAnsiTheme="majorHAnsi" w:cstheme="majorHAnsi"/>
                      <w:b/>
                      <w:sz w:val="22"/>
                    </w:rPr>
                  </w:pPr>
                  <w:r>
                    <w:rPr>
                      <w:rFonts w:asciiTheme="majorHAnsi" w:hAnsiTheme="majorHAnsi" w:cstheme="majorHAnsi"/>
                      <w:b/>
                      <w:sz w:val="22"/>
                    </w:rPr>
                    <w:t>Practical - VII</w:t>
                  </w:r>
                </w:p>
                <w:p w:rsidR="001D6D14" w:rsidRPr="00AF4C21" w:rsidRDefault="001D6D14" w:rsidP="003D2E1A">
                  <w:pPr>
                    <w:spacing w:after="0" w:line="240" w:lineRule="auto"/>
                    <w:ind w:left="108" w:right="27" w:firstLine="0"/>
                    <w:jc w:val="center"/>
                    <w:rPr>
                      <w:rFonts w:asciiTheme="majorHAnsi" w:hAnsiTheme="majorHAnsi" w:cstheme="majorHAnsi"/>
                      <w:b/>
                      <w:color w:val="auto"/>
                      <w:sz w:val="36"/>
                      <w:szCs w:val="36"/>
                    </w:rPr>
                  </w:pPr>
                  <w:r w:rsidRPr="00AF4C21">
                    <w:rPr>
                      <w:rFonts w:asciiTheme="majorHAnsi" w:hAnsiTheme="majorHAnsi" w:cstheme="majorHAnsi"/>
                      <w:b/>
                      <w:color w:val="auto"/>
                      <w:sz w:val="36"/>
                      <w:szCs w:val="36"/>
                    </w:rPr>
                    <w:t>ADVANCED PHYSICS LAB – I</w:t>
                  </w:r>
                  <w:r w:rsidR="00065C8E">
                    <w:rPr>
                      <w:rFonts w:asciiTheme="majorHAnsi" w:hAnsiTheme="majorHAnsi" w:cstheme="majorHAnsi"/>
                      <w:b/>
                      <w:color w:val="auto"/>
                      <w:sz w:val="36"/>
                      <w:szCs w:val="36"/>
                    </w:rPr>
                    <w:t>I</w:t>
                  </w:r>
                </w:p>
                <w:p w:rsidR="001D6D14" w:rsidRPr="002F4C85" w:rsidRDefault="009D4C04" w:rsidP="003D2E1A">
                  <w:pPr>
                    <w:spacing w:after="0" w:line="240" w:lineRule="auto"/>
                    <w:ind w:left="0" w:right="27" w:firstLine="0"/>
                    <w:jc w:val="center"/>
                    <w:rPr>
                      <w:sz w:val="28"/>
                      <w:szCs w:val="28"/>
                    </w:rPr>
                  </w:pPr>
                  <w:r w:rsidRPr="00801020">
                    <w:rPr>
                      <w:rFonts w:asciiTheme="majorHAnsi" w:hAnsiTheme="majorHAnsi" w:cstheme="majorHAnsi"/>
                      <w:b/>
                      <w:sz w:val="22"/>
                    </w:rPr>
                    <w:t xml:space="preserve">(Examination </w:t>
                  </w:r>
                  <w:r>
                    <w:rPr>
                      <w:rFonts w:asciiTheme="majorHAnsi" w:hAnsiTheme="majorHAnsi" w:cstheme="majorHAnsi"/>
                      <w:b/>
                      <w:sz w:val="22"/>
                    </w:rPr>
                    <w:t xml:space="preserve">of 6 Hours Duration </w:t>
                  </w:r>
                  <w:r w:rsidR="00CE1B0B" w:rsidRPr="00801020">
                    <w:rPr>
                      <w:rFonts w:asciiTheme="majorHAnsi" w:hAnsiTheme="majorHAnsi" w:cstheme="majorHAnsi"/>
                      <w:b/>
                      <w:sz w:val="22"/>
                    </w:rPr>
                    <w:t xml:space="preserve">at the end of </w:t>
                  </w:r>
                  <w:r w:rsidR="00CE1B0B">
                    <w:rPr>
                      <w:rFonts w:asciiTheme="majorHAnsi" w:hAnsiTheme="majorHAnsi" w:cstheme="majorHAnsi"/>
                      <w:b/>
                      <w:sz w:val="22"/>
                    </w:rPr>
                    <w:t xml:space="preserve">Fourth </w:t>
                  </w:r>
                  <w:r w:rsidR="00CE1B0B" w:rsidRPr="00801020">
                    <w:rPr>
                      <w:rFonts w:asciiTheme="majorHAnsi" w:hAnsiTheme="majorHAnsi" w:cstheme="majorHAnsi"/>
                      <w:b/>
                      <w:sz w:val="22"/>
                    </w:rPr>
                    <w:t>Semester)</w:t>
                  </w:r>
                </w:p>
              </w:tc>
              <w:tc>
                <w:tcPr>
                  <w:tcW w:w="956" w:type="dxa"/>
                  <w:shd w:val="clear" w:color="auto" w:fill="BFBFBF" w:themeFill="background1" w:themeFillShade="BF"/>
                </w:tcPr>
                <w:p w:rsidR="001D6D14" w:rsidRDefault="001D6D14" w:rsidP="001D6D14">
                  <w:pPr>
                    <w:spacing w:after="0"/>
                    <w:ind w:left="0" w:firstLine="0"/>
                    <w:jc w:val="center"/>
                  </w:pPr>
                  <w:r>
                    <w:t>L</w:t>
                  </w:r>
                </w:p>
              </w:tc>
              <w:tc>
                <w:tcPr>
                  <w:tcW w:w="425" w:type="dxa"/>
                  <w:shd w:val="clear" w:color="auto" w:fill="BFBFBF" w:themeFill="background1" w:themeFillShade="BF"/>
                </w:tcPr>
                <w:p w:rsidR="001D6D14" w:rsidRDefault="001D6D14" w:rsidP="001D6D14">
                  <w:pPr>
                    <w:spacing w:after="0"/>
                    <w:ind w:left="0" w:firstLine="0"/>
                    <w:jc w:val="center"/>
                  </w:pPr>
                  <w:r>
                    <w:t>T</w:t>
                  </w:r>
                </w:p>
              </w:tc>
              <w:tc>
                <w:tcPr>
                  <w:tcW w:w="426" w:type="dxa"/>
                  <w:shd w:val="clear" w:color="auto" w:fill="BFBFBF" w:themeFill="background1" w:themeFillShade="BF"/>
                </w:tcPr>
                <w:p w:rsidR="001D6D14" w:rsidRDefault="001D6D14" w:rsidP="001D6D14">
                  <w:pPr>
                    <w:spacing w:after="0"/>
                    <w:ind w:left="0" w:firstLine="0"/>
                    <w:jc w:val="center"/>
                  </w:pPr>
                  <w:r>
                    <w:t>P</w:t>
                  </w:r>
                </w:p>
              </w:tc>
              <w:tc>
                <w:tcPr>
                  <w:tcW w:w="618" w:type="dxa"/>
                  <w:shd w:val="clear" w:color="auto" w:fill="BFBFBF" w:themeFill="background1" w:themeFillShade="BF"/>
                </w:tcPr>
                <w:p w:rsidR="001D6D14" w:rsidRDefault="001D6D14" w:rsidP="001D6D14">
                  <w:pPr>
                    <w:spacing w:after="0"/>
                    <w:ind w:left="0" w:firstLine="0"/>
                  </w:pPr>
                  <w:r>
                    <w:t>C</w:t>
                  </w:r>
                </w:p>
              </w:tc>
            </w:tr>
            <w:tr w:rsidR="001D6D14" w:rsidTr="009D4C04">
              <w:trPr>
                <w:trHeight w:val="206"/>
              </w:trPr>
              <w:tc>
                <w:tcPr>
                  <w:tcW w:w="239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1D6D14"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5850" w:type="dxa"/>
                  <w:vMerge/>
                  <w:shd w:val="clear" w:color="auto" w:fill="BFBFBF" w:themeFill="background1" w:themeFillShade="BF"/>
                </w:tcPr>
                <w:p w:rsidR="001D6D14" w:rsidRPr="001E2172" w:rsidRDefault="001D6D14" w:rsidP="001D6D14">
                  <w:pPr>
                    <w:spacing w:after="0"/>
                    <w:ind w:left="0" w:firstLine="0"/>
                    <w:jc w:val="center"/>
                    <w:rPr>
                      <w:rFonts w:asciiTheme="majorHAnsi" w:hAnsiTheme="majorHAnsi"/>
                      <w:b/>
                      <w:sz w:val="22"/>
                    </w:rPr>
                  </w:pPr>
                </w:p>
              </w:tc>
              <w:tc>
                <w:tcPr>
                  <w:tcW w:w="956" w:type="dxa"/>
                  <w:shd w:val="clear" w:color="auto" w:fill="BFBFBF" w:themeFill="background1" w:themeFillShade="BF"/>
                </w:tcPr>
                <w:p w:rsidR="001D6D14" w:rsidRDefault="001D6D14" w:rsidP="001D6D14">
                  <w:pPr>
                    <w:spacing w:after="0"/>
                    <w:ind w:left="0" w:firstLine="0"/>
                    <w:jc w:val="center"/>
                  </w:pPr>
                  <w:r>
                    <w:t>0</w:t>
                  </w:r>
                </w:p>
              </w:tc>
              <w:tc>
                <w:tcPr>
                  <w:tcW w:w="425" w:type="dxa"/>
                  <w:shd w:val="clear" w:color="auto" w:fill="BFBFBF" w:themeFill="background1" w:themeFillShade="BF"/>
                </w:tcPr>
                <w:p w:rsidR="001D6D14" w:rsidRDefault="001D6D14" w:rsidP="001D6D14">
                  <w:pPr>
                    <w:spacing w:after="0"/>
                    <w:ind w:left="0" w:firstLine="0"/>
                    <w:jc w:val="center"/>
                  </w:pPr>
                  <w:r>
                    <w:t>0</w:t>
                  </w:r>
                </w:p>
              </w:tc>
              <w:tc>
                <w:tcPr>
                  <w:tcW w:w="426" w:type="dxa"/>
                  <w:shd w:val="clear" w:color="auto" w:fill="BFBFBF" w:themeFill="background1" w:themeFillShade="BF"/>
                </w:tcPr>
                <w:p w:rsidR="001D6D14" w:rsidRDefault="001D6D14" w:rsidP="001D6D14">
                  <w:pPr>
                    <w:spacing w:after="0"/>
                    <w:ind w:left="0" w:firstLine="0"/>
                    <w:jc w:val="center"/>
                  </w:pPr>
                  <w:r>
                    <w:t>5</w:t>
                  </w:r>
                </w:p>
              </w:tc>
              <w:tc>
                <w:tcPr>
                  <w:tcW w:w="618" w:type="dxa"/>
                  <w:shd w:val="clear" w:color="auto" w:fill="BFBFBF" w:themeFill="background1" w:themeFillShade="BF"/>
                </w:tcPr>
                <w:p w:rsidR="001D6D14" w:rsidRDefault="001D6D14" w:rsidP="001D6D14">
                  <w:pPr>
                    <w:spacing w:after="0"/>
                    <w:ind w:left="0" w:firstLine="0"/>
                  </w:pPr>
                  <w:r>
                    <w:t>4</w:t>
                  </w:r>
                </w:p>
              </w:tc>
            </w:tr>
            <w:tr w:rsidR="001D6D14" w:rsidTr="009D4C04">
              <w:trPr>
                <w:trHeight w:val="209"/>
              </w:trPr>
              <w:tc>
                <w:tcPr>
                  <w:tcW w:w="2393" w:type="dxa"/>
                  <w:vMerge/>
                  <w:shd w:val="clear" w:color="auto" w:fill="BFBFBF" w:themeFill="background1" w:themeFillShade="BF"/>
                </w:tcPr>
                <w:p w:rsidR="001D6D14" w:rsidRPr="0088684E" w:rsidRDefault="001D6D14" w:rsidP="001D6D14">
                  <w:pPr>
                    <w:spacing w:after="0" w:line="240" w:lineRule="auto"/>
                    <w:ind w:left="0"/>
                    <w:jc w:val="center"/>
                    <w:rPr>
                      <w:rFonts w:asciiTheme="majorHAnsi" w:hAnsiTheme="majorHAnsi"/>
                      <w:b/>
                      <w:sz w:val="22"/>
                    </w:rPr>
                  </w:pPr>
                </w:p>
              </w:tc>
              <w:tc>
                <w:tcPr>
                  <w:tcW w:w="5850" w:type="dxa"/>
                  <w:vMerge/>
                  <w:shd w:val="clear" w:color="auto" w:fill="BFBFBF" w:themeFill="background1" w:themeFillShade="BF"/>
                </w:tcPr>
                <w:p w:rsidR="001D6D14" w:rsidRDefault="001D6D14" w:rsidP="001D6D14">
                  <w:pPr>
                    <w:spacing w:after="0"/>
                    <w:ind w:left="0" w:firstLine="0"/>
                  </w:pPr>
                </w:p>
              </w:tc>
              <w:tc>
                <w:tcPr>
                  <w:tcW w:w="2425" w:type="dxa"/>
                  <w:gridSpan w:val="4"/>
                  <w:shd w:val="clear" w:color="auto" w:fill="BFBFBF" w:themeFill="background1" w:themeFillShade="BF"/>
                </w:tcPr>
                <w:p w:rsidR="001D6D14" w:rsidRPr="005368EA" w:rsidRDefault="001D6D14" w:rsidP="009D4C04">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IV</w:t>
                  </w:r>
                </w:p>
              </w:tc>
            </w:tr>
            <w:tr w:rsidR="001D6D14" w:rsidTr="003D2E1A">
              <w:trPr>
                <w:trHeight w:val="326"/>
              </w:trPr>
              <w:tc>
                <w:tcPr>
                  <w:tcW w:w="2393" w:type="dxa"/>
                  <w:vMerge/>
                  <w:shd w:val="clear" w:color="auto" w:fill="BFBFBF" w:themeFill="background1" w:themeFillShade="BF"/>
                </w:tcPr>
                <w:p w:rsidR="001D6D14" w:rsidRPr="001E2172" w:rsidRDefault="001D6D14" w:rsidP="001D6D14">
                  <w:pPr>
                    <w:spacing w:after="0" w:line="240" w:lineRule="auto"/>
                    <w:ind w:left="0" w:firstLine="0"/>
                    <w:jc w:val="center"/>
                    <w:rPr>
                      <w:rFonts w:asciiTheme="majorHAnsi" w:hAnsiTheme="majorHAnsi"/>
                      <w:b/>
                      <w:sz w:val="22"/>
                    </w:rPr>
                  </w:pPr>
                </w:p>
              </w:tc>
              <w:tc>
                <w:tcPr>
                  <w:tcW w:w="5850" w:type="dxa"/>
                  <w:vMerge/>
                  <w:shd w:val="clear" w:color="auto" w:fill="BFBFBF" w:themeFill="background1" w:themeFillShade="BF"/>
                </w:tcPr>
                <w:p w:rsidR="001D6D14" w:rsidRDefault="001D6D14" w:rsidP="001D6D14">
                  <w:pPr>
                    <w:spacing w:after="0"/>
                    <w:ind w:left="0" w:firstLine="0"/>
                  </w:pPr>
                </w:p>
              </w:tc>
              <w:tc>
                <w:tcPr>
                  <w:tcW w:w="2425" w:type="dxa"/>
                  <w:gridSpan w:val="4"/>
                  <w:shd w:val="clear" w:color="auto" w:fill="BFBFBF" w:themeFill="background1" w:themeFillShade="BF"/>
                </w:tcPr>
                <w:p w:rsidR="002410EA" w:rsidRDefault="001D6D14" w:rsidP="001D6D14">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1D6D14" w:rsidRDefault="001D6D14" w:rsidP="001D6D14">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p w:rsidR="001D6D14" w:rsidRPr="001E2172" w:rsidRDefault="001D6D14" w:rsidP="00407566">
            <w:pPr>
              <w:spacing w:after="47" w:line="240" w:lineRule="auto"/>
              <w:ind w:left="106" w:right="27" w:firstLine="0"/>
              <w:jc w:val="center"/>
              <w:rPr>
                <w:rFonts w:asciiTheme="majorHAnsi" w:hAnsiTheme="majorHAnsi"/>
                <w:b/>
                <w:sz w:val="22"/>
              </w:rPr>
            </w:pPr>
          </w:p>
        </w:tc>
      </w:tr>
      <w:tr w:rsidR="00D05B1E" w:rsidTr="004E1D85">
        <w:tblPrEx>
          <w:tblCellMar>
            <w:top w:w="56" w:type="dxa"/>
            <w:left w:w="108" w:type="dxa"/>
            <w:right w:w="115" w:type="dxa"/>
          </w:tblCellMar>
        </w:tblPrEx>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05B1E" w:rsidRPr="00957055" w:rsidRDefault="00D05B1E" w:rsidP="000523A0">
            <w:pPr>
              <w:spacing w:after="0" w:line="240" w:lineRule="auto"/>
              <w:ind w:left="113" w:firstLine="0"/>
              <w:jc w:val="center"/>
              <w:rPr>
                <w:rFonts w:asciiTheme="majorHAnsi" w:hAnsiTheme="majorHAnsi"/>
                <w:sz w:val="22"/>
              </w:rPr>
            </w:pPr>
            <w:r w:rsidRPr="00957055">
              <w:rPr>
                <w:rFonts w:asciiTheme="majorHAnsi" w:hAnsiTheme="majorHAnsi"/>
                <w:b/>
                <w:sz w:val="22"/>
              </w:rPr>
              <w:t>Expected Course Outcomes:</w:t>
            </w:r>
          </w:p>
        </w:tc>
      </w:tr>
      <w:tr w:rsidR="00D05B1E" w:rsidTr="004E1D85">
        <w:tblPrEx>
          <w:tblCellMar>
            <w:top w:w="56" w:type="dxa"/>
            <w:left w:w="108" w:type="dxa"/>
            <w:right w:w="115" w:type="dxa"/>
          </w:tblCellMar>
        </w:tblPrEx>
        <w:trPr>
          <w:trHeight w:val="334"/>
        </w:trPr>
        <w:tc>
          <w:tcPr>
            <w:tcW w:w="5000" w:type="pct"/>
            <w:gridSpan w:val="3"/>
            <w:tcBorders>
              <w:top w:val="single" w:sz="4" w:space="0" w:color="000000"/>
              <w:left w:val="single" w:sz="4" w:space="0" w:color="000000"/>
              <w:bottom w:val="single" w:sz="4" w:space="0" w:color="000000"/>
              <w:right w:val="single" w:sz="4" w:space="0" w:color="000000"/>
            </w:tcBorders>
          </w:tcPr>
          <w:p w:rsidR="00D05B1E" w:rsidRPr="00957055" w:rsidRDefault="00D05B1E" w:rsidP="000523A0">
            <w:pPr>
              <w:spacing w:after="0" w:line="240" w:lineRule="auto"/>
              <w:ind w:left="113" w:firstLine="0"/>
              <w:jc w:val="left"/>
              <w:rPr>
                <w:rFonts w:asciiTheme="majorHAnsi" w:hAnsiTheme="majorHAnsi"/>
                <w:sz w:val="22"/>
              </w:rPr>
            </w:pPr>
            <w:r w:rsidRPr="00957055">
              <w:rPr>
                <w:rFonts w:asciiTheme="majorHAnsi" w:hAnsiTheme="majorHAnsi"/>
                <w:sz w:val="22"/>
              </w:rPr>
              <w:t xml:space="preserve">On the successful completion of the course, student will be able to: </w:t>
            </w:r>
          </w:p>
        </w:tc>
      </w:tr>
      <w:tr w:rsidR="001D7232" w:rsidTr="00EC7229">
        <w:tblPrEx>
          <w:tblCellMar>
            <w:top w:w="56" w:type="dxa"/>
            <w:left w:w="108" w:type="dxa"/>
            <w:right w:w="115" w:type="dxa"/>
          </w:tblCellMar>
        </w:tblPrEx>
        <w:trPr>
          <w:trHeight w:val="334"/>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EC7229">
            <w:pPr>
              <w:spacing w:after="0" w:line="240" w:lineRule="auto"/>
              <w:ind w:left="0" w:firstLine="0"/>
              <w:jc w:val="left"/>
              <w:rPr>
                <w:rFonts w:asciiTheme="majorHAnsi" w:hAnsiTheme="majorHAnsi"/>
                <w:sz w:val="22"/>
              </w:rPr>
            </w:pPr>
            <w:r w:rsidRPr="00957055">
              <w:rPr>
                <w:rFonts w:asciiTheme="majorHAnsi" w:hAnsiTheme="majorHAnsi"/>
                <w:sz w:val="22"/>
              </w:rPr>
              <w:t xml:space="preserve">1 </w:t>
            </w:r>
          </w:p>
        </w:tc>
        <w:tc>
          <w:tcPr>
            <w:tcW w:w="4154" w:type="pct"/>
            <w:tcBorders>
              <w:top w:val="single" w:sz="4" w:space="0" w:color="000000"/>
              <w:left w:val="single" w:sz="4" w:space="0" w:color="000000"/>
              <w:bottom w:val="single" w:sz="4" w:space="0" w:color="000000"/>
              <w:right w:val="single" w:sz="4" w:space="0" w:color="000000"/>
            </w:tcBorders>
          </w:tcPr>
          <w:p w:rsidR="00D05B1E" w:rsidRPr="00957055" w:rsidRDefault="000523A0" w:rsidP="000523A0">
            <w:pPr>
              <w:tabs>
                <w:tab w:val="left" w:pos="1728"/>
              </w:tabs>
              <w:spacing w:after="0" w:line="240" w:lineRule="auto"/>
              <w:ind w:left="0" w:firstLine="0"/>
              <w:jc w:val="left"/>
              <w:rPr>
                <w:rFonts w:asciiTheme="majorHAnsi" w:hAnsiTheme="majorHAnsi"/>
                <w:sz w:val="22"/>
              </w:rPr>
            </w:pPr>
            <w:r w:rsidRPr="000523A0">
              <w:rPr>
                <w:rFonts w:asciiTheme="majorHAnsi" w:hAnsiTheme="majorHAnsi"/>
                <w:sz w:val="22"/>
              </w:rPr>
              <w:t>Develop experimental physics skills and analyze the results with theoretical calculations.</w:t>
            </w:r>
          </w:p>
        </w:tc>
        <w:tc>
          <w:tcPr>
            <w:tcW w:w="563" w:type="pct"/>
            <w:tcBorders>
              <w:top w:val="single" w:sz="4" w:space="0" w:color="000000"/>
              <w:left w:val="single" w:sz="4" w:space="0" w:color="000000"/>
              <w:bottom w:val="single" w:sz="4" w:space="0" w:color="000000"/>
              <w:right w:val="single" w:sz="4" w:space="0" w:color="000000"/>
            </w:tcBorders>
          </w:tcPr>
          <w:p w:rsidR="00D05B1E" w:rsidRPr="00957055" w:rsidRDefault="00D05B1E" w:rsidP="000523A0">
            <w:pPr>
              <w:spacing w:after="0" w:line="240" w:lineRule="auto"/>
              <w:ind w:left="113" w:firstLine="0"/>
              <w:jc w:val="left"/>
              <w:rPr>
                <w:rFonts w:asciiTheme="majorHAnsi" w:hAnsiTheme="majorHAnsi"/>
                <w:sz w:val="22"/>
              </w:rPr>
            </w:pPr>
            <w:r w:rsidRPr="00957055">
              <w:rPr>
                <w:rFonts w:asciiTheme="majorHAnsi" w:hAnsiTheme="majorHAnsi"/>
                <w:b/>
                <w:sz w:val="22"/>
              </w:rPr>
              <w:t xml:space="preserve">K2 </w:t>
            </w:r>
          </w:p>
        </w:tc>
      </w:tr>
      <w:tr w:rsidR="001D7232" w:rsidTr="00EC7229">
        <w:tblPrEx>
          <w:tblCellMar>
            <w:top w:w="56" w:type="dxa"/>
            <w:left w:w="108" w:type="dxa"/>
            <w:right w:w="115" w:type="dxa"/>
          </w:tblCellMar>
        </w:tblPrEx>
        <w:trPr>
          <w:trHeight w:val="332"/>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EC7229">
            <w:pPr>
              <w:spacing w:after="0" w:line="240" w:lineRule="auto"/>
              <w:ind w:left="0" w:firstLine="0"/>
              <w:jc w:val="left"/>
              <w:rPr>
                <w:rFonts w:asciiTheme="majorHAnsi" w:hAnsiTheme="majorHAnsi"/>
                <w:sz w:val="22"/>
              </w:rPr>
            </w:pPr>
            <w:r w:rsidRPr="00957055">
              <w:rPr>
                <w:rFonts w:asciiTheme="majorHAnsi" w:hAnsiTheme="majorHAnsi"/>
                <w:sz w:val="22"/>
              </w:rPr>
              <w:t xml:space="preserve">2 </w:t>
            </w:r>
          </w:p>
        </w:tc>
        <w:tc>
          <w:tcPr>
            <w:tcW w:w="4154" w:type="pct"/>
            <w:tcBorders>
              <w:top w:val="single" w:sz="4" w:space="0" w:color="000000"/>
              <w:left w:val="single" w:sz="4" w:space="0" w:color="000000"/>
              <w:bottom w:val="single" w:sz="4" w:space="0" w:color="000000"/>
              <w:right w:val="single" w:sz="4" w:space="0" w:color="000000"/>
            </w:tcBorders>
          </w:tcPr>
          <w:p w:rsidR="00D05B1E" w:rsidRPr="00957055" w:rsidRDefault="000523A0" w:rsidP="000523A0">
            <w:pPr>
              <w:spacing w:after="0" w:line="240" w:lineRule="auto"/>
              <w:ind w:left="0" w:firstLine="0"/>
              <w:jc w:val="left"/>
              <w:rPr>
                <w:rFonts w:asciiTheme="majorHAnsi" w:hAnsiTheme="majorHAnsi"/>
                <w:sz w:val="22"/>
              </w:rPr>
            </w:pPr>
            <w:r w:rsidRPr="000523A0">
              <w:rPr>
                <w:rFonts w:asciiTheme="majorHAnsi" w:hAnsiTheme="majorHAnsi"/>
                <w:sz w:val="22"/>
              </w:rPr>
              <w:t>Utilize Computational Mat Lab  &amp; Python Programing skills in problem solving and data representation</w:t>
            </w:r>
          </w:p>
        </w:tc>
        <w:tc>
          <w:tcPr>
            <w:tcW w:w="563" w:type="pct"/>
            <w:tcBorders>
              <w:top w:val="single" w:sz="4" w:space="0" w:color="000000"/>
              <w:left w:val="single" w:sz="4" w:space="0" w:color="000000"/>
              <w:bottom w:val="single" w:sz="4" w:space="0" w:color="000000"/>
              <w:right w:val="single" w:sz="4" w:space="0" w:color="000000"/>
            </w:tcBorders>
          </w:tcPr>
          <w:p w:rsidR="00D05B1E" w:rsidRPr="00957055" w:rsidRDefault="00D05B1E" w:rsidP="000523A0">
            <w:pPr>
              <w:spacing w:after="0" w:line="240" w:lineRule="auto"/>
              <w:ind w:left="113" w:firstLine="0"/>
              <w:jc w:val="left"/>
              <w:rPr>
                <w:rFonts w:asciiTheme="majorHAnsi" w:hAnsiTheme="majorHAnsi"/>
                <w:sz w:val="22"/>
              </w:rPr>
            </w:pPr>
            <w:r w:rsidRPr="00957055">
              <w:rPr>
                <w:rFonts w:asciiTheme="majorHAnsi" w:hAnsiTheme="majorHAnsi"/>
                <w:b/>
                <w:sz w:val="22"/>
              </w:rPr>
              <w:t xml:space="preserve">K3 </w:t>
            </w:r>
          </w:p>
        </w:tc>
      </w:tr>
      <w:tr w:rsidR="001D7232" w:rsidTr="00EC7229">
        <w:tblPrEx>
          <w:tblCellMar>
            <w:top w:w="56" w:type="dxa"/>
            <w:left w:w="108" w:type="dxa"/>
            <w:right w:w="115" w:type="dxa"/>
          </w:tblCellMar>
        </w:tblPrEx>
        <w:trPr>
          <w:trHeight w:val="331"/>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EC7229">
            <w:pPr>
              <w:spacing w:after="0" w:line="240" w:lineRule="auto"/>
              <w:ind w:left="0" w:firstLine="0"/>
              <w:jc w:val="left"/>
              <w:rPr>
                <w:rFonts w:asciiTheme="majorHAnsi" w:hAnsiTheme="majorHAnsi"/>
                <w:sz w:val="22"/>
              </w:rPr>
            </w:pPr>
            <w:r w:rsidRPr="00957055">
              <w:rPr>
                <w:rFonts w:asciiTheme="majorHAnsi" w:hAnsiTheme="majorHAnsi"/>
                <w:sz w:val="22"/>
              </w:rPr>
              <w:t xml:space="preserve">3 </w:t>
            </w:r>
          </w:p>
        </w:tc>
        <w:tc>
          <w:tcPr>
            <w:tcW w:w="4154" w:type="pct"/>
            <w:tcBorders>
              <w:top w:val="single" w:sz="4" w:space="0" w:color="000000"/>
              <w:left w:val="single" w:sz="4" w:space="0" w:color="000000"/>
              <w:bottom w:val="single" w:sz="4" w:space="0" w:color="000000"/>
              <w:right w:val="single" w:sz="4" w:space="0" w:color="000000"/>
            </w:tcBorders>
          </w:tcPr>
          <w:p w:rsidR="00D05B1E" w:rsidRPr="00957055" w:rsidRDefault="000523A0" w:rsidP="000523A0">
            <w:pPr>
              <w:spacing w:after="0" w:line="240" w:lineRule="auto"/>
              <w:ind w:left="0" w:firstLine="0"/>
              <w:jc w:val="left"/>
              <w:rPr>
                <w:rFonts w:asciiTheme="majorHAnsi" w:hAnsiTheme="majorHAnsi"/>
                <w:sz w:val="22"/>
              </w:rPr>
            </w:pPr>
            <w:r w:rsidRPr="000523A0">
              <w:rPr>
                <w:rFonts w:asciiTheme="majorHAnsi" w:hAnsiTheme="majorHAnsi"/>
                <w:sz w:val="22"/>
              </w:rPr>
              <w:t>Become a skillful experimental physicist</w:t>
            </w:r>
          </w:p>
        </w:tc>
        <w:tc>
          <w:tcPr>
            <w:tcW w:w="563" w:type="pct"/>
            <w:tcBorders>
              <w:top w:val="single" w:sz="4" w:space="0" w:color="000000"/>
              <w:left w:val="single" w:sz="4" w:space="0" w:color="000000"/>
              <w:bottom w:val="single" w:sz="4" w:space="0" w:color="000000"/>
              <w:right w:val="single" w:sz="4" w:space="0" w:color="000000"/>
            </w:tcBorders>
          </w:tcPr>
          <w:p w:rsidR="00D05B1E" w:rsidRPr="00957055" w:rsidRDefault="00D05B1E" w:rsidP="000523A0">
            <w:pPr>
              <w:spacing w:after="0" w:line="240" w:lineRule="auto"/>
              <w:ind w:left="113" w:firstLine="0"/>
              <w:jc w:val="left"/>
              <w:rPr>
                <w:rFonts w:asciiTheme="majorHAnsi" w:hAnsiTheme="majorHAnsi"/>
                <w:sz w:val="22"/>
              </w:rPr>
            </w:pPr>
            <w:r w:rsidRPr="00957055">
              <w:rPr>
                <w:rFonts w:asciiTheme="majorHAnsi" w:hAnsiTheme="majorHAnsi"/>
                <w:b/>
                <w:sz w:val="22"/>
              </w:rPr>
              <w:t xml:space="preserve">K5 </w:t>
            </w:r>
          </w:p>
        </w:tc>
      </w:tr>
      <w:tr w:rsidR="00D05B1E" w:rsidTr="004E1D85">
        <w:tblPrEx>
          <w:tblCellMar>
            <w:top w:w="56" w:type="dxa"/>
            <w:left w:w="108" w:type="dxa"/>
            <w:right w:w="115" w:type="dxa"/>
          </w:tblCellMar>
        </w:tblPrEx>
        <w:trPr>
          <w:trHeight w:val="331"/>
        </w:trPr>
        <w:tc>
          <w:tcPr>
            <w:tcW w:w="5000" w:type="pct"/>
            <w:gridSpan w:val="3"/>
            <w:tcBorders>
              <w:top w:val="single" w:sz="4" w:space="0" w:color="000000"/>
              <w:left w:val="single" w:sz="4" w:space="0" w:color="000000"/>
              <w:bottom w:val="single" w:sz="4" w:space="0" w:color="000000"/>
              <w:right w:val="single" w:sz="4" w:space="0" w:color="000000"/>
            </w:tcBorders>
          </w:tcPr>
          <w:p w:rsidR="00D05B1E" w:rsidRPr="00957055" w:rsidRDefault="00D05B1E" w:rsidP="000523A0">
            <w:pPr>
              <w:spacing w:after="0" w:line="240" w:lineRule="auto"/>
              <w:ind w:left="113" w:firstLine="0"/>
              <w:jc w:val="left"/>
              <w:rPr>
                <w:rFonts w:asciiTheme="majorHAnsi" w:hAnsiTheme="majorHAnsi"/>
                <w:sz w:val="22"/>
              </w:rPr>
            </w:pPr>
            <w:r w:rsidRPr="00957055">
              <w:rPr>
                <w:rFonts w:asciiTheme="majorHAnsi" w:hAnsiTheme="majorHAnsi"/>
                <w:b/>
                <w:sz w:val="22"/>
              </w:rPr>
              <w:t>K1</w:t>
            </w:r>
            <w:r w:rsidRPr="00957055">
              <w:rPr>
                <w:rFonts w:asciiTheme="majorHAnsi" w:hAnsiTheme="majorHAnsi"/>
                <w:sz w:val="22"/>
              </w:rPr>
              <w:t xml:space="preserve"> </w:t>
            </w:r>
            <w:r w:rsidR="00D722EE" w:rsidRPr="00957055">
              <w:rPr>
                <w:rFonts w:asciiTheme="majorHAnsi" w:hAnsiTheme="majorHAnsi"/>
                <w:sz w:val="22"/>
              </w:rPr>
              <w:t>–</w:t>
            </w:r>
            <w:r w:rsidRPr="00957055">
              <w:rPr>
                <w:rFonts w:asciiTheme="majorHAnsi" w:hAnsiTheme="majorHAnsi"/>
                <w:sz w:val="22"/>
              </w:rPr>
              <w:t xml:space="preserve"> Remember; </w:t>
            </w:r>
            <w:r w:rsidRPr="00957055">
              <w:rPr>
                <w:rFonts w:asciiTheme="majorHAnsi" w:hAnsiTheme="majorHAnsi"/>
                <w:b/>
                <w:sz w:val="22"/>
              </w:rPr>
              <w:t>K2</w:t>
            </w:r>
            <w:r w:rsidRPr="00957055">
              <w:rPr>
                <w:rFonts w:asciiTheme="majorHAnsi" w:hAnsiTheme="majorHAnsi"/>
                <w:sz w:val="22"/>
              </w:rPr>
              <w:t xml:space="preserve"> </w:t>
            </w:r>
            <w:r w:rsidR="00D722EE" w:rsidRPr="00957055">
              <w:rPr>
                <w:rFonts w:asciiTheme="majorHAnsi" w:hAnsiTheme="majorHAnsi"/>
                <w:sz w:val="22"/>
              </w:rPr>
              <w:t>–</w:t>
            </w:r>
            <w:r w:rsidRPr="00957055">
              <w:rPr>
                <w:rFonts w:asciiTheme="majorHAnsi" w:hAnsiTheme="majorHAnsi"/>
                <w:sz w:val="22"/>
              </w:rPr>
              <w:t xml:space="preserve"> Understand; </w:t>
            </w:r>
            <w:r w:rsidRPr="00957055">
              <w:rPr>
                <w:rFonts w:asciiTheme="majorHAnsi" w:hAnsiTheme="majorHAnsi"/>
                <w:b/>
                <w:sz w:val="22"/>
              </w:rPr>
              <w:t>K3</w:t>
            </w:r>
            <w:r w:rsidRPr="00957055">
              <w:rPr>
                <w:rFonts w:asciiTheme="majorHAnsi" w:hAnsiTheme="majorHAnsi"/>
                <w:sz w:val="22"/>
              </w:rPr>
              <w:t xml:space="preserve"> </w:t>
            </w:r>
            <w:r w:rsidR="00D722EE" w:rsidRPr="00957055">
              <w:rPr>
                <w:rFonts w:asciiTheme="majorHAnsi" w:hAnsiTheme="majorHAnsi"/>
                <w:sz w:val="22"/>
              </w:rPr>
              <w:t>–</w:t>
            </w:r>
            <w:r w:rsidRPr="00957055">
              <w:rPr>
                <w:rFonts w:asciiTheme="majorHAnsi" w:hAnsiTheme="majorHAnsi"/>
                <w:sz w:val="22"/>
              </w:rPr>
              <w:t xml:space="preserve"> Apply; </w:t>
            </w:r>
            <w:r w:rsidRPr="00957055">
              <w:rPr>
                <w:rFonts w:asciiTheme="majorHAnsi" w:hAnsiTheme="majorHAnsi"/>
                <w:b/>
                <w:sz w:val="22"/>
              </w:rPr>
              <w:t>K4</w:t>
            </w:r>
            <w:r w:rsidRPr="00957055">
              <w:rPr>
                <w:rFonts w:asciiTheme="majorHAnsi" w:hAnsiTheme="majorHAnsi"/>
                <w:sz w:val="22"/>
              </w:rPr>
              <w:t xml:space="preserve"> </w:t>
            </w:r>
            <w:r w:rsidR="00D722EE" w:rsidRPr="00957055">
              <w:rPr>
                <w:rFonts w:asciiTheme="majorHAnsi" w:hAnsiTheme="majorHAnsi"/>
                <w:sz w:val="22"/>
              </w:rPr>
              <w:t>–</w:t>
            </w:r>
            <w:r w:rsidRPr="00957055">
              <w:rPr>
                <w:rFonts w:asciiTheme="majorHAnsi" w:hAnsiTheme="majorHAnsi"/>
                <w:sz w:val="22"/>
              </w:rPr>
              <w:t xml:space="preserve"> Analyze; </w:t>
            </w:r>
            <w:r w:rsidRPr="00957055">
              <w:rPr>
                <w:rFonts w:asciiTheme="majorHAnsi" w:hAnsiTheme="majorHAnsi"/>
                <w:b/>
                <w:sz w:val="22"/>
              </w:rPr>
              <w:t>K5</w:t>
            </w:r>
            <w:r w:rsidRPr="00957055">
              <w:rPr>
                <w:rFonts w:asciiTheme="majorHAnsi" w:hAnsiTheme="majorHAnsi"/>
                <w:sz w:val="22"/>
              </w:rPr>
              <w:t xml:space="preserve"> </w:t>
            </w:r>
            <w:r w:rsidR="00D722EE" w:rsidRPr="00957055">
              <w:rPr>
                <w:rFonts w:asciiTheme="majorHAnsi" w:hAnsiTheme="majorHAnsi"/>
                <w:sz w:val="22"/>
              </w:rPr>
              <w:t>–</w:t>
            </w:r>
            <w:r w:rsidRPr="00957055">
              <w:rPr>
                <w:rFonts w:asciiTheme="majorHAnsi" w:hAnsiTheme="majorHAnsi"/>
                <w:sz w:val="22"/>
              </w:rPr>
              <w:t xml:space="preserve"> Evaluate; </w:t>
            </w:r>
            <w:r w:rsidRPr="00957055">
              <w:rPr>
                <w:rFonts w:asciiTheme="majorHAnsi" w:hAnsiTheme="majorHAnsi"/>
                <w:b/>
                <w:sz w:val="22"/>
              </w:rPr>
              <w:t>K6</w:t>
            </w:r>
            <w:r w:rsidRPr="00957055">
              <w:rPr>
                <w:rFonts w:asciiTheme="majorHAnsi" w:hAnsiTheme="majorHAnsi"/>
                <w:sz w:val="22"/>
              </w:rPr>
              <w:t xml:space="preserve"> </w:t>
            </w:r>
            <w:r w:rsidR="00D722EE" w:rsidRPr="00957055">
              <w:rPr>
                <w:rFonts w:asciiTheme="majorHAnsi" w:hAnsiTheme="majorHAnsi"/>
                <w:sz w:val="22"/>
              </w:rPr>
              <w:t>–</w:t>
            </w:r>
            <w:r w:rsidRPr="00957055">
              <w:rPr>
                <w:rFonts w:asciiTheme="majorHAnsi" w:hAnsiTheme="majorHAnsi"/>
                <w:sz w:val="22"/>
              </w:rPr>
              <w:t xml:space="preserve"> Create </w:t>
            </w:r>
          </w:p>
        </w:tc>
      </w:tr>
      <w:tr w:rsidR="00D05B1E" w:rsidTr="00EC7229">
        <w:tblPrEx>
          <w:tblCellMar>
            <w:top w:w="56" w:type="dxa"/>
            <w:left w:w="108" w:type="dxa"/>
            <w:right w:w="115" w:type="dxa"/>
          </w:tblCellMar>
        </w:tblPrEx>
        <w:trPr>
          <w:trHeight w:val="186"/>
        </w:trPr>
        <w:tc>
          <w:tcPr>
            <w:tcW w:w="284" w:type="pct"/>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05B1E" w:rsidRPr="00957055" w:rsidRDefault="00D05B1E" w:rsidP="00957055">
            <w:pPr>
              <w:spacing w:after="47" w:line="240" w:lineRule="auto"/>
              <w:ind w:left="0" w:firstLine="0"/>
              <w:jc w:val="center"/>
              <w:rPr>
                <w:rFonts w:asciiTheme="majorHAnsi" w:hAnsiTheme="majorHAnsi"/>
                <w:sz w:val="22"/>
              </w:rPr>
            </w:pPr>
            <w:r w:rsidRPr="00957055">
              <w:rPr>
                <w:rFonts w:asciiTheme="majorHAnsi" w:hAnsiTheme="majorHAnsi"/>
                <w:sz w:val="22"/>
              </w:rPr>
              <w:t xml:space="preserve">S. No. </w:t>
            </w:r>
          </w:p>
        </w:tc>
        <w:tc>
          <w:tcPr>
            <w:tcW w:w="4716" w:type="pct"/>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D05B1E" w:rsidRPr="00957055" w:rsidRDefault="00D05B1E" w:rsidP="000523A0">
            <w:pPr>
              <w:spacing w:after="45" w:line="240" w:lineRule="auto"/>
              <w:ind w:left="0" w:firstLine="0"/>
              <w:jc w:val="center"/>
              <w:rPr>
                <w:rFonts w:asciiTheme="majorHAnsi" w:hAnsiTheme="majorHAnsi"/>
                <w:sz w:val="22"/>
              </w:rPr>
            </w:pPr>
            <w:r w:rsidRPr="00957055">
              <w:rPr>
                <w:rFonts w:asciiTheme="majorHAnsi" w:hAnsiTheme="majorHAnsi"/>
                <w:b/>
                <w:sz w:val="22"/>
              </w:rPr>
              <w:t xml:space="preserve">LIST OF EXPERIMENTS </w:t>
            </w:r>
            <w:r w:rsidRPr="00957055">
              <w:rPr>
                <w:rFonts w:asciiTheme="majorHAnsi" w:hAnsiTheme="majorHAnsi"/>
                <w:sz w:val="22"/>
              </w:rPr>
              <w:t xml:space="preserve">(Any </w:t>
            </w:r>
            <w:r w:rsidRPr="00957055">
              <w:rPr>
                <w:rFonts w:asciiTheme="majorHAnsi" w:hAnsiTheme="majorHAnsi"/>
                <w:b/>
                <w:sz w:val="22"/>
              </w:rPr>
              <w:t>SIX</w:t>
            </w:r>
            <w:r w:rsidRPr="00957055">
              <w:rPr>
                <w:rFonts w:asciiTheme="majorHAnsi" w:hAnsiTheme="majorHAnsi"/>
                <w:sz w:val="22"/>
              </w:rPr>
              <w:t xml:space="preserve"> experiments)</w:t>
            </w:r>
            <w:r w:rsidRPr="00957055">
              <w:rPr>
                <w:rFonts w:asciiTheme="majorHAnsi" w:hAnsiTheme="majorHAnsi"/>
                <w:b/>
                <w:sz w:val="22"/>
              </w:rPr>
              <w:t xml:space="preserve"> </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1 </w:t>
            </w:r>
            <w:r w:rsidRPr="00957055">
              <w:rPr>
                <w:rFonts w:asciiTheme="majorHAnsi" w:hAnsiTheme="majorHAnsi"/>
                <w:b/>
                <w:sz w:val="22"/>
              </w:rPr>
              <w:t xml:space="preserve">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957055" w:rsidP="000523A0">
            <w:pPr>
              <w:spacing w:after="0" w:line="240" w:lineRule="auto"/>
              <w:ind w:left="0" w:firstLine="0"/>
              <w:jc w:val="left"/>
              <w:rPr>
                <w:rFonts w:asciiTheme="majorHAnsi" w:hAnsiTheme="majorHAnsi"/>
                <w:sz w:val="22"/>
              </w:rPr>
            </w:pPr>
            <w:r>
              <w:rPr>
                <w:rFonts w:asciiTheme="majorHAnsi" w:hAnsiTheme="majorHAnsi"/>
                <w:sz w:val="22"/>
              </w:rPr>
              <w:t>Hall Effect - Determination of Hall Coefficient</w:t>
            </w:r>
          </w:p>
        </w:tc>
      </w:tr>
      <w:tr w:rsidR="00D05B1E" w:rsidTr="00EC7229">
        <w:tblPrEx>
          <w:tblCellMar>
            <w:top w:w="56" w:type="dxa"/>
            <w:left w:w="108" w:type="dxa"/>
            <w:right w:w="115" w:type="dxa"/>
          </w:tblCellMar>
        </w:tblPrEx>
        <w:trPr>
          <w:trHeight w:val="288"/>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2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957055" w:rsidP="000523A0">
            <w:pPr>
              <w:spacing w:after="0" w:line="240" w:lineRule="auto"/>
              <w:ind w:left="0" w:firstLine="0"/>
              <w:jc w:val="left"/>
              <w:rPr>
                <w:rFonts w:asciiTheme="majorHAnsi" w:hAnsiTheme="majorHAnsi"/>
                <w:sz w:val="22"/>
              </w:rPr>
            </w:pPr>
            <w:r w:rsidRPr="00957055">
              <w:rPr>
                <w:rFonts w:asciiTheme="majorHAnsi" w:hAnsiTheme="majorHAnsi"/>
                <w:sz w:val="22"/>
              </w:rPr>
              <w:t xml:space="preserve">Determination of specific charge e/m by </w:t>
            </w:r>
            <w:r w:rsidR="000523A0">
              <w:rPr>
                <w:rFonts w:asciiTheme="majorHAnsi" w:hAnsiTheme="majorHAnsi"/>
                <w:sz w:val="22"/>
              </w:rPr>
              <w:t xml:space="preserve">Zeeman </w:t>
            </w:r>
            <w:r w:rsidR="00D05B1E" w:rsidRPr="00957055">
              <w:rPr>
                <w:rFonts w:asciiTheme="majorHAnsi" w:hAnsiTheme="majorHAnsi"/>
                <w:sz w:val="22"/>
              </w:rPr>
              <w:t>Method</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3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D05B1E" w:rsidP="000523A0">
            <w:pPr>
              <w:spacing w:after="0" w:line="240" w:lineRule="auto"/>
              <w:ind w:left="0" w:firstLine="0"/>
              <w:jc w:val="left"/>
              <w:rPr>
                <w:rFonts w:asciiTheme="majorHAnsi" w:hAnsiTheme="majorHAnsi"/>
                <w:sz w:val="22"/>
              </w:rPr>
            </w:pPr>
            <w:r w:rsidRPr="00957055">
              <w:rPr>
                <w:rFonts w:asciiTheme="majorHAnsi" w:hAnsiTheme="majorHAnsi"/>
                <w:sz w:val="22"/>
              </w:rPr>
              <w:t xml:space="preserve">B-H </w:t>
            </w:r>
            <w:r w:rsidR="00957055">
              <w:rPr>
                <w:rFonts w:asciiTheme="majorHAnsi" w:hAnsiTheme="majorHAnsi"/>
                <w:sz w:val="22"/>
              </w:rPr>
              <w:t xml:space="preserve">Hysteresis Loop </w:t>
            </w:r>
            <w:r w:rsidRPr="00957055">
              <w:rPr>
                <w:rFonts w:asciiTheme="majorHAnsi" w:hAnsiTheme="majorHAnsi"/>
                <w:sz w:val="22"/>
              </w:rPr>
              <w:t>-</w:t>
            </w:r>
            <w:r w:rsidR="00957055">
              <w:rPr>
                <w:rFonts w:asciiTheme="majorHAnsi" w:hAnsiTheme="majorHAnsi"/>
                <w:sz w:val="22"/>
              </w:rPr>
              <w:t xml:space="preserve"> </w:t>
            </w:r>
            <w:r w:rsidR="000523A0">
              <w:rPr>
                <w:rFonts w:asciiTheme="majorHAnsi" w:hAnsiTheme="majorHAnsi"/>
                <w:sz w:val="22"/>
              </w:rPr>
              <w:t>Solenoid</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4 </w:t>
            </w:r>
          </w:p>
        </w:tc>
        <w:tc>
          <w:tcPr>
            <w:tcW w:w="4716" w:type="pct"/>
            <w:gridSpan w:val="2"/>
            <w:tcBorders>
              <w:top w:val="single" w:sz="4" w:space="0" w:color="000000"/>
              <w:left w:val="single" w:sz="4" w:space="0" w:color="000000"/>
              <w:bottom w:val="single" w:sz="4" w:space="0" w:color="000000"/>
              <w:right w:val="single" w:sz="4" w:space="0" w:color="000000"/>
            </w:tcBorders>
            <w:vAlign w:val="bottom"/>
          </w:tcPr>
          <w:p w:rsidR="00D05B1E" w:rsidRPr="00957055" w:rsidRDefault="00957055" w:rsidP="00957055">
            <w:pPr>
              <w:spacing w:after="0" w:line="240" w:lineRule="auto"/>
              <w:ind w:left="0" w:firstLine="0"/>
              <w:rPr>
                <w:rFonts w:asciiTheme="majorHAnsi" w:hAnsiTheme="majorHAnsi"/>
                <w:sz w:val="22"/>
              </w:rPr>
            </w:pPr>
            <w:r w:rsidRPr="00957055">
              <w:rPr>
                <w:rFonts w:asciiTheme="majorHAnsi" w:hAnsiTheme="majorHAnsi"/>
                <w:sz w:val="22"/>
              </w:rPr>
              <w:t xml:space="preserve">Determination of particle size by </w:t>
            </w:r>
            <w:r w:rsidR="00D05B1E" w:rsidRPr="00957055">
              <w:rPr>
                <w:rFonts w:asciiTheme="majorHAnsi" w:hAnsiTheme="majorHAnsi"/>
                <w:sz w:val="22"/>
              </w:rPr>
              <w:t xml:space="preserve">He-Ne Laser </w:t>
            </w:r>
            <w:r>
              <w:rPr>
                <w:rFonts w:asciiTheme="majorHAnsi" w:hAnsiTheme="majorHAnsi"/>
                <w:sz w:val="22"/>
              </w:rPr>
              <w:t>Method</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5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957055" w:rsidP="00957055">
            <w:pPr>
              <w:spacing w:after="0" w:line="240" w:lineRule="auto"/>
              <w:ind w:left="0" w:firstLine="0"/>
              <w:jc w:val="left"/>
              <w:rPr>
                <w:rFonts w:asciiTheme="majorHAnsi" w:hAnsiTheme="majorHAnsi"/>
                <w:sz w:val="22"/>
              </w:rPr>
            </w:pPr>
            <w:r>
              <w:rPr>
                <w:rFonts w:asciiTheme="majorHAnsi" w:hAnsiTheme="majorHAnsi"/>
                <w:sz w:val="22"/>
              </w:rPr>
              <w:t xml:space="preserve">Determination of </w:t>
            </w:r>
            <w:r w:rsidR="00D05B1E" w:rsidRPr="00957055">
              <w:rPr>
                <w:rFonts w:asciiTheme="majorHAnsi" w:hAnsiTheme="majorHAnsi"/>
                <w:sz w:val="22"/>
              </w:rPr>
              <w:t>Conductance of photoconductor, photovoltaic cell (solar cell) and photodiode</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6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957055" w:rsidP="000523A0">
            <w:pPr>
              <w:spacing w:after="0" w:line="240" w:lineRule="auto"/>
              <w:ind w:left="0" w:firstLine="0"/>
              <w:jc w:val="left"/>
              <w:rPr>
                <w:rFonts w:asciiTheme="majorHAnsi" w:hAnsiTheme="majorHAnsi"/>
                <w:sz w:val="22"/>
              </w:rPr>
            </w:pPr>
            <w:r w:rsidRPr="00957055">
              <w:rPr>
                <w:rFonts w:asciiTheme="majorHAnsi" w:hAnsiTheme="majorHAnsi"/>
                <w:sz w:val="22"/>
              </w:rPr>
              <w:t xml:space="preserve">Determination of </w:t>
            </w:r>
            <w:r w:rsidR="000523A0">
              <w:rPr>
                <w:rFonts w:asciiTheme="majorHAnsi" w:hAnsiTheme="majorHAnsi"/>
                <w:sz w:val="22"/>
              </w:rPr>
              <w:t>T</w:t>
            </w:r>
            <w:r w:rsidRPr="00957055">
              <w:rPr>
                <w:rFonts w:asciiTheme="majorHAnsi" w:hAnsiTheme="majorHAnsi"/>
                <w:sz w:val="22"/>
              </w:rPr>
              <w:t xml:space="preserve">hickness of </w:t>
            </w:r>
            <w:r w:rsidR="000523A0">
              <w:rPr>
                <w:rFonts w:asciiTheme="majorHAnsi" w:hAnsiTheme="majorHAnsi"/>
                <w:sz w:val="22"/>
              </w:rPr>
              <w:t xml:space="preserve">thin </w:t>
            </w:r>
            <w:r w:rsidRPr="00957055">
              <w:rPr>
                <w:rFonts w:asciiTheme="majorHAnsi" w:hAnsiTheme="majorHAnsi"/>
                <w:sz w:val="22"/>
              </w:rPr>
              <w:t xml:space="preserve">mica Sheet - </w:t>
            </w:r>
            <w:r>
              <w:rPr>
                <w:rFonts w:asciiTheme="majorHAnsi" w:hAnsiTheme="majorHAnsi"/>
                <w:sz w:val="22"/>
              </w:rPr>
              <w:t>Michelson Interferometer</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7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957055" w:rsidP="00957055">
            <w:pPr>
              <w:spacing w:line="240" w:lineRule="auto"/>
              <w:ind w:left="691" w:hanging="691"/>
              <w:rPr>
                <w:rFonts w:asciiTheme="majorHAnsi" w:hAnsiTheme="majorHAnsi"/>
                <w:sz w:val="22"/>
              </w:rPr>
            </w:pPr>
            <w:r w:rsidRPr="00957055">
              <w:rPr>
                <w:rFonts w:asciiTheme="majorHAnsi" w:hAnsiTheme="majorHAnsi"/>
                <w:sz w:val="22"/>
              </w:rPr>
              <w:t xml:space="preserve">Determination of </w:t>
            </w:r>
            <w:r w:rsidR="00D05B1E" w:rsidRPr="00957055">
              <w:rPr>
                <w:rFonts w:asciiTheme="majorHAnsi" w:hAnsiTheme="majorHAnsi"/>
                <w:sz w:val="22"/>
              </w:rPr>
              <w:t>Susceptibility</w:t>
            </w:r>
            <w:r w:rsidRPr="00957055">
              <w:rPr>
                <w:rFonts w:asciiTheme="majorHAnsi" w:hAnsiTheme="majorHAnsi"/>
                <w:sz w:val="22"/>
              </w:rPr>
              <w:t xml:space="preserve"> of Given Liquid by </w:t>
            </w:r>
            <w:r w:rsidR="00D05B1E" w:rsidRPr="00957055">
              <w:rPr>
                <w:rFonts w:asciiTheme="majorHAnsi" w:hAnsiTheme="majorHAnsi"/>
                <w:sz w:val="22"/>
              </w:rPr>
              <w:t>Guoy and Quincke’s</w:t>
            </w:r>
            <w:r w:rsidR="008518C9" w:rsidRPr="00957055">
              <w:rPr>
                <w:rFonts w:asciiTheme="majorHAnsi" w:hAnsiTheme="majorHAnsi"/>
                <w:sz w:val="22"/>
              </w:rPr>
              <w:t xml:space="preserve"> </w:t>
            </w:r>
            <w:r w:rsidR="00D05B1E" w:rsidRPr="00957055">
              <w:rPr>
                <w:rFonts w:asciiTheme="majorHAnsi" w:hAnsiTheme="majorHAnsi"/>
                <w:sz w:val="22"/>
              </w:rPr>
              <w:t>Method</w:t>
            </w:r>
          </w:p>
        </w:tc>
      </w:tr>
      <w:tr w:rsidR="00D05B1E" w:rsidTr="00EC7229">
        <w:tblPrEx>
          <w:tblCellMar>
            <w:top w:w="56" w:type="dxa"/>
            <w:left w:w="108" w:type="dxa"/>
            <w:right w:w="115" w:type="dxa"/>
          </w:tblCellMar>
        </w:tblPrEx>
        <w:trPr>
          <w:trHeight w:val="288"/>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8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1B0262" w:rsidP="00957055">
            <w:pPr>
              <w:spacing w:line="240" w:lineRule="auto"/>
              <w:ind w:left="0" w:firstLine="0"/>
              <w:rPr>
                <w:rFonts w:asciiTheme="majorHAnsi" w:hAnsiTheme="majorHAnsi"/>
                <w:sz w:val="22"/>
              </w:rPr>
            </w:pPr>
            <w:r w:rsidRPr="00957055">
              <w:rPr>
                <w:rFonts w:asciiTheme="majorHAnsi" w:hAnsiTheme="majorHAnsi"/>
                <w:sz w:val="22"/>
              </w:rPr>
              <w:t>Mat</w:t>
            </w:r>
            <w:r w:rsidR="008815B6">
              <w:rPr>
                <w:rFonts w:asciiTheme="majorHAnsi" w:hAnsiTheme="majorHAnsi"/>
                <w:sz w:val="22"/>
              </w:rPr>
              <w:t xml:space="preserve"> </w:t>
            </w:r>
            <w:r w:rsidRPr="00957055">
              <w:rPr>
                <w:rFonts w:asciiTheme="majorHAnsi" w:hAnsiTheme="majorHAnsi"/>
                <w:sz w:val="22"/>
              </w:rPr>
              <w:t>Lab</w:t>
            </w:r>
            <w:r w:rsidR="00D425F6" w:rsidRPr="00957055">
              <w:rPr>
                <w:rFonts w:asciiTheme="majorHAnsi" w:hAnsiTheme="majorHAnsi"/>
                <w:sz w:val="22"/>
              </w:rPr>
              <w:t xml:space="preserve"> Programming-Solution of Ordinary Differential Equations –2</w:t>
            </w:r>
            <w:r w:rsidR="00D425F6" w:rsidRPr="00957055">
              <w:rPr>
                <w:rFonts w:asciiTheme="majorHAnsi" w:hAnsiTheme="majorHAnsi"/>
                <w:sz w:val="22"/>
                <w:vertAlign w:val="superscript"/>
              </w:rPr>
              <w:t>nd</w:t>
            </w:r>
            <w:r w:rsidR="00D425F6" w:rsidRPr="00957055">
              <w:rPr>
                <w:rFonts w:asciiTheme="majorHAnsi" w:hAnsiTheme="majorHAnsi"/>
                <w:sz w:val="22"/>
              </w:rPr>
              <w:t xml:space="preserve"> Order</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95" w:firstLine="0"/>
              <w:jc w:val="left"/>
              <w:rPr>
                <w:rFonts w:asciiTheme="majorHAnsi" w:hAnsiTheme="majorHAnsi"/>
                <w:sz w:val="22"/>
              </w:rPr>
            </w:pPr>
            <w:r w:rsidRPr="00957055">
              <w:rPr>
                <w:rFonts w:asciiTheme="majorHAnsi" w:hAnsiTheme="majorHAnsi"/>
                <w:sz w:val="22"/>
              </w:rPr>
              <w:t xml:space="preserve">9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D425F6" w:rsidP="00957055">
            <w:pPr>
              <w:spacing w:after="0" w:line="240" w:lineRule="auto"/>
              <w:ind w:left="0" w:firstLine="0"/>
              <w:jc w:val="left"/>
              <w:rPr>
                <w:rFonts w:asciiTheme="majorHAnsi" w:hAnsiTheme="majorHAnsi"/>
                <w:sz w:val="22"/>
              </w:rPr>
            </w:pPr>
            <w:r w:rsidRPr="00957055">
              <w:rPr>
                <w:rFonts w:asciiTheme="majorHAnsi" w:hAnsiTheme="majorHAnsi"/>
                <w:sz w:val="22"/>
              </w:rPr>
              <w:t>Mat</w:t>
            </w:r>
            <w:r w:rsidR="008815B6">
              <w:rPr>
                <w:rFonts w:asciiTheme="majorHAnsi" w:hAnsiTheme="majorHAnsi"/>
                <w:sz w:val="22"/>
              </w:rPr>
              <w:t xml:space="preserve"> </w:t>
            </w:r>
            <w:r w:rsidR="001B0262" w:rsidRPr="00957055">
              <w:rPr>
                <w:rFonts w:asciiTheme="majorHAnsi" w:hAnsiTheme="majorHAnsi"/>
                <w:sz w:val="22"/>
              </w:rPr>
              <w:t>L</w:t>
            </w:r>
            <w:r w:rsidRPr="00957055">
              <w:rPr>
                <w:rFonts w:asciiTheme="majorHAnsi" w:hAnsiTheme="majorHAnsi"/>
                <w:sz w:val="22"/>
              </w:rPr>
              <w:t>ab Programming-Computer Simulation of Kronig-Penney Model</w:t>
            </w:r>
          </w:p>
        </w:tc>
      </w:tr>
      <w:tr w:rsidR="00D05B1E"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D05B1E" w:rsidRPr="00957055" w:rsidRDefault="00D05B1E" w:rsidP="00957055">
            <w:pPr>
              <w:spacing w:after="0" w:line="240" w:lineRule="auto"/>
              <w:ind w:left="125" w:firstLine="0"/>
              <w:jc w:val="left"/>
              <w:rPr>
                <w:rFonts w:asciiTheme="majorHAnsi" w:hAnsiTheme="majorHAnsi"/>
                <w:sz w:val="22"/>
              </w:rPr>
            </w:pPr>
            <w:r w:rsidRPr="00957055">
              <w:rPr>
                <w:rFonts w:asciiTheme="majorHAnsi" w:hAnsiTheme="majorHAnsi"/>
                <w:sz w:val="22"/>
              </w:rPr>
              <w:t xml:space="preserve">10 </w:t>
            </w:r>
          </w:p>
        </w:tc>
        <w:tc>
          <w:tcPr>
            <w:tcW w:w="4716" w:type="pct"/>
            <w:gridSpan w:val="2"/>
            <w:tcBorders>
              <w:top w:val="single" w:sz="4" w:space="0" w:color="000000"/>
              <w:left w:val="single" w:sz="4" w:space="0" w:color="000000"/>
              <w:bottom w:val="single" w:sz="4" w:space="0" w:color="000000"/>
              <w:right w:val="single" w:sz="4" w:space="0" w:color="000000"/>
            </w:tcBorders>
          </w:tcPr>
          <w:p w:rsidR="00D05B1E" w:rsidRPr="00957055" w:rsidRDefault="001B0262" w:rsidP="00957055">
            <w:pPr>
              <w:spacing w:after="0" w:line="240" w:lineRule="auto"/>
              <w:ind w:left="0" w:firstLine="0"/>
              <w:jc w:val="left"/>
              <w:rPr>
                <w:rFonts w:asciiTheme="majorHAnsi" w:hAnsiTheme="majorHAnsi"/>
                <w:sz w:val="22"/>
              </w:rPr>
            </w:pPr>
            <w:r w:rsidRPr="00957055">
              <w:rPr>
                <w:rFonts w:asciiTheme="majorHAnsi" w:hAnsiTheme="majorHAnsi"/>
                <w:sz w:val="22"/>
              </w:rPr>
              <w:t>Mat</w:t>
            </w:r>
            <w:r w:rsidR="008815B6">
              <w:rPr>
                <w:rFonts w:asciiTheme="majorHAnsi" w:hAnsiTheme="majorHAnsi"/>
                <w:sz w:val="22"/>
              </w:rPr>
              <w:t xml:space="preserve"> </w:t>
            </w:r>
            <w:r w:rsidRPr="00957055">
              <w:rPr>
                <w:rFonts w:asciiTheme="majorHAnsi" w:hAnsiTheme="majorHAnsi"/>
                <w:sz w:val="22"/>
              </w:rPr>
              <w:t>Lab</w:t>
            </w:r>
            <w:r w:rsidR="00D425F6" w:rsidRPr="00957055">
              <w:rPr>
                <w:rFonts w:asciiTheme="majorHAnsi" w:hAnsiTheme="majorHAnsi"/>
                <w:sz w:val="22"/>
              </w:rPr>
              <w:t xml:space="preserve"> Programming-Numerical Integration</w:t>
            </w:r>
          </w:p>
        </w:tc>
      </w:tr>
      <w:tr w:rsidR="00000769"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000769" w:rsidRPr="00957055" w:rsidRDefault="00000769" w:rsidP="00957055">
            <w:pPr>
              <w:spacing w:after="0" w:line="240" w:lineRule="auto"/>
              <w:ind w:left="125" w:firstLine="0"/>
              <w:jc w:val="left"/>
              <w:rPr>
                <w:rFonts w:asciiTheme="majorHAnsi" w:hAnsiTheme="majorHAnsi"/>
                <w:sz w:val="22"/>
              </w:rPr>
            </w:pPr>
            <w:r w:rsidRPr="00957055">
              <w:rPr>
                <w:rFonts w:asciiTheme="majorHAnsi" w:hAnsiTheme="majorHAnsi"/>
                <w:sz w:val="22"/>
              </w:rPr>
              <w:t>11</w:t>
            </w:r>
          </w:p>
        </w:tc>
        <w:tc>
          <w:tcPr>
            <w:tcW w:w="4716" w:type="pct"/>
            <w:gridSpan w:val="2"/>
            <w:tcBorders>
              <w:top w:val="single" w:sz="4" w:space="0" w:color="000000"/>
              <w:left w:val="single" w:sz="4" w:space="0" w:color="000000"/>
              <w:bottom w:val="single" w:sz="4" w:space="0" w:color="000000"/>
              <w:right w:val="single" w:sz="4" w:space="0" w:color="000000"/>
            </w:tcBorders>
          </w:tcPr>
          <w:p w:rsidR="00000769" w:rsidRPr="00957055" w:rsidRDefault="00000769" w:rsidP="00957055">
            <w:pPr>
              <w:spacing w:after="0" w:line="240" w:lineRule="auto"/>
              <w:ind w:left="0" w:firstLine="0"/>
              <w:jc w:val="left"/>
              <w:rPr>
                <w:rFonts w:asciiTheme="majorHAnsi" w:hAnsiTheme="majorHAnsi"/>
                <w:sz w:val="22"/>
              </w:rPr>
            </w:pPr>
            <w:r w:rsidRPr="00957055">
              <w:rPr>
                <w:rFonts w:asciiTheme="majorHAnsi" w:hAnsiTheme="majorHAnsi"/>
                <w:sz w:val="22"/>
              </w:rPr>
              <w:t>Python Programming: Radioactive Decay</w:t>
            </w:r>
          </w:p>
        </w:tc>
      </w:tr>
      <w:tr w:rsidR="00000769"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000769" w:rsidRPr="00957055" w:rsidRDefault="00000769" w:rsidP="00957055">
            <w:pPr>
              <w:spacing w:after="0" w:line="240" w:lineRule="auto"/>
              <w:ind w:left="125" w:firstLine="0"/>
              <w:jc w:val="left"/>
              <w:rPr>
                <w:rFonts w:asciiTheme="majorHAnsi" w:hAnsiTheme="majorHAnsi"/>
                <w:sz w:val="22"/>
              </w:rPr>
            </w:pPr>
            <w:r w:rsidRPr="00957055">
              <w:rPr>
                <w:rFonts w:asciiTheme="majorHAnsi" w:hAnsiTheme="majorHAnsi"/>
                <w:sz w:val="22"/>
              </w:rPr>
              <w:t>12</w:t>
            </w:r>
          </w:p>
        </w:tc>
        <w:tc>
          <w:tcPr>
            <w:tcW w:w="4716" w:type="pct"/>
            <w:gridSpan w:val="2"/>
            <w:tcBorders>
              <w:top w:val="single" w:sz="4" w:space="0" w:color="000000"/>
              <w:left w:val="single" w:sz="4" w:space="0" w:color="000000"/>
              <w:bottom w:val="single" w:sz="4" w:space="0" w:color="000000"/>
              <w:right w:val="single" w:sz="4" w:space="0" w:color="000000"/>
            </w:tcBorders>
          </w:tcPr>
          <w:p w:rsidR="00000769" w:rsidRPr="00957055" w:rsidRDefault="00000769" w:rsidP="00957055">
            <w:pPr>
              <w:spacing w:after="0" w:line="240" w:lineRule="auto"/>
              <w:ind w:left="0" w:firstLine="0"/>
              <w:jc w:val="left"/>
              <w:rPr>
                <w:rFonts w:asciiTheme="majorHAnsi" w:hAnsiTheme="majorHAnsi"/>
                <w:sz w:val="22"/>
              </w:rPr>
            </w:pPr>
            <w:r w:rsidRPr="00957055">
              <w:rPr>
                <w:rFonts w:asciiTheme="majorHAnsi" w:hAnsiTheme="majorHAnsi"/>
                <w:sz w:val="22"/>
              </w:rPr>
              <w:t>Python Programming: Wave function of a Harmonic Oscillator</w:t>
            </w:r>
          </w:p>
        </w:tc>
      </w:tr>
      <w:tr w:rsidR="00000769"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000769" w:rsidRPr="00957055" w:rsidRDefault="00000769" w:rsidP="00957055">
            <w:pPr>
              <w:spacing w:after="0" w:line="240" w:lineRule="auto"/>
              <w:ind w:left="125" w:firstLine="0"/>
              <w:jc w:val="left"/>
              <w:rPr>
                <w:rFonts w:asciiTheme="majorHAnsi" w:hAnsiTheme="majorHAnsi"/>
                <w:sz w:val="22"/>
              </w:rPr>
            </w:pPr>
            <w:r w:rsidRPr="00957055">
              <w:rPr>
                <w:rFonts w:asciiTheme="majorHAnsi" w:hAnsiTheme="majorHAnsi"/>
                <w:sz w:val="22"/>
              </w:rPr>
              <w:t>13</w:t>
            </w:r>
          </w:p>
        </w:tc>
        <w:tc>
          <w:tcPr>
            <w:tcW w:w="4716" w:type="pct"/>
            <w:gridSpan w:val="2"/>
            <w:tcBorders>
              <w:top w:val="single" w:sz="4" w:space="0" w:color="000000"/>
              <w:left w:val="single" w:sz="4" w:space="0" w:color="000000"/>
              <w:bottom w:val="single" w:sz="4" w:space="0" w:color="000000"/>
              <w:right w:val="single" w:sz="4" w:space="0" w:color="000000"/>
            </w:tcBorders>
          </w:tcPr>
          <w:p w:rsidR="00000769" w:rsidRPr="00957055" w:rsidRDefault="000C0373" w:rsidP="00957055">
            <w:pPr>
              <w:spacing w:after="0" w:line="240" w:lineRule="auto"/>
              <w:ind w:left="0" w:firstLine="0"/>
              <w:jc w:val="left"/>
              <w:rPr>
                <w:rFonts w:asciiTheme="majorHAnsi" w:hAnsiTheme="majorHAnsi"/>
                <w:sz w:val="22"/>
              </w:rPr>
            </w:pPr>
            <w:r w:rsidRPr="00957055">
              <w:rPr>
                <w:rFonts w:asciiTheme="majorHAnsi" w:hAnsiTheme="majorHAnsi"/>
                <w:sz w:val="22"/>
              </w:rPr>
              <w:t>Python Programming : Simulation of Particle in a Box</w:t>
            </w:r>
          </w:p>
        </w:tc>
      </w:tr>
      <w:tr w:rsidR="000C0373" w:rsidTr="00EC7229">
        <w:tblPrEx>
          <w:tblCellMar>
            <w:top w:w="56" w:type="dxa"/>
            <w:left w:w="108" w:type="dxa"/>
            <w:right w:w="115" w:type="dxa"/>
          </w:tblCellMar>
        </w:tblPrEx>
        <w:trPr>
          <w:trHeight w:val="286"/>
        </w:trPr>
        <w:tc>
          <w:tcPr>
            <w:tcW w:w="284" w:type="pct"/>
            <w:tcBorders>
              <w:top w:val="single" w:sz="4" w:space="0" w:color="000000"/>
              <w:left w:val="single" w:sz="4" w:space="0" w:color="000000"/>
              <w:bottom w:val="single" w:sz="4" w:space="0" w:color="000000"/>
              <w:right w:val="single" w:sz="4" w:space="0" w:color="000000"/>
            </w:tcBorders>
          </w:tcPr>
          <w:p w:rsidR="000C0373" w:rsidRPr="00957055" w:rsidRDefault="000C0373" w:rsidP="00957055">
            <w:pPr>
              <w:spacing w:after="0" w:line="240" w:lineRule="auto"/>
              <w:ind w:left="125" w:firstLine="0"/>
              <w:jc w:val="left"/>
              <w:rPr>
                <w:rFonts w:asciiTheme="majorHAnsi" w:hAnsiTheme="majorHAnsi"/>
                <w:sz w:val="22"/>
              </w:rPr>
            </w:pPr>
            <w:r w:rsidRPr="00957055">
              <w:rPr>
                <w:rFonts w:asciiTheme="majorHAnsi" w:hAnsiTheme="majorHAnsi"/>
                <w:sz w:val="22"/>
              </w:rPr>
              <w:t>14</w:t>
            </w:r>
          </w:p>
        </w:tc>
        <w:tc>
          <w:tcPr>
            <w:tcW w:w="4716" w:type="pct"/>
            <w:gridSpan w:val="2"/>
            <w:tcBorders>
              <w:top w:val="single" w:sz="4" w:space="0" w:color="000000"/>
              <w:left w:val="single" w:sz="4" w:space="0" w:color="000000"/>
              <w:bottom w:val="single" w:sz="4" w:space="0" w:color="000000"/>
              <w:right w:val="single" w:sz="4" w:space="0" w:color="000000"/>
            </w:tcBorders>
          </w:tcPr>
          <w:p w:rsidR="000C0373" w:rsidRPr="00957055" w:rsidRDefault="000C0373" w:rsidP="00957055">
            <w:pPr>
              <w:spacing w:after="0" w:line="240" w:lineRule="auto"/>
              <w:ind w:left="0" w:firstLine="0"/>
              <w:jc w:val="left"/>
              <w:rPr>
                <w:rFonts w:asciiTheme="majorHAnsi" w:hAnsiTheme="majorHAnsi"/>
                <w:sz w:val="22"/>
              </w:rPr>
            </w:pPr>
            <w:r w:rsidRPr="00957055">
              <w:rPr>
                <w:rFonts w:asciiTheme="majorHAnsi" w:hAnsiTheme="majorHAnsi"/>
                <w:sz w:val="22"/>
              </w:rPr>
              <w:t>Python Programming : Simulation of a Simple Pendulum</w:t>
            </w:r>
          </w:p>
        </w:tc>
      </w:tr>
      <w:tr w:rsidR="00D05B1E" w:rsidTr="004E1D85">
        <w:tblPrEx>
          <w:tblCellMar>
            <w:top w:w="56" w:type="dxa"/>
            <w:left w:w="108" w:type="dxa"/>
            <w:right w:w="115" w:type="dxa"/>
          </w:tblCellMar>
        </w:tblPrEx>
        <w:trPr>
          <w:trHeight w:val="28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D05B1E" w:rsidRPr="00957055" w:rsidRDefault="00D05B1E" w:rsidP="008815B6">
            <w:pPr>
              <w:spacing w:after="47" w:line="240" w:lineRule="auto"/>
              <w:ind w:left="2" w:firstLine="0"/>
              <w:jc w:val="center"/>
              <w:rPr>
                <w:rFonts w:asciiTheme="majorHAnsi" w:hAnsiTheme="majorHAnsi"/>
                <w:sz w:val="22"/>
              </w:rPr>
            </w:pPr>
            <w:r w:rsidRPr="00957055">
              <w:rPr>
                <w:rFonts w:asciiTheme="majorHAnsi" w:hAnsiTheme="majorHAnsi"/>
                <w:b/>
                <w:sz w:val="22"/>
              </w:rPr>
              <w:t>Course Designed By:</w:t>
            </w:r>
            <w:r w:rsidRPr="00957055">
              <w:rPr>
                <w:rFonts w:asciiTheme="majorHAnsi" w:hAnsiTheme="majorHAnsi"/>
                <w:sz w:val="22"/>
              </w:rPr>
              <w:t xml:space="preserve"> Dr. Haresh M. Pandya &amp; Team</w:t>
            </w:r>
          </w:p>
        </w:tc>
      </w:tr>
    </w:tbl>
    <w:p w:rsidR="00D05B1E" w:rsidRDefault="00D05B1E" w:rsidP="00C7413F">
      <w:pPr>
        <w:spacing w:after="5" w:line="240" w:lineRule="auto"/>
        <w:ind w:left="10" w:right="3901"/>
        <w:jc w:val="left"/>
        <w:rPr>
          <w:b/>
        </w:rPr>
      </w:pPr>
    </w:p>
    <w:p w:rsidR="00881758" w:rsidRDefault="00881758" w:rsidP="00C7413F">
      <w:pPr>
        <w:spacing w:after="5" w:line="240" w:lineRule="auto"/>
        <w:ind w:left="10" w:right="3901"/>
        <w:jc w:val="left"/>
        <w:rPr>
          <w:b/>
        </w:rPr>
      </w:pPr>
    </w:p>
    <w:p w:rsidR="008815B6" w:rsidRDefault="008815B6" w:rsidP="00C7413F">
      <w:pPr>
        <w:spacing w:after="5" w:line="240" w:lineRule="auto"/>
        <w:ind w:left="10" w:right="3901"/>
        <w:jc w:val="left"/>
        <w:rPr>
          <w:b/>
        </w:rPr>
      </w:pPr>
    </w:p>
    <w:p w:rsidR="00800A4C" w:rsidRDefault="00800A4C" w:rsidP="00C7413F">
      <w:pPr>
        <w:spacing w:after="5" w:line="240" w:lineRule="auto"/>
        <w:ind w:left="10" w:right="3901"/>
        <w:jc w:val="left"/>
        <w:rPr>
          <w:b/>
        </w:rPr>
      </w:pPr>
    </w:p>
    <w:p w:rsidR="00742757" w:rsidRDefault="00742757" w:rsidP="00C7413F">
      <w:pPr>
        <w:spacing w:after="5" w:line="240" w:lineRule="auto"/>
        <w:ind w:left="10" w:right="3901"/>
        <w:jc w:val="left"/>
        <w:rPr>
          <w:b/>
        </w:rPr>
      </w:pPr>
    </w:p>
    <w:p w:rsidR="00742757" w:rsidRDefault="00742757" w:rsidP="00C7413F">
      <w:pPr>
        <w:spacing w:after="5" w:line="240" w:lineRule="auto"/>
        <w:ind w:left="10" w:right="3901"/>
        <w:jc w:val="left"/>
        <w:rPr>
          <w:b/>
        </w:rPr>
      </w:pPr>
    </w:p>
    <w:p w:rsidR="00742757" w:rsidRDefault="00742757" w:rsidP="00C7413F">
      <w:pPr>
        <w:spacing w:after="5" w:line="240" w:lineRule="auto"/>
        <w:ind w:left="10" w:right="3901"/>
        <w:jc w:val="left"/>
        <w:rPr>
          <w:b/>
        </w:rPr>
      </w:pPr>
    </w:p>
    <w:p w:rsidR="00EC7229" w:rsidRDefault="00EC7229" w:rsidP="00C7413F">
      <w:pPr>
        <w:spacing w:after="5" w:line="240" w:lineRule="auto"/>
        <w:ind w:left="10" w:right="3901"/>
        <w:jc w:val="left"/>
        <w:rPr>
          <w:b/>
        </w:rPr>
      </w:pPr>
    </w:p>
    <w:p w:rsidR="00EC7229" w:rsidRDefault="00EC7229" w:rsidP="00C7413F">
      <w:pPr>
        <w:spacing w:after="5" w:line="240" w:lineRule="auto"/>
        <w:ind w:left="10" w:right="3901"/>
        <w:jc w:val="left"/>
        <w:rPr>
          <w:b/>
        </w:rPr>
      </w:pPr>
    </w:p>
    <w:p w:rsidR="00742757" w:rsidRDefault="00742757" w:rsidP="00C7413F">
      <w:pPr>
        <w:spacing w:after="5" w:line="240" w:lineRule="auto"/>
        <w:ind w:left="10" w:right="3901"/>
        <w:jc w:val="left"/>
        <w:rPr>
          <w:b/>
        </w:rPr>
      </w:pPr>
    </w:p>
    <w:p w:rsidR="008815B6" w:rsidRDefault="008815B6" w:rsidP="00C7413F">
      <w:pPr>
        <w:spacing w:after="5" w:line="240" w:lineRule="auto"/>
        <w:ind w:left="10" w:right="3901"/>
        <w:jc w:val="left"/>
        <w:rPr>
          <w:b/>
        </w:rPr>
      </w:pPr>
    </w:p>
    <w:p w:rsidR="00C7413F" w:rsidRDefault="00C7413F" w:rsidP="00742757">
      <w:pPr>
        <w:spacing w:after="5" w:line="240" w:lineRule="auto"/>
        <w:ind w:left="0" w:right="3901" w:firstLine="0"/>
      </w:pPr>
    </w:p>
    <w:tbl>
      <w:tblPr>
        <w:tblStyle w:val="TableGrid"/>
        <w:tblW w:w="10608" w:type="dxa"/>
        <w:tblInd w:w="238" w:type="dxa"/>
        <w:tblLayout w:type="fixed"/>
        <w:tblCellMar>
          <w:top w:w="56" w:type="dxa"/>
          <w:left w:w="108" w:type="dxa"/>
          <w:right w:w="115" w:type="dxa"/>
        </w:tblCellMar>
        <w:tblLook w:val="04A0" w:firstRow="1" w:lastRow="0" w:firstColumn="1" w:lastColumn="0" w:noHBand="0" w:noVBand="1"/>
      </w:tblPr>
      <w:tblGrid>
        <w:gridCol w:w="558"/>
        <w:gridCol w:w="343"/>
        <w:gridCol w:w="8370"/>
        <w:gridCol w:w="1337"/>
      </w:tblGrid>
      <w:tr w:rsidR="00D8313B" w:rsidTr="00E86E9E">
        <w:trPr>
          <w:trHeight w:val="562"/>
        </w:trPr>
        <w:tc>
          <w:tcPr>
            <w:tcW w:w="10608"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5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422"/>
            </w:tblGrid>
            <w:tr w:rsidR="00D8313B" w:rsidTr="00D8313B">
              <w:trPr>
                <w:trHeight w:val="206"/>
              </w:trPr>
              <w:tc>
                <w:tcPr>
                  <w:tcW w:w="2443" w:type="dxa"/>
                  <w:shd w:val="clear" w:color="auto" w:fill="BFBFBF" w:themeFill="background1" w:themeFillShade="BF"/>
                </w:tcPr>
                <w:p w:rsidR="00D8313B" w:rsidRDefault="00D8313B" w:rsidP="00D8313B">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43Q</w:t>
                  </w:r>
                </w:p>
              </w:tc>
              <w:tc>
                <w:tcPr>
                  <w:tcW w:w="6030" w:type="dxa"/>
                  <w:vMerge w:val="restart"/>
                  <w:shd w:val="clear" w:color="auto" w:fill="BFBFBF" w:themeFill="background1" w:themeFillShade="BF"/>
                </w:tcPr>
                <w:p w:rsidR="00D8313B" w:rsidRDefault="00D8313B" w:rsidP="00D8313B">
                  <w:pPr>
                    <w:spacing w:after="0" w:line="276" w:lineRule="auto"/>
                    <w:ind w:left="108" w:right="27" w:firstLine="0"/>
                    <w:jc w:val="center"/>
                    <w:rPr>
                      <w:rFonts w:asciiTheme="majorHAnsi" w:hAnsiTheme="majorHAnsi"/>
                      <w:b/>
                      <w:sz w:val="22"/>
                    </w:rPr>
                  </w:pPr>
                </w:p>
                <w:p w:rsidR="00D8313B" w:rsidRPr="003C1E68" w:rsidRDefault="00D8313B" w:rsidP="00D8313B">
                  <w:pPr>
                    <w:spacing w:after="0" w:line="240" w:lineRule="auto"/>
                    <w:ind w:left="36" w:firstLine="0"/>
                    <w:jc w:val="center"/>
                    <w:rPr>
                      <w:rFonts w:asciiTheme="majorHAnsi" w:hAnsiTheme="majorHAnsi" w:cstheme="majorHAnsi"/>
                      <w:b/>
                      <w:sz w:val="22"/>
                    </w:rPr>
                  </w:pPr>
                  <w:r>
                    <w:rPr>
                      <w:rFonts w:asciiTheme="majorHAnsi" w:hAnsiTheme="majorHAnsi" w:cstheme="majorHAnsi"/>
                      <w:b/>
                      <w:sz w:val="22"/>
                    </w:rPr>
                    <w:t>Practical - VIII</w:t>
                  </w:r>
                </w:p>
                <w:p w:rsidR="00D8313B" w:rsidRPr="00AF4C21" w:rsidRDefault="00D8313B" w:rsidP="003D2E1A">
                  <w:pPr>
                    <w:spacing w:after="0" w:line="240" w:lineRule="auto"/>
                    <w:ind w:left="108" w:right="27" w:firstLine="0"/>
                    <w:jc w:val="center"/>
                    <w:rPr>
                      <w:rFonts w:asciiTheme="majorHAnsi" w:hAnsiTheme="majorHAnsi" w:cstheme="majorHAnsi"/>
                      <w:b/>
                      <w:color w:val="auto"/>
                      <w:sz w:val="36"/>
                      <w:szCs w:val="36"/>
                    </w:rPr>
                  </w:pPr>
                  <w:r w:rsidRPr="00AF4C21">
                    <w:rPr>
                      <w:rFonts w:asciiTheme="majorHAnsi" w:hAnsiTheme="majorHAnsi" w:cstheme="majorHAnsi"/>
                      <w:b/>
                      <w:color w:val="auto"/>
                      <w:sz w:val="36"/>
                      <w:szCs w:val="36"/>
                    </w:rPr>
                    <w:t>ADVANCED ELECTRONICS LAB – I</w:t>
                  </w:r>
                  <w:r w:rsidR="00065C8E">
                    <w:rPr>
                      <w:rFonts w:asciiTheme="majorHAnsi" w:hAnsiTheme="majorHAnsi" w:cstheme="majorHAnsi"/>
                      <w:b/>
                      <w:color w:val="auto"/>
                      <w:sz w:val="36"/>
                      <w:szCs w:val="36"/>
                    </w:rPr>
                    <w:t>I</w:t>
                  </w:r>
                </w:p>
                <w:p w:rsidR="00D8313B" w:rsidRPr="002F4C85" w:rsidRDefault="009D4C04" w:rsidP="003D2E1A">
                  <w:pPr>
                    <w:spacing w:after="0" w:line="240" w:lineRule="auto"/>
                    <w:ind w:left="108" w:right="27" w:firstLine="0"/>
                    <w:rPr>
                      <w:sz w:val="28"/>
                      <w:szCs w:val="28"/>
                    </w:rPr>
                  </w:pPr>
                  <w:r w:rsidRPr="00801020">
                    <w:rPr>
                      <w:rFonts w:asciiTheme="majorHAnsi" w:hAnsiTheme="majorHAnsi" w:cstheme="majorHAnsi"/>
                      <w:b/>
                      <w:sz w:val="22"/>
                    </w:rPr>
                    <w:t xml:space="preserve">(Examination </w:t>
                  </w:r>
                  <w:r>
                    <w:rPr>
                      <w:rFonts w:asciiTheme="majorHAnsi" w:hAnsiTheme="majorHAnsi" w:cstheme="majorHAnsi"/>
                      <w:b/>
                      <w:sz w:val="22"/>
                    </w:rPr>
                    <w:t xml:space="preserve">of 6 Hours Duration </w:t>
                  </w:r>
                  <w:r w:rsidR="00CE1B0B" w:rsidRPr="00801020">
                    <w:rPr>
                      <w:rFonts w:asciiTheme="majorHAnsi" w:hAnsiTheme="majorHAnsi" w:cstheme="majorHAnsi"/>
                      <w:b/>
                      <w:sz w:val="22"/>
                    </w:rPr>
                    <w:t xml:space="preserve">at the end of </w:t>
                  </w:r>
                  <w:r w:rsidR="00CE1B0B">
                    <w:rPr>
                      <w:rFonts w:asciiTheme="majorHAnsi" w:hAnsiTheme="majorHAnsi" w:cstheme="majorHAnsi"/>
                      <w:b/>
                      <w:sz w:val="22"/>
                    </w:rPr>
                    <w:t xml:space="preserve">Fourth </w:t>
                  </w:r>
                  <w:r w:rsidR="00CE1B0B" w:rsidRPr="00801020">
                    <w:rPr>
                      <w:rFonts w:asciiTheme="majorHAnsi" w:hAnsiTheme="majorHAnsi" w:cstheme="majorHAnsi"/>
                      <w:b/>
                      <w:sz w:val="22"/>
                    </w:rPr>
                    <w:t>Semester)</w:t>
                  </w:r>
                </w:p>
              </w:tc>
              <w:tc>
                <w:tcPr>
                  <w:tcW w:w="540" w:type="dxa"/>
                  <w:shd w:val="clear" w:color="auto" w:fill="BFBFBF" w:themeFill="background1" w:themeFillShade="BF"/>
                </w:tcPr>
                <w:p w:rsidR="00D8313B" w:rsidRDefault="00D8313B" w:rsidP="00D8313B">
                  <w:pPr>
                    <w:spacing w:after="0"/>
                    <w:ind w:left="0" w:firstLine="0"/>
                    <w:jc w:val="center"/>
                  </w:pPr>
                  <w:r>
                    <w:t>L</w:t>
                  </w:r>
                </w:p>
              </w:tc>
              <w:tc>
                <w:tcPr>
                  <w:tcW w:w="450" w:type="dxa"/>
                  <w:shd w:val="clear" w:color="auto" w:fill="BFBFBF" w:themeFill="background1" w:themeFillShade="BF"/>
                </w:tcPr>
                <w:p w:rsidR="00D8313B" w:rsidRDefault="00D8313B" w:rsidP="00D8313B">
                  <w:pPr>
                    <w:spacing w:after="0"/>
                    <w:ind w:left="0" w:firstLine="0"/>
                    <w:jc w:val="center"/>
                  </w:pPr>
                  <w:r>
                    <w:t>T</w:t>
                  </w:r>
                </w:p>
              </w:tc>
              <w:tc>
                <w:tcPr>
                  <w:tcW w:w="630" w:type="dxa"/>
                  <w:shd w:val="clear" w:color="auto" w:fill="BFBFBF" w:themeFill="background1" w:themeFillShade="BF"/>
                </w:tcPr>
                <w:p w:rsidR="00D8313B" w:rsidRDefault="00D8313B" w:rsidP="00D8313B">
                  <w:pPr>
                    <w:spacing w:after="0"/>
                    <w:ind w:left="0" w:firstLine="0"/>
                    <w:jc w:val="center"/>
                  </w:pPr>
                  <w:r>
                    <w:t>P</w:t>
                  </w:r>
                </w:p>
              </w:tc>
              <w:tc>
                <w:tcPr>
                  <w:tcW w:w="422" w:type="dxa"/>
                  <w:shd w:val="clear" w:color="auto" w:fill="BFBFBF" w:themeFill="background1" w:themeFillShade="BF"/>
                </w:tcPr>
                <w:p w:rsidR="00D8313B" w:rsidRDefault="00D8313B" w:rsidP="00D8313B">
                  <w:pPr>
                    <w:spacing w:after="0"/>
                    <w:ind w:left="0" w:firstLine="0"/>
                  </w:pPr>
                  <w:r>
                    <w:t>C</w:t>
                  </w:r>
                </w:p>
              </w:tc>
            </w:tr>
            <w:tr w:rsidR="00D8313B" w:rsidTr="00D8313B">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D8313B"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D8313B" w:rsidRPr="001E2172" w:rsidRDefault="00D8313B" w:rsidP="00D8313B">
                  <w:pPr>
                    <w:spacing w:after="0"/>
                    <w:ind w:left="0" w:firstLine="0"/>
                    <w:jc w:val="center"/>
                    <w:rPr>
                      <w:rFonts w:asciiTheme="majorHAnsi" w:hAnsiTheme="majorHAnsi"/>
                      <w:b/>
                      <w:sz w:val="22"/>
                    </w:rPr>
                  </w:pPr>
                </w:p>
              </w:tc>
              <w:tc>
                <w:tcPr>
                  <w:tcW w:w="540" w:type="dxa"/>
                  <w:shd w:val="clear" w:color="auto" w:fill="BFBFBF" w:themeFill="background1" w:themeFillShade="BF"/>
                </w:tcPr>
                <w:p w:rsidR="00D8313B" w:rsidRDefault="00D8313B" w:rsidP="00D8313B">
                  <w:pPr>
                    <w:spacing w:after="0"/>
                    <w:ind w:left="0" w:firstLine="0"/>
                    <w:jc w:val="center"/>
                  </w:pPr>
                  <w:r>
                    <w:t>0</w:t>
                  </w:r>
                </w:p>
              </w:tc>
              <w:tc>
                <w:tcPr>
                  <w:tcW w:w="450" w:type="dxa"/>
                  <w:shd w:val="clear" w:color="auto" w:fill="BFBFBF" w:themeFill="background1" w:themeFillShade="BF"/>
                </w:tcPr>
                <w:p w:rsidR="00D8313B" w:rsidRDefault="00D8313B" w:rsidP="00D8313B">
                  <w:pPr>
                    <w:spacing w:after="0"/>
                    <w:ind w:left="0" w:firstLine="0"/>
                    <w:jc w:val="center"/>
                  </w:pPr>
                  <w:r>
                    <w:t>0</w:t>
                  </w:r>
                </w:p>
              </w:tc>
              <w:tc>
                <w:tcPr>
                  <w:tcW w:w="630" w:type="dxa"/>
                  <w:shd w:val="clear" w:color="auto" w:fill="BFBFBF" w:themeFill="background1" w:themeFillShade="BF"/>
                </w:tcPr>
                <w:p w:rsidR="00D8313B" w:rsidRDefault="00D8313B" w:rsidP="00D8313B">
                  <w:pPr>
                    <w:spacing w:after="0"/>
                    <w:ind w:left="0" w:firstLine="0"/>
                    <w:jc w:val="center"/>
                  </w:pPr>
                  <w:r>
                    <w:t>5</w:t>
                  </w:r>
                </w:p>
              </w:tc>
              <w:tc>
                <w:tcPr>
                  <w:tcW w:w="422" w:type="dxa"/>
                  <w:shd w:val="clear" w:color="auto" w:fill="BFBFBF" w:themeFill="background1" w:themeFillShade="BF"/>
                </w:tcPr>
                <w:p w:rsidR="00D8313B" w:rsidRDefault="00D8313B" w:rsidP="00D8313B">
                  <w:pPr>
                    <w:spacing w:after="0"/>
                    <w:ind w:left="0" w:firstLine="0"/>
                  </w:pPr>
                  <w:r>
                    <w:t>4</w:t>
                  </w:r>
                </w:p>
              </w:tc>
            </w:tr>
            <w:tr w:rsidR="00D8313B" w:rsidTr="003D2E1A">
              <w:trPr>
                <w:trHeight w:val="209"/>
              </w:trPr>
              <w:tc>
                <w:tcPr>
                  <w:tcW w:w="2443" w:type="dxa"/>
                  <w:vMerge/>
                  <w:shd w:val="clear" w:color="auto" w:fill="BFBFBF" w:themeFill="background1" w:themeFillShade="BF"/>
                </w:tcPr>
                <w:p w:rsidR="00D8313B" w:rsidRPr="0088684E" w:rsidRDefault="00D8313B" w:rsidP="00D8313B">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D8313B" w:rsidRDefault="00D8313B" w:rsidP="00D8313B">
                  <w:pPr>
                    <w:spacing w:after="0"/>
                    <w:ind w:left="0" w:firstLine="0"/>
                  </w:pPr>
                </w:p>
              </w:tc>
              <w:tc>
                <w:tcPr>
                  <w:tcW w:w="2042" w:type="dxa"/>
                  <w:gridSpan w:val="4"/>
                  <w:shd w:val="clear" w:color="auto" w:fill="BFBFBF" w:themeFill="background1" w:themeFillShade="BF"/>
                </w:tcPr>
                <w:p w:rsidR="00D8313B" w:rsidRPr="005368EA" w:rsidRDefault="00D8313B" w:rsidP="00D8313B">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IV</w:t>
                  </w:r>
                </w:p>
              </w:tc>
            </w:tr>
            <w:tr w:rsidR="00D8313B" w:rsidTr="00D8313B">
              <w:trPr>
                <w:trHeight w:val="197"/>
              </w:trPr>
              <w:tc>
                <w:tcPr>
                  <w:tcW w:w="2443" w:type="dxa"/>
                  <w:vMerge/>
                  <w:shd w:val="clear" w:color="auto" w:fill="BFBFBF" w:themeFill="background1" w:themeFillShade="BF"/>
                </w:tcPr>
                <w:p w:rsidR="00D8313B" w:rsidRPr="001E2172" w:rsidRDefault="00D8313B" w:rsidP="00D8313B">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D8313B" w:rsidRDefault="00D8313B" w:rsidP="00D8313B">
                  <w:pPr>
                    <w:spacing w:after="0"/>
                    <w:ind w:left="0" w:firstLine="0"/>
                  </w:pPr>
                </w:p>
              </w:tc>
              <w:tc>
                <w:tcPr>
                  <w:tcW w:w="2042" w:type="dxa"/>
                  <w:gridSpan w:val="4"/>
                  <w:shd w:val="clear" w:color="auto" w:fill="BFBFBF" w:themeFill="background1" w:themeFillShade="BF"/>
                </w:tcPr>
                <w:p w:rsidR="00D8313B" w:rsidRDefault="00D8313B" w:rsidP="00D8313B">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D8313B" w:rsidRPr="001E2172" w:rsidRDefault="00D8313B" w:rsidP="00407566">
            <w:pPr>
              <w:spacing w:after="47" w:line="240" w:lineRule="auto"/>
              <w:ind w:left="106" w:right="27" w:firstLine="0"/>
              <w:jc w:val="center"/>
              <w:rPr>
                <w:rFonts w:asciiTheme="majorHAnsi" w:hAnsiTheme="majorHAnsi"/>
                <w:b/>
                <w:sz w:val="22"/>
              </w:rPr>
            </w:pPr>
          </w:p>
        </w:tc>
      </w:tr>
      <w:tr w:rsidR="00C7413F" w:rsidTr="000523A0">
        <w:trPr>
          <w:trHeight w:val="286"/>
        </w:trPr>
        <w:tc>
          <w:tcPr>
            <w:tcW w:w="10608"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7413F" w:rsidRPr="000523A0" w:rsidRDefault="00C7413F" w:rsidP="000523A0">
            <w:pPr>
              <w:spacing w:after="0" w:line="276" w:lineRule="auto"/>
              <w:ind w:left="113" w:firstLine="0"/>
              <w:jc w:val="center"/>
              <w:rPr>
                <w:rFonts w:asciiTheme="majorHAnsi" w:hAnsiTheme="majorHAnsi" w:cstheme="majorHAnsi"/>
                <w:sz w:val="22"/>
              </w:rPr>
            </w:pPr>
            <w:r w:rsidRPr="000523A0">
              <w:rPr>
                <w:rFonts w:asciiTheme="majorHAnsi" w:hAnsiTheme="majorHAnsi" w:cstheme="majorHAnsi"/>
                <w:b/>
                <w:sz w:val="22"/>
              </w:rPr>
              <w:t>Expected Course Outcomes:</w:t>
            </w:r>
          </w:p>
        </w:tc>
      </w:tr>
      <w:tr w:rsidR="00C7413F" w:rsidTr="00C612DD">
        <w:trPr>
          <w:trHeight w:val="334"/>
        </w:trPr>
        <w:tc>
          <w:tcPr>
            <w:tcW w:w="10608" w:type="dxa"/>
            <w:gridSpan w:val="4"/>
            <w:tcBorders>
              <w:top w:val="single" w:sz="4" w:space="0" w:color="000000"/>
              <w:left w:val="single" w:sz="4" w:space="0" w:color="000000"/>
              <w:bottom w:val="single" w:sz="4" w:space="0" w:color="000000"/>
              <w:right w:val="single" w:sz="4" w:space="0" w:color="000000"/>
            </w:tcBorders>
          </w:tcPr>
          <w:p w:rsidR="00C7413F" w:rsidRPr="000C05C0" w:rsidRDefault="00C7413F" w:rsidP="000C05C0">
            <w:pPr>
              <w:spacing w:after="0" w:line="240" w:lineRule="auto"/>
              <w:ind w:left="113" w:firstLine="0"/>
              <w:rPr>
                <w:rFonts w:asciiTheme="majorHAnsi" w:hAnsiTheme="majorHAnsi" w:cstheme="majorHAnsi"/>
                <w:sz w:val="22"/>
              </w:rPr>
            </w:pPr>
            <w:r w:rsidRPr="000C05C0">
              <w:rPr>
                <w:rFonts w:asciiTheme="majorHAnsi" w:hAnsiTheme="majorHAnsi" w:cstheme="majorHAnsi"/>
                <w:sz w:val="22"/>
              </w:rPr>
              <w:t xml:space="preserve">On the successful completion of the course, student will be able to: </w:t>
            </w:r>
          </w:p>
        </w:tc>
      </w:tr>
      <w:tr w:rsidR="00C7413F" w:rsidTr="000C05C0">
        <w:trPr>
          <w:trHeight w:val="334"/>
        </w:trPr>
        <w:tc>
          <w:tcPr>
            <w:tcW w:w="558" w:type="dxa"/>
            <w:tcBorders>
              <w:top w:val="single" w:sz="4" w:space="0" w:color="000000"/>
              <w:left w:val="single" w:sz="4" w:space="0" w:color="000000"/>
              <w:bottom w:val="single" w:sz="4" w:space="0" w:color="000000"/>
              <w:right w:val="single" w:sz="4" w:space="0" w:color="000000"/>
            </w:tcBorders>
          </w:tcPr>
          <w:p w:rsidR="00C7413F" w:rsidRDefault="00C7413F" w:rsidP="00BD1D32">
            <w:pPr>
              <w:spacing w:after="0" w:line="276" w:lineRule="auto"/>
              <w:ind w:left="0" w:firstLine="0"/>
              <w:jc w:val="center"/>
            </w:pPr>
            <w:r>
              <w:t xml:space="preserve">1 </w:t>
            </w:r>
          </w:p>
        </w:tc>
        <w:tc>
          <w:tcPr>
            <w:tcW w:w="8713" w:type="dxa"/>
            <w:gridSpan w:val="2"/>
            <w:tcBorders>
              <w:top w:val="single" w:sz="4" w:space="0" w:color="000000"/>
              <w:left w:val="single" w:sz="4" w:space="0" w:color="000000"/>
              <w:bottom w:val="single" w:sz="4" w:space="0" w:color="000000"/>
              <w:right w:val="single" w:sz="4" w:space="0" w:color="000000"/>
            </w:tcBorders>
          </w:tcPr>
          <w:p w:rsidR="00C7413F" w:rsidRPr="000C05C0" w:rsidRDefault="000C05C0" w:rsidP="000C05C0">
            <w:pPr>
              <w:spacing w:after="0" w:line="240" w:lineRule="auto"/>
              <w:ind w:left="0" w:firstLine="0"/>
              <w:rPr>
                <w:rFonts w:asciiTheme="majorHAnsi" w:hAnsiTheme="majorHAnsi" w:cstheme="majorHAnsi"/>
                <w:sz w:val="22"/>
              </w:rPr>
            </w:pPr>
            <w:r>
              <w:rPr>
                <w:rFonts w:asciiTheme="majorHAnsi" w:hAnsiTheme="majorHAnsi" w:cstheme="majorHAnsi"/>
                <w:sz w:val="22"/>
              </w:rPr>
              <w:t>Utilize operational  amplifiers/</w:t>
            </w:r>
            <w:r w:rsidRPr="000C05C0">
              <w:rPr>
                <w:rFonts w:asciiTheme="majorHAnsi" w:hAnsiTheme="majorHAnsi" w:cstheme="majorHAnsi"/>
                <w:sz w:val="22"/>
              </w:rPr>
              <w:t>Microprocessors/Microcontrollers to build circuits to carry out various tasks</w:t>
            </w:r>
            <w:r>
              <w:rPr>
                <w:rFonts w:asciiTheme="majorHAnsi" w:hAnsiTheme="majorHAnsi" w:cstheme="majorHAnsi"/>
                <w:sz w:val="22"/>
              </w:rPr>
              <w:t xml:space="preserve"> and </w:t>
            </w:r>
            <w:r w:rsidRPr="000C05C0">
              <w:rPr>
                <w:rFonts w:asciiTheme="majorHAnsi" w:hAnsiTheme="majorHAnsi" w:cstheme="majorHAnsi"/>
                <w:sz w:val="22"/>
              </w:rPr>
              <w:t>construct multi-purpose electronic devices</w:t>
            </w:r>
          </w:p>
        </w:tc>
        <w:tc>
          <w:tcPr>
            <w:tcW w:w="1337" w:type="dxa"/>
            <w:tcBorders>
              <w:top w:val="single" w:sz="4" w:space="0" w:color="000000"/>
              <w:left w:val="single" w:sz="4" w:space="0" w:color="000000"/>
              <w:bottom w:val="single" w:sz="4" w:space="0" w:color="000000"/>
              <w:right w:val="single" w:sz="4" w:space="0" w:color="000000"/>
            </w:tcBorders>
          </w:tcPr>
          <w:p w:rsidR="00C7413F" w:rsidRPr="000C05C0" w:rsidRDefault="00C7413F" w:rsidP="000523A0">
            <w:pPr>
              <w:spacing w:after="0" w:line="276" w:lineRule="auto"/>
              <w:ind w:left="113" w:firstLine="0"/>
              <w:jc w:val="left"/>
              <w:rPr>
                <w:rFonts w:asciiTheme="majorHAnsi" w:hAnsiTheme="majorHAnsi" w:cstheme="majorHAnsi"/>
                <w:sz w:val="22"/>
              </w:rPr>
            </w:pPr>
            <w:r w:rsidRPr="000C05C0">
              <w:rPr>
                <w:rFonts w:asciiTheme="majorHAnsi" w:hAnsiTheme="majorHAnsi" w:cstheme="majorHAnsi"/>
                <w:b/>
                <w:sz w:val="22"/>
              </w:rPr>
              <w:t>K</w:t>
            </w:r>
            <w:r w:rsidR="000523A0">
              <w:rPr>
                <w:rFonts w:asciiTheme="majorHAnsi" w:hAnsiTheme="majorHAnsi" w:cstheme="majorHAnsi"/>
                <w:b/>
                <w:sz w:val="22"/>
              </w:rPr>
              <w:t>4</w:t>
            </w:r>
            <w:r w:rsidRPr="000C05C0">
              <w:rPr>
                <w:rFonts w:asciiTheme="majorHAnsi" w:hAnsiTheme="majorHAnsi" w:cstheme="majorHAnsi"/>
                <w:b/>
                <w:sz w:val="22"/>
              </w:rPr>
              <w:t xml:space="preserve"> </w:t>
            </w:r>
          </w:p>
        </w:tc>
      </w:tr>
      <w:tr w:rsidR="00C7413F" w:rsidTr="000C05C0">
        <w:trPr>
          <w:trHeight w:val="331"/>
        </w:trPr>
        <w:tc>
          <w:tcPr>
            <w:tcW w:w="558" w:type="dxa"/>
            <w:tcBorders>
              <w:top w:val="single" w:sz="4" w:space="0" w:color="000000"/>
              <w:left w:val="single" w:sz="4" w:space="0" w:color="000000"/>
              <w:bottom w:val="single" w:sz="4" w:space="0" w:color="000000"/>
              <w:right w:val="single" w:sz="4" w:space="0" w:color="000000"/>
            </w:tcBorders>
          </w:tcPr>
          <w:p w:rsidR="00C7413F" w:rsidRDefault="000C05C0" w:rsidP="00BD1D32">
            <w:pPr>
              <w:spacing w:after="0" w:line="276" w:lineRule="auto"/>
              <w:ind w:left="0" w:firstLine="0"/>
              <w:jc w:val="center"/>
            </w:pPr>
            <w:r>
              <w:t>2</w:t>
            </w:r>
            <w:r w:rsidR="00C7413F">
              <w:t xml:space="preserve"> </w:t>
            </w:r>
          </w:p>
        </w:tc>
        <w:tc>
          <w:tcPr>
            <w:tcW w:w="8713" w:type="dxa"/>
            <w:gridSpan w:val="2"/>
            <w:tcBorders>
              <w:top w:val="single" w:sz="4" w:space="0" w:color="000000"/>
              <w:left w:val="single" w:sz="4" w:space="0" w:color="000000"/>
              <w:bottom w:val="single" w:sz="4" w:space="0" w:color="000000"/>
              <w:right w:val="single" w:sz="4" w:space="0" w:color="000000"/>
            </w:tcBorders>
          </w:tcPr>
          <w:p w:rsidR="00C7413F" w:rsidRPr="000C05C0" w:rsidRDefault="000C05C0" w:rsidP="000C05C0">
            <w:pPr>
              <w:spacing w:after="0" w:line="240" w:lineRule="auto"/>
              <w:ind w:left="0" w:firstLine="0"/>
              <w:rPr>
                <w:rFonts w:asciiTheme="majorHAnsi" w:hAnsiTheme="majorHAnsi" w:cstheme="majorHAnsi"/>
                <w:sz w:val="22"/>
              </w:rPr>
            </w:pPr>
            <w:r w:rsidRPr="000C05C0">
              <w:rPr>
                <w:rFonts w:asciiTheme="majorHAnsi" w:hAnsiTheme="majorHAnsi" w:cstheme="majorHAnsi"/>
                <w:sz w:val="22"/>
              </w:rPr>
              <w:t>Design and develop electronic circuits as well as  test/troubleshoot the functioning of these circuits</w:t>
            </w:r>
          </w:p>
        </w:tc>
        <w:tc>
          <w:tcPr>
            <w:tcW w:w="1337" w:type="dxa"/>
            <w:tcBorders>
              <w:top w:val="single" w:sz="4" w:space="0" w:color="000000"/>
              <w:left w:val="single" w:sz="4" w:space="0" w:color="000000"/>
              <w:bottom w:val="single" w:sz="4" w:space="0" w:color="000000"/>
              <w:right w:val="single" w:sz="4" w:space="0" w:color="000000"/>
            </w:tcBorders>
          </w:tcPr>
          <w:p w:rsidR="00C7413F" w:rsidRPr="000C05C0" w:rsidRDefault="00C7413F" w:rsidP="00BD1D32">
            <w:pPr>
              <w:spacing w:after="0" w:line="276" w:lineRule="auto"/>
              <w:ind w:left="113" w:firstLine="0"/>
              <w:jc w:val="left"/>
              <w:rPr>
                <w:rFonts w:asciiTheme="majorHAnsi" w:hAnsiTheme="majorHAnsi" w:cstheme="majorHAnsi"/>
                <w:sz w:val="22"/>
              </w:rPr>
            </w:pPr>
            <w:r w:rsidRPr="000C05C0">
              <w:rPr>
                <w:rFonts w:asciiTheme="majorHAnsi" w:hAnsiTheme="majorHAnsi" w:cstheme="majorHAnsi"/>
                <w:b/>
                <w:sz w:val="22"/>
              </w:rPr>
              <w:t xml:space="preserve">K5 </w:t>
            </w:r>
          </w:p>
        </w:tc>
      </w:tr>
      <w:tr w:rsidR="00C7413F" w:rsidTr="000C05C0">
        <w:trPr>
          <w:trHeight w:val="334"/>
        </w:trPr>
        <w:tc>
          <w:tcPr>
            <w:tcW w:w="558" w:type="dxa"/>
            <w:tcBorders>
              <w:top w:val="single" w:sz="4" w:space="0" w:color="000000"/>
              <w:left w:val="single" w:sz="4" w:space="0" w:color="000000"/>
              <w:bottom w:val="single" w:sz="4" w:space="0" w:color="000000"/>
              <w:right w:val="single" w:sz="4" w:space="0" w:color="000000"/>
            </w:tcBorders>
          </w:tcPr>
          <w:p w:rsidR="00C7413F" w:rsidRDefault="000C05C0" w:rsidP="00BD1D32">
            <w:pPr>
              <w:spacing w:after="0" w:line="276" w:lineRule="auto"/>
              <w:ind w:left="0" w:firstLine="0"/>
              <w:jc w:val="center"/>
            </w:pPr>
            <w:r>
              <w:t>3</w:t>
            </w:r>
          </w:p>
        </w:tc>
        <w:tc>
          <w:tcPr>
            <w:tcW w:w="8713" w:type="dxa"/>
            <w:gridSpan w:val="2"/>
            <w:tcBorders>
              <w:top w:val="single" w:sz="4" w:space="0" w:color="000000"/>
              <w:left w:val="single" w:sz="4" w:space="0" w:color="000000"/>
              <w:bottom w:val="single" w:sz="4" w:space="0" w:color="000000"/>
              <w:right w:val="single" w:sz="4" w:space="0" w:color="000000"/>
            </w:tcBorders>
          </w:tcPr>
          <w:p w:rsidR="00C7413F" w:rsidRPr="000C05C0" w:rsidRDefault="000C05C0" w:rsidP="000C05C0">
            <w:pPr>
              <w:spacing w:after="0" w:line="240" w:lineRule="auto"/>
              <w:ind w:left="0" w:firstLine="0"/>
              <w:rPr>
                <w:rFonts w:asciiTheme="majorHAnsi" w:hAnsiTheme="majorHAnsi" w:cstheme="majorHAnsi"/>
                <w:sz w:val="22"/>
              </w:rPr>
            </w:pPr>
            <w:r w:rsidRPr="000C05C0">
              <w:rPr>
                <w:rFonts w:asciiTheme="majorHAnsi" w:hAnsiTheme="majorHAnsi" w:cstheme="majorHAnsi"/>
                <w:sz w:val="22"/>
              </w:rPr>
              <w:t>Become a skilful circuit Designer and thus enhance his employability/entrepreneurial skills</w:t>
            </w:r>
          </w:p>
        </w:tc>
        <w:tc>
          <w:tcPr>
            <w:tcW w:w="1337" w:type="dxa"/>
            <w:tcBorders>
              <w:top w:val="single" w:sz="4" w:space="0" w:color="000000"/>
              <w:left w:val="single" w:sz="4" w:space="0" w:color="000000"/>
              <w:bottom w:val="single" w:sz="4" w:space="0" w:color="000000"/>
              <w:right w:val="single" w:sz="4" w:space="0" w:color="000000"/>
            </w:tcBorders>
          </w:tcPr>
          <w:p w:rsidR="00C7413F" w:rsidRPr="000C05C0" w:rsidRDefault="00C7413F" w:rsidP="00BD1D32">
            <w:pPr>
              <w:spacing w:after="0" w:line="276" w:lineRule="auto"/>
              <w:ind w:left="113" w:firstLine="0"/>
              <w:jc w:val="left"/>
              <w:rPr>
                <w:rFonts w:asciiTheme="majorHAnsi" w:hAnsiTheme="majorHAnsi" w:cstheme="majorHAnsi"/>
                <w:sz w:val="22"/>
              </w:rPr>
            </w:pPr>
            <w:r w:rsidRPr="000C05C0">
              <w:rPr>
                <w:rFonts w:asciiTheme="majorHAnsi" w:hAnsiTheme="majorHAnsi" w:cstheme="majorHAnsi"/>
                <w:b/>
                <w:sz w:val="22"/>
              </w:rPr>
              <w:t xml:space="preserve">K3 </w:t>
            </w:r>
          </w:p>
        </w:tc>
      </w:tr>
      <w:tr w:rsidR="00C7413F" w:rsidTr="00C612DD">
        <w:trPr>
          <w:trHeight w:val="331"/>
        </w:trPr>
        <w:tc>
          <w:tcPr>
            <w:tcW w:w="10608" w:type="dxa"/>
            <w:gridSpan w:val="4"/>
            <w:tcBorders>
              <w:top w:val="single" w:sz="4" w:space="0" w:color="000000"/>
              <w:left w:val="single" w:sz="4" w:space="0" w:color="000000"/>
              <w:bottom w:val="single" w:sz="4" w:space="0" w:color="000000"/>
              <w:right w:val="single" w:sz="4" w:space="0" w:color="000000"/>
            </w:tcBorders>
          </w:tcPr>
          <w:p w:rsidR="00C7413F" w:rsidRPr="000C05C0" w:rsidRDefault="00C7413F" w:rsidP="000C05C0">
            <w:pPr>
              <w:spacing w:after="0" w:line="240" w:lineRule="auto"/>
              <w:ind w:left="113" w:firstLine="0"/>
              <w:rPr>
                <w:rFonts w:asciiTheme="majorHAnsi" w:hAnsiTheme="majorHAnsi" w:cstheme="majorHAnsi"/>
                <w:sz w:val="22"/>
              </w:rPr>
            </w:pPr>
            <w:r w:rsidRPr="000C05C0">
              <w:rPr>
                <w:rFonts w:asciiTheme="majorHAnsi" w:hAnsiTheme="majorHAnsi" w:cstheme="majorHAnsi"/>
                <w:b/>
                <w:sz w:val="22"/>
              </w:rPr>
              <w:t>K1</w:t>
            </w:r>
            <w:r w:rsidRPr="000C05C0">
              <w:rPr>
                <w:rFonts w:asciiTheme="majorHAnsi" w:hAnsiTheme="majorHAnsi" w:cstheme="majorHAnsi"/>
                <w:sz w:val="22"/>
              </w:rPr>
              <w:t xml:space="preserve"> </w:t>
            </w:r>
            <w:r w:rsidR="00D722EE" w:rsidRPr="000C05C0">
              <w:rPr>
                <w:rFonts w:asciiTheme="majorHAnsi" w:hAnsiTheme="majorHAnsi" w:cstheme="majorHAnsi"/>
                <w:sz w:val="22"/>
              </w:rPr>
              <w:t>–</w:t>
            </w:r>
            <w:r w:rsidRPr="000C05C0">
              <w:rPr>
                <w:rFonts w:asciiTheme="majorHAnsi" w:hAnsiTheme="majorHAnsi" w:cstheme="majorHAnsi"/>
                <w:sz w:val="22"/>
              </w:rPr>
              <w:t xml:space="preserve"> Remember; </w:t>
            </w:r>
            <w:r w:rsidRPr="000C05C0">
              <w:rPr>
                <w:rFonts w:asciiTheme="majorHAnsi" w:hAnsiTheme="majorHAnsi" w:cstheme="majorHAnsi"/>
                <w:b/>
                <w:sz w:val="22"/>
              </w:rPr>
              <w:t>K2</w:t>
            </w:r>
            <w:r w:rsidRPr="000C05C0">
              <w:rPr>
                <w:rFonts w:asciiTheme="majorHAnsi" w:hAnsiTheme="majorHAnsi" w:cstheme="majorHAnsi"/>
                <w:sz w:val="22"/>
              </w:rPr>
              <w:t xml:space="preserve"> </w:t>
            </w:r>
            <w:r w:rsidR="00D722EE" w:rsidRPr="000C05C0">
              <w:rPr>
                <w:rFonts w:asciiTheme="majorHAnsi" w:hAnsiTheme="majorHAnsi" w:cstheme="majorHAnsi"/>
                <w:sz w:val="22"/>
              </w:rPr>
              <w:t>–</w:t>
            </w:r>
            <w:r w:rsidRPr="000C05C0">
              <w:rPr>
                <w:rFonts w:asciiTheme="majorHAnsi" w:hAnsiTheme="majorHAnsi" w:cstheme="majorHAnsi"/>
                <w:sz w:val="22"/>
              </w:rPr>
              <w:t xml:space="preserve"> Understand; </w:t>
            </w:r>
            <w:r w:rsidRPr="000C05C0">
              <w:rPr>
                <w:rFonts w:asciiTheme="majorHAnsi" w:hAnsiTheme="majorHAnsi" w:cstheme="majorHAnsi"/>
                <w:b/>
                <w:sz w:val="22"/>
              </w:rPr>
              <w:t>K3</w:t>
            </w:r>
            <w:r w:rsidRPr="000C05C0">
              <w:rPr>
                <w:rFonts w:asciiTheme="majorHAnsi" w:hAnsiTheme="majorHAnsi" w:cstheme="majorHAnsi"/>
                <w:sz w:val="22"/>
              </w:rPr>
              <w:t xml:space="preserve"> </w:t>
            </w:r>
            <w:r w:rsidR="00D722EE" w:rsidRPr="000C05C0">
              <w:rPr>
                <w:rFonts w:asciiTheme="majorHAnsi" w:hAnsiTheme="majorHAnsi" w:cstheme="majorHAnsi"/>
                <w:sz w:val="22"/>
              </w:rPr>
              <w:t>–</w:t>
            </w:r>
            <w:r w:rsidRPr="000C05C0">
              <w:rPr>
                <w:rFonts w:asciiTheme="majorHAnsi" w:hAnsiTheme="majorHAnsi" w:cstheme="majorHAnsi"/>
                <w:sz w:val="22"/>
              </w:rPr>
              <w:t xml:space="preserve"> Apply; </w:t>
            </w:r>
            <w:r w:rsidRPr="000C05C0">
              <w:rPr>
                <w:rFonts w:asciiTheme="majorHAnsi" w:hAnsiTheme="majorHAnsi" w:cstheme="majorHAnsi"/>
                <w:b/>
                <w:sz w:val="22"/>
              </w:rPr>
              <w:t>K4</w:t>
            </w:r>
            <w:r w:rsidRPr="000C05C0">
              <w:rPr>
                <w:rFonts w:asciiTheme="majorHAnsi" w:hAnsiTheme="majorHAnsi" w:cstheme="majorHAnsi"/>
                <w:sz w:val="22"/>
              </w:rPr>
              <w:t xml:space="preserve"> </w:t>
            </w:r>
            <w:r w:rsidR="00D722EE" w:rsidRPr="000C05C0">
              <w:rPr>
                <w:rFonts w:asciiTheme="majorHAnsi" w:hAnsiTheme="majorHAnsi" w:cstheme="majorHAnsi"/>
                <w:sz w:val="22"/>
              </w:rPr>
              <w:t>–</w:t>
            </w:r>
            <w:r w:rsidRPr="000C05C0">
              <w:rPr>
                <w:rFonts w:asciiTheme="majorHAnsi" w:hAnsiTheme="majorHAnsi" w:cstheme="majorHAnsi"/>
                <w:sz w:val="22"/>
              </w:rPr>
              <w:t xml:space="preserve"> Analyze; </w:t>
            </w:r>
            <w:r w:rsidRPr="000C05C0">
              <w:rPr>
                <w:rFonts w:asciiTheme="majorHAnsi" w:hAnsiTheme="majorHAnsi" w:cstheme="majorHAnsi"/>
                <w:b/>
                <w:sz w:val="22"/>
              </w:rPr>
              <w:t>K5</w:t>
            </w:r>
            <w:r w:rsidRPr="000C05C0">
              <w:rPr>
                <w:rFonts w:asciiTheme="majorHAnsi" w:hAnsiTheme="majorHAnsi" w:cstheme="majorHAnsi"/>
                <w:sz w:val="22"/>
              </w:rPr>
              <w:t xml:space="preserve"> </w:t>
            </w:r>
            <w:r w:rsidR="00D722EE" w:rsidRPr="000C05C0">
              <w:rPr>
                <w:rFonts w:asciiTheme="majorHAnsi" w:hAnsiTheme="majorHAnsi" w:cstheme="majorHAnsi"/>
                <w:sz w:val="22"/>
              </w:rPr>
              <w:t>–</w:t>
            </w:r>
            <w:r w:rsidRPr="000C05C0">
              <w:rPr>
                <w:rFonts w:asciiTheme="majorHAnsi" w:hAnsiTheme="majorHAnsi" w:cstheme="majorHAnsi"/>
                <w:sz w:val="22"/>
              </w:rPr>
              <w:t xml:space="preserve"> Evaluate; </w:t>
            </w:r>
            <w:r w:rsidRPr="000C05C0">
              <w:rPr>
                <w:rFonts w:asciiTheme="majorHAnsi" w:hAnsiTheme="majorHAnsi" w:cstheme="majorHAnsi"/>
                <w:b/>
                <w:sz w:val="22"/>
              </w:rPr>
              <w:t>K6</w:t>
            </w:r>
            <w:r w:rsidRPr="000C05C0">
              <w:rPr>
                <w:rFonts w:asciiTheme="majorHAnsi" w:hAnsiTheme="majorHAnsi" w:cstheme="majorHAnsi"/>
                <w:sz w:val="22"/>
              </w:rPr>
              <w:t xml:space="preserve"> </w:t>
            </w:r>
            <w:r w:rsidR="00D722EE" w:rsidRPr="000C05C0">
              <w:rPr>
                <w:rFonts w:asciiTheme="majorHAnsi" w:hAnsiTheme="majorHAnsi" w:cstheme="majorHAnsi"/>
                <w:sz w:val="22"/>
              </w:rPr>
              <w:t>–</w:t>
            </w:r>
            <w:r w:rsidRPr="000C05C0">
              <w:rPr>
                <w:rFonts w:asciiTheme="majorHAnsi" w:hAnsiTheme="majorHAnsi" w:cstheme="majorHAnsi"/>
                <w:sz w:val="22"/>
              </w:rPr>
              <w:t xml:space="preserve"> Create </w:t>
            </w:r>
          </w:p>
        </w:tc>
      </w:tr>
      <w:tr w:rsidR="00C7413F" w:rsidTr="000523A0">
        <w:trPr>
          <w:trHeight w:val="267"/>
        </w:trPr>
        <w:tc>
          <w:tcPr>
            <w:tcW w:w="9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7413F" w:rsidRPr="000523A0" w:rsidRDefault="00C7413F" w:rsidP="000523A0">
            <w:pPr>
              <w:spacing w:after="0" w:line="240" w:lineRule="auto"/>
              <w:ind w:left="0" w:right="27" w:firstLine="0"/>
              <w:jc w:val="center"/>
              <w:rPr>
                <w:rFonts w:asciiTheme="majorHAnsi" w:hAnsiTheme="majorHAnsi"/>
                <w:b/>
                <w:sz w:val="22"/>
              </w:rPr>
            </w:pPr>
            <w:r w:rsidRPr="000523A0">
              <w:rPr>
                <w:rFonts w:asciiTheme="majorHAnsi" w:hAnsiTheme="majorHAnsi"/>
                <w:b/>
                <w:sz w:val="22"/>
              </w:rPr>
              <w:t xml:space="preserve">S. </w:t>
            </w:r>
            <w:r w:rsidR="000523A0" w:rsidRPr="000523A0">
              <w:rPr>
                <w:rFonts w:asciiTheme="majorHAnsi" w:hAnsiTheme="majorHAnsi"/>
                <w:b/>
                <w:sz w:val="22"/>
              </w:rPr>
              <w:t xml:space="preserve"> </w:t>
            </w:r>
            <w:r w:rsidRPr="000523A0">
              <w:rPr>
                <w:rFonts w:asciiTheme="majorHAnsi" w:hAnsiTheme="majorHAnsi"/>
                <w:b/>
                <w:sz w:val="22"/>
              </w:rPr>
              <w:t>No.</w:t>
            </w:r>
          </w:p>
        </w:tc>
        <w:tc>
          <w:tcPr>
            <w:tcW w:w="9707"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7413F" w:rsidRPr="000523A0" w:rsidRDefault="00C7413F" w:rsidP="000523A0">
            <w:pPr>
              <w:spacing w:after="0" w:line="240" w:lineRule="auto"/>
              <w:ind w:left="0" w:right="27" w:firstLine="0"/>
              <w:jc w:val="center"/>
              <w:rPr>
                <w:rFonts w:asciiTheme="majorHAnsi" w:hAnsiTheme="majorHAnsi"/>
                <w:b/>
                <w:sz w:val="22"/>
              </w:rPr>
            </w:pPr>
            <w:r w:rsidRPr="000523A0">
              <w:rPr>
                <w:rFonts w:asciiTheme="majorHAnsi" w:hAnsiTheme="majorHAnsi"/>
                <w:b/>
                <w:sz w:val="22"/>
              </w:rPr>
              <w:t xml:space="preserve">LIST OF EXPERIMENTS (Any </w:t>
            </w:r>
            <w:r w:rsidR="00B351E1" w:rsidRPr="000523A0">
              <w:rPr>
                <w:rFonts w:asciiTheme="majorHAnsi" w:hAnsiTheme="majorHAnsi"/>
                <w:b/>
                <w:sz w:val="22"/>
              </w:rPr>
              <w:t>Six</w:t>
            </w:r>
            <w:r w:rsidRPr="000523A0">
              <w:rPr>
                <w:rFonts w:asciiTheme="majorHAnsi" w:hAnsiTheme="majorHAnsi"/>
                <w:b/>
                <w:sz w:val="22"/>
              </w:rPr>
              <w:t xml:space="preserve"> experiments)</w:t>
            </w:r>
          </w:p>
        </w:tc>
      </w:tr>
      <w:tr w:rsidR="00C7413F" w:rsidTr="000523A0">
        <w:trPr>
          <w:trHeight w:val="286"/>
        </w:trPr>
        <w:tc>
          <w:tcPr>
            <w:tcW w:w="901" w:type="dxa"/>
            <w:gridSpan w:val="2"/>
            <w:tcBorders>
              <w:top w:val="single" w:sz="4" w:space="0" w:color="000000"/>
              <w:left w:val="single" w:sz="4" w:space="0" w:color="000000"/>
              <w:bottom w:val="single" w:sz="4" w:space="0" w:color="000000"/>
              <w:right w:val="single" w:sz="4" w:space="0" w:color="000000"/>
            </w:tcBorders>
          </w:tcPr>
          <w:p w:rsidR="00C7413F" w:rsidRPr="00090509" w:rsidRDefault="00C7413F" w:rsidP="000523A0">
            <w:pPr>
              <w:spacing w:after="0" w:line="240" w:lineRule="auto"/>
              <w:ind w:left="0" w:right="27" w:firstLine="0"/>
              <w:jc w:val="center"/>
              <w:rPr>
                <w:rFonts w:asciiTheme="majorHAnsi" w:hAnsiTheme="majorHAnsi"/>
                <w:sz w:val="22"/>
              </w:rPr>
            </w:pPr>
            <w:r w:rsidRPr="00090509">
              <w:rPr>
                <w:rFonts w:asciiTheme="majorHAnsi" w:hAnsiTheme="majorHAnsi"/>
                <w:sz w:val="22"/>
              </w:rPr>
              <w:t>1</w:t>
            </w:r>
          </w:p>
        </w:tc>
        <w:tc>
          <w:tcPr>
            <w:tcW w:w="9707" w:type="dxa"/>
            <w:gridSpan w:val="2"/>
            <w:tcBorders>
              <w:top w:val="single" w:sz="4" w:space="0" w:color="000000"/>
              <w:left w:val="single" w:sz="4" w:space="0" w:color="000000"/>
              <w:bottom w:val="single" w:sz="4" w:space="0" w:color="000000"/>
              <w:right w:val="single" w:sz="4" w:space="0" w:color="000000"/>
            </w:tcBorders>
          </w:tcPr>
          <w:p w:rsidR="00C7413F" w:rsidRPr="00090509" w:rsidRDefault="00B351E1" w:rsidP="00247BEF">
            <w:pPr>
              <w:spacing w:after="0" w:line="240" w:lineRule="auto"/>
              <w:ind w:left="0" w:right="27" w:firstLine="0"/>
              <w:jc w:val="left"/>
              <w:rPr>
                <w:rFonts w:asciiTheme="majorHAnsi" w:hAnsiTheme="majorHAnsi"/>
                <w:sz w:val="22"/>
              </w:rPr>
            </w:pPr>
            <w:r w:rsidRPr="00090509">
              <w:rPr>
                <w:rFonts w:asciiTheme="majorHAnsi" w:hAnsiTheme="majorHAnsi"/>
                <w:sz w:val="22"/>
              </w:rPr>
              <w:t>Op-Amp: Instrumentation Amplifier-Light Intensity-Inverse Square Law</w:t>
            </w:r>
          </w:p>
        </w:tc>
      </w:tr>
      <w:tr w:rsidR="00C7413F" w:rsidTr="00247BEF">
        <w:trPr>
          <w:trHeight w:val="177"/>
        </w:trPr>
        <w:tc>
          <w:tcPr>
            <w:tcW w:w="901" w:type="dxa"/>
            <w:gridSpan w:val="2"/>
            <w:tcBorders>
              <w:top w:val="single" w:sz="4" w:space="0" w:color="000000"/>
              <w:left w:val="single" w:sz="4" w:space="0" w:color="000000"/>
              <w:bottom w:val="single" w:sz="4" w:space="0" w:color="000000"/>
              <w:right w:val="single" w:sz="4" w:space="0" w:color="000000"/>
            </w:tcBorders>
          </w:tcPr>
          <w:p w:rsidR="00C7413F" w:rsidRPr="00090509" w:rsidRDefault="00C7413F" w:rsidP="000523A0">
            <w:pPr>
              <w:spacing w:after="0" w:line="240" w:lineRule="auto"/>
              <w:ind w:left="0" w:right="27" w:firstLine="0"/>
              <w:jc w:val="center"/>
              <w:rPr>
                <w:rFonts w:asciiTheme="majorHAnsi" w:hAnsiTheme="majorHAnsi"/>
                <w:sz w:val="22"/>
              </w:rPr>
            </w:pPr>
            <w:r w:rsidRPr="00090509">
              <w:rPr>
                <w:rFonts w:asciiTheme="majorHAnsi" w:hAnsiTheme="majorHAnsi"/>
                <w:sz w:val="22"/>
              </w:rPr>
              <w:t>2</w:t>
            </w:r>
          </w:p>
        </w:tc>
        <w:tc>
          <w:tcPr>
            <w:tcW w:w="9707" w:type="dxa"/>
            <w:gridSpan w:val="2"/>
            <w:tcBorders>
              <w:top w:val="single" w:sz="4" w:space="0" w:color="000000"/>
              <w:left w:val="single" w:sz="4" w:space="0" w:color="000000"/>
              <w:bottom w:val="single" w:sz="4" w:space="0" w:color="000000"/>
              <w:right w:val="single" w:sz="4" w:space="0" w:color="000000"/>
            </w:tcBorders>
          </w:tcPr>
          <w:p w:rsidR="00C7413F" w:rsidRPr="00090509" w:rsidRDefault="00B351E1" w:rsidP="00247BEF">
            <w:pPr>
              <w:spacing w:after="0" w:line="240" w:lineRule="auto"/>
              <w:ind w:left="0" w:right="27" w:firstLine="0"/>
              <w:jc w:val="left"/>
              <w:rPr>
                <w:rFonts w:asciiTheme="majorHAnsi" w:hAnsiTheme="majorHAnsi"/>
                <w:sz w:val="22"/>
              </w:rPr>
            </w:pPr>
            <w:r w:rsidRPr="00090509">
              <w:rPr>
                <w:rFonts w:asciiTheme="majorHAnsi" w:hAnsiTheme="majorHAnsi"/>
                <w:sz w:val="22"/>
              </w:rPr>
              <w:t>Op-Amp: Analog Computation-Second Order Differential Equation</w:t>
            </w:r>
          </w:p>
        </w:tc>
      </w:tr>
      <w:tr w:rsidR="00C7413F" w:rsidTr="00247BEF">
        <w:trPr>
          <w:trHeight w:val="186"/>
        </w:trPr>
        <w:tc>
          <w:tcPr>
            <w:tcW w:w="901" w:type="dxa"/>
            <w:gridSpan w:val="2"/>
            <w:tcBorders>
              <w:top w:val="single" w:sz="4" w:space="0" w:color="000000"/>
              <w:left w:val="single" w:sz="4" w:space="0" w:color="000000"/>
              <w:bottom w:val="single" w:sz="4" w:space="0" w:color="000000"/>
              <w:right w:val="single" w:sz="4" w:space="0" w:color="000000"/>
            </w:tcBorders>
          </w:tcPr>
          <w:p w:rsidR="00C7413F" w:rsidRPr="00090509" w:rsidRDefault="00C7413F" w:rsidP="000523A0">
            <w:pPr>
              <w:spacing w:after="0" w:line="240" w:lineRule="auto"/>
              <w:ind w:left="0" w:right="27" w:firstLine="0"/>
              <w:jc w:val="center"/>
              <w:rPr>
                <w:rFonts w:asciiTheme="majorHAnsi" w:hAnsiTheme="majorHAnsi"/>
                <w:sz w:val="22"/>
              </w:rPr>
            </w:pPr>
            <w:r w:rsidRPr="00090509">
              <w:rPr>
                <w:rFonts w:asciiTheme="majorHAnsi" w:hAnsiTheme="majorHAnsi"/>
                <w:sz w:val="22"/>
              </w:rPr>
              <w:t>3</w:t>
            </w:r>
          </w:p>
        </w:tc>
        <w:tc>
          <w:tcPr>
            <w:tcW w:w="9707" w:type="dxa"/>
            <w:gridSpan w:val="2"/>
            <w:tcBorders>
              <w:top w:val="single" w:sz="4" w:space="0" w:color="000000"/>
              <w:left w:val="single" w:sz="4" w:space="0" w:color="000000"/>
              <w:bottom w:val="single" w:sz="4" w:space="0" w:color="000000"/>
              <w:right w:val="single" w:sz="4" w:space="0" w:color="000000"/>
            </w:tcBorders>
          </w:tcPr>
          <w:p w:rsidR="00C7413F" w:rsidRPr="00090509" w:rsidRDefault="00B351E1" w:rsidP="00247BEF">
            <w:pPr>
              <w:spacing w:after="0" w:line="240" w:lineRule="auto"/>
              <w:ind w:left="0" w:right="27" w:firstLine="0"/>
              <w:jc w:val="left"/>
              <w:rPr>
                <w:rFonts w:asciiTheme="majorHAnsi" w:hAnsiTheme="majorHAnsi"/>
                <w:sz w:val="22"/>
              </w:rPr>
            </w:pPr>
            <w:r w:rsidRPr="00090509">
              <w:rPr>
                <w:rFonts w:asciiTheme="majorHAnsi" w:hAnsiTheme="majorHAnsi"/>
                <w:sz w:val="22"/>
              </w:rPr>
              <w:t>Op-Amp Comparator-Zero Crossing Detector, Window Detector, Time Marker</w:t>
            </w:r>
          </w:p>
        </w:tc>
      </w:tr>
      <w:tr w:rsidR="00C7413F" w:rsidTr="00247BEF">
        <w:trPr>
          <w:trHeight w:val="195"/>
        </w:trPr>
        <w:tc>
          <w:tcPr>
            <w:tcW w:w="901" w:type="dxa"/>
            <w:gridSpan w:val="2"/>
            <w:tcBorders>
              <w:top w:val="single" w:sz="4" w:space="0" w:color="000000"/>
              <w:left w:val="single" w:sz="4" w:space="0" w:color="000000"/>
              <w:bottom w:val="single" w:sz="4" w:space="0" w:color="000000"/>
              <w:right w:val="single" w:sz="4" w:space="0" w:color="000000"/>
            </w:tcBorders>
          </w:tcPr>
          <w:p w:rsidR="00C7413F" w:rsidRPr="00090509" w:rsidRDefault="00C7413F" w:rsidP="000523A0">
            <w:pPr>
              <w:spacing w:after="0" w:line="240" w:lineRule="auto"/>
              <w:ind w:left="0" w:right="27" w:firstLine="0"/>
              <w:jc w:val="center"/>
              <w:rPr>
                <w:rFonts w:asciiTheme="majorHAnsi" w:hAnsiTheme="majorHAnsi"/>
                <w:sz w:val="22"/>
              </w:rPr>
            </w:pPr>
            <w:r w:rsidRPr="00090509">
              <w:rPr>
                <w:rFonts w:asciiTheme="majorHAnsi" w:hAnsiTheme="majorHAnsi"/>
                <w:sz w:val="22"/>
              </w:rPr>
              <w:t>4</w:t>
            </w:r>
          </w:p>
        </w:tc>
        <w:tc>
          <w:tcPr>
            <w:tcW w:w="9707" w:type="dxa"/>
            <w:gridSpan w:val="2"/>
            <w:tcBorders>
              <w:top w:val="single" w:sz="4" w:space="0" w:color="000000"/>
              <w:left w:val="single" w:sz="4" w:space="0" w:color="000000"/>
              <w:bottom w:val="single" w:sz="4" w:space="0" w:color="000000"/>
              <w:right w:val="single" w:sz="4" w:space="0" w:color="000000"/>
            </w:tcBorders>
            <w:vAlign w:val="bottom"/>
          </w:tcPr>
          <w:p w:rsidR="00C7413F" w:rsidRPr="00090509" w:rsidRDefault="00A938C1" w:rsidP="00247BEF">
            <w:pPr>
              <w:spacing w:after="0" w:line="240" w:lineRule="auto"/>
              <w:ind w:left="0" w:right="27" w:firstLine="0"/>
              <w:rPr>
                <w:rFonts w:asciiTheme="majorHAnsi" w:hAnsiTheme="majorHAnsi"/>
                <w:sz w:val="22"/>
              </w:rPr>
            </w:pPr>
            <w:r w:rsidRPr="00090509">
              <w:rPr>
                <w:rFonts w:asciiTheme="majorHAnsi" w:hAnsiTheme="majorHAnsi"/>
                <w:sz w:val="22"/>
              </w:rPr>
              <w:t xml:space="preserve">Op-Amp: Digital to analog converter </w:t>
            </w:r>
          </w:p>
        </w:tc>
      </w:tr>
      <w:tr w:rsidR="00065C8E" w:rsidTr="00247BEF">
        <w:trPr>
          <w:trHeight w:val="114"/>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5</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IC 555 Timer Application-Monostable and Astable Multivibrators</w:t>
            </w:r>
          </w:p>
        </w:tc>
      </w:tr>
      <w:tr w:rsidR="00065C8E" w:rsidTr="00247BEF">
        <w:trPr>
          <w:trHeight w:val="213"/>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6</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IC Counters with Feedback</w:t>
            </w:r>
          </w:p>
        </w:tc>
      </w:tr>
      <w:tr w:rsidR="00065C8E" w:rsidTr="00247BEF">
        <w:trPr>
          <w:trHeight w:val="222"/>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7</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Pr>
                <w:rFonts w:asciiTheme="majorHAnsi" w:hAnsiTheme="majorHAnsi"/>
                <w:sz w:val="22"/>
              </w:rPr>
              <w:t>Microprocessor : Traffic Signal Simulation</w:t>
            </w:r>
          </w:p>
        </w:tc>
      </w:tr>
      <w:tr w:rsidR="00065C8E" w:rsidTr="00247BEF">
        <w:trPr>
          <w:trHeight w:val="240"/>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8</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Microprocessor: Hex Keyboard Interfacing</w:t>
            </w:r>
          </w:p>
        </w:tc>
      </w:tr>
      <w:tr w:rsidR="00065C8E" w:rsidTr="00247BEF">
        <w:trPr>
          <w:trHeight w:val="177"/>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9</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Microcontroller: triangle wave generator</w:t>
            </w:r>
          </w:p>
        </w:tc>
      </w:tr>
      <w:tr w:rsidR="00065C8E" w:rsidTr="000523A0">
        <w:trPr>
          <w:trHeight w:val="286"/>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10</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Python Programming: Simulation of the Electric Field of a Capacitor</w:t>
            </w:r>
          </w:p>
        </w:tc>
      </w:tr>
      <w:tr w:rsidR="00065C8E" w:rsidTr="00247BEF">
        <w:trPr>
          <w:trHeight w:val="213"/>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11</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Python Programming: Half Wave &amp; Full Wave Rectifier</w:t>
            </w:r>
          </w:p>
        </w:tc>
      </w:tr>
      <w:tr w:rsidR="00065C8E" w:rsidTr="000523A0">
        <w:trPr>
          <w:trHeight w:val="286"/>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12</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Python Programming: Op-Amp Inverting &amp; Non-Inverting Amplifier</w:t>
            </w:r>
          </w:p>
        </w:tc>
      </w:tr>
      <w:tr w:rsidR="00065C8E" w:rsidTr="000523A0">
        <w:trPr>
          <w:trHeight w:val="286"/>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13</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Python Programming: Simulate and plot the Characteristics of a Zener Diode</w:t>
            </w:r>
          </w:p>
        </w:tc>
      </w:tr>
      <w:tr w:rsidR="00065C8E" w:rsidTr="000523A0">
        <w:trPr>
          <w:trHeight w:val="286"/>
        </w:trPr>
        <w:tc>
          <w:tcPr>
            <w:tcW w:w="901"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center"/>
              <w:rPr>
                <w:rFonts w:asciiTheme="majorHAnsi" w:hAnsiTheme="majorHAnsi"/>
                <w:sz w:val="22"/>
              </w:rPr>
            </w:pPr>
            <w:r w:rsidRPr="00090509">
              <w:rPr>
                <w:rFonts w:asciiTheme="majorHAnsi" w:hAnsiTheme="majorHAnsi"/>
                <w:sz w:val="22"/>
              </w:rPr>
              <w:t>14</w:t>
            </w:r>
          </w:p>
        </w:tc>
        <w:tc>
          <w:tcPr>
            <w:tcW w:w="9707" w:type="dxa"/>
            <w:gridSpan w:val="2"/>
            <w:tcBorders>
              <w:top w:val="single" w:sz="4" w:space="0" w:color="000000"/>
              <w:left w:val="single" w:sz="4" w:space="0" w:color="000000"/>
              <w:bottom w:val="single" w:sz="4" w:space="0" w:color="000000"/>
              <w:right w:val="single" w:sz="4" w:space="0" w:color="000000"/>
            </w:tcBorders>
          </w:tcPr>
          <w:p w:rsidR="00065C8E" w:rsidRPr="00090509" w:rsidRDefault="00065C8E" w:rsidP="00065C8E">
            <w:pPr>
              <w:spacing w:after="0" w:line="240" w:lineRule="auto"/>
              <w:ind w:left="0" w:right="27" w:firstLine="0"/>
              <w:jc w:val="left"/>
              <w:rPr>
                <w:rFonts w:asciiTheme="majorHAnsi" w:hAnsiTheme="majorHAnsi"/>
                <w:sz w:val="22"/>
              </w:rPr>
            </w:pPr>
            <w:r w:rsidRPr="00090509">
              <w:rPr>
                <w:rFonts w:asciiTheme="majorHAnsi" w:hAnsiTheme="majorHAnsi"/>
                <w:sz w:val="22"/>
              </w:rPr>
              <w:t>Python Programming: Simulation of an AC Coupled Amplifier using NPN Bipolar Transistor</w:t>
            </w:r>
          </w:p>
        </w:tc>
      </w:tr>
      <w:tr w:rsidR="00065C8E" w:rsidTr="000523A0">
        <w:trPr>
          <w:trHeight w:val="288"/>
        </w:trPr>
        <w:tc>
          <w:tcPr>
            <w:tcW w:w="10608"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65C8E" w:rsidRPr="000523A0" w:rsidRDefault="00065C8E" w:rsidP="00065C8E">
            <w:pPr>
              <w:spacing w:after="47" w:line="240" w:lineRule="auto"/>
              <w:ind w:left="2" w:firstLine="0"/>
              <w:jc w:val="center"/>
              <w:rPr>
                <w:rFonts w:asciiTheme="majorHAnsi" w:hAnsiTheme="majorHAnsi" w:cstheme="majorHAnsi"/>
                <w:sz w:val="22"/>
              </w:rPr>
            </w:pPr>
            <w:r w:rsidRPr="000523A0">
              <w:rPr>
                <w:rFonts w:asciiTheme="majorHAnsi" w:hAnsiTheme="majorHAnsi" w:cstheme="majorHAnsi"/>
                <w:b/>
                <w:sz w:val="22"/>
              </w:rPr>
              <w:t>Course Designed By:</w:t>
            </w:r>
            <w:r w:rsidRPr="000523A0">
              <w:rPr>
                <w:rFonts w:asciiTheme="majorHAnsi" w:hAnsiTheme="majorHAnsi" w:cstheme="majorHAnsi"/>
                <w:sz w:val="22"/>
              </w:rPr>
              <w:t xml:space="preserve"> Dr. Haresh M. Pandya &amp;  Team</w:t>
            </w:r>
          </w:p>
        </w:tc>
      </w:tr>
    </w:tbl>
    <w:p w:rsidR="00012B48" w:rsidRDefault="00012B48" w:rsidP="00C7413F">
      <w:pPr>
        <w:spacing w:after="5" w:line="240" w:lineRule="auto"/>
        <w:ind w:left="10" w:right="3901"/>
        <w:jc w:val="right"/>
        <w:rPr>
          <w:b/>
        </w:rPr>
      </w:pPr>
    </w:p>
    <w:p w:rsidR="00124614" w:rsidRDefault="00124614" w:rsidP="00C7413F">
      <w:pPr>
        <w:spacing w:after="5" w:line="240" w:lineRule="auto"/>
        <w:ind w:left="10" w:right="3901"/>
        <w:jc w:val="right"/>
        <w:rPr>
          <w:b/>
        </w:rPr>
      </w:pPr>
    </w:p>
    <w:p w:rsidR="00124614" w:rsidRDefault="00124614" w:rsidP="00C7413F">
      <w:pPr>
        <w:spacing w:after="5" w:line="240" w:lineRule="auto"/>
        <w:ind w:left="10" w:right="3901"/>
        <w:jc w:val="right"/>
        <w:rPr>
          <w:b/>
        </w:rPr>
      </w:pPr>
    </w:p>
    <w:p w:rsidR="00124614" w:rsidRDefault="00124614" w:rsidP="00C7413F">
      <w:pPr>
        <w:spacing w:after="5" w:line="240" w:lineRule="auto"/>
        <w:ind w:left="10" w:right="3901"/>
        <w:jc w:val="right"/>
        <w:rPr>
          <w:b/>
        </w:rPr>
      </w:pPr>
    </w:p>
    <w:p w:rsidR="00742757" w:rsidRDefault="00742757" w:rsidP="00C7413F">
      <w:pPr>
        <w:spacing w:after="5" w:line="240" w:lineRule="auto"/>
        <w:ind w:left="10" w:right="3901"/>
        <w:jc w:val="right"/>
        <w:rPr>
          <w:b/>
        </w:rPr>
      </w:pPr>
    </w:p>
    <w:p w:rsidR="00742757" w:rsidRDefault="00742757" w:rsidP="00C7413F">
      <w:pPr>
        <w:spacing w:after="5" w:line="240" w:lineRule="auto"/>
        <w:ind w:left="10" w:right="3901"/>
        <w:jc w:val="right"/>
        <w:rPr>
          <w:b/>
        </w:rPr>
      </w:pPr>
    </w:p>
    <w:p w:rsidR="00742757" w:rsidRDefault="00742757" w:rsidP="00C7413F">
      <w:pPr>
        <w:spacing w:after="5" w:line="240" w:lineRule="auto"/>
        <w:ind w:left="10" w:right="3901"/>
        <w:jc w:val="right"/>
        <w:rPr>
          <w:b/>
        </w:rPr>
      </w:pPr>
    </w:p>
    <w:p w:rsidR="00742757" w:rsidRDefault="00742757" w:rsidP="00C7413F">
      <w:pPr>
        <w:spacing w:after="5" w:line="240" w:lineRule="auto"/>
        <w:ind w:left="10" w:right="3901"/>
        <w:jc w:val="right"/>
        <w:rPr>
          <w:b/>
        </w:rPr>
      </w:pPr>
    </w:p>
    <w:p w:rsidR="00742757" w:rsidRDefault="00742757" w:rsidP="00C7413F">
      <w:pPr>
        <w:spacing w:after="5" w:line="240" w:lineRule="auto"/>
        <w:ind w:left="10" w:right="3901"/>
        <w:jc w:val="right"/>
        <w:rPr>
          <w:b/>
        </w:rPr>
      </w:pPr>
    </w:p>
    <w:p w:rsidR="00742757" w:rsidRDefault="00742757" w:rsidP="00C7413F">
      <w:pPr>
        <w:spacing w:after="5" w:line="240" w:lineRule="auto"/>
        <w:ind w:left="10" w:right="3901"/>
        <w:jc w:val="right"/>
        <w:rPr>
          <w:b/>
        </w:rPr>
      </w:pPr>
    </w:p>
    <w:p w:rsidR="00124614" w:rsidRDefault="00124614" w:rsidP="00C7413F">
      <w:pPr>
        <w:spacing w:after="5" w:line="240" w:lineRule="auto"/>
        <w:ind w:left="10" w:right="3901"/>
        <w:jc w:val="right"/>
        <w:rPr>
          <w:b/>
        </w:rPr>
      </w:pPr>
    </w:p>
    <w:p w:rsidR="00124614" w:rsidRDefault="00124614" w:rsidP="00C7413F">
      <w:pPr>
        <w:spacing w:after="5" w:line="240" w:lineRule="auto"/>
        <w:ind w:left="10" w:right="3901"/>
        <w:jc w:val="right"/>
        <w:rPr>
          <w:b/>
        </w:rPr>
      </w:pPr>
    </w:p>
    <w:tbl>
      <w:tblPr>
        <w:tblStyle w:val="TableGrid"/>
        <w:tblW w:w="10711" w:type="dxa"/>
        <w:tblInd w:w="238" w:type="dxa"/>
        <w:tblLayout w:type="fixed"/>
        <w:tblCellMar>
          <w:top w:w="55" w:type="dxa"/>
          <w:left w:w="89" w:type="dxa"/>
          <w:right w:w="161" w:type="dxa"/>
        </w:tblCellMar>
        <w:tblLook w:val="04A0" w:firstRow="1" w:lastRow="0" w:firstColumn="1" w:lastColumn="0" w:noHBand="0" w:noVBand="1"/>
      </w:tblPr>
      <w:tblGrid>
        <w:gridCol w:w="563"/>
        <w:gridCol w:w="553"/>
        <w:gridCol w:w="7"/>
        <w:gridCol w:w="8148"/>
        <w:gridCol w:w="1440"/>
      </w:tblGrid>
      <w:tr w:rsidR="00D8313B" w:rsidTr="00E86E9E">
        <w:trPr>
          <w:trHeight w:val="552"/>
        </w:trPr>
        <w:tc>
          <w:tcPr>
            <w:tcW w:w="10711"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tbl>
            <w:tblPr>
              <w:tblStyle w:val="TableGrid1"/>
              <w:tblpPr w:leftFromText="180" w:rightFromText="180" w:vertAnchor="text" w:horzAnchor="margin" w:tblpY="76"/>
              <w:tblOverlap w:val="never"/>
              <w:tblW w:w="1060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512"/>
            </w:tblGrid>
            <w:tr w:rsidR="00D8313B" w:rsidTr="00D8313B">
              <w:trPr>
                <w:trHeight w:val="206"/>
              </w:trPr>
              <w:tc>
                <w:tcPr>
                  <w:tcW w:w="2443" w:type="dxa"/>
                  <w:shd w:val="clear" w:color="auto" w:fill="BFBFBF" w:themeFill="background1" w:themeFillShade="BF"/>
                </w:tcPr>
                <w:p w:rsidR="00D8313B" w:rsidRDefault="00012B48" w:rsidP="00D8313B">
                  <w:pPr>
                    <w:spacing w:after="0" w:line="240" w:lineRule="auto"/>
                    <w:ind w:left="0" w:firstLine="0"/>
                    <w:jc w:val="center"/>
                  </w:pPr>
                  <w:r>
                    <w:rPr>
                      <w:b/>
                    </w:rPr>
                    <w:lastRenderedPageBreak/>
                    <w:br w:type="page"/>
                  </w:r>
                  <w:r w:rsidR="00D8313B" w:rsidRPr="001E2172">
                    <w:rPr>
                      <w:rFonts w:asciiTheme="majorHAnsi" w:hAnsiTheme="majorHAnsi"/>
                      <w:b/>
                      <w:sz w:val="22"/>
                    </w:rPr>
                    <w:t>Course code</w:t>
                  </w:r>
                  <w:r w:rsidR="00D8313B">
                    <w:rPr>
                      <w:rFonts w:asciiTheme="majorHAnsi" w:hAnsiTheme="majorHAnsi"/>
                      <w:b/>
                      <w:sz w:val="22"/>
                    </w:rPr>
                    <w:t xml:space="preserve"> : 47R</w:t>
                  </w:r>
                </w:p>
              </w:tc>
              <w:tc>
                <w:tcPr>
                  <w:tcW w:w="6030" w:type="dxa"/>
                  <w:vMerge w:val="restart"/>
                  <w:shd w:val="clear" w:color="auto" w:fill="BFBFBF" w:themeFill="background1" w:themeFillShade="BF"/>
                </w:tcPr>
                <w:p w:rsidR="00D8313B" w:rsidRPr="00AF4C21" w:rsidRDefault="00D8313B" w:rsidP="003D2E1A">
                  <w:pPr>
                    <w:spacing w:after="0" w:line="240" w:lineRule="auto"/>
                    <w:ind w:left="108" w:right="27" w:firstLine="0"/>
                    <w:jc w:val="center"/>
                    <w:rPr>
                      <w:rFonts w:asciiTheme="majorHAnsi" w:hAnsiTheme="majorHAnsi" w:cstheme="majorHAnsi"/>
                      <w:b/>
                      <w:color w:val="auto"/>
                      <w:sz w:val="36"/>
                      <w:szCs w:val="36"/>
                    </w:rPr>
                  </w:pPr>
                  <w:r w:rsidRPr="00AF4C21">
                    <w:rPr>
                      <w:rFonts w:asciiTheme="majorHAnsi" w:hAnsiTheme="majorHAnsi" w:cstheme="majorHAnsi"/>
                      <w:b/>
                      <w:color w:val="auto"/>
                      <w:sz w:val="36"/>
                      <w:szCs w:val="36"/>
                    </w:rPr>
                    <w:t>Technical Skills Enhancement Programme</w:t>
                  </w:r>
                </w:p>
                <w:p w:rsidR="00D8313B" w:rsidRPr="002F4C85" w:rsidRDefault="00D8313B" w:rsidP="003D2E1A">
                  <w:pPr>
                    <w:spacing w:after="0" w:line="240" w:lineRule="auto"/>
                    <w:ind w:left="108" w:right="27" w:firstLine="0"/>
                    <w:jc w:val="center"/>
                    <w:rPr>
                      <w:sz w:val="28"/>
                      <w:szCs w:val="28"/>
                    </w:rPr>
                  </w:pPr>
                  <w:r w:rsidRPr="001675FF">
                    <w:rPr>
                      <w:rFonts w:asciiTheme="majorHAnsi" w:hAnsiTheme="majorHAnsi" w:cstheme="majorHAnsi"/>
                      <w:b/>
                      <w:color w:val="auto"/>
                      <w:sz w:val="22"/>
                    </w:rPr>
                    <w:t>(</w:t>
                  </w:r>
                  <w:r>
                    <w:rPr>
                      <w:rFonts w:asciiTheme="majorHAnsi" w:hAnsiTheme="majorHAnsi" w:cstheme="majorHAnsi"/>
                      <w:b/>
                      <w:color w:val="auto"/>
                      <w:sz w:val="22"/>
                    </w:rPr>
                    <w:t xml:space="preserve">Self-Study Course  with </w:t>
                  </w:r>
                  <w:r w:rsidR="00CE1B0B">
                    <w:rPr>
                      <w:rFonts w:asciiTheme="majorHAnsi" w:hAnsiTheme="majorHAnsi" w:cstheme="majorHAnsi"/>
                      <w:b/>
                      <w:color w:val="auto"/>
                      <w:sz w:val="22"/>
                    </w:rPr>
                    <w:t xml:space="preserve"> </w:t>
                  </w:r>
                  <w:r w:rsidRPr="001675FF">
                    <w:rPr>
                      <w:rFonts w:asciiTheme="majorHAnsi" w:hAnsiTheme="majorHAnsi" w:cstheme="majorHAnsi"/>
                      <w:b/>
                      <w:color w:val="auto"/>
                      <w:sz w:val="22"/>
                    </w:rPr>
                    <w:t>P</w:t>
                  </w:r>
                  <w:r w:rsidR="00CE1B0B">
                    <w:rPr>
                      <w:rFonts w:asciiTheme="majorHAnsi" w:hAnsiTheme="majorHAnsi" w:cstheme="majorHAnsi"/>
                      <w:b/>
                      <w:color w:val="auto"/>
                      <w:sz w:val="22"/>
                    </w:rPr>
                    <w:t>resentation</w:t>
                  </w:r>
                  <w:r w:rsidRPr="001675FF">
                    <w:rPr>
                      <w:rFonts w:asciiTheme="majorHAnsi" w:hAnsiTheme="majorHAnsi" w:cstheme="majorHAnsi"/>
                      <w:b/>
                      <w:color w:val="auto"/>
                      <w:sz w:val="22"/>
                    </w:rPr>
                    <w:t xml:space="preserve"> / Viva-Voce Examination Only</w:t>
                  </w:r>
                  <w:r>
                    <w:rPr>
                      <w:rFonts w:asciiTheme="majorHAnsi" w:hAnsiTheme="majorHAnsi" w:cstheme="majorHAnsi"/>
                      <w:b/>
                      <w:color w:val="auto"/>
                      <w:sz w:val="22"/>
                    </w:rPr>
                    <w:t xml:space="preserve"> </w:t>
                  </w:r>
                  <w:r w:rsidR="003D2E1A">
                    <w:rPr>
                      <w:rFonts w:asciiTheme="majorHAnsi" w:hAnsiTheme="majorHAnsi" w:cstheme="majorHAnsi"/>
                      <w:b/>
                      <w:color w:val="auto"/>
                      <w:sz w:val="22"/>
                    </w:rPr>
                    <w:t xml:space="preserve">and No Examination </w:t>
                  </w:r>
                  <w:r>
                    <w:rPr>
                      <w:rFonts w:asciiTheme="majorHAnsi" w:hAnsiTheme="majorHAnsi" w:cstheme="majorHAnsi"/>
                      <w:b/>
                      <w:color w:val="auto"/>
                      <w:sz w:val="22"/>
                    </w:rPr>
                    <w:t xml:space="preserve">at </w:t>
                  </w:r>
                  <w:r w:rsidR="003D2E1A">
                    <w:rPr>
                      <w:rFonts w:asciiTheme="majorHAnsi" w:hAnsiTheme="majorHAnsi" w:cstheme="majorHAnsi"/>
                      <w:b/>
                      <w:color w:val="auto"/>
                      <w:sz w:val="22"/>
                    </w:rPr>
                    <w:t xml:space="preserve">the </w:t>
                  </w:r>
                  <w:r>
                    <w:rPr>
                      <w:rFonts w:asciiTheme="majorHAnsi" w:hAnsiTheme="majorHAnsi" w:cstheme="majorHAnsi"/>
                      <w:b/>
                      <w:color w:val="auto"/>
                      <w:sz w:val="22"/>
                    </w:rPr>
                    <w:t xml:space="preserve">End of </w:t>
                  </w:r>
                  <w:r w:rsidR="00CE1B0B">
                    <w:rPr>
                      <w:rFonts w:asciiTheme="majorHAnsi" w:hAnsiTheme="majorHAnsi" w:cstheme="majorHAnsi"/>
                      <w:b/>
                      <w:color w:val="auto"/>
                      <w:sz w:val="22"/>
                    </w:rPr>
                    <w:t xml:space="preserve">Fourth </w:t>
                  </w:r>
                  <w:r>
                    <w:rPr>
                      <w:rFonts w:asciiTheme="majorHAnsi" w:hAnsiTheme="majorHAnsi" w:cstheme="majorHAnsi"/>
                      <w:b/>
                      <w:color w:val="auto"/>
                      <w:sz w:val="22"/>
                    </w:rPr>
                    <w:t>Semester</w:t>
                  </w:r>
                  <w:r w:rsidRPr="001675FF">
                    <w:rPr>
                      <w:rFonts w:asciiTheme="majorHAnsi" w:hAnsiTheme="majorHAnsi" w:cstheme="majorHAnsi"/>
                      <w:b/>
                      <w:color w:val="auto"/>
                      <w:sz w:val="22"/>
                    </w:rPr>
                    <w:t>)</w:t>
                  </w:r>
                </w:p>
              </w:tc>
              <w:tc>
                <w:tcPr>
                  <w:tcW w:w="540" w:type="dxa"/>
                  <w:shd w:val="clear" w:color="auto" w:fill="BFBFBF" w:themeFill="background1" w:themeFillShade="BF"/>
                </w:tcPr>
                <w:p w:rsidR="00D8313B" w:rsidRDefault="00D8313B" w:rsidP="00D8313B">
                  <w:pPr>
                    <w:spacing w:after="0"/>
                    <w:ind w:left="0" w:firstLine="0"/>
                    <w:jc w:val="center"/>
                  </w:pPr>
                  <w:r>
                    <w:t>L</w:t>
                  </w:r>
                </w:p>
              </w:tc>
              <w:tc>
                <w:tcPr>
                  <w:tcW w:w="450" w:type="dxa"/>
                  <w:shd w:val="clear" w:color="auto" w:fill="BFBFBF" w:themeFill="background1" w:themeFillShade="BF"/>
                </w:tcPr>
                <w:p w:rsidR="00D8313B" w:rsidRDefault="00D8313B" w:rsidP="00D8313B">
                  <w:pPr>
                    <w:spacing w:after="0"/>
                    <w:ind w:left="0" w:firstLine="0"/>
                    <w:jc w:val="center"/>
                  </w:pPr>
                  <w:r>
                    <w:t>T</w:t>
                  </w:r>
                </w:p>
              </w:tc>
              <w:tc>
                <w:tcPr>
                  <w:tcW w:w="630" w:type="dxa"/>
                  <w:shd w:val="clear" w:color="auto" w:fill="BFBFBF" w:themeFill="background1" w:themeFillShade="BF"/>
                </w:tcPr>
                <w:p w:rsidR="00D8313B" w:rsidRDefault="00D8313B" w:rsidP="00D8313B">
                  <w:pPr>
                    <w:spacing w:after="0"/>
                    <w:ind w:left="0" w:firstLine="0"/>
                    <w:jc w:val="center"/>
                  </w:pPr>
                  <w:r>
                    <w:t>P</w:t>
                  </w:r>
                </w:p>
              </w:tc>
              <w:tc>
                <w:tcPr>
                  <w:tcW w:w="512" w:type="dxa"/>
                  <w:shd w:val="clear" w:color="auto" w:fill="BFBFBF" w:themeFill="background1" w:themeFillShade="BF"/>
                </w:tcPr>
                <w:p w:rsidR="00D8313B" w:rsidRDefault="00D8313B" w:rsidP="00D8313B">
                  <w:pPr>
                    <w:spacing w:after="0"/>
                    <w:ind w:left="0" w:firstLine="0"/>
                  </w:pPr>
                  <w:r>
                    <w:t>C</w:t>
                  </w:r>
                </w:p>
              </w:tc>
            </w:tr>
            <w:tr w:rsidR="00D8313B" w:rsidTr="00D8313B">
              <w:trPr>
                <w:trHeight w:val="206"/>
              </w:trPr>
              <w:tc>
                <w:tcPr>
                  <w:tcW w:w="2443" w:type="dxa"/>
                  <w:vMerge w:val="restart"/>
                  <w:shd w:val="clear" w:color="auto" w:fill="BFBFBF" w:themeFill="background1" w:themeFillShade="BF"/>
                </w:tcPr>
                <w:p w:rsidR="00D8313B" w:rsidRPr="001E2172" w:rsidRDefault="00D8313B" w:rsidP="00D8313B">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D8313B" w:rsidRPr="001E2172" w:rsidRDefault="00D8313B" w:rsidP="00D8313B">
                  <w:pPr>
                    <w:spacing w:after="0" w:line="240" w:lineRule="auto"/>
                    <w:ind w:left="0"/>
                    <w:jc w:val="center"/>
                    <w:rPr>
                      <w:rFonts w:asciiTheme="majorHAnsi" w:hAnsiTheme="majorHAnsi"/>
                      <w:b/>
                      <w:sz w:val="22"/>
                    </w:rPr>
                  </w:pPr>
                  <w:r>
                    <w:rPr>
                      <w:rFonts w:asciiTheme="majorHAnsi" w:hAnsiTheme="majorHAnsi" w:cstheme="majorHAnsi"/>
                      <w:b/>
                      <w:sz w:val="22"/>
                    </w:rPr>
                    <w:t>English Writing, Reading &amp; Speaking Skills With Basic Physics Knowledge</w:t>
                  </w:r>
                </w:p>
              </w:tc>
              <w:tc>
                <w:tcPr>
                  <w:tcW w:w="6030" w:type="dxa"/>
                  <w:vMerge/>
                  <w:shd w:val="clear" w:color="auto" w:fill="BFBFBF" w:themeFill="background1" w:themeFillShade="BF"/>
                </w:tcPr>
                <w:p w:rsidR="00D8313B" w:rsidRPr="001E2172" w:rsidRDefault="00D8313B" w:rsidP="00D8313B">
                  <w:pPr>
                    <w:spacing w:after="0"/>
                    <w:ind w:left="0" w:firstLine="0"/>
                    <w:jc w:val="center"/>
                    <w:rPr>
                      <w:rFonts w:asciiTheme="majorHAnsi" w:hAnsiTheme="majorHAnsi"/>
                      <w:b/>
                      <w:sz w:val="22"/>
                    </w:rPr>
                  </w:pPr>
                </w:p>
              </w:tc>
              <w:tc>
                <w:tcPr>
                  <w:tcW w:w="540" w:type="dxa"/>
                  <w:shd w:val="clear" w:color="auto" w:fill="BFBFBF" w:themeFill="background1" w:themeFillShade="BF"/>
                </w:tcPr>
                <w:p w:rsidR="00D8313B" w:rsidRDefault="00D8313B" w:rsidP="00D8313B">
                  <w:pPr>
                    <w:spacing w:after="0"/>
                    <w:ind w:left="0" w:firstLine="0"/>
                    <w:jc w:val="center"/>
                  </w:pPr>
                  <w:r>
                    <w:t>0</w:t>
                  </w:r>
                </w:p>
              </w:tc>
              <w:tc>
                <w:tcPr>
                  <w:tcW w:w="450" w:type="dxa"/>
                  <w:shd w:val="clear" w:color="auto" w:fill="BFBFBF" w:themeFill="background1" w:themeFillShade="BF"/>
                </w:tcPr>
                <w:p w:rsidR="00D8313B" w:rsidRDefault="00D8313B" w:rsidP="00D8313B">
                  <w:pPr>
                    <w:spacing w:after="0"/>
                    <w:ind w:left="0" w:firstLine="0"/>
                    <w:jc w:val="center"/>
                  </w:pPr>
                  <w:r>
                    <w:t>0</w:t>
                  </w:r>
                </w:p>
              </w:tc>
              <w:tc>
                <w:tcPr>
                  <w:tcW w:w="630" w:type="dxa"/>
                  <w:shd w:val="clear" w:color="auto" w:fill="BFBFBF" w:themeFill="background1" w:themeFillShade="BF"/>
                </w:tcPr>
                <w:p w:rsidR="00D8313B" w:rsidRDefault="00D8313B" w:rsidP="00D8313B">
                  <w:pPr>
                    <w:spacing w:after="0"/>
                    <w:ind w:left="0" w:firstLine="0"/>
                    <w:jc w:val="center"/>
                  </w:pPr>
                  <w:r>
                    <w:t>2</w:t>
                  </w:r>
                </w:p>
              </w:tc>
              <w:tc>
                <w:tcPr>
                  <w:tcW w:w="512" w:type="dxa"/>
                  <w:shd w:val="clear" w:color="auto" w:fill="BFBFBF" w:themeFill="background1" w:themeFillShade="BF"/>
                </w:tcPr>
                <w:p w:rsidR="00D8313B" w:rsidRDefault="00D8313B" w:rsidP="00D8313B">
                  <w:pPr>
                    <w:spacing w:after="0"/>
                    <w:ind w:left="0" w:firstLine="0"/>
                  </w:pPr>
                  <w:r>
                    <w:t>4</w:t>
                  </w:r>
                </w:p>
              </w:tc>
            </w:tr>
            <w:tr w:rsidR="00D8313B" w:rsidTr="003D2E1A">
              <w:trPr>
                <w:trHeight w:val="209"/>
              </w:trPr>
              <w:tc>
                <w:tcPr>
                  <w:tcW w:w="2443" w:type="dxa"/>
                  <w:vMerge/>
                  <w:shd w:val="clear" w:color="auto" w:fill="BFBFBF" w:themeFill="background1" w:themeFillShade="BF"/>
                </w:tcPr>
                <w:p w:rsidR="00D8313B" w:rsidRPr="0088684E" w:rsidRDefault="00D8313B" w:rsidP="00D8313B">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D8313B" w:rsidRDefault="00D8313B" w:rsidP="00D8313B">
                  <w:pPr>
                    <w:spacing w:after="0"/>
                    <w:ind w:left="0" w:firstLine="0"/>
                  </w:pPr>
                </w:p>
              </w:tc>
              <w:tc>
                <w:tcPr>
                  <w:tcW w:w="2132" w:type="dxa"/>
                  <w:gridSpan w:val="4"/>
                  <w:shd w:val="clear" w:color="auto" w:fill="BFBFBF" w:themeFill="background1" w:themeFillShade="BF"/>
                </w:tcPr>
                <w:p w:rsidR="00D8313B" w:rsidRPr="005368EA" w:rsidRDefault="00D8313B" w:rsidP="00D8313B">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IV</w:t>
                  </w:r>
                </w:p>
              </w:tc>
            </w:tr>
            <w:tr w:rsidR="00D8313B" w:rsidTr="00D8313B">
              <w:trPr>
                <w:trHeight w:val="197"/>
              </w:trPr>
              <w:tc>
                <w:tcPr>
                  <w:tcW w:w="2443" w:type="dxa"/>
                  <w:vMerge/>
                  <w:shd w:val="clear" w:color="auto" w:fill="BFBFBF" w:themeFill="background1" w:themeFillShade="BF"/>
                </w:tcPr>
                <w:p w:rsidR="00D8313B" w:rsidRPr="001E2172" w:rsidRDefault="00D8313B" w:rsidP="00D8313B">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D8313B" w:rsidRDefault="00D8313B" w:rsidP="00D8313B">
                  <w:pPr>
                    <w:spacing w:after="0"/>
                    <w:ind w:left="0" w:firstLine="0"/>
                  </w:pPr>
                </w:p>
              </w:tc>
              <w:tc>
                <w:tcPr>
                  <w:tcW w:w="2132" w:type="dxa"/>
                  <w:gridSpan w:val="4"/>
                  <w:shd w:val="clear" w:color="auto" w:fill="BFBFBF" w:themeFill="background1" w:themeFillShade="BF"/>
                </w:tcPr>
                <w:p w:rsidR="00D8313B" w:rsidRDefault="00D8313B" w:rsidP="00D8313B">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D8313B" w:rsidRDefault="00D8313B" w:rsidP="00D8313B">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p w:rsidR="00D8313B" w:rsidRPr="001E2172" w:rsidRDefault="00D8313B" w:rsidP="00407566">
            <w:pPr>
              <w:spacing w:after="47" w:line="240" w:lineRule="auto"/>
              <w:ind w:left="106" w:right="27" w:firstLine="0"/>
              <w:jc w:val="center"/>
              <w:rPr>
                <w:rFonts w:asciiTheme="majorHAnsi" w:hAnsiTheme="majorHAnsi"/>
                <w:b/>
                <w:sz w:val="22"/>
              </w:rPr>
            </w:pPr>
          </w:p>
        </w:tc>
      </w:tr>
      <w:tr w:rsidR="00F60AE3" w:rsidTr="006608A3">
        <w:trPr>
          <w:trHeight w:val="281"/>
        </w:trPr>
        <w:tc>
          <w:tcPr>
            <w:tcW w:w="10711"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1675FF" w:rsidRDefault="00F60AE3" w:rsidP="001675FF">
            <w:pPr>
              <w:spacing w:after="0" w:line="276" w:lineRule="auto"/>
              <w:ind w:left="19" w:firstLine="0"/>
              <w:jc w:val="center"/>
              <w:rPr>
                <w:rFonts w:asciiTheme="majorHAnsi" w:hAnsiTheme="majorHAnsi" w:cstheme="majorHAnsi"/>
                <w:sz w:val="22"/>
              </w:rPr>
            </w:pPr>
            <w:r w:rsidRPr="001675FF">
              <w:rPr>
                <w:rFonts w:asciiTheme="majorHAnsi" w:hAnsiTheme="majorHAnsi" w:cstheme="majorHAnsi"/>
                <w:b/>
                <w:sz w:val="22"/>
              </w:rPr>
              <w:t>Course Objectives:</w:t>
            </w:r>
          </w:p>
        </w:tc>
      </w:tr>
      <w:tr w:rsidR="00F60AE3" w:rsidTr="006608A3">
        <w:trPr>
          <w:trHeight w:val="691"/>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A4089E" w:rsidRDefault="00F60AE3" w:rsidP="00A4089E">
            <w:pPr>
              <w:spacing w:after="47" w:line="240" w:lineRule="auto"/>
              <w:ind w:left="19" w:firstLine="0"/>
              <w:rPr>
                <w:rFonts w:asciiTheme="majorHAnsi" w:hAnsiTheme="majorHAnsi" w:cstheme="majorHAnsi"/>
                <w:sz w:val="21"/>
                <w:szCs w:val="21"/>
              </w:rPr>
            </w:pPr>
            <w:r w:rsidRPr="00A4089E">
              <w:rPr>
                <w:rFonts w:asciiTheme="majorHAnsi" w:hAnsiTheme="majorHAnsi" w:cstheme="majorHAnsi"/>
                <w:sz w:val="21"/>
                <w:szCs w:val="21"/>
              </w:rPr>
              <w:t>The main obj</w:t>
            </w:r>
            <w:r w:rsidR="001675FF" w:rsidRPr="00A4089E">
              <w:rPr>
                <w:rFonts w:asciiTheme="majorHAnsi" w:hAnsiTheme="majorHAnsi" w:cstheme="majorHAnsi"/>
                <w:sz w:val="21"/>
                <w:szCs w:val="21"/>
              </w:rPr>
              <w:t xml:space="preserve">ectives of this course is to </w:t>
            </w:r>
            <w:r w:rsidRPr="00A4089E">
              <w:rPr>
                <w:rFonts w:asciiTheme="majorHAnsi" w:hAnsiTheme="majorHAnsi" w:cstheme="majorHAnsi"/>
                <w:sz w:val="21"/>
                <w:szCs w:val="21"/>
              </w:rPr>
              <w:t xml:space="preserve">enhance </w:t>
            </w:r>
            <w:r w:rsidR="001675FF" w:rsidRPr="00A4089E">
              <w:rPr>
                <w:rFonts w:asciiTheme="majorHAnsi" w:hAnsiTheme="majorHAnsi" w:cstheme="majorHAnsi"/>
                <w:sz w:val="21"/>
                <w:szCs w:val="21"/>
              </w:rPr>
              <w:t xml:space="preserve">the student’s </w:t>
            </w:r>
            <w:r w:rsidRPr="00A4089E">
              <w:rPr>
                <w:rFonts w:asciiTheme="majorHAnsi" w:hAnsiTheme="majorHAnsi" w:cstheme="majorHAnsi"/>
                <w:sz w:val="21"/>
                <w:szCs w:val="21"/>
              </w:rPr>
              <w:t>verbal, written</w:t>
            </w:r>
            <w:r w:rsidR="001675FF" w:rsidRPr="00A4089E">
              <w:rPr>
                <w:rFonts w:asciiTheme="majorHAnsi" w:hAnsiTheme="majorHAnsi" w:cstheme="majorHAnsi"/>
                <w:sz w:val="21"/>
                <w:szCs w:val="21"/>
              </w:rPr>
              <w:t xml:space="preserve"> and oral communication skills and thus make them </w:t>
            </w:r>
            <w:r w:rsidRPr="00A4089E">
              <w:rPr>
                <w:rFonts w:asciiTheme="majorHAnsi" w:hAnsiTheme="majorHAnsi" w:cstheme="majorHAnsi"/>
                <w:sz w:val="21"/>
                <w:szCs w:val="21"/>
              </w:rPr>
              <w:t xml:space="preserve">empowered to meet any challenges and situations </w:t>
            </w:r>
            <w:r w:rsidR="001675FF" w:rsidRPr="00A4089E">
              <w:rPr>
                <w:rFonts w:asciiTheme="majorHAnsi" w:hAnsiTheme="majorHAnsi" w:cstheme="majorHAnsi"/>
                <w:sz w:val="21"/>
                <w:szCs w:val="21"/>
              </w:rPr>
              <w:t>thereby increase their employability and technical communication/entrepreneurial skills</w:t>
            </w:r>
            <w:r w:rsidRPr="00A4089E">
              <w:rPr>
                <w:rFonts w:asciiTheme="majorHAnsi" w:hAnsiTheme="majorHAnsi" w:cstheme="majorHAnsi"/>
                <w:sz w:val="21"/>
                <w:szCs w:val="21"/>
              </w:rPr>
              <w:t>.</w:t>
            </w:r>
            <w:r w:rsidR="000D7993" w:rsidRPr="00A4089E">
              <w:rPr>
                <w:rFonts w:asciiTheme="majorHAnsi" w:hAnsiTheme="majorHAnsi" w:cstheme="majorHAnsi"/>
                <w:sz w:val="21"/>
                <w:szCs w:val="21"/>
              </w:rPr>
              <w:t xml:space="preserve"> This course is offered as a </w:t>
            </w:r>
            <w:r w:rsidR="00A4089E">
              <w:rPr>
                <w:rFonts w:asciiTheme="majorHAnsi" w:hAnsiTheme="majorHAnsi" w:cstheme="majorHAnsi"/>
                <w:sz w:val="21"/>
                <w:szCs w:val="21"/>
              </w:rPr>
              <w:t xml:space="preserve">stand-alone compulsory </w:t>
            </w:r>
            <w:r w:rsidR="009D4C04">
              <w:rPr>
                <w:rFonts w:asciiTheme="majorHAnsi" w:hAnsiTheme="majorHAnsi" w:cstheme="majorHAnsi"/>
                <w:sz w:val="21"/>
                <w:szCs w:val="21"/>
              </w:rPr>
              <w:t>self-study course with end of semester Presentation/Viva-voce only and no written examination</w:t>
            </w:r>
            <w:r w:rsidR="003D2E1A">
              <w:rPr>
                <w:rFonts w:asciiTheme="majorHAnsi" w:hAnsiTheme="majorHAnsi" w:cstheme="majorHAnsi"/>
                <w:sz w:val="21"/>
                <w:szCs w:val="21"/>
              </w:rPr>
              <w:t>.</w:t>
            </w:r>
          </w:p>
        </w:tc>
      </w:tr>
      <w:tr w:rsidR="00F60AE3" w:rsidTr="006608A3">
        <w:trPr>
          <w:trHeight w:val="281"/>
        </w:trPr>
        <w:tc>
          <w:tcPr>
            <w:tcW w:w="10711"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1675FF" w:rsidRDefault="00F60AE3" w:rsidP="001675FF">
            <w:pPr>
              <w:spacing w:after="0" w:line="240" w:lineRule="auto"/>
              <w:ind w:left="19" w:firstLine="0"/>
              <w:jc w:val="left"/>
              <w:rPr>
                <w:rFonts w:asciiTheme="majorHAnsi" w:hAnsiTheme="majorHAnsi" w:cstheme="majorHAnsi"/>
                <w:sz w:val="22"/>
              </w:rPr>
            </w:pPr>
            <w:r w:rsidRPr="001675FF">
              <w:rPr>
                <w:rFonts w:asciiTheme="majorHAnsi" w:hAnsiTheme="majorHAnsi" w:cstheme="majorHAnsi"/>
                <w:b/>
                <w:sz w:val="22"/>
              </w:rPr>
              <w:t xml:space="preserve">Expected Course Outcomes: </w:t>
            </w:r>
          </w:p>
        </w:tc>
      </w:tr>
      <w:tr w:rsidR="00F60AE3" w:rsidTr="006608A3">
        <w:trPr>
          <w:trHeight w:val="328"/>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D8313B" w:rsidRDefault="00F60AE3" w:rsidP="00A4089E">
            <w:pPr>
              <w:spacing w:after="47" w:line="240" w:lineRule="auto"/>
              <w:ind w:left="19" w:firstLine="0"/>
              <w:rPr>
                <w:rFonts w:asciiTheme="majorHAnsi" w:hAnsiTheme="majorHAnsi" w:cstheme="majorHAnsi"/>
                <w:sz w:val="20"/>
                <w:szCs w:val="20"/>
              </w:rPr>
            </w:pPr>
            <w:r w:rsidRPr="00D8313B">
              <w:rPr>
                <w:rFonts w:asciiTheme="majorHAnsi" w:hAnsiTheme="majorHAnsi" w:cstheme="majorHAnsi"/>
                <w:sz w:val="20"/>
                <w:szCs w:val="20"/>
              </w:rPr>
              <w:t xml:space="preserve">On the successful completion of the course, student will be able to: </w:t>
            </w:r>
          </w:p>
        </w:tc>
      </w:tr>
      <w:tr w:rsidR="00F60AE3" w:rsidTr="006608A3">
        <w:trPr>
          <w:trHeight w:val="328"/>
        </w:trPr>
        <w:tc>
          <w:tcPr>
            <w:tcW w:w="563" w:type="dxa"/>
            <w:tcBorders>
              <w:top w:val="single" w:sz="4" w:space="0" w:color="000000"/>
              <w:left w:val="single" w:sz="4" w:space="0" w:color="000000"/>
              <w:bottom w:val="single" w:sz="4" w:space="0" w:color="000000"/>
              <w:right w:val="single" w:sz="4" w:space="0" w:color="000000"/>
            </w:tcBorders>
          </w:tcPr>
          <w:p w:rsidR="00F60AE3" w:rsidRPr="001675FF" w:rsidRDefault="00F60AE3" w:rsidP="001675FF">
            <w:pPr>
              <w:spacing w:after="0" w:line="240" w:lineRule="auto"/>
              <w:ind w:left="0" w:firstLine="0"/>
              <w:jc w:val="center"/>
              <w:rPr>
                <w:rFonts w:asciiTheme="majorHAnsi" w:hAnsiTheme="majorHAnsi" w:cstheme="majorHAnsi"/>
                <w:sz w:val="22"/>
              </w:rPr>
            </w:pPr>
            <w:r w:rsidRPr="001675FF">
              <w:rPr>
                <w:rFonts w:asciiTheme="majorHAnsi" w:hAnsiTheme="majorHAnsi" w:cstheme="majorHAnsi"/>
                <w:sz w:val="22"/>
              </w:rPr>
              <w:t xml:space="preserve">1 </w:t>
            </w:r>
          </w:p>
        </w:tc>
        <w:tc>
          <w:tcPr>
            <w:tcW w:w="8708" w:type="dxa"/>
            <w:gridSpan w:val="3"/>
            <w:tcBorders>
              <w:top w:val="single" w:sz="4" w:space="0" w:color="000000"/>
              <w:left w:val="single" w:sz="4" w:space="0" w:color="000000"/>
              <w:bottom w:val="single" w:sz="4" w:space="0" w:color="000000"/>
              <w:right w:val="single" w:sz="4" w:space="0" w:color="000000"/>
            </w:tcBorders>
          </w:tcPr>
          <w:p w:rsidR="00F60AE3" w:rsidRPr="00D8313B" w:rsidRDefault="000D7993" w:rsidP="00A4089E">
            <w:pPr>
              <w:spacing w:after="47" w:line="240" w:lineRule="auto"/>
              <w:ind w:left="19" w:firstLine="0"/>
              <w:rPr>
                <w:rFonts w:asciiTheme="majorHAnsi" w:hAnsiTheme="majorHAnsi" w:cstheme="majorHAnsi"/>
                <w:sz w:val="20"/>
                <w:szCs w:val="20"/>
              </w:rPr>
            </w:pPr>
            <w:r w:rsidRPr="00D8313B">
              <w:rPr>
                <w:rFonts w:asciiTheme="majorHAnsi" w:hAnsiTheme="majorHAnsi" w:cstheme="majorHAnsi"/>
                <w:sz w:val="20"/>
                <w:szCs w:val="20"/>
              </w:rPr>
              <w:t xml:space="preserve">Get </w:t>
            </w:r>
            <w:r w:rsidR="00F60AE3" w:rsidRPr="00D8313B">
              <w:rPr>
                <w:rFonts w:asciiTheme="majorHAnsi" w:hAnsiTheme="majorHAnsi" w:cstheme="majorHAnsi"/>
                <w:sz w:val="20"/>
                <w:szCs w:val="20"/>
              </w:rPr>
              <w:t>Familiar</w:t>
            </w:r>
            <w:r w:rsidRPr="00D8313B">
              <w:rPr>
                <w:rFonts w:asciiTheme="majorHAnsi" w:hAnsiTheme="majorHAnsi" w:cstheme="majorHAnsi"/>
                <w:sz w:val="20"/>
                <w:szCs w:val="20"/>
              </w:rPr>
              <w:t>ized</w:t>
            </w:r>
            <w:r w:rsidR="00F60AE3" w:rsidRPr="00D8313B">
              <w:rPr>
                <w:rFonts w:asciiTheme="majorHAnsi" w:hAnsiTheme="majorHAnsi" w:cstheme="majorHAnsi"/>
                <w:sz w:val="20"/>
                <w:szCs w:val="20"/>
              </w:rPr>
              <w:t xml:space="preserve"> with </w:t>
            </w:r>
            <w:r w:rsidRPr="00D8313B">
              <w:rPr>
                <w:rFonts w:asciiTheme="majorHAnsi" w:hAnsiTheme="majorHAnsi" w:cstheme="majorHAnsi"/>
                <w:sz w:val="20"/>
                <w:szCs w:val="20"/>
              </w:rPr>
              <w:t>necessary skills spectrum required</w:t>
            </w:r>
            <w:r w:rsidR="00F60AE3" w:rsidRPr="00D8313B">
              <w:rPr>
                <w:rFonts w:asciiTheme="majorHAnsi" w:hAnsiTheme="majorHAnsi" w:cstheme="majorHAnsi"/>
                <w:sz w:val="20"/>
                <w:szCs w:val="20"/>
              </w:rPr>
              <w:t xml:space="preserve"> </w:t>
            </w:r>
            <w:r w:rsidR="00A4089E" w:rsidRPr="00D8313B">
              <w:rPr>
                <w:rFonts w:asciiTheme="majorHAnsi" w:hAnsiTheme="majorHAnsi" w:cstheme="majorHAnsi"/>
                <w:sz w:val="20"/>
                <w:szCs w:val="20"/>
              </w:rPr>
              <w:t>in today’s competitive world scenario</w:t>
            </w:r>
          </w:p>
        </w:tc>
        <w:tc>
          <w:tcPr>
            <w:tcW w:w="1440" w:type="dxa"/>
            <w:tcBorders>
              <w:top w:val="single" w:sz="4" w:space="0" w:color="000000"/>
              <w:left w:val="single" w:sz="4" w:space="0" w:color="000000"/>
              <w:bottom w:val="single" w:sz="4" w:space="0" w:color="000000"/>
              <w:right w:val="single" w:sz="4" w:space="0" w:color="000000"/>
            </w:tcBorders>
          </w:tcPr>
          <w:p w:rsidR="00F60AE3" w:rsidRPr="001675FF" w:rsidRDefault="00F60AE3" w:rsidP="001675FF">
            <w:pPr>
              <w:spacing w:after="0" w:line="240" w:lineRule="auto"/>
              <w:ind w:left="132" w:firstLine="0"/>
              <w:jc w:val="left"/>
              <w:rPr>
                <w:rFonts w:asciiTheme="majorHAnsi" w:hAnsiTheme="majorHAnsi" w:cstheme="majorHAnsi"/>
                <w:sz w:val="22"/>
              </w:rPr>
            </w:pPr>
            <w:r w:rsidRPr="001675FF">
              <w:rPr>
                <w:rFonts w:asciiTheme="majorHAnsi" w:hAnsiTheme="majorHAnsi" w:cstheme="majorHAnsi"/>
                <w:b/>
                <w:sz w:val="22"/>
              </w:rPr>
              <w:t xml:space="preserve">K2 </w:t>
            </w:r>
          </w:p>
        </w:tc>
      </w:tr>
      <w:tr w:rsidR="00F60AE3" w:rsidTr="006608A3">
        <w:trPr>
          <w:trHeight w:val="325"/>
        </w:trPr>
        <w:tc>
          <w:tcPr>
            <w:tcW w:w="563" w:type="dxa"/>
            <w:tcBorders>
              <w:top w:val="single" w:sz="4" w:space="0" w:color="000000"/>
              <w:left w:val="single" w:sz="4" w:space="0" w:color="000000"/>
              <w:bottom w:val="single" w:sz="4" w:space="0" w:color="000000"/>
              <w:right w:val="single" w:sz="4" w:space="0" w:color="000000"/>
            </w:tcBorders>
          </w:tcPr>
          <w:p w:rsidR="00F60AE3" w:rsidRPr="001675FF" w:rsidRDefault="00F60AE3" w:rsidP="001675FF">
            <w:pPr>
              <w:spacing w:after="0" w:line="240" w:lineRule="auto"/>
              <w:ind w:left="0" w:firstLine="0"/>
              <w:jc w:val="center"/>
              <w:rPr>
                <w:rFonts w:asciiTheme="majorHAnsi" w:hAnsiTheme="majorHAnsi" w:cstheme="majorHAnsi"/>
                <w:sz w:val="22"/>
              </w:rPr>
            </w:pPr>
            <w:r w:rsidRPr="001675FF">
              <w:rPr>
                <w:rFonts w:asciiTheme="majorHAnsi" w:hAnsiTheme="majorHAnsi" w:cstheme="majorHAnsi"/>
                <w:sz w:val="22"/>
              </w:rPr>
              <w:t xml:space="preserve">2 </w:t>
            </w:r>
          </w:p>
        </w:tc>
        <w:tc>
          <w:tcPr>
            <w:tcW w:w="8708" w:type="dxa"/>
            <w:gridSpan w:val="3"/>
            <w:tcBorders>
              <w:top w:val="single" w:sz="4" w:space="0" w:color="000000"/>
              <w:left w:val="single" w:sz="4" w:space="0" w:color="000000"/>
              <w:bottom w:val="single" w:sz="4" w:space="0" w:color="000000"/>
              <w:right w:val="single" w:sz="4" w:space="0" w:color="000000"/>
            </w:tcBorders>
          </w:tcPr>
          <w:p w:rsidR="00F60AE3" w:rsidRPr="00D8313B" w:rsidRDefault="000D7993" w:rsidP="00A4089E">
            <w:pPr>
              <w:spacing w:after="47" w:line="240" w:lineRule="auto"/>
              <w:ind w:left="19" w:firstLine="0"/>
              <w:rPr>
                <w:rFonts w:asciiTheme="majorHAnsi" w:hAnsiTheme="majorHAnsi" w:cstheme="majorHAnsi"/>
                <w:sz w:val="20"/>
                <w:szCs w:val="20"/>
              </w:rPr>
            </w:pPr>
            <w:r w:rsidRPr="00D8313B">
              <w:rPr>
                <w:rFonts w:asciiTheme="majorHAnsi" w:hAnsiTheme="majorHAnsi" w:cstheme="majorHAnsi"/>
                <w:sz w:val="20"/>
                <w:szCs w:val="20"/>
              </w:rPr>
              <w:t>Develop</w:t>
            </w:r>
            <w:r w:rsidR="00F60AE3" w:rsidRPr="00D8313B">
              <w:rPr>
                <w:rFonts w:asciiTheme="majorHAnsi" w:hAnsiTheme="majorHAnsi" w:cstheme="majorHAnsi"/>
                <w:sz w:val="20"/>
                <w:szCs w:val="20"/>
              </w:rPr>
              <w:t xml:space="preserve"> </w:t>
            </w:r>
            <w:r w:rsidR="00A4089E" w:rsidRPr="00D8313B">
              <w:rPr>
                <w:rFonts w:asciiTheme="majorHAnsi" w:hAnsiTheme="majorHAnsi" w:cstheme="majorHAnsi"/>
                <w:sz w:val="20"/>
                <w:szCs w:val="20"/>
              </w:rPr>
              <w:t xml:space="preserve">unique </w:t>
            </w:r>
            <w:r w:rsidR="00F60AE3" w:rsidRPr="00D8313B">
              <w:rPr>
                <w:rFonts w:asciiTheme="majorHAnsi" w:hAnsiTheme="majorHAnsi" w:cstheme="majorHAnsi"/>
                <w:sz w:val="20"/>
                <w:szCs w:val="20"/>
              </w:rPr>
              <w:t xml:space="preserve">technical skills </w:t>
            </w:r>
            <w:r w:rsidRPr="00D8313B">
              <w:rPr>
                <w:rFonts w:asciiTheme="majorHAnsi" w:hAnsiTheme="majorHAnsi" w:cstheme="majorHAnsi"/>
                <w:sz w:val="20"/>
                <w:szCs w:val="20"/>
              </w:rPr>
              <w:t>and be able to communicate the same effectively and coherently</w:t>
            </w:r>
          </w:p>
        </w:tc>
        <w:tc>
          <w:tcPr>
            <w:tcW w:w="1440" w:type="dxa"/>
            <w:tcBorders>
              <w:top w:val="single" w:sz="4" w:space="0" w:color="000000"/>
              <w:left w:val="single" w:sz="4" w:space="0" w:color="000000"/>
              <w:bottom w:val="single" w:sz="4" w:space="0" w:color="000000"/>
              <w:right w:val="single" w:sz="4" w:space="0" w:color="000000"/>
            </w:tcBorders>
          </w:tcPr>
          <w:p w:rsidR="00F60AE3" w:rsidRPr="001675FF" w:rsidRDefault="00F60AE3" w:rsidP="00A4089E">
            <w:pPr>
              <w:spacing w:after="0" w:line="240" w:lineRule="auto"/>
              <w:ind w:left="132" w:firstLine="0"/>
              <w:jc w:val="left"/>
              <w:rPr>
                <w:rFonts w:asciiTheme="majorHAnsi" w:hAnsiTheme="majorHAnsi" w:cstheme="majorHAnsi"/>
                <w:sz w:val="22"/>
              </w:rPr>
            </w:pPr>
            <w:r w:rsidRPr="001675FF">
              <w:rPr>
                <w:rFonts w:asciiTheme="majorHAnsi" w:hAnsiTheme="majorHAnsi" w:cstheme="majorHAnsi"/>
                <w:b/>
                <w:sz w:val="22"/>
              </w:rPr>
              <w:t>K</w:t>
            </w:r>
            <w:r w:rsidR="00A4089E">
              <w:rPr>
                <w:rFonts w:asciiTheme="majorHAnsi" w:hAnsiTheme="majorHAnsi" w:cstheme="majorHAnsi"/>
                <w:b/>
                <w:sz w:val="22"/>
              </w:rPr>
              <w:t>4</w:t>
            </w:r>
          </w:p>
        </w:tc>
      </w:tr>
      <w:tr w:rsidR="00F60AE3" w:rsidTr="006608A3">
        <w:trPr>
          <w:trHeight w:val="281"/>
        </w:trPr>
        <w:tc>
          <w:tcPr>
            <w:tcW w:w="563" w:type="dxa"/>
            <w:tcBorders>
              <w:top w:val="single" w:sz="4" w:space="0" w:color="000000"/>
              <w:left w:val="single" w:sz="4" w:space="0" w:color="000000"/>
              <w:bottom w:val="single" w:sz="4" w:space="0" w:color="000000"/>
              <w:right w:val="single" w:sz="4" w:space="0" w:color="000000"/>
            </w:tcBorders>
          </w:tcPr>
          <w:p w:rsidR="00F60AE3" w:rsidRPr="001675FF" w:rsidRDefault="00A4089E" w:rsidP="001675FF">
            <w:pPr>
              <w:spacing w:after="0" w:line="240" w:lineRule="auto"/>
              <w:ind w:left="0" w:firstLine="0"/>
              <w:jc w:val="center"/>
              <w:rPr>
                <w:rFonts w:asciiTheme="majorHAnsi" w:hAnsiTheme="majorHAnsi" w:cstheme="majorHAnsi"/>
                <w:sz w:val="22"/>
              </w:rPr>
            </w:pPr>
            <w:r>
              <w:rPr>
                <w:rFonts w:asciiTheme="majorHAnsi" w:hAnsiTheme="majorHAnsi" w:cstheme="majorHAnsi"/>
                <w:sz w:val="22"/>
              </w:rPr>
              <w:t>3</w:t>
            </w:r>
          </w:p>
        </w:tc>
        <w:tc>
          <w:tcPr>
            <w:tcW w:w="8708" w:type="dxa"/>
            <w:gridSpan w:val="3"/>
            <w:tcBorders>
              <w:top w:val="single" w:sz="4" w:space="0" w:color="000000"/>
              <w:left w:val="single" w:sz="4" w:space="0" w:color="000000"/>
              <w:bottom w:val="single" w:sz="4" w:space="0" w:color="000000"/>
              <w:right w:val="single" w:sz="4" w:space="0" w:color="000000"/>
            </w:tcBorders>
          </w:tcPr>
          <w:p w:rsidR="00F60AE3" w:rsidRPr="00D8313B" w:rsidRDefault="000D7993" w:rsidP="00A4089E">
            <w:pPr>
              <w:spacing w:after="47" w:line="240" w:lineRule="auto"/>
              <w:ind w:left="19" w:firstLine="0"/>
              <w:rPr>
                <w:rFonts w:asciiTheme="majorHAnsi" w:hAnsiTheme="majorHAnsi" w:cstheme="majorHAnsi"/>
                <w:sz w:val="20"/>
                <w:szCs w:val="20"/>
              </w:rPr>
            </w:pPr>
            <w:r w:rsidRPr="00D8313B">
              <w:rPr>
                <w:rFonts w:asciiTheme="majorHAnsi" w:hAnsiTheme="majorHAnsi" w:cstheme="majorHAnsi"/>
                <w:sz w:val="20"/>
                <w:szCs w:val="20"/>
              </w:rPr>
              <w:t>Get</w:t>
            </w:r>
            <w:r w:rsidR="00F60AE3" w:rsidRPr="00D8313B">
              <w:rPr>
                <w:rFonts w:asciiTheme="majorHAnsi" w:hAnsiTheme="majorHAnsi" w:cstheme="majorHAnsi"/>
                <w:sz w:val="20"/>
                <w:szCs w:val="20"/>
              </w:rPr>
              <w:t xml:space="preserve"> </w:t>
            </w:r>
            <w:r w:rsidR="00A4089E" w:rsidRPr="00D8313B">
              <w:rPr>
                <w:rFonts w:asciiTheme="majorHAnsi" w:hAnsiTheme="majorHAnsi" w:cstheme="majorHAnsi"/>
                <w:sz w:val="20"/>
                <w:szCs w:val="20"/>
              </w:rPr>
              <w:t xml:space="preserve">themselves ready for </w:t>
            </w:r>
            <w:r w:rsidR="00F60AE3" w:rsidRPr="00D8313B">
              <w:rPr>
                <w:rFonts w:asciiTheme="majorHAnsi" w:hAnsiTheme="majorHAnsi" w:cstheme="majorHAnsi"/>
                <w:sz w:val="20"/>
                <w:szCs w:val="20"/>
              </w:rPr>
              <w:t>exposure to various job</w:t>
            </w:r>
            <w:r w:rsidRPr="00D8313B">
              <w:rPr>
                <w:rFonts w:asciiTheme="majorHAnsi" w:hAnsiTheme="majorHAnsi" w:cstheme="majorHAnsi"/>
                <w:sz w:val="20"/>
                <w:szCs w:val="20"/>
              </w:rPr>
              <w:t>s/careers</w:t>
            </w:r>
            <w:r w:rsidR="00F60AE3" w:rsidRPr="00D8313B">
              <w:rPr>
                <w:rFonts w:asciiTheme="majorHAnsi" w:hAnsiTheme="majorHAnsi" w:cstheme="majorHAnsi"/>
                <w:sz w:val="20"/>
                <w:szCs w:val="20"/>
              </w:rPr>
              <w:t xml:space="preserve"> and attract the attention of employer </w:t>
            </w:r>
          </w:p>
        </w:tc>
        <w:tc>
          <w:tcPr>
            <w:tcW w:w="1440" w:type="dxa"/>
            <w:tcBorders>
              <w:top w:val="single" w:sz="4" w:space="0" w:color="000000"/>
              <w:left w:val="single" w:sz="4" w:space="0" w:color="000000"/>
              <w:bottom w:val="single" w:sz="4" w:space="0" w:color="000000"/>
              <w:right w:val="single" w:sz="4" w:space="0" w:color="000000"/>
            </w:tcBorders>
          </w:tcPr>
          <w:p w:rsidR="00F60AE3" w:rsidRPr="001675FF" w:rsidRDefault="00F60AE3" w:rsidP="000D7993">
            <w:pPr>
              <w:spacing w:after="0" w:line="240" w:lineRule="auto"/>
              <w:ind w:left="132" w:firstLine="0"/>
              <w:jc w:val="left"/>
              <w:rPr>
                <w:rFonts w:asciiTheme="majorHAnsi" w:hAnsiTheme="majorHAnsi" w:cstheme="majorHAnsi"/>
                <w:sz w:val="22"/>
              </w:rPr>
            </w:pPr>
            <w:r w:rsidRPr="001675FF">
              <w:rPr>
                <w:rFonts w:asciiTheme="majorHAnsi" w:hAnsiTheme="majorHAnsi" w:cstheme="majorHAnsi"/>
                <w:b/>
                <w:sz w:val="22"/>
              </w:rPr>
              <w:t>K</w:t>
            </w:r>
            <w:r w:rsidR="000D7993">
              <w:rPr>
                <w:rFonts w:asciiTheme="majorHAnsi" w:hAnsiTheme="majorHAnsi" w:cstheme="majorHAnsi"/>
                <w:b/>
                <w:sz w:val="22"/>
              </w:rPr>
              <w:t>5</w:t>
            </w:r>
            <w:r w:rsidRPr="001675FF">
              <w:rPr>
                <w:rFonts w:asciiTheme="majorHAnsi" w:hAnsiTheme="majorHAnsi" w:cstheme="majorHAnsi"/>
                <w:b/>
                <w:sz w:val="22"/>
              </w:rPr>
              <w:t xml:space="preserve"> </w:t>
            </w:r>
          </w:p>
        </w:tc>
      </w:tr>
      <w:tr w:rsidR="00F60AE3" w:rsidTr="006608A3">
        <w:trPr>
          <w:trHeight w:val="325"/>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D8313B" w:rsidRDefault="00F60AE3" w:rsidP="00A4089E">
            <w:pPr>
              <w:spacing w:after="47" w:line="240" w:lineRule="auto"/>
              <w:ind w:left="19" w:firstLine="0"/>
              <w:rPr>
                <w:rFonts w:asciiTheme="majorHAnsi" w:hAnsiTheme="majorHAnsi" w:cstheme="majorHAnsi"/>
                <w:sz w:val="20"/>
                <w:szCs w:val="20"/>
              </w:rPr>
            </w:pPr>
            <w:r w:rsidRPr="00D8313B">
              <w:rPr>
                <w:rFonts w:asciiTheme="majorHAnsi" w:hAnsiTheme="majorHAnsi" w:cstheme="majorHAnsi"/>
                <w:b/>
                <w:sz w:val="20"/>
                <w:szCs w:val="20"/>
              </w:rPr>
              <w:t>K1</w:t>
            </w:r>
            <w:r w:rsidRPr="00D8313B">
              <w:rPr>
                <w:rFonts w:asciiTheme="majorHAnsi" w:hAnsiTheme="majorHAnsi" w:cstheme="majorHAnsi"/>
                <w:sz w:val="20"/>
                <w:szCs w:val="20"/>
              </w:rPr>
              <w:t xml:space="preserve"> - Remember; </w:t>
            </w:r>
            <w:r w:rsidRPr="00D8313B">
              <w:rPr>
                <w:rFonts w:asciiTheme="majorHAnsi" w:hAnsiTheme="majorHAnsi" w:cstheme="majorHAnsi"/>
                <w:b/>
                <w:sz w:val="20"/>
                <w:szCs w:val="20"/>
              </w:rPr>
              <w:t>K2 -</w:t>
            </w:r>
            <w:r w:rsidRPr="00D8313B">
              <w:rPr>
                <w:rFonts w:asciiTheme="majorHAnsi" w:hAnsiTheme="majorHAnsi" w:cstheme="majorHAnsi"/>
                <w:sz w:val="20"/>
                <w:szCs w:val="20"/>
              </w:rPr>
              <w:t xml:space="preserve"> Understand; </w:t>
            </w:r>
            <w:r w:rsidRPr="00D8313B">
              <w:rPr>
                <w:rFonts w:asciiTheme="majorHAnsi" w:hAnsiTheme="majorHAnsi" w:cstheme="majorHAnsi"/>
                <w:b/>
                <w:sz w:val="20"/>
                <w:szCs w:val="20"/>
              </w:rPr>
              <w:t>K3</w:t>
            </w:r>
            <w:r w:rsidRPr="00D8313B">
              <w:rPr>
                <w:rFonts w:asciiTheme="majorHAnsi" w:hAnsiTheme="majorHAnsi" w:cstheme="majorHAnsi"/>
                <w:sz w:val="20"/>
                <w:szCs w:val="20"/>
              </w:rPr>
              <w:t xml:space="preserve"> - Apply; </w:t>
            </w:r>
            <w:r w:rsidRPr="00D8313B">
              <w:rPr>
                <w:rFonts w:asciiTheme="majorHAnsi" w:hAnsiTheme="majorHAnsi" w:cstheme="majorHAnsi"/>
                <w:b/>
                <w:sz w:val="20"/>
                <w:szCs w:val="20"/>
              </w:rPr>
              <w:t xml:space="preserve">K4 </w:t>
            </w:r>
            <w:r w:rsidRPr="00D8313B">
              <w:rPr>
                <w:rFonts w:asciiTheme="majorHAnsi" w:hAnsiTheme="majorHAnsi" w:cstheme="majorHAnsi"/>
                <w:sz w:val="20"/>
                <w:szCs w:val="20"/>
              </w:rPr>
              <w:t xml:space="preserve">- Analyze; </w:t>
            </w:r>
            <w:r w:rsidRPr="00D8313B">
              <w:rPr>
                <w:rFonts w:asciiTheme="majorHAnsi" w:hAnsiTheme="majorHAnsi" w:cstheme="majorHAnsi"/>
                <w:b/>
                <w:sz w:val="20"/>
                <w:szCs w:val="20"/>
              </w:rPr>
              <w:t>K5</w:t>
            </w:r>
            <w:r w:rsidRPr="00D8313B">
              <w:rPr>
                <w:rFonts w:asciiTheme="majorHAnsi" w:hAnsiTheme="majorHAnsi" w:cstheme="majorHAnsi"/>
                <w:sz w:val="20"/>
                <w:szCs w:val="20"/>
              </w:rPr>
              <w:t xml:space="preserve"> - Evaluate; </w:t>
            </w:r>
            <w:r w:rsidRPr="00D8313B">
              <w:rPr>
                <w:rFonts w:asciiTheme="majorHAnsi" w:hAnsiTheme="majorHAnsi" w:cstheme="majorHAnsi"/>
                <w:b/>
                <w:sz w:val="20"/>
                <w:szCs w:val="20"/>
              </w:rPr>
              <w:t xml:space="preserve">K6 </w:t>
            </w:r>
            <w:r w:rsidRPr="00D8313B">
              <w:rPr>
                <w:rFonts w:asciiTheme="majorHAnsi" w:hAnsiTheme="majorHAnsi" w:cstheme="majorHAnsi"/>
                <w:sz w:val="20"/>
                <w:szCs w:val="20"/>
              </w:rPr>
              <w:t xml:space="preserve">- Create </w:t>
            </w:r>
          </w:p>
        </w:tc>
      </w:tr>
      <w:tr w:rsidR="00F60AE3" w:rsidRPr="000D7993" w:rsidTr="006608A3">
        <w:trPr>
          <w:trHeight w:val="281"/>
        </w:trPr>
        <w:tc>
          <w:tcPr>
            <w:tcW w:w="111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F60AE3" w:rsidP="00484B52">
            <w:pPr>
              <w:spacing w:after="0" w:line="276" w:lineRule="auto"/>
              <w:ind w:left="19" w:firstLine="0"/>
              <w:jc w:val="left"/>
              <w:rPr>
                <w:rFonts w:asciiTheme="majorHAnsi" w:hAnsiTheme="majorHAnsi" w:cstheme="majorHAnsi"/>
                <w:sz w:val="22"/>
              </w:rPr>
            </w:pPr>
            <w:r w:rsidRPr="000D7993">
              <w:rPr>
                <w:rFonts w:asciiTheme="majorHAnsi" w:hAnsiTheme="majorHAnsi" w:cstheme="majorHAnsi"/>
                <w:b/>
                <w:sz w:val="22"/>
              </w:rPr>
              <w:t xml:space="preserve">Unit I </w:t>
            </w:r>
          </w:p>
        </w:tc>
        <w:tc>
          <w:tcPr>
            <w:tcW w:w="815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993D7C" w:rsidRDefault="00993D7C" w:rsidP="00484B52">
            <w:pPr>
              <w:spacing w:after="0" w:line="276" w:lineRule="auto"/>
              <w:ind w:left="0" w:firstLine="0"/>
              <w:jc w:val="center"/>
              <w:rPr>
                <w:rFonts w:asciiTheme="majorHAnsi" w:hAnsiTheme="majorHAnsi" w:cstheme="majorHAnsi"/>
                <w:b/>
                <w:sz w:val="22"/>
              </w:rPr>
            </w:pPr>
            <w:r w:rsidRPr="00993D7C">
              <w:rPr>
                <w:rFonts w:asciiTheme="majorHAnsi" w:hAnsiTheme="majorHAnsi" w:cstheme="majorHAnsi"/>
                <w:b/>
                <w:sz w:val="22"/>
              </w:rPr>
              <w:t>INTRODUCTORY ACTIVITIES</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1E3687" w:rsidP="00484B52">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A4089E">
              <w:rPr>
                <w:rFonts w:asciiTheme="majorHAnsi" w:hAnsiTheme="majorHAnsi" w:cstheme="majorHAnsi"/>
                <w:b/>
                <w:sz w:val="22"/>
              </w:rPr>
              <w:t>8</w:t>
            </w:r>
            <w:r w:rsidR="00F60AE3" w:rsidRPr="000D7993">
              <w:rPr>
                <w:rFonts w:asciiTheme="majorHAnsi" w:hAnsiTheme="majorHAnsi" w:cstheme="majorHAnsi"/>
                <w:b/>
                <w:sz w:val="22"/>
              </w:rPr>
              <w:t xml:space="preserve"> hours </w:t>
            </w:r>
          </w:p>
        </w:tc>
      </w:tr>
      <w:tr w:rsidR="00F60AE3" w:rsidTr="006608A3">
        <w:trPr>
          <w:trHeight w:val="824"/>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D8313B" w:rsidRDefault="00F60AE3" w:rsidP="00D8313B">
            <w:pPr>
              <w:spacing w:after="47" w:line="240" w:lineRule="auto"/>
              <w:ind w:left="19" w:firstLine="0"/>
              <w:rPr>
                <w:sz w:val="20"/>
                <w:szCs w:val="20"/>
              </w:rPr>
            </w:pPr>
            <w:r w:rsidRPr="00D8313B">
              <w:rPr>
                <w:rFonts w:asciiTheme="majorHAnsi" w:hAnsiTheme="majorHAnsi" w:cstheme="majorHAnsi"/>
                <w:sz w:val="20"/>
                <w:szCs w:val="20"/>
              </w:rPr>
              <w:t xml:space="preserve">Listening Skills-Definition - Types - Tips for effective listening - Academic </w:t>
            </w:r>
            <w:r w:rsidR="001675FF" w:rsidRPr="00D8313B">
              <w:rPr>
                <w:rFonts w:asciiTheme="majorHAnsi" w:hAnsiTheme="majorHAnsi" w:cstheme="majorHAnsi"/>
                <w:sz w:val="20"/>
                <w:szCs w:val="20"/>
              </w:rPr>
              <w:t xml:space="preserve">&amp; Technical </w:t>
            </w:r>
            <w:r w:rsidRPr="00D8313B">
              <w:rPr>
                <w:rFonts w:asciiTheme="majorHAnsi" w:hAnsiTheme="majorHAnsi" w:cstheme="majorHAnsi"/>
                <w:sz w:val="20"/>
                <w:szCs w:val="20"/>
              </w:rPr>
              <w:t>listening-Listening to talks and presentations - Listening to announcements -Listening to radio and television- Effective listening and English-Activities.</w:t>
            </w:r>
            <w:r w:rsidR="001675FF" w:rsidRPr="00D8313B">
              <w:rPr>
                <w:rFonts w:asciiTheme="majorHAnsi" w:hAnsiTheme="majorHAnsi" w:cstheme="majorHAnsi"/>
                <w:sz w:val="20"/>
                <w:szCs w:val="20"/>
              </w:rPr>
              <w:t xml:space="preserve">  </w:t>
            </w:r>
            <w:r w:rsidRPr="00D8313B">
              <w:rPr>
                <w:rFonts w:asciiTheme="majorHAnsi" w:hAnsiTheme="majorHAnsi" w:cstheme="majorHAnsi"/>
                <w:sz w:val="20"/>
                <w:szCs w:val="20"/>
              </w:rPr>
              <w:t>Writing Skills: Standard business letter -Report writing-Email drafting and Etiquette -Preparing agenda and writing minutes - Making notes on business conversations-Effective use of SMS</w:t>
            </w:r>
            <w:r w:rsidR="001675FF" w:rsidRPr="00D8313B">
              <w:rPr>
                <w:rFonts w:asciiTheme="majorHAnsi" w:hAnsiTheme="majorHAnsi" w:cstheme="majorHAnsi"/>
                <w:sz w:val="20"/>
                <w:szCs w:val="20"/>
              </w:rPr>
              <w:t xml:space="preserve">-Case studies and documentation-Technical  &amp; Scientific </w:t>
            </w:r>
            <w:r w:rsidR="000D7993" w:rsidRPr="00D8313B">
              <w:rPr>
                <w:rFonts w:asciiTheme="majorHAnsi" w:hAnsiTheme="majorHAnsi" w:cstheme="majorHAnsi"/>
                <w:sz w:val="20"/>
                <w:szCs w:val="20"/>
              </w:rPr>
              <w:t>Writing</w:t>
            </w:r>
          </w:p>
        </w:tc>
      </w:tr>
      <w:tr w:rsidR="00F60AE3" w:rsidTr="006608A3">
        <w:trPr>
          <w:trHeight w:val="281"/>
        </w:trPr>
        <w:tc>
          <w:tcPr>
            <w:tcW w:w="111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F60AE3" w:rsidP="00484B52">
            <w:pPr>
              <w:spacing w:after="0" w:line="276" w:lineRule="auto"/>
              <w:ind w:left="19" w:firstLine="0"/>
              <w:jc w:val="left"/>
              <w:rPr>
                <w:rFonts w:asciiTheme="majorHAnsi" w:hAnsiTheme="majorHAnsi" w:cstheme="majorHAnsi"/>
                <w:sz w:val="22"/>
              </w:rPr>
            </w:pPr>
            <w:r w:rsidRPr="000D7993">
              <w:rPr>
                <w:rFonts w:asciiTheme="majorHAnsi" w:hAnsiTheme="majorHAnsi" w:cstheme="majorHAnsi"/>
                <w:b/>
                <w:sz w:val="22"/>
              </w:rPr>
              <w:t xml:space="preserve">Unit II </w:t>
            </w:r>
          </w:p>
        </w:tc>
        <w:tc>
          <w:tcPr>
            <w:tcW w:w="815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993D7C" w:rsidRDefault="00993D7C" w:rsidP="00484B52">
            <w:pPr>
              <w:spacing w:after="0" w:line="276" w:lineRule="auto"/>
              <w:ind w:left="0" w:firstLine="0"/>
              <w:jc w:val="center"/>
              <w:rPr>
                <w:rFonts w:asciiTheme="majorHAnsi" w:hAnsiTheme="majorHAnsi" w:cstheme="majorHAnsi"/>
                <w:b/>
                <w:sz w:val="22"/>
              </w:rPr>
            </w:pPr>
            <w:r w:rsidRPr="00993D7C">
              <w:rPr>
                <w:rFonts w:asciiTheme="majorHAnsi" w:hAnsiTheme="majorHAnsi" w:cstheme="majorHAnsi"/>
                <w:b/>
                <w:sz w:val="22"/>
              </w:rPr>
              <w:t>7QC TOOLS</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1E3687" w:rsidP="00484B52">
            <w:pPr>
              <w:spacing w:after="0" w:line="276" w:lineRule="auto"/>
              <w:ind w:left="113" w:firstLine="0"/>
              <w:jc w:val="left"/>
              <w:rPr>
                <w:rFonts w:asciiTheme="majorHAnsi" w:hAnsiTheme="majorHAnsi" w:cstheme="majorHAnsi"/>
                <w:sz w:val="22"/>
              </w:rPr>
            </w:pPr>
            <w:r>
              <w:rPr>
                <w:rFonts w:asciiTheme="majorHAnsi" w:hAnsiTheme="majorHAnsi" w:cstheme="majorHAnsi"/>
                <w:b/>
                <w:sz w:val="22"/>
              </w:rPr>
              <w:t xml:space="preserve">        </w:t>
            </w:r>
            <w:r w:rsidR="00A4089E">
              <w:rPr>
                <w:rFonts w:asciiTheme="majorHAnsi" w:hAnsiTheme="majorHAnsi" w:cstheme="majorHAnsi"/>
                <w:b/>
                <w:sz w:val="22"/>
              </w:rPr>
              <w:t>4</w:t>
            </w:r>
            <w:r>
              <w:rPr>
                <w:rFonts w:asciiTheme="majorHAnsi" w:hAnsiTheme="majorHAnsi" w:cstheme="majorHAnsi"/>
                <w:b/>
                <w:sz w:val="22"/>
              </w:rPr>
              <w:t xml:space="preserve"> </w:t>
            </w:r>
            <w:r w:rsidR="00F60AE3" w:rsidRPr="000D7993">
              <w:rPr>
                <w:rFonts w:asciiTheme="majorHAnsi" w:hAnsiTheme="majorHAnsi" w:cstheme="majorHAnsi"/>
                <w:b/>
                <w:sz w:val="22"/>
              </w:rPr>
              <w:t xml:space="preserve">hours </w:t>
            </w:r>
          </w:p>
        </w:tc>
      </w:tr>
      <w:tr w:rsidR="00F60AE3" w:rsidTr="00D8313B">
        <w:trPr>
          <w:trHeight w:val="520"/>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D8313B" w:rsidRDefault="00F60AE3" w:rsidP="00D8313B">
            <w:pPr>
              <w:spacing w:after="47" w:line="240" w:lineRule="auto"/>
              <w:ind w:left="19" w:firstLine="0"/>
              <w:rPr>
                <w:rFonts w:asciiTheme="majorHAnsi" w:hAnsiTheme="majorHAnsi" w:cstheme="majorHAnsi"/>
                <w:sz w:val="20"/>
                <w:szCs w:val="20"/>
              </w:rPr>
            </w:pPr>
            <w:r w:rsidRPr="00D8313B">
              <w:rPr>
                <w:rFonts w:asciiTheme="majorHAnsi" w:hAnsiTheme="majorHAnsi" w:cstheme="majorHAnsi"/>
                <w:sz w:val="20"/>
                <w:szCs w:val="20"/>
              </w:rPr>
              <w:t>Flow diagram - types - Applications - Brain storming -- Key elements - Methods - Uses - Data Collection - Purpose - Types of Data - Check Sheet - Interpretation - Errors in interpretation - Benefits of Data Collection - Graphs - Purpose - Types – Benefits.</w:t>
            </w:r>
          </w:p>
        </w:tc>
      </w:tr>
      <w:tr w:rsidR="00F60AE3" w:rsidRPr="000D7993" w:rsidTr="006608A3">
        <w:trPr>
          <w:trHeight w:val="281"/>
        </w:trPr>
        <w:tc>
          <w:tcPr>
            <w:tcW w:w="111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F60AE3" w:rsidP="00484B52">
            <w:pPr>
              <w:spacing w:after="0" w:line="276" w:lineRule="auto"/>
              <w:ind w:left="19" w:firstLine="0"/>
              <w:jc w:val="left"/>
              <w:rPr>
                <w:rFonts w:asciiTheme="majorHAnsi" w:hAnsiTheme="majorHAnsi" w:cstheme="majorHAnsi"/>
                <w:sz w:val="22"/>
              </w:rPr>
            </w:pPr>
            <w:r>
              <w:br w:type="page"/>
            </w:r>
            <w:r w:rsidRPr="000D7993">
              <w:rPr>
                <w:rFonts w:asciiTheme="majorHAnsi" w:hAnsiTheme="majorHAnsi" w:cstheme="majorHAnsi"/>
                <w:b/>
                <w:sz w:val="22"/>
              </w:rPr>
              <w:t xml:space="preserve">Unit III </w:t>
            </w:r>
          </w:p>
        </w:tc>
        <w:tc>
          <w:tcPr>
            <w:tcW w:w="815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993D7C" w:rsidRDefault="00993D7C" w:rsidP="00484B52">
            <w:pPr>
              <w:spacing w:after="0" w:line="276" w:lineRule="auto"/>
              <w:ind w:left="0" w:firstLine="0"/>
              <w:jc w:val="center"/>
              <w:rPr>
                <w:rFonts w:asciiTheme="majorHAnsi" w:hAnsiTheme="majorHAnsi" w:cstheme="majorHAnsi"/>
                <w:b/>
                <w:sz w:val="22"/>
              </w:rPr>
            </w:pPr>
            <w:r w:rsidRPr="00993D7C">
              <w:rPr>
                <w:rFonts w:asciiTheme="majorHAnsi" w:hAnsiTheme="majorHAnsi" w:cstheme="majorHAnsi"/>
                <w:b/>
                <w:sz w:val="22"/>
              </w:rPr>
              <w:t>DATA REPRESENTATION &amp; INTREPRETATION</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1E3687" w:rsidP="00484B52">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A4089E">
              <w:rPr>
                <w:rFonts w:asciiTheme="majorHAnsi" w:hAnsiTheme="majorHAnsi" w:cstheme="majorHAnsi"/>
                <w:b/>
                <w:sz w:val="22"/>
              </w:rPr>
              <w:t>6</w:t>
            </w:r>
            <w:r w:rsidR="00F60AE3" w:rsidRPr="000D7993">
              <w:rPr>
                <w:rFonts w:asciiTheme="majorHAnsi" w:hAnsiTheme="majorHAnsi" w:cstheme="majorHAnsi"/>
                <w:b/>
                <w:sz w:val="22"/>
              </w:rPr>
              <w:t xml:space="preserve"> hours </w:t>
            </w:r>
          </w:p>
        </w:tc>
      </w:tr>
      <w:tr w:rsidR="00F60AE3" w:rsidTr="006608A3">
        <w:trPr>
          <w:trHeight w:val="824"/>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D8313B" w:rsidRDefault="00F60AE3" w:rsidP="00A4089E">
            <w:pPr>
              <w:spacing w:after="47" w:line="240" w:lineRule="auto"/>
              <w:ind w:left="19" w:firstLine="0"/>
              <w:rPr>
                <w:rFonts w:asciiTheme="majorHAnsi" w:hAnsiTheme="majorHAnsi" w:cstheme="majorHAnsi"/>
                <w:sz w:val="20"/>
                <w:szCs w:val="20"/>
              </w:rPr>
            </w:pPr>
            <w:r w:rsidRPr="00D8313B">
              <w:rPr>
                <w:rFonts w:asciiTheme="majorHAnsi" w:hAnsiTheme="majorHAnsi" w:cstheme="majorHAnsi"/>
                <w:sz w:val="20"/>
                <w:szCs w:val="20"/>
              </w:rPr>
              <w:t>Stratifications - Steps for stratification - Source and Bases - Pareto Diagram - Principles for selection - Uses of Pareto Analysis - Pit falls - Cause and Effect Diagram - Making of cause and effect Diagram - Types of cause and effect diagram - Scatter Diagram - Making of Scatter Diagram - Pit falls - Need for a good scatter diagram - Histogram - Construction of Histogram Interpretation and Shapes of Histogram- Uses of Histogram - control Chart -Types - Making of control charts – Interpretation.</w:t>
            </w:r>
          </w:p>
        </w:tc>
      </w:tr>
      <w:tr w:rsidR="00F60AE3" w:rsidTr="006608A3">
        <w:trPr>
          <w:trHeight w:val="281"/>
        </w:trPr>
        <w:tc>
          <w:tcPr>
            <w:tcW w:w="111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F60AE3" w:rsidP="00484B52">
            <w:pPr>
              <w:spacing w:after="0" w:line="276" w:lineRule="auto"/>
              <w:ind w:left="19" w:firstLine="0"/>
              <w:jc w:val="left"/>
              <w:rPr>
                <w:rFonts w:asciiTheme="majorHAnsi" w:hAnsiTheme="majorHAnsi" w:cstheme="majorHAnsi"/>
                <w:sz w:val="22"/>
              </w:rPr>
            </w:pPr>
            <w:r w:rsidRPr="000D7993">
              <w:rPr>
                <w:rFonts w:asciiTheme="majorHAnsi" w:hAnsiTheme="majorHAnsi" w:cstheme="majorHAnsi"/>
                <w:b/>
                <w:sz w:val="22"/>
              </w:rPr>
              <w:t xml:space="preserve">Unit IV </w:t>
            </w:r>
          </w:p>
        </w:tc>
        <w:tc>
          <w:tcPr>
            <w:tcW w:w="8155"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993D7C" w:rsidRDefault="00993D7C" w:rsidP="00484B52">
            <w:pPr>
              <w:spacing w:after="0" w:line="276" w:lineRule="auto"/>
              <w:ind w:left="0" w:firstLine="0"/>
              <w:jc w:val="center"/>
              <w:rPr>
                <w:rFonts w:asciiTheme="majorHAnsi" w:hAnsiTheme="majorHAnsi" w:cstheme="majorHAnsi"/>
                <w:b/>
                <w:sz w:val="22"/>
              </w:rPr>
            </w:pPr>
            <w:r w:rsidRPr="00993D7C">
              <w:rPr>
                <w:rFonts w:asciiTheme="majorHAnsi" w:hAnsiTheme="majorHAnsi" w:cstheme="majorHAnsi"/>
                <w:b/>
                <w:sz w:val="22"/>
              </w:rPr>
              <w:t>QUANTITATIVE &amp; TECHNICAL APTITUDE</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1E3687" w:rsidP="00484B52">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A4089E">
              <w:rPr>
                <w:rFonts w:asciiTheme="majorHAnsi" w:hAnsiTheme="majorHAnsi" w:cstheme="majorHAnsi"/>
                <w:b/>
                <w:sz w:val="22"/>
              </w:rPr>
              <w:t>4</w:t>
            </w:r>
            <w:r w:rsidR="00F60AE3" w:rsidRPr="000D7993">
              <w:rPr>
                <w:rFonts w:asciiTheme="majorHAnsi" w:hAnsiTheme="majorHAnsi" w:cstheme="majorHAnsi"/>
                <w:b/>
                <w:sz w:val="22"/>
              </w:rPr>
              <w:t xml:space="preserve"> hours </w:t>
            </w:r>
          </w:p>
        </w:tc>
      </w:tr>
      <w:tr w:rsidR="00F60AE3" w:rsidTr="00D8313B">
        <w:trPr>
          <w:trHeight w:val="421"/>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D8313B" w:rsidRDefault="00F60AE3" w:rsidP="00D8313B">
            <w:pPr>
              <w:spacing w:after="47" w:line="240" w:lineRule="auto"/>
              <w:ind w:left="19" w:firstLine="0"/>
              <w:rPr>
                <w:sz w:val="20"/>
                <w:szCs w:val="20"/>
              </w:rPr>
            </w:pPr>
            <w:r w:rsidRPr="00D8313B">
              <w:rPr>
                <w:rFonts w:asciiTheme="majorHAnsi" w:hAnsiTheme="majorHAnsi" w:cstheme="majorHAnsi"/>
                <w:sz w:val="20"/>
                <w:szCs w:val="20"/>
              </w:rPr>
              <w:t xml:space="preserve">- Problems on numbers - Ages - Time and Work -Calendar - Odd-man-out and series-Verbal Reasoning: Series completion analogy - Puzzle Test - Logical Sequence of words - Non-verbal reasoning: Figure formation </w:t>
            </w:r>
          </w:p>
        </w:tc>
      </w:tr>
      <w:tr w:rsidR="00F60AE3" w:rsidRPr="000D7993" w:rsidTr="006608A3">
        <w:trPr>
          <w:trHeight w:val="281"/>
        </w:trPr>
        <w:tc>
          <w:tcPr>
            <w:tcW w:w="112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F60AE3" w:rsidP="00484B52">
            <w:pPr>
              <w:spacing w:after="0" w:line="276" w:lineRule="auto"/>
              <w:ind w:left="19" w:firstLine="0"/>
              <w:jc w:val="left"/>
              <w:rPr>
                <w:rFonts w:asciiTheme="majorHAnsi" w:hAnsiTheme="majorHAnsi" w:cstheme="majorHAnsi"/>
                <w:sz w:val="22"/>
              </w:rPr>
            </w:pPr>
            <w:r w:rsidRPr="000D7993">
              <w:rPr>
                <w:rFonts w:asciiTheme="majorHAnsi" w:hAnsiTheme="majorHAnsi" w:cstheme="majorHAnsi"/>
                <w:b/>
                <w:sz w:val="22"/>
              </w:rPr>
              <w:t xml:space="preserve">Unit V </w:t>
            </w:r>
          </w:p>
        </w:tc>
        <w:tc>
          <w:tcPr>
            <w:tcW w:w="81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993D7C" w:rsidRDefault="00993D7C" w:rsidP="00484B52">
            <w:pPr>
              <w:spacing w:after="0" w:line="276" w:lineRule="auto"/>
              <w:ind w:left="0" w:firstLine="0"/>
              <w:jc w:val="center"/>
              <w:rPr>
                <w:rFonts w:asciiTheme="majorHAnsi" w:hAnsiTheme="majorHAnsi" w:cstheme="majorHAnsi"/>
                <w:b/>
                <w:sz w:val="22"/>
              </w:rPr>
            </w:pPr>
            <w:r w:rsidRPr="00993D7C">
              <w:rPr>
                <w:rFonts w:asciiTheme="majorHAnsi" w:hAnsiTheme="majorHAnsi" w:cstheme="majorHAnsi"/>
                <w:b/>
                <w:sz w:val="22"/>
              </w:rPr>
              <w:t>COMPUTERS</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0D7993" w:rsidRDefault="001E3687" w:rsidP="00484B52">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A4089E">
              <w:rPr>
                <w:rFonts w:asciiTheme="majorHAnsi" w:hAnsiTheme="majorHAnsi" w:cstheme="majorHAnsi"/>
                <w:b/>
                <w:sz w:val="22"/>
              </w:rPr>
              <w:t>6</w:t>
            </w:r>
            <w:r w:rsidR="00F60AE3" w:rsidRPr="000D7993">
              <w:rPr>
                <w:rFonts w:asciiTheme="majorHAnsi" w:hAnsiTheme="majorHAnsi" w:cstheme="majorHAnsi"/>
                <w:b/>
                <w:sz w:val="22"/>
              </w:rPr>
              <w:t xml:space="preserve"> hours </w:t>
            </w:r>
          </w:p>
        </w:tc>
      </w:tr>
      <w:tr w:rsidR="00F60AE3" w:rsidTr="00D8313B">
        <w:trPr>
          <w:trHeight w:val="205"/>
        </w:trPr>
        <w:tc>
          <w:tcPr>
            <w:tcW w:w="10711" w:type="dxa"/>
            <w:gridSpan w:val="5"/>
            <w:tcBorders>
              <w:top w:val="single" w:sz="4" w:space="0" w:color="000000"/>
              <w:left w:val="single" w:sz="4" w:space="0" w:color="000000"/>
              <w:bottom w:val="single" w:sz="4" w:space="0" w:color="000000"/>
              <w:right w:val="single" w:sz="4" w:space="0" w:color="000000"/>
            </w:tcBorders>
          </w:tcPr>
          <w:p w:rsidR="00A4089E" w:rsidRPr="00D8313B" w:rsidRDefault="00F60AE3" w:rsidP="00D8313B">
            <w:pPr>
              <w:spacing w:after="0" w:line="240" w:lineRule="auto"/>
              <w:ind w:left="19" w:firstLine="0"/>
              <w:rPr>
                <w:sz w:val="20"/>
                <w:szCs w:val="20"/>
              </w:rPr>
            </w:pPr>
            <w:r w:rsidRPr="00D8313B">
              <w:rPr>
                <w:rFonts w:asciiTheme="majorHAnsi" w:hAnsiTheme="majorHAnsi"/>
                <w:sz w:val="20"/>
                <w:szCs w:val="20"/>
              </w:rPr>
              <w:t>Basics of Computers - Email - MS Word - MS Excel Power point presentation - other technical software’s useful for science students</w:t>
            </w:r>
            <w:r w:rsidRPr="00D8313B">
              <w:rPr>
                <w:sz w:val="20"/>
                <w:szCs w:val="20"/>
              </w:rPr>
              <w:t>.</w:t>
            </w:r>
          </w:p>
        </w:tc>
      </w:tr>
      <w:tr w:rsidR="00F60AE3" w:rsidTr="006608A3">
        <w:trPr>
          <w:trHeight w:val="175"/>
        </w:trPr>
        <w:tc>
          <w:tcPr>
            <w:tcW w:w="10711"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1675FF" w:rsidRDefault="00F60AE3" w:rsidP="001675FF">
            <w:pPr>
              <w:spacing w:after="0" w:line="240" w:lineRule="auto"/>
              <w:ind w:left="19" w:firstLine="0"/>
              <w:rPr>
                <w:rFonts w:asciiTheme="majorHAnsi" w:hAnsiTheme="majorHAnsi" w:cstheme="majorHAnsi"/>
                <w:b/>
                <w:sz w:val="22"/>
              </w:rPr>
            </w:pPr>
            <w:r w:rsidRPr="001675FF">
              <w:rPr>
                <w:rFonts w:asciiTheme="majorHAnsi" w:hAnsiTheme="majorHAnsi" w:cstheme="majorHAnsi"/>
                <w:b/>
                <w:sz w:val="22"/>
              </w:rPr>
              <w:t>Books for Study</w:t>
            </w:r>
            <w:r w:rsidR="000D7993">
              <w:rPr>
                <w:rFonts w:asciiTheme="majorHAnsi" w:hAnsiTheme="majorHAnsi" w:cstheme="majorHAnsi"/>
                <w:b/>
                <w:sz w:val="22"/>
              </w:rPr>
              <w:t xml:space="preserve"> &amp; Reference </w:t>
            </w:r>
            <w:r w:rsidRPr="001675FF">
              <w:rPr>
                <w:rFonts w:asciiTheme="majorHAnsi" w:hAnsiTheme="majorHAnsi" w:cstheme="majorHAnsi"/>
                <w:b/>
                <w:sz w:val="22"/>
              </w:rPr>
              <w:t>:</w:t>
            </w:r>
          </w:p>
        </w:tc>
      </w:tr>
      <w:tr w:rsidR="00F60AE3" w:rsidTr="006608A3">
        <w:trPr>
          <w:trHeight w:val="617"/>
        </w:trPr>
        <w:tc>
          <w:tcPr>
            <w:tcW w:w="10711" w:type="dxa"/>
            <w:gridSpan w:val="5"/>
            <w:tcBorders>
              <w:top w:val="single" w:sz="4" w:space="0" w:color="000000"/>
              <w:left w:val="single" w:sz="4" w:space="0" w:color="000000"/>
              <w:bottom w:val="single" w:sz="4" w:space="0" w:color="000000"/>
              <w:right w:val="single" w:sz="4" w:space="0" w:color="000000"/>
            </w:tcBorders>
          </w:tcPr>
          <w:p w:rsidR="00F60AE3" w:rsidRPr="00D8313B" w:rsidRDefault="00F60AE3" w:rsidP="001675FF">
            <w:pPr>
              <w:spacing w:after="0" w:line="240" w:lineRule="auto"/>
              <w:ind w:left="19" w:firstLine="0"/>
              <w:rPr>
                <w:rFonts w:asciiTheme="majorHAnsi" w:hAnsiTheme="majorHAnsi" w:cstheme="majorHAnsi"/>
                <w:sz w:val="20"/>
                <w:szCs w:val="20"/>
              </w:rPr>
            </w:pPr>
            <w:r w:rsidRPr="00D8313B">
              <w:rPr>
                <w:rFonts w:asciiTheme="majorHAnsi" w:hAnsiTheme="majorHAnsi" w:cstheme="majorHAnsi"/>
                <w:b/>
                <w:sz w:val="20"/>
                <w:szCs w:val="20"/>
              </w:rPr>
              <w:t>1</w:t>
            </w:r>
            <w:r w:rsidRPr="00D8313B">
              <w:rPr>
                <w:rFonts w:asciiTheme="majorHAnsi" w:hAnsiTheme="majorHAnsi" w:cstheme="majorHAnsi"/>
                <w:sz w:val="20"/>
                <w:szCs w:val="20"/>
              </w:rPr>
              <w:t>. Communication Skills - A Multi-skill Course, Course Team, Bharathiar University, Macmillan Publisher India Limited, Delhi, Reprint 2011(Unit 1).</w:t>
            </w:r>
          </w:p>
          <w:p w:rsidR="00F60AE3" w:rsidRPr="00D8313B" w:rsidRDefault="00F60AE3" w:rsidP="001675FF">
            <w:pPr>
              <w:spacing w:after="0" w:line="240" w:lineRule="auto"/>
              <w:ind w:left="19" w:firstLine="0"/>
              <w:rPr>
                <w:rFonts w:asciiTheme="majorHAnsi" w:hAnsiTheme="majorHAnsi" w:cstheme="majorHAnsi"/>
                <w:sz w:val="20"/>
                <w:szCs w:val="20"/>
              </w:rPr>
            </w:pPr>
            <w:r w:rsidRPr="00D8313B">
              <w:rPr>
                <w:rFonts w:asciiTheme="majorHAnsi" w:hAnsiTheme="majorHAnsi" w:cstheme="majorHAnsi"/>
                <w:b/>
                <w:sz w:val="20"/>
                <w:szCs w:val="20"/>
              </w:rPr>
              <w:t>2.</w:t>
            </w:r>
            <w:r w:rsidRPr="00D8313B">
              <w:rPr>
                <w:rFonts w:asciiTheme="majorHAnsi" w:hAnsiTheme="majorHAnsi" w:cstheme="majorHAnsi"/>
                <w:sz w:val="20"/>
                <w:szCs w:val="20"/>
              </w:rPr>
              <w:t xml:space="preserve"> Problem Solving Techniques by K.</w:t>
            </w:r>
            <w:r w:rsidR="000D7993" w:rsidRPr="00D8313B">
              <w:rPr>
                <w:rFonts w:asciiTheme="majorHAnsi" w:hAnsiTheme="majorHAnsi" w:cstheme="majorHAnsi"/>
                <w:sz w:val="20"/>
                <w:szCs w:val="20"/>
              </w:rPr>
              <w:t xml:space="preserve"> </w:t>
            </w:r>
            <w:r w:rsidRPr="00D8313B">
              <w:rPr>
                <w:rFonts w:asciiTheme="majorHAnsi" w:hAnsiTheme="majorHAnsi" w:cstheme="majorHAnsi"/>
                <w:sz w:val="20"/>
                <w:szCs w:val="20"/>
              </w:rPr>
              <w:t>Ganapathy, V.</w:t>
            </w:r>
            <w:r w:rsidR="000D7993" w:rsidRPr="00D8313B">
              <w:rPr>
                <w:rFonts w:asciiTheme="majorHAnsi" w:hAnsiTheme="majorHAnsi" w:cstheme="majorHAnsi"/>
                <w:sz w:val="20"/>
                <w:szCs w:val="20"/>
              </w:rPr>
              <w:t xml:space="preserve"> </w:t>
            </w:r>
            <w:r w:rsidRPr="00D8313B">
              <w:rPr>
                <w:rFonts w:asciiTheme="majorHAnsi" w:hAnsiTheme="majorHAnsi" w:cstheme="majorHAnsi"/>
                <w:sz w:val="20"/>
                <w:szCs w:val="20"/>
              </w:rPr>
              <w:t>Narayana and B.</w:t>
            </w:r>
            <w:r w:rsidR="000D7993" w:rsidRPr="00D8313B">
              <w:rPr>
                <w:rFonts w:asciiTheme="majorHAnsi" w:hAnsiTheme="majorHAnsi" w:cstheme="majorHAnsi"/>
                <w:sz w:val="20"/>
                <w:szCs w:val="20"/>
              </w:rPr>
              <w:t xml:space="preserve"> </w:t>
            </w:r>
            <w:r w:rsidRPr="00D8313B">
              <w:rPr>
                <w:rFonts w:asciiTheme="majorHAnsi" w:hAnsiTheme="majorHAnsi" w:cstheme="majorHAnsi"/>
                <w:sz w:val="20"/>
                <w:szCs w:val="20"/>
              </w:rPr>
              <w:t>Subramaniam, Quality circle forum of India, Revised Edition 2003 (Unit 2 &amp; 3).</w:t>
            </w:r>
          </w:p>
          <w:p w:rsidR="00F60AE3" w:rsidRPr="00D8313B" w:rsidRDefault="00F60AE3" w:rsidP="001675FF">
            <w:pPr>
              <w:spacing w:after="0" w:line="240" w:lineRule="auto"/>
              <w:ind w:left="19" w:firstLine="0"/>
              <w:rPr>
                <w:rFonts w:asciiTheme="majorHAnsi" w:hAnsiTheme="majorHAnsi" w:cstheme="majorHAnsi"/>
                <w:sz w:val="20"/>
                <w:szCs w:val="20"/>
              </w:rPr>
            </w:pPr>
            <w:r w:rsidRPr="00D8313B">
              <w:rPr>
                <w:rFonts w:asciiTheme="majorHAnsi" w:hAnsiTheme="majorHAnsi" w:cstheme="majorHAnsi"/>
                <w:b/>
                <w:sz w:val="20"/>
                <w:szCs w:val="20"/>
              </w:rPr>
              <w:t>3</w:t>
            </w:r>
            <w:r w:rsidRPr="00D8313B">
              <w:rPr>
                <w:rFonts w:asciiTheme="majorHAnsi" w:hAnsiTheme="majorHAnsi" w:cstheme="majorHAnsi"/>
                <w:sz w:val="20"/>
                <w:szCs w:val="20"/>
              </w:rPr>
              <w:t>. Verbal Reasoning by R.</w:t>
            </w:r>
            <w:r w:rsidR="000D7993" w:rsidRPr="00D8313B">
              <w:rPr>
                <w:rFonts w:asciiTheme="majorHAnsi" w:hAnsiTheme="majorHAnsi" w:cstheme="majorHAnsi"/>
                <w:sz w:val="20"/>
                <w:szCs w:val="20"/>
              </w:rPr>
              <w:t xml:space="preserve"> </w:t>
            </w:r>
            <w:r w:rsidRPr="00D8313B">
              <w:rPr>
                <w:rFonts w:asciiTheme="majorHAnsi" w:hAnsiTheme="majorHAnsi" w:cstheme="majorHAnsi"/>
                <w:sz w:val="20"/>
                <w:szCs w:val="20"/>
              </w:rPr>
              <w:t>S.</w:t>
            </w:r>
            <w:r w:rsidR="000D7993" w:rsidRPr="00D8313B">
              <w:rPr>
                <w:rFonts w:asciiTheme="majorHAnsi" w:hAnsiTheme="majorHAnsi" w:cstheme="majorHAnsi"/>
                <w:sz w:val="20"/>
                <w:szCs w:val="20"/>
              </w:rPr>
              <w:t xml:space="preserve"> </w:t>
            </w:r>
            <w:r w:rsidRPr="00D8313B">
              <w:rPr>
                <w:rFonts w:asciiTheme="majorHAnsi" w:hAnsiTheme="majorHAnsi" w:cstheme="majorHAnsi"/>
                <w:sz w:val="20"/>
                <w:szCs w:val="20"/>
              </w:rPr>
              <w:t>Aggawal,</w:t>
            </w:r>
            <w:r w:rsidR="000D7993" w:rsidRPr="00D8313B">
              <w:rPr>
                <w:rFonts w:asciiTheme="majorHAnsi" w:hAnsiTheme="majorHAnsi" w:cstheme="majorHAnsi"/>
                <w:sz w:val="20"/>
                <w:szCs w:val="20"/>
              </w:rPr>
              <w:t xml:space="preserve"> </w:t>
            </w:r>
            <w:r w:rsidRPr="00D8313B">
              <w:rPr>
                <w:rFonts w:asciiTheme="majorHAnsi" w:hAnsiTheme="majorHAnsi" w:cstheme="majorHAnsi"/>
                <w:sz w:val="20"/>
                <w:szCs w:val="20"/>
              </w:rPr>
              <w:t>S.</w:t>
            </w:r>
            <w:r w:rsidR="000D7993" w:rsidRPr="00D8313B">
              <w:rPr>
                <w:rFonts w:asciiTheme="majorHAnsi" w:hAnsiTheme="majorHAnsi" w:cstheme="majorHAnsi"/>
                <w:sz w:val="20"/>
                <w:szCs w:val="20"/>
              </w:rPr>
              <w:t xml:space="preserve"> </w:t>
            </w:r>
            <w:r w:rsidRPr="00D8313B">
              <w:rPr>
                <w:rFonts w:asciiTheme="majorHAnsi" w:hAnsiTheme="majorHAnsi" w:cstheme="majorHAnsi"/>
                <w:sz w:val="20"/>
                <w:szCs w:val="20"/>
              </w:rPr>
              <w:t>Chand &amp; Co., New Delhi (Unit 4).</w:t>
            </w:r>
          </w:p>
          <w:p w:rsidR="00F60AE3" w:rsidRPr="001675FF" w:rsidRDefault="00F60AE3" w:rsidP="001675FF">
            <w:pPr>
              <w:spacing w:after="0" w:line="240" w:lineRule="auto"/>
              <w:ind w:left="19" w:firstLine="0"/>
              <w:rPr>
                <w:rFonts w:asciiTheme="majorHAnsi" w:hAnsiTheme="majorHAnsi" w:cstheme="majorHAnsi"/>
                <w:sz w:val="22"/>
              </w:rPr>
            </w:pPr>
            <w:r w:rsidRPr="00D8313B">
              <w:rPr>
                <w:rFonts w:asciiTheme="majorHAnsi" w:hAnsiTheme="majorHAnsi" w:cstheme="majorHAnsi"/>
                <w:b/>
                <w:sz w:val="20"/>
                <w:szCs w:val="20"/>
              </w:rPr>
              <w:t>4</w:t>
            </w:r>
            <w:r w:rsidRPr="00D8313B">
              <w:rPr>
                <w:rFonts w:asciiTheme="majorHAnsi" w:hAnsiTheme="majorHAnsi" w:cstheme="majorHAnsi"/>
                <w:sz w:val="20"/>
                <w:szCs w:val="20"/>
              </w:rPr>
              <w:t>. Basic Computers (Unit 5).</w:t>
            </w:r>
          </w:p>
        </w:tc>
      </w:tr>
      <w:tr w:rsidR="00F60AE3" w:rsidTr="006608A3">
        <w:trPr>
          <w:trHeight w:val="295"/>
        </w:trPr>
        <w:tc>
          <w:tcPr>
            <w:tcW w:w="10711" w:type="dxa"/>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60AE3" w:rsidRPr="001675FF" w:rsidRDefault="00F60AE3" w:rsidP="001675FF">
            <w:pPr>
              <w:spacing w:after="47" w:line="240" w:lineRule="auto"/>
              <w:ind w:left="2" w:firstLine="0"/>
              <w:jc w:val="center"/>
              <w:rPr>
                <w:rFonts w:asciiTheme="majorHAnsi" w:hAnsiTheme="majorHAnsi" w:cstheme="majorHAnsi"/>
                <w:sz w:val="22"/>
              </w:rPr>
            </w:pPr>
            <w:r w:rsidRPr="001675FF">
              <w:rPr>
                <w:rFonts w:asciiTheme="majorHAnsi" w:hAnsiTheme="majorHAnsi" w:cstheme="majorHAnsi"/>
                <w:b/>
                <w:sz w:val="22"/>
              </w:rPr>
              <w:t>Course Designed By:</w:t>
            </w:r>
            <w:r w:rsidRPr="001675FF">
              <w:rPr>
                <w:rFonts w:asciiTheme="majorHAnsi" w:hAnsiTheme="majorHAnsi" w:cstheme="majorHAnsi"/>
                <w:sz w:val="22"/>
              </w:rPr>
              <w:t xml:space="preserve"> Dr. Haresh M. Pandya &amp; Team</w:t>
            </w:r>
          </w:p>
        </w:tc>
      </w:tr>
    </w:tbl>
    <w:p w:rsidR="00E03AE0" w:rsidRDefault="00E03AE0">
      <w:pPr>
        <w:spacing w:after="0" w:line="240" w:lineRule="auto"/>
        <w:ind w:left="113" w:firstLine="0"/>
        <w:jc w:val="left"/>
      </w:pPr>
    </w:p>
    <w:tbl>
      <w:tblPr>
        <w:tblStyle w:val="TableGrid"/>
        <w:tblW w:w="10885" w:type="dxa"/>
        <w:jc w:val="center"/>
        <w:tblInd w:w="0" w:type="dxa"/>
        <w:tblLayout w:type="fixed"/>
        <w:tblCellMar>
          <w:top w:w="54" w:type="dxa"/>
          <w:left w:w="108" w:type="dxa"/>
          <w:right w:w="10" w:type="dxa"/>
        </w:tblCellMar>
        <w:tblLook w:val="04A0" w:firstRow="1" w:lastRow="0" w:firstColumn="1" w:lastColumn="0" w:noHBand="0" w:noVBand="1"/>
      </w:tblPr>
      <w:tblGrid>
        <w:gridCol w:w="1802"/>
        <w:gridCol w:w="7832"/>
        <w:gridCol w:w="1251"/>
      </w:tblGrid>
      <w:tr w:rsidR="005C5294" w:rsidRPr="00772BAF" w:rsidTr="00AF4C21">
        <w:trPr>
          <w:trHeight w:val="1739"/>
          <w:jc w:val="center"/>
        </w:trPr>
        <w:tc>
          <w:tcPr>
            <w:tcW w:w="10885" w:type="dxa"/>
            <w:gridSpan w:val="3"/>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Y="76"/>
              <w:tblOverlap w:val="never"/>
              <w:tblW w:w="107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692"/>
            </w:tblGrid>
            <w:tr w:rsidR="005C5294" w:rsidTr="001D7232">
              <w:trPr>
                <w:trHeight w:val="206"/>
              </w:trPr>
              <w:tc>
                <w:tcPr>
                  <w:tcW w:w="2443" w:type="dxa"/>
                  <w:shd w:val="clear" w:color="auto" w:fill="BFBFBF" w:themeFill="background1" w:themeFillShade="BF"/>
                </w:tcPr>
                <w:p w:rsidR="005C5294" w:rsidRDefault="005C5294" w:rsidP="005C5294">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w:t>
                  </w:r>
                  <w:r w:rsidRPr="001E2172">
                    <w:rPr>
                      <w:rFonts w:asciiTheme="majorHAnsi" w:hAnsiTheme="majorHAnsi"/>
                      <w:b/>
                      <w:sz w:val="22"/>
                    </w:rPr>
                    <w:t>1</w:t>
                  </w:r>
                  <w:r>
                    <w:rPr>
                      <w:rFonts w:asciiTheme="majorHAnsi" w:hAnsiTheme="majorHAnsi"/>
                      <w:b/>
                      <w:sz w:val="22"/>
                    </w:rPr>
                    <w:t>EA</w:t>
                  </w:r>
                </w:p>
              </w:tc>
              <w:tc>
                <w:tcPr>
                  <w:tcW w:w="6030" w:type="dxa"/>
                  <w:vMerge w:val="restart"/>
                  <w:shd w:val="clear" w:color="auto" w:fill="BFBFBF" w:themeFill="background1" w:themeFillShade="BF"/>
                </w:tcPr>
                <w:p w:rsidR="005C5294" w:rsidRPr="005C5294" w:rsidRDefault="005C5294" w:rsidP="005C5294">
                  <w:pPr>
                    <w:spacing w:after="0" w:line="276" w:lineRule="auto"/>
                    <w:ind w:left="108" w:right="27" w:firstLine="0"/>
                    <w:jc w:val="center"/>
                    <w:rPr>
                      <w:rFonts w:asciiTheme="majorHAnsi" w:hAnsiTheme="majorHAnsi"/>
                      <w:b/>
                      <w:szCs w:val="24"/>
                    </w:rPr>
                  </w:pPr>
                  <w:r w:rsidRPr="005C5294">
                    <w:rPr>
                      <w:rFonts w:asciiTheme="majorHAnsi" w:hAnsiTheme="majorHAnsi"/>
                      <w:b/>
                      <w:szCs w:val="24"/>
                    </w:rPr>
                    <w:t>Elective I</w:t>
                  </w:r>
                </w:p>
                <w:p w:rsidR="005C5294" w:rsidRPr="005368EA" w:rsidRDefault="005C5294" w:rsidP="003D2E1A">
                  <w:pPr>
                    <w:spacing w:after="0" w:line="240" w:lineRule="auto"/>
                    <w:ind w:left="108" w:right="27" w:firstLine="0"/>
                    <w:jc w:val="center"/>
                    <w:rPr>
                      <w:sz w:val="28"/>
                      <w:szCs w:val="28"/>
                    </w:rPr>
                  </w:pPr>
                  <w:r w:rsidRPr="00AF4C21">
                    <w:rPr>
                      <w:rFonts w:asciiTheme="majorHAnsi" w:hAnsiTheme="majorHAnsi" w:cstheme="majorHAnsi"/>
                      <w:b/>
                      <w:color w:val="auto"/>
                      <w:sz w:val="36"/>
                      <w:szCs w:val="36"/>
                    </w:rPr>
                    <w:t>NON-CONVENTIONAL ENERGY RESOURCES</w:t>
                  </w:r>
                </w:p>
              </w:tc>
              <w:tc>
                <w:tcPr>
                  <w:tcW w:w="540" w:type="dxa"/>
                  <w:shd w:val="clear" w:color="auto" w:fill="BFBFBF" w:themeFill="background1" w:themeFillShade="BF"/>
                </w:tcPr>
                <w:p w:rsidR="005C5294" w:rsidRDefault="005C5294" w:rsidP="005C5294">
                  <w:pPr>
                    <w:spacing w:after="0"/>
                    <w:ind w:left="0" w:firstLine="0"/>
                    <w:jc w:val="center"/>
                  </w:pPr>
                  <w:r>
                    <w:t>L</w:t>
                  </w:r>
                </w:p>
              </w:tc>
              <w:tc>
                <w:tcPr>
                  <w:tcW w:w="450" w:type="dxa"/>
                  <w:shd w:val="clear" w:color="auto" w:fill="BFBFBF" w:themeFill="background1" w:themeFillShade="BF"/>
                </w:tcPr>
                <w:p w:rsidR="005C5294" w:rsidRDefault="005C5294" w:rsidP="005C5294">
                  <w:pPr>
                    <w:spacing w:after="0"/>
                    <w:ind w:left="0" w:firstLine="0"/>
                    <w:jc w:val="center"/>
                  </w:pPr>
                  <w:r>
                    <w:t>T</w:t>
                  </w:r>
                </w:p>
              </w:tc>
              <w:tc>
                <w:tcPr>
                  <w:tcW w:w="630" w:type="dxa"/>
                  <w:shd w:val="clear" w:color="auto" w:fill="BFBFBF" w:themeFill="background1" w:themeFillShade="BF"/>
                </w:tcPr>
                <w:p w:rsidR="005C5294" w:rsidRDefault="005C5294" w:rsidP="005C5294">
                  <w:pPr>
                    <w:spacing w:after="0"/>
                    <w:ind w:left="0" w:firstLine="0"/>
                    <w:jc w:val="center"/>
                  </w:pPr>
                  <w:r>
                    <w:t>P</w:t>
                  </w:r>
                </w:p>
              </w:tc>
              <w:tc>
                <w:tcPr>
                  <w:tcW w:w="692" w:type="dxa"/>
                  <w:shd w:val="clear" w:color="auto" w:fill="BFBFBF" w:themeFill="background1" w:themeFillShade="BF"/>
                </w:tcPr>
                <w:p w:rsidR="005C5294" w:rsidRDefault="005C5294" w:rsidP="005C5294">
                  <w:pPr>
                    <w:spacing w:after="0"/>
                    <w:ind w:left="0" w:firstLine="0"/>
                    <w:jc w:val="center"/>
                  </w:pPr>
                  <w:r>
                    <w:t>C</w:t>
                  </w:r>
                </w:p>
              </w:tc>
            </w:tr>
            <w:tr w:rsidR="005C5294" w:rsidTr="001D7232">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5C5294"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5C5294" w:rsidRPr="001E2172" w:rsidRDefault="005C5294" w:rsidP="005C5294">
                  <w:pPr>
                    <w:spacing w:after="0"/>
                    <w:ind w:left="0" w:firstLine="0"/>
                    <w:jc w:val="center"/>
                    <w:rPr>
                      <w:rFonts w:asciiTheme="majorHAnsi" w:hAnsiTheme="majorHAnsi"/>
                      <w:b/>
                      <w:sz w:val="22"/>
                    </w:rPr>
                  </w:pPr>
                </w:p>
              </w:tc>
              <w:tc>
                <w:tcPr>
                  <w:tcW w:w="540" w:type="dxa"/>
                  <w:shd w:val="clear" w:color="auto" w:fill="BFBFBF" w:themeFill="background1" w:themeFillShade="BF"/>
                </w:tcPr>
                <w:p w:rsidR="005C5294" w:rsidRDefault="005C5294" w:rsidP="005C5294">
                  <w:pPr>
                    <w:spacing w:after="0"/>
                    <w:ind w:left="0" w:firstLine="0"/>
                    <w:jc w:val="center"/>
                  </w:pPr>
                  <w:r>
                    <w:t>5</w:t>
                  </w:r>
                </w:p>
              </w:tc>
              <w:tc>
                <w:tcPr>
                  <w:tcW w:w="450" w:type="dxa"/>
                  <w:shd w:val="clear" w:color="auto" w:fill="BFBFBF" w:themeFill="background1" w:themeFillShade="BF"/>
                </w:tcPr>
                <w:p w:rsidR="005C5294" w:rsidRDefault="005C5294" w:rsidP="005C5294">
                  <w:pPr>
                    <w:spacing w:after="0"/>
                    <w:ind w:left="0" w:firstLine="0"/>
                    <w:jc w:val="center"/>
                  </w:pPr>
                  <w:r>
                    <w:t>0</w:t>
                  </w:r>
                </w:p>
              </w:tc>
              <w:tc>
                <w:tcPr>
                  <w:tcW w:w="630" w:type="dxa"/>
                  <w:shd w:val="clear" w:color="auto" w:fill="BFBFBF" w:themeFill="background1" w:themeFillShade="BF"/>
                </w:tcPr>
                <w:p w:rsidR="005C5294" w:rsidRDefault="005C5294" w:rsidP="005C5294">
                  <w:pPr>
                    <w:spacing w:after="0"/>
                    <w:ind w:left="0" w:firstLine="0"/>
                    <w:jc w:val="center"/>
                  </w:pPr>
                  <w:r>
                    <w:t>0</w:t>
                  </w:r>
                </w:p>
              </w:tc>
              <w:tc>
                <w:tcPr>
                  <w:tcW w:w="692" w:type="dxa"/>
                  <w:shd w:val="clear" w:color="auto" w:fill="BFBFBF" w:themeFill="background1" w:themeFillShade="BF"/>
                </w:tcPr>
                <w:p w:rsidR="005C5294" w:rsidRDefault="005C5294" w:rsidP="005C5294">
                  <w:pPr>
                    <w:spacing w:after="0"/>
                    <w:ind w:left="0" w:firstLine="0"/>
                    <w:jc w:val="center"/>
                  </w:pPr>
                  <w:r>
                    <w:t>4</w:t>
                  </w:r>
                </w:p>
              </w:tc>
            </w:tr>
            <w:tr w:rsidR="005C5294" w:rsidTr="003D2E1A">
              <w:trPr>
                <w:trHeight w:val="209"/>
              </w:trPr>
              <w:tc>
                <w:tcPr>
                  <w:tcW w:w="2443" w:type="dxa"/>
                  <w:vMerge/>
                  <w:shd w:val="clear" w:color="auto" w:fill="BFBFBF" w:themeFill="background1" w:themeFillShade="BF"/>
                </w:tcPr>
                <w:p w:rsidR="005C5294" w:rsidRPr="0088684E" w:rsidRDefault="005C5294" w:rsidP="005C5294">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5C5294" w:rsidRDefault="005C5294" w:rsidP="005C5294">
                  <w:pPr>
                    <w:spacing w:after="0"/>
                    <w:ind w:left="0" w:firstLine="0"/>
                  </w:pPr>
                </w:p>
              </w:tc>
              <w:tc>
                <w:tcPr>
                  <w:tcW w:w="2312" w:type="dxa"/>
                  <w:gridSpan w:val="4"/>
                  <w:shd w:val="clear" w:color="auto" w:fill="BFBFBF" w:themeFill="background1" w:themeFillShade="BF"/>
                </w:tcPr>
                <w:p w:rsidR="005C5294" w:rsidRPr="005368EA" w:rsidRDefault="005C5294" w:rsidP="005C5294">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5C5294" w:rsidTr="001D7232">
              <w:trPr>
                <w:trHeight w:val="197"/>
              </w:trPr>
              <w:tc>
                <w:tcPr>
                  <w:tcW w:w="2443" w:type="dxa"/>
                  <w:vMerge/>
                  <w:shd w:val="clear" w:color="auto" w:fill="BFBFBF" w:themeFill="background1" w:themeFillShade="BF"/>
                </w:tcPr>
                <w:p w:rsidR="005C5294" w:rsidRPr="001E2172" w:rsidRDefault="005C5294" w:rsidP="005C5294">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5C5294" w:rsidRDefault="005C5294" w:rsidP="005C5294">
                  <w:pPr>
                    <w:spacing w:after="0"/>
                    <w:ind w:left="0" w:firstLine="0"/>
                  </w:pPr>
                </w:p>
              </w:tc>
              <w:tc>
                <w:tcPr>
                  <w:tcW w:w="2312" w:type="dxa"/>
                  <w:gridSpan w:val="4"/>
                  <w:shd w:val="clear" w:color="auto" w:fill="BFBFBF" w:themeFill="background1" w:themeFillShade="BF"/>
                </w:tcPr>
                <w:p w:rsidR="005C5294" w:rsidRDefault="005C5294" w:rsidP="005C5294">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5C5294" w:rsidRPr="00772BAF" w:rsidRDefault="005C5294" w:rsidP="00AE47D8">
            <w:pPr>
              <w:spacing w:after="48" w:line="240" w:lineRule="auto"/>
              <w:ind w:left="0" w:firstLine="0"/>
              <w:jc w:val="left"/>
              <w:rPr>
                <w:rFonts w:asciiTheme="majorHAnsi" w:hAnsiTheme="majorHAnsi" w:cstheme="majorHAnsi"/>
                <w:b/>
                <w:sz w:val="22"/>
              </w:rPr>
            </w:pPr>
          </w:p>
        </w:tc>
      </w:tr>
      <w:tr w:rsidR="00AE47D8" w:rsidRPr="00772BAF" w:rsidTr="001D7232">
        <w:trPr>
          <w:trHeight w:val="286"/>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E47D8" w:rsidRPr="00772BAF" w:rsidRDefault="00AE47D8" w:rsidP="001D7232">
            <w:pPr>
              <w:spacing w:after="0" w:line="276" w:lineRule="auto"/>
              <w:ind w:left="0" w:right="578" w:firstLine="0"/>
              <w:jc w:val="center"/>
              <w:rPr>
                <w:rFonts w:asciiTheme="majorHAnsi" w:hAnsiTheme="majorHAnsi" w:cstheme="majorHAnsi"/>
                <w:sz w:val="22"/>
              </w:rPr>
            </w:pPr>
            <w:r w:rsidRPr="00772BAF">
              <w:rPr>
                <w:rFonts w:asciiTheme="majorHAnsi" w:hAnsiTheme="majorHAnsi" w:cstheme="majorHAnsi"/>
                <w:b/>
                <w:sz w:val="22"/>
              </w:rPr>
              <w:t>Course Objectives:</w:t>
            </w:r>
          </w:p>
        </w:tc>
      </w:tr>
      <w:tr w:rsidR="00AE47D8" w:rsidRPr="00772BAF" w:rsidTr="001D7232">
        <w:trPr>
          <w:trHeight w:val="152"/>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5C5294">
            <w:pPr>
              <w:spacing w:after="47" w:line="240"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The main objectives of this course </w:t>
            </w:r>
            <w:r w:rsidR="005C5294">
              <w:rPr>
                <w:rFonts w:asciiTheme="majorHAnsi" w:hAnsiTheme="majorHAnsi" w:cstheme="majorHAnsi"/>
                <w:sz w:val="22"/>
              </w:rPr>
              <w:t>is to learn about alternative energy resources and their important applications</w:t>
            </w:r>
          </w:p>
        </w:tc>
      </w:tr>
      <w:tr w:rsidR="00AE47D8" w:rsidRPr="00772BAF" w:rsidTr="001D7232">
        <w:trPr>
          <w:trHeight w:val="314"/>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E47D8" w:rsidRPr="00772BAF" w:rsidRDefault="00AE47D8" w:rsidP="00E86E9E">
            <w:pPr>
              <w:spacing w:after="0" w:line="276" w:lineRule="auto"/>
              <w:ind w:left="607" w:firstLine="0"/>
              <w:jc w:val="left"/>
              <w:rPr>
                <w:rFonts w:asciiTheme="majorHAnsi" w:hAnsiTheme="majorHAnsi" w:cstheme="majorHAnsi"/>
                <w:sz w:val="22"/>
              </w:rPr>
            </w:pPr>
            <w:r w:rsidRPr="00772BAF">
              <w:rPr>
                <w:rFonts w:asciiTheme="majorHAnsi" w:hAnsiTheme="majorHAnsi" w:cstheme="majorHAnsi"/>
                <w:b/>
                <w:sz w:val="22"/>
              </w:rPr>
              <w:t xml:space="preserve">Expected Course Outcomes: </w:t>
            </w:r>
          </w:p>
        </w:tc>
      </w:tr>
      <w:tr w:rsidR="00AE47D8" w:rsidRPr="00772BAF" w:rsidTr="001D7232">
        <w:trPr>
          <w:trHeight w:val="286"/>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AE47D8">
            <w:pPr>
              <w:spacing w:after="0" w:line="276" w:lineRule="auto"/>
              <w:ind w:left="113" w:firstLine="0"/>
              <w:jc w:val="left"/>
              <w:rPr>
                <w:rFonts w:asciiTheme="majorHAnsi" w:hAnsiTheme="majorHAnsi" w:cstheme="majorHAnsi"/>
                <w:sz w:val="22"/>
              </w:rPr>
            </w:pPr>
            <w:r w:rsidRPr="00772BAF">
              <w:rPr>
                <w:rFonts w:asciiTheme="majorHAnsi" w:hAnsiTheme="majorHAnsi" w:cstheme="majorHAnsi"/>
                <w:sz w:val="22"/>
              </w:rPr>
              <w:t xml:space="preserve">On the successful completion of the course, student will be able to: </w:t>
            </w:r>
          </w:p>
        </w:tc>
      </w:tr>
      <w:tr w:rsidR="00E86E9E" w:rsidRPr="00772BAF" w:rsidTr="001D7232">
        <w:trPr>
          <w:trHeight w:val="286"/>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742757">
            <w:pPr>
              <w:pStyle w:val="ListParagraph"/>
              <w:numPr>
                <w:ilvl w:val="0"/>
                <w:numId w:val="36"/>
              </w:numPr>
              <w:spacing w:after="0"/>
              <w:jc w:val="both"/>
              <w:rPr>
                <w:rFonts w:asciiTheme="majorHAnsi" w:hAnsiTheme="majorHAnsi" w:cstheme="majorHAnsi"/>
              </w:rPr>
            </w:pPr>
            <w:r w:rsidRPr="00560A41">
              <w:rPr>
                <w:rFonts w:asciiTheme="majorHAnsi" w:hAnsiTheme="majorHAnsi" w:cstheme="majorHAnsi"/>
              </w:rPr>
              <w:t xml:space="preserve">Get familiarized with  various renewable energy technologies </w:t>
            </w:r>
            <w:r>
              <w:rPr>
                <w:rFonts w:asciiTheme="majorHAnsi" w:hAnsiTheme="majorHAnsi" w:cstheme="majorHAnsi"/>
              </w:rPr>
              <w:t xml:space="preserve">                                                                </w:t>
            </w:r>
            <w:r w:rsidR="00742757">
              <w:rPr>
                <w:rFonts w:asciiTheme="majorHAnsi" w:hAnsiTheme="majorHAnsi" w:cstheme="majorHAnsi"/>
              </w:rPr>
              <w:t xml:space="preserve">                           </w:t>
            </w:r>
            <w:r w:rsidRPr="00560A41">
              <w:rPr>
                <w:rFonts w:asciiTheme="majorHAnsi" w:hAnsiTheme="majorHAnsi" w:cstheme="majorHAnsi"/>
              </w:rPr>
              <w:t xml:space="preserve"> </w:t>
            </w:r>
            <w:r w:rsidRPr="00772BAF">
              <w:rPr>
                <w:rFonts w:asciiTheme="majorHAnsi" w:hAnsiTheme="majorHAnsi" w:cstheme="majorHAnsi"/>
                <w:b/>
              </w:rPr>
              <w:t xml:space="preserve">K2 </w:t>
            </w:r>
          </w:p>
        </w:tc>
      </w:tr>
      <w:tr w:rsidR="00E86E9E" w:rsidRPr="00772BAF" w:rsidTr="001D7232">
        <w:trPr>
          <w:trHeight w:val="286"/>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pStyle w:val="ListParagraph"/>
              <w:numPr>
                <w:ilvl w:val="0"/>
                <w:numId w:val="36"/>
              </w:numPr>
              <w:spacing w:after="0" w:line="240" w:lineRule="auto"/>
              <w:jc w:val="both"/>
              <w:rPr>
                <w:rFonts w:asciiTheme="majorHAnsi" w:hAnsiTheme="majorHAnsi" w:cstheme="majorHAnsi"/>
              </w:rPr>
            </w:pPr>
            <w:r w:rsidRPr="00560A41">
              <w:rPr>
                <w:rFonts w:asciiTheme="majorHAnsi" w:hAnsiTheme="majorHAnsi" w:cstheme="majorHAnsi"/>
              </w:rPr>
              <w:t xml:space="preserve">Understand characteristics of solar radiation and solar energy devices </w:t>
            </w:r>
            <w:r>
              <w:rPr>
                <w:rFonts w:asciiTheme="majorHAnsi" w:hAnsiTheme="majorHAnsi" w:cstheme="majorHAnsi"/>
              </w:rPr>
              <w:t xml:space="preserve">                                                                                   </w:t>
            </w:r>
            <w:r w:rsidRPr="00772BAF">
              <w:rPr>
                <w:rFonts w:asciiTheme="majorHAnsi" w:hAnsiTheme="majorHAnsi" w:cstheme="majorHAnsi"/>
                <w:b/>
              </w:rPr>
              <w:t xml:space="preserve">K3 </w:t>
            </w:r>
          </w:p>
        </w:tc>
      </w:tr>
      <w:tr w:rsidR="00E86E9E" w:rsidRPr="00772BAF" w:rsidTr="001D7232">
        <w:trPr>
          <w:trHeight w:val="334"/>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pStyle w:val="ListParagraph"/>
              <w:numPr>
                <w:ilvl w:val="0"/>
                <w:numId w:val="36"/>
              </w:numPr>
              <w:spacing w:after="0" w:line="240" w:lineRule="auto"/>
              <w:jc w:val="both"/>
              <w:rPr>
                <w:rFonts w:asciiTheme="majorHAnsi" w:hAnsiTheme="majorHAnsi" w:cstheme="majorHAnsi"/>
              </w:rPr>
            </w:pPr>
            <w:r w:rsidRPr="00560A41">
              <w:rPr>
                <w:rFonts w:asciiTheme="majorHAnsi" w:hAnsiTheme="majorHAnsi" w:cstheme="majorHAnsi"/>
              </w:rPr>
              <w:t xml:space="preserve">Learn </w:t>
            </w:r>
            <w:r>
              <w:rPr>
                <w:rFonts w:asciiTheme="majorHAnsi" w:hAnsiTheme="majorHAnsi" w:cstheme="majorHAnsi"/>
              </w:rPr>
              <w:t>about</w:t>
            </w:r>
            <w:r w:rsidRPr="00560A41">
              <w:rPr>
                <w:rFonts w:asciiTheme="majorHAnsi" w:hAnsiTheme="majorHAnsi" w:cstheme="majorHAnsi"/>
              </w:rPr>
              <w:t xml:space="preserve"> geothermal energy and fuel cells </w:t>
            </w:r>
            <w:r>
              <w:rPr>
                <w:rFonts w:asciiTheme="majorHAnsi" w:hAnsiTheme="majorHAnsi" w:cstheme="majorHAnsi"/>
              </w:rPr>
              <w:t xml:space="preserve">                                                                                                                              </w:t>
            </w:r>
            <w:r w:rsidRPr="00772BAF">
              <w:rPr>
                <w:rFonts w:asciiTheme="majorHAnsi" w:hAnsiTheme="majorHAnsi" w:cstheme="majorHAnsi"/>
                <w:b/>
              </w:rPr>
              <w:t xml:space="preserve">K3 </w:t>
            </w:r>
          </w:p>
        </w:tc>
      </w:tr>
      <w:tr w:rsidR="00E86E9E" w:rsidRPr="00772BAF" w:rsidTr="001D7232">
        <w:trPr>
          <w:trHeight w:val="296"/>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pStyle w:val="ListParagraph"/>
              <w:numPr>
                <w:ilvl w:val="0"/>
                <w:numId w:val="36"/>
              </w:numPr>
              <w:spacing w:after="0" w:line="240" w:lineRule="auto"/>
              <w:ind w:right="38"/>
              <w:jc w:val="both"/>
              <w:rPr>
                <w:rFonts w:asciiTheme="majorHAnsi" w:hAnsiTheme="majorHAnsi" w:cstheme="majorHAnsi"/>
              </w:rPr>
            </w:pPr>
            <w:r>
              <w:rPr>
                <w:rFonts w:asciiTheme="majorHAnsi" w:hAnsiTheme="majorHAnsi" w:cstheme="majorHAnsi"/>
              </w:rPr>
              <w:t xml:space="preserve">Explore Wind Energy and Bio Mass Energy and its applications                                                                                                  </w:t>
            </w:r>
            <w:r w:rsidRPr="00772BAF">
              <w:rPr>
                <w:rFonts w:asciiTheme="majorHAnsi" w:hAnsiTheme="majorHAnsi" w:cstheme="majorHAnsi"/>
                <w:b/>
              </w:rPr>
              <w:t xml:space="preserve">K5 </w:t>
            </w:r>
          </w:p>
        </w:tc>
      </w:tr>
      <w:tr w:rsidR="00AE47D8" w:rsidRPr="00772BAF" w:rsidTr="001D7232">
        <w:trPr>
          <w:trHeight w:val="23"/>
          <w:jc w:val="center"/>
        </w:trPr>
        <w:tc>
          <w:tcPr>
            <w:tcW w:w="10885" w:type="dxa"/>
            <w:gridSpan w:val="3"/>
            <w:tcBorders>
              <w:top w:val="single" w:sz="4" w:space="0" w:color="000000"/>
              <w:left w:val="single" w:sz="4" w:space="0" w:color="000000"/>
              <w:bottom w:val="single" w:sz="4" w:space="0" w:color="000000"/>
              <w:right w:val="single" w:sz="4" w:space="0" w:color="000000"/>
            </w:tcBorders>
            <w:vAlign w:val="bottom"/>
          </w:tcPr>
          <w:p w:rsidR="00AE47D8" w:rsidRPr="00772BAF" w:rsidRDefault="005C5294" w:rsidP="00AE47D8">
            <w:pPr>
              <w:spacing w:after="0" w:line="276" w:lineRule="auto"/>
              <w:ind w:left="0" w:firstLine="0"/>
              <w:rPr>
                <w:rFonts w:asciiTheme="majorHAnsi" w:hAnsiTheme="majorHAnsi" w:cstheme="majorHAnsi"/>
                <w:sz w:val="22"/>
              </w:rPr>
            </w:pPr>
            <w:r w:rsidRPr="005368EA">
              <w:rPr>
                <w:rFonts w:asciiTheme="majorHAnsi" w:hAnsiTheme="majorHAnsi" w:cstheme="majorHAnsi"/>
                <w:b/>
                <w:color w:val="auto"/>
                <w:sz w:val="22"/>
              </w:rPr>
              <w:t>K1</w:t>
            </w:r>
            <w:r w:rsidRPr="005368EA">
              <w:rPr>
                <w:rFonts w:asciiTheme="majorHAnsi" w:hAnsiTheme="majorHAnsi" w:cstheme="majorHAnsi"/>
                <w:b/>
                <w:color w:val="auto"/>
                <w:spacing w:val="-1"/>
                <w:sz w:val="22"/>
              </w:rPr>
              <w:t xml:space="preserve">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Remember,</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 xml:space="preserve">K2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Understand,</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K3</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 Apply,</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K4</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Analyze,</w:t>
            </w:r>
            <w:r w:rsidRPr="005368EA">
              <w:rPr>
                <w:rFonts w:asciiTheme="majorHAnsi" w:hAnsiTheme="majorHAnsi" w:cstheme="majorHAnsi"/>
                <w:color w:val="auto"/>
                <w:spacing w:val="2"/>
                <w:sz w:val="22"/>
              </w:rPr>
              <w:t xml:space="preserve"> </w:t>
            </w:r>
            <w:r w:rsidRPr="005368EA">
              <w:rPr>
                <w:rFonts w:asciiTheme="majorHAnsi" w:hAnsiTheme="majorHAnsi" w:cstheme="majorHAnsi"/>
                <w:b/>
                <w:color w:val="auto"/>
                <w:sz w:val="22"/>
              </w:rPr>
              <w:t>K5</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Evaluate,</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K6</w:t>
            </w:r>
            <w:r w:rsidRPr="005368EA">
              <w:rPr>
                <w:rFonts w:asciiTheme="majorHAnsi" w:hAnsiTheme="majorHAnsi" w:cstheme="majorHAnsi"/>
                <w:color w:val="auto"/>
                <w:sz w:val="22"/>
              </w:rPr>
              <w:t xml:space="preserve"> –</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Create</w:t>
            </w:r>
          </w:p>
        </w:tc>
      </w:tr>
      <w:tr w:rsidR="00E86E9E" w:rsidRPr="00772BAF" w:rsidTr="001D7232">
        <w:trPr>
          <w:trHeight w:val="288"/>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w:t>
            </w:r>
            <w:r w:rsidR="00993D7C" w:rsidRPr="00772BAF">
              <w:rPr>
                <w:rFonts w:asciiTheme="majorHAnsi" w:hAnsiTheme="majorHAnsi" w:cstheme="majorHAnsi"/>
                <w:b/>
                <w:sz w:val="22"/>
              </w:rPr>
              <w:t xml:space="preserve">I </w:t>
            </w:r>
            <w:r w:rsidR="00993D7C">
              <w:rPr>
                <w:rFonts w:asciiTheme="majorHAnsi" w:hAnsiTheme="majorHAnsi" w:cstheme="majorHAnsi"/>
                <w:b/>
                <w:sz w:val="22"/>
              </w:rPr>
              <w:t xml:space="preserve">                                              INTRODUCTION TO NON-</w:t>
            </w:r>
            <w:r w:rsidR="00993D7C" w:rsidRPr="00772BAF">
              <w:rPr>
                <w:rFonts w:asciiTheme="majorHAnsi" w:hAnsiTheme="majorHAnsi" w:cstheme="majorHAnsi"/>
                <w:b/>
                <w:sz w:val="22"/>
              </w:rPr>
              <w:t xml:space="preserve">CONVENTIONAL ENERGY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10 hours </w:t>
            </w:r>
          </w:p>
        </w:tc>
      </w:tr>
      <w:tr w:rsidR="00AE47D8" w:rsidRPr="00772BAF" w:rsidTr="001D7232">
        <w:trPr>
          <w:trHeight w:val="485"/>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560A4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Introduction – Various </w:t>
            </w:r>
            <w:r w:rsidR="005C5294" w:rsidRPr="00772BAF">
              <w:rPr>
                <w:rFonts w:asciiTheme="majorHAnsi" w:hAnsiTheme="majorHAnsi" w:cstheme="majorHAnsi"/>
                <w:sz w:val="22"/>
              </w:rPr>
              <w:t>non-conventional</w:t>
            </w:r>
            <w:r w:rsidRPr="00772BAF">
              <w:rPr>
                <w:rFonts w:asciiTheme="majorHAnsi" w:hAnsiTheme="majorHAnsi" w:cstheme="majorHAnsi"/>
                <w:sz w:val="22"/>
              </w:rPr>
              <w:t xml:space="preserve"> energy resources – Availability – Classification - Relative merits and Demerits Solar Cells - Theory of Solar Cells -  Solar Cell Materials - Solar Cell Array - Solar Cell Power Plant - Limitations </w:t>
            </w:r>
          </w:p>
        </w:tc>
      </w:tr>
      <w:tr w:rsidR="00E86E9E" w:rsidRPr="00772BAF" w:rsidTr="001D7232">
        <w:trPr>
          <w:trHeight w:val="286"/>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993D7C">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II </w:t>
            </w:r>
            <w:r>
              <w:rPr>
                <w:rFonts w:asciiTheme="majorHAnsi" w:hAnsiTheme="majorHAnsi" w:cstheme="majorHAnsi"/>
                <w:b/>
                <w:sz w:val="22"/>
              </w:rPr>
              <w:t xml:space="preserve">                                                                         </w:t>
            </w:r>
            <w:r w:rsidR="00993D7C" w:rsidRPr="00772BAF">
              <w:rPr>
                <w:rFonts w:asciiTheme="majorHAnsi" w:hAnsiTheme="majorHAnsi" w:cstheme="majorHAnsi"/>
                <w:b/>
                <w:sz w:val="22"/>
              </w:rPr>
              <w:t xml:space="preserve">SOLAR THERMAL ENERGY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AE47D8" w:rsidRPr="00772BAF" w:rsidTr="001D7232">
        <w:trPr>
          <w:trHeight w:val="838"/>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560A4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Solar Thermal Energy - Solar radiation - Flat Plate Collectors and their Materials - Applications and Performance - </w:t>
            </w:r>
            <w:r w:rsidR="00E86E9E">
              <w:rPr>
                <w:rFonts w:asciiTheme="majorHAnsi" w:hAnsiTheme="majorHAnsi" w:cstheme="majorHAnsi"/>
                <w:sz w:val="22"/>
              </w:rPr>
              <w:t>f</w:t>
            </w:r>
            <w:r w:rsidRPr="00772BAF">
              <w:rPr>
                <w:rFonts w:asciiTheme="majorHAnsi" w:hAnsiTheme="majorHAnsi" w:cstheme="majorHAnsi"/>
                <w:sz w:val="22"/>
              </w:rPr>
              <w:t xml:space="preserve">ocusing of Collectors and their Materials - Applications and Performance - Solar Thermal Power Plants - Thermal Energy Storage for Solar Heating and Cooling - Limitations </w:t>
            </w:r>
          </w:p>
        </w:tc>
      </w:tr>
      <w:tr w:rsidR="00E86E9E" w:rsidRPr="00772BAF" w:rsidTr="001D7232">
        <w:trPr>
          <w:trHeight w:val="179"/>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993D7C">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III </w:t>
            </w:r>
            <w:r>
              <w:rPr>
                <w:rFonts w:asciiTheme="majorHAnsi" w:hAnsiTheme="majorHAnsi" w:cstheme="majorHAnsi"/>
                <w:b/>
                <w:sz w:val="22"/>
              </w:rPr>
              <w:t xml:space="preserve">                                                    </w:t>
            </w:r>
            <w:r w:rsidR="00993D7C" w:rsidRPr="00772BAF">
              <w:rPr>
                <w:rFonts w:asciiTheme="majorHAnsi" w:hAnsiTheme="majorHAnsi" w:cstheme="majorHAnsi"/>
                <w:b/>
                <w:sz w:val="22"/>
              </w:rPr>
              <w:t xml:space="preserve">GEOTHERMAL ENERGY AND FUEL CELLS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AE47D8" w:rsidRPr="00772BAF" w:rsidTr="001D7232">
        <w:trPr>
          <w:trHeight w:val="1025"/>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560A4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Geothermal Energy - Resources of Geothermal Energy - Thermodynamics of Geo Thermal Energy Conversion - Electrical Conversion – Non electrical Conversion - Environmental Considerations -  Magneto Hydrodynamics (MHD) - Principle of Working of MHD Power Plant - Performance and Limitations – Fuel Cells - Principle of Working of Various Types of Fuel Cells and their Working - Performance and Limitations </w:t>
            </w:r>
          </w:p>
        </w:tc>
      </w:tr>
      <w:tr w:rsidR="00E86E9E" w:rsidRPr="00772BAF" w:rsidTr="001D7232">
        <w:trPr>
          <w:trHeight w:val="288"/>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993D7C">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w:t>
            </w:r>
            <w:r w:rsidR="00993D7C" w:rsidRPr="00772BAF">
              <w:rPr>
                <w:rFonts w:asciiTheme="majorHAnsi" w:hAnsiTheme="majorHAnsi" w:cstheme="majorHAnsi"/>
                <w:b/>
                <w:sz w:val="22"/>
              </w:rPr>
              <w:t>IV</w:t>
            </w:r>
            <w:r w:rsidR="00993D7C">
              <w:rPr>
                <w:rFonts w:asciiTheme="majorHAnsi" w:hAnsiTheme="majorHAnsi" w:cstheme="majorHAnsi"/>
                <w:b/>
                <w:sz w:val="22"/>
              </w:rPr>
              <w:t xml:space="preserve">                                                 </w:t>
            </w:r>
            <w:r w:rsidR="00993D7C" w:rsidRPr="00772BAF">
              <w:rPr>
                <w:rFonts w:asciiTheme="majorHAnsi" w:hAnsiTheme="majorHAnsi" w:cstheme="majorHAnsi"/>
                <w:b/>
                <w:sz w:val="22"/>
              </w:rPr>
              <w:t xml:space="preserve">WIND ENERGY AND POWER GENERATION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AE47D8" w:rsidRPr="00772BAF" w:rsidTr="001D7232">
        <w:trPr>
          <w:trHeight w:val="503"/>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090509">
            <w:pPr>
              <w:spacing w:after="0" w:line="240" w:lineRule="auto"/>
              <w:ind w:left="0" w:right="27" w:firstLine="0"/>
              <w:jc w:val="left"/>
              <w:rPr>
                <w:rFonts w:asciiTheme="majorHAnsi" w:hAnsiTheme="majorHAnsi" w:cstheme="majorHAnsi"/>
                <w:sz w:val="22"/>
              </w:rPr>
            </w:pPr>
            <w:r w:rsidRPr="00772BAF">
              <w:rPr>
                <w:rFonts w:asciiTheme="majorHAnsi" w:hAnsiTheme="majorHAnsi" w:cstheme="majorHAnsi"/>
                <w:sz w:val="22"/>
              </w:rPr>
              <w:t xml:space="preserve">Wind Power and its Sources - Site Selection – Criterion - Momentum Theory - Classification of Rotors - Concentrations and Augments - Wind Characteristics - Performance and Limitations of Energy Conversion Systems </w:t>
            </w:r>
          </w:p>
        </w:tc>
      </w:tr>
      <w:tr w:rsidR="00E86E9E" w:rsidRPr="00772BAF" w:rsidTr="001D7232">
        <w:trPr>
          <w:trHeight w:val="323"/>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993D7C">
            <w:pPr>
              <w:spacing w:after="47" w:line="234" w:lineRule="auto"/>
              <w:ind w:left="0" w:right="123" w:firstLine="0"/>
              <w:rPr>
                <w:rFonts w:asciiTheme="majorHAnsi" w:hAnsiTheme="majorHAnsi" w:cstheme="majorHAnsi"/>
                <w:sz w:val="22"/>
              </w:rPr>
            </w:pPr>
            <w:r w:rsidRPr="00772BAF">
              <w:rPr>
                <w:rFonts w:asciiTheme="majorHAnsi" w:hAnsiTheme="majorHAnsi" w:cstheme="majorHAnsi"/>
                <w:b/>
                <w:sz w:val="22"/>
              </w:rPr>
              <w:t xml:space="preserve">Unit </w:t>
            </w:r>
            <w:r w:rsidR="00993D7C" w:rsidRPr="00772BAF">
              <w:rPr>
                <w:rFonts w:asciiTheme="majorHAnsi" w:hAnsiTheme="majorHAnsi" w:cstheme="majorHAnsi"/>
                <w:b/>
                <w:sz w:val="22"/>
              </w:rPr>
              <w:t>V</w:t>
            </w:r>
            <w:r w:rsidR="00993D7C">
              <w:rPr>
                <w:rFonts w:asciiTheme="majorHAnsi" w:hAnsiTheme="majorHAnsi" w:cstheme="majorHAnsi"/>
                <w:b/>
                <w:sz w:val="22"/>
              </w:rPr>
              <w:t xml:space="preserve">                                                                                            </w:t>
            </w:r>
            <w:r w:rsidR="00993D7C" w:rsidRPr="00772BAF">
              <w:rPr>
                <w:rFonts w:asciiTheme="majorHAnsi" w:hAnsiTheme="majorHAnsi" w:cstheme="majorHAnsi"/>
                <w:b/>
                <w:sz w:val="22"/>
              </w:rPr>
              <w:t>BIO MASS</w:t>
            </w:r>
            <w:r w:rsidR="00993D7C">
              <w:rPr>
                <w:rFonts w:asciiTheme="majorHAnsi" w:hAnsiTheme="majorHAnsi" w:cstheme="majorHAnsi"/>
                <w:b/>
                <w:sz w:val="22"/>
              </w:rPr>
              <w:t xml:space="preserve">                                                                                </w:t>
            </w:r>
            <w:r w:rsidRPr="00772BAF">
              <w:rPr>
                <w:rFonts w:asciiTheme="majorHAnsi" w:hAnsiTheme="majorHAnsi" w:cstheme="majorHAnsi"/>
                <w:b/>
                <w:sz w:val="22"/>
              </w:rPr>
              <w:t>12 hours</w:t>
            </w:r>
          </w:p>
        </w:tc>
      </w:tr>
      <w:tr w:rsidR="00AE47D8" w:rsidRPr="00772BAF" w:rsidTr="001D7232">
        <w:trPr>
          <w:trHeight w:val="323"/>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560A41">
            <w:pPr>
              <w:spacing w:after="0" w:line="240" w:lineRule="auto"/>
              <w:ind w:left="0" w:right="27" w:firstLine="0"/>
              <w:jc w:val="left"/>
              <w:rPr>
                <w:rFonts w:asciiTheme="majorHAnsi" w:hAnsiTheme="majorHAnsi" w:cstheme="majorHAnsi"/>
                <w:b/>
                <w:sz w:val="22"/>
              </w:rPr>
            </w:pPr>
            <w:r w:rsidRPr="00772BAF">
              <w:rPr>
                <w:rFonts w:asciiTheme="majorHAnsi" w:hAnsiTheme="majorHAnsi" w:cstheme="majorHAnsi"/>
                <w:sz w:val="22"/>
              </w:rPr>
              <w:t xml:space="preserve">Bio mass - Availability of Bio mass and its Conversion Theory - Ocean Thermal Energy Conversion (OTEC) - Availability - Theory and Working Principle - Performance and Limitations - Wave and Tidal Wave - Principle of Working - </w:t>
            </w:r>
            <w:r w:rsidR="00560A41">
              <w:rPr>
                <w:rFonts w:asciiTheme="majorHAnsi" w:hAnsiTheme="majorHAnsi" w:cstheme="majorHAnsi"/>
                <w:sz w:val="22"/>
              </w:rPr>
              <w:t>pe</w:t>
            </w:r>
            <w:r w:rsidRPr="00772BAF">
              <w:rPr>
                <w:rFonts w:asciiTheme="majorHAnsi" w:hAnsiTheme="majorHAnsi" w:cstheme="majorHAnsi"/>
                <w:sz w:val="22"/>
              </w:rPr>
              <w:t>rformance and Limitations.</w:t>
            </w:r>
          </w:p>
        </w:tc>
      </w:tr>
      <w:tr w:rsidR="00E86E9E" w:rsidRPr="00772BAF" w:rsidTr="001D7232">
        <w:trPr>
          <w:trHeight w:val="323"/>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993D7C">
            <w:pPr>
              <w:spacing w:after="47" w:line="234" w:lineRule="auto"/>
              <w:ind w:left="0" w:right="123" w:firstLine="0"/>
              <w:rPr>
                <w:rFonts w:asciiTheme="majorHAnsi" w:hAnsiTheme="majorHAnsi" w:cstheme="majorHAnsi"/>
                <w:sz w:val="22"/>
              </w:rPr>
            </w:pPr>
            <w:r w:rsidRPr="00772BAF">
              <w:rPr>
                <w:rFonts w:asciiTheme="majorHAnsi" w:hAnsiTheme="majorHAnsi" w:cstheme="majorHAnsi"/>
                <w:b/>
                <w:sz w:val="22"/>
              </w:rPr>
              <w:t>Unit VI</w:t>
            </w:r>
            <w:r>
              <w:rPr>
                <w:rFonts w:asciiTheme="majorHAnsi" w:hAnsiTheme="majorHAnsi" w:cstheme="majorHAnsi"/>
                <w:b/>
                <w:sz w:val="22"/>
              </w:rPr>
              <w:t xml:space="preserve">                                                                            </w:t>
            </w:r>
            <w:r w:rsidR="00993D7C" w:rsidRPr="00772BAF">
              <w:rPr>
                <w:rFonts w:asciiTheme="majorHAnsi" w:hAnsiTheme="majorHAnsi" w:cstheme="majorHAnsi"/>
                <w:b/>
                <w:sz w:val="22"/>
              </w:rPr>
              <w:t>CONTEMPORARY ISSUES</w:t>
            </w:r>
            <w:r w:rsidR="00993D7C">
              <w:rPr>
                <w:rFonts w:asciiTheme="majorHAnsi" w:hAnsiTheme="majorHAnsi" w:cstheme="majorHAnsi"/>
                <w:b/>
                <w:sz w:val="22"/>
              </w:rPr>
              <w:t xml:space="preserve">                                                                     </w:t>
            </w:r>
            <w:r w:rsidR="00052A58">
              <w:rPr>
                <w:rFonts w:asciiTheme="majorHAnsi" w:hAnsiTheme="majorHAnsi" w:cstheme="majorHAnsi"/>
                <w:b/>
                <w:sz w:val="22"/>
              </w:rPr>
              <w:t>0</w:t>
            </w:r>
            <w:r w:rsidRPr="00772BAF">
              <w:rPr>
                <w:rFonts w:asciiTheme="majorHAnsi" w:hAnsiTheme="majorHAnsi" w:cstheme="majorHAnsi"/>
                <w:b/>
                <w:sz w:val="22"/>
              </w:rPr>
              <w:t>2 hours</w:t>
            </w:r>
          </w:p>
        </w:tc>
      </w:tr>
      <w:tr w:rsidR="00AE47D8" w:rsidRPr="00772BAF" w:rsidTr="001D7232">
        <w:trPr>
          <w:trHeight w:val="386"/>
          <w:jc w:val="center"/>
        </w:trPr>
        <w:tc>
          <w:tcPr>
            <w:tcW w:w="10885" w:type="dxa"/>
            <w:gridSpan w:val="3"/>
            <w:tcBorders>
              <w:top w:val="single" w:sz="4" w:space="0" w:color="000000"/>
              <w:left w:val="single" w:sz="4" w:space="0" w:color="000000"/>
              <w:bottom w:val="single" w:sz="4" w:space="0" w:color="000000"/>
              <w:right w:val="single" w:sz="4" w:space="0" w:color="000000"/>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Expert lectures, online seminars - webinars</w:t>
            </w:r>
          </w:p>
        </w:tc>
      </w:tr>
      <w:tr w:rsidR="00560A41" w:rsidRPr="00772BAF" w:rsidTr="00124614">
        <w:trPr>
          <w:trHeight w:val="287"/>
          <w:jc w:val="center"/>
        </w:trPr>
        <w:tc>
          <w:tcPr>
            <w:tcW w:w="963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E47D8" w:rsidRPr="00772BAF" w:rsidRDefault="00AE47D8" w:rsidP="00AE47D8">
            <w:pPr>
              <w:spacing w:after="47" w:line="234" w:lineRule="auto"/>
              <w:ind w:left="0" w:right="123" w:firstLine="0"/>
              <w:jc w:val="right"/>
              <w:rPr>
                <w:rFonts w:asciiTheme="majorHAnsi" w:hAnsiTheme="majorHAnsi" w:cstheme="majorHAnsi"/>
                <w:b/>
                <w:sz w:val="22"/>
              </w:rPr>
            </w:pPr>
            <w:r w:rsidRPr="00772BAF">
              <w:rPr>
                <w:rFonts w:asciiTheme="majorHAnsi" w:hAnsiTheme="majorHAnsi" w:cstheme="majorHAnsi"/>
                <w:b/>
                <w:sz w:val="22"/>
              </w:rPr>
              <w:t xml:space="preserve">Total Lecture hours </w:t>
            </w:r>
          </w:p>
        </w:tc>
        <w:tc>
          <w:tcPr>
            <w:tcW w:w="12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E47D8" w:rsidRPr="00772BAF" w:rsidRDefault="00AE47D8" w:rsidP="00AE47D8">
            <w:pPr>
              <w:spacing w:after="47" w:line="234" w:lineRule="auto"/>
              <w:ind w:left="0" w:right="123" w:firstLine="0"/>
              <w:jc w:val="right"/>
              <w:rPr>
                <w:rFonts w:asciiTheme="majorHAnsi" w:hAnsiTheme="majorHAnsi" w:cstheme="majorHAnsi"/>
                <w:b/>
                <w:sz w:val="22"/>
              </w:rPr>
            </w:pPr>
            <w:r w:rsidRPr="00772BAF">
              <w:rPr>
                <w:rFonts w:asciiTheme="majorHAnsi" w:hAnsiTheme="majorHAnsi" w:cstheme="majorHAnsi"/>
                <w:b/>
                <w:sz w:val="22"/>
              </w:rPr>
              <w:t>60 hours</w:t>
            </w:r>
          </w:p>
        </w:tc>
      </w:tr>
      <w:tr w:rsidR="00AE47D8" w:rsidRPr="00772BAF" w:rsidTr="001D7232">
        <w:trPr>
          <w:trHeight w:val="197"/>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E47D8" w:rsidRPr="00772BAF" w:rsidRDefault="00AE47D8" w:rsidP="00AE47D8">
            <w:pPr>
              <w:spacing w:after="47" w:line="234" w:lineRule="auto"/>
              <w:ind w:left="0" w:right="123" w:firstLine="0"/>
              <w:rPr>
                <w:rFonts w:asciiTheme="majorHAnsi" w:hAnsiTheme="majorHAnsi" w:cstheme="majorHAnsi"/>
                <w:b/>
                <w:sz w:val="22"/>
              </w:rPr>
            </w:pPr>
            <w:r w:rsidRPr="00772BAF">
              <w:rPr>
                <w:rFonts w:asciiTheme="majorHAnsi" w:hAnsiTheme="majorHAnsi" w:cstheme="majorHAnsi"/>
                <w:b/>
                <w:sz w:val="22"/>
              </w:rPr>
              <w:t>Text Book(s)</w:t>
            </w:r>
          </w:p>
        </w:tc>
      </w:tr>
      <w:tr w:rsidR="00560A41" w:rsidRPr="00772BAF" w:rsidTr="001D7232">
        <w:trPr>
          <w:trHeight w:val="215"/>
          <w:jc w:val="center"/>
        </w:trPr>
        <w:tc>
          <w:tcPr>
            <w:tcW w:w="1802" w:type="dxa"/>
            <w:tcBorders>
              <w:top w:val="single" w:sz="4" w:space="0" w:color="auto"/>
              <w:left w:val="single" w:sz="4" w:space="0" w:color="auto"/>
              <w:bottom w:val="single" w:sz="4" w:space="0" w:color="auto"/>
              <w:right w:val="single" w:sz="4" w:space="0" w:color="auto"/>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1</w:t>
            </w:r>
          </w:p>
        </w:tc>
        <w:tc>
          <w:tcPr>
            <w:tcW w:w="9083" w:type="dxa"/>
            <w:gridSpan w:val="2"/>
            <w:tcBorders>
              <w:top w:val="single" w:sz="4" w:space="0" w:color="000000"/>
              <w:left w:val="single" w:sz="4" w:space="0" w:color="auto"/>
              <w:bottom w:val="single" w:sz="4" w:space="0" w:color="000000"/>
              <w:right w:val="single" w:sz="4" w:space="0" w:color="000000"/>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Introduction to Non-Conventional Energy Resources Raja et</w:t>
            </w:r>
            <w:r w:rsidR="00E86E9E">
              <w:rPr>
                <w:rFonts w:asciiTheme="majorHAnsi" w:hAnsiTheme="majorHAnsi" w:cstheme="majorHAnsi"/>
                <w:sz w:val="22"/>
              </w:rPr>
              <w:t>.</w:t>
            </w:r>
            <w:r w:rsidRPr="00772BAF">
              <w:rPr>
                <w:rFonts w:asciiTheme="majorHAnsi" w:hAnsiTheme="majorHAnsi" w:cstheme="majorHAnsi"/>
                <w:sz w:val="22"/>
              </w:rPr>
              <w:t>al, SciTech Publications</w:t>
            </w:r>
          </w:p>
        </w:tc>
      </w:tr>
      <w:tr w:rsidR="00560A41" w:rsidRPr="00772BAF" w:rsidTr="001D7232">
        <w:trPr>
          <w:trHeight w:val="179"/>
          <w:jc w:val="center"/>
        </w:trPr>
        <w:tc>
          <w:tcPr>
            <w:tcW w:w="1802" w:type="dxa"/>
            <w:tcBorders>
              <w:top w:val="single" w:sz="4" w:space="0" w:color="auto"/>
              <w:left w:val="single" w:sz="4" w:space="0" w:color="auto"/>
              <w:bottom w:val="single" w:sz="4" w:space="0" w:color="auto"/>
              <w:right w:val="single" w:sz="4" w:space="0" w:color="auto"/>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2</w:t>
            </w:r>
          </w:p>
        </w:tc>
        <w:tc>
          <w:tcPr>
            <w:tcW w:w="9083" w:type="dxa"/>
            <w:gridSpan w:val="2"/>
            <w:tcBorders>
              <w:top w:val="single" w:sz="4" w:space="0" w:color="000000"/>
              <w:left w:val="single" w:sz="4" w:space="0" w:color="auto"/>
              <w:bottom w:val="single" w:sz="4" w:space="0" w:color="000000"/>
              <w:right w:val="single" w:sz="4" w:space="0" w:color="000000"/>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Non-conventional Energy Resources -D.S. Chauhan, New Age International</w:t>
            </w:r>
          </w:p>
        </w:tc>
      </w:tr>
      <w:tr w:rsidR="00AE47D8" w:rsidRPr="00772BAF" w:rsidTr="001D7232">
        <w:trPr>
          <w:trHeight w:val="152"/>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E47D8" w:rsidRPr="00772BAF" w:rsidRDefault="00AE47D8" w:rsidP="00AE47D8">
            <w:pPr>
              <w:spacing w:after="47" w:line="234" w:lineRule="auto"/>
              <w:ind w:left="0" w:right="123" w:firstLine="0"/>
              <w:rPr>
                <w:rFonts w:asciiTheme="majorHAnsi" w:hAnsiTheme="majorHAnsi" w:cstheme="majorHAnsi"/>
                <w:b/>
                <w:sz w:val="22"/>
              </w:rPr>
            </w:pPr>
            <w:r w:rsidRPr="00772BAF">
              <w:rPr>
                <w:rFonts w:asciiTheme="majorHAnsi" w:hAnsiTheme="majorHAnsi" w:cstheme="majorHAnsi"/>
                <w:b/>
                <w:sz w:val="22"/>
              </w:rPr>
              <w:lastRenderedPageBreak/>
              <w:t>Reference Books</w:t>
            </w:r>
          </w:p>
        </w:tc>
      </w:tr>
      <w:tr w:rsidR="00560A41" w:rsidRPr="00772BAF" w:rsidTr="001D7232">
        <w:trPr>
          <w:trHeight w:val="152"/>
          <w:jc w:val="center"/>
        </w:trPr>
        <w:tc>
          <w:tcPr>
            <w:tcW w:w="1802" w:type="dxa"/>
            <w:tcBorders>
              <w:top w:val="single" w:sz="4" w:space="0" w:color="auto"/>
              <w:left w:val="single" w:sz="4" w:space="0" w:color="auto"/>
              <w:bottom w:val="single" w:sz="4" w:space="0" w:color="auto"/>
              <w:right w:val="single" w:sz="4" w:space="0" w:color="auto"/>
            </w:tcBorders>
          </w:tcPr>
          <w:p w:rsidR="00AE47D8" w:rsidRPr="00772BAF" w:rsidRDefault="00AE47D8" w:rsidP="00560A41">
            <w:pPr>
              <w:spacing w:after="47" w:line="234" w:lineRule="auto"/>
              <w:ind w:left="0" w:firstLine="0"/>
              <w:rPr>
                <w:rFonts w:asciiTheme="majorHAnsi" w:hAnsiTheme="majorHAnsi" w:cstheme="majorHAnsi"/>
                <w:sz w:val="22"/>
              </w:rPr>
            </w:pPr>
            <w:r w:rsidRPr="00772BAF">
              <w:rPr>
                <w:rFonts w:asciiTheme="majorHAnsi" w:hAnsiTheme="majorHAnsi" w:cstheme="majorHAnsi"/>
                <w:sz w:val="22"/>
              </w:rPr>
              <w:t>1</w:t>
            </w:r>
          </w:p>
        </w:tc>
        <w:tc>
          <w:tcPr>
            <w:tcW w:w="9083" w:type="dxa"/>
            <w:gridSpan w:val="2"/>
            <w:tcBorders>
              <w:top w:val="single" w:sz="4" w:space="0" w:color="000000"/>
              <w:left w:val="single" w:sz="4" w:space="0" w:color="auto"/>
              <w:bottom w:val="single" w:sz="4" w:space="0" w:color="000000"/>
              <w:right w:val="single" w:sz="4" w:space="0" w:color="000000"/>
            </w:tcBorders>
          </w:tcPr>
          <w:p w:rsidR="00AE47D8" w:rsidRPr="00772BAF" w:rsidRDefault="00AE47D8" w:rsidP="00560A41">
            <w:pPr>
              <w:spacing w:after="47" w:line="234" w:lineRule="auto"/>
              <w:ind w:left="-31" w:right="123" w:firstLine="0"/>
              <w:rPr>
                <w:rFonts w:asciiTheme="majorHAnsi" w:hAnsiTheme="majorHAnsi" w:cstheme="majorHAnsi"/>
                <w:sz w:val="22"/>
              </w:rPr>
            </w:pPr>
            <w:r w:rsidRPr="00772BAF">
              <w:rPr>
                <w:rFonts w:asciiTheme="majorHAnsi" w:hAnsiTheme="majorHAnsi" w:cstheme="majorHAnsi"/>
                <w:sz w:val="22"/>
              </w:rPr>
              <w:t>Renewal Energy Resources - John Twideu and Tony Weir, BSP Publications, 2006</w:t>
            </w:r>
          </w:p>
        </w:tc>
      </w:tr>
      <w:tr w:rsidR="00560A41" w:rsidRPr="00772BAF" w:rsidTr="001D7232">
        <w:trPr>
          <w:trHeight w:val="233"/>
          <w:jc w:val="center"/>
        </w:trPr>
        <w:tc>
          <w:tcPr>
            <w:tcW w:w="1802" w:type="dxa"/>
            <w:tcBorders>
              <w:top w:val="single" w:sz="4" w:space="0" w:color="auto"/>
              <w:left w:val="single" w:sz="4" w:space="0" w:color="auto"/>
              <w:bottom w:val="single" w:sz="4" w:space="0" w:color="auto"/>
              <w:right w:val="single" w:sz="4" w:space="0" w:color="auto"/>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2</w:t>
            </w:r>
          </w:p>
        </w:tc>
        <w:tc>
          <w:tcPr>
            <w:tcW w:w="9083" w:type="dxa"/>
            <w:gridSpan w:val="2"/>
            <w:tcBorders>
              <w:top w:val="single" w:sz="4" w:space="0" w:color="000000"/>
              <w:left w:val="single" w:sz="4" w:space="0" w:color="auto"/>
              <w:bottom w:val="single" w:sz="4" w:space="0" w:color="000000"/>
              <w:right w:val="single" w:sz="4" w:space="0" w:color="000000"/>
            </w:tcBorders>
          </w:tcPr>
          <w:p w:rsidR="00AE47D8" w:rsidRPr="00772BAF" w:rsidRDefault="00AE47D8" w:rsidP="00AE47D8">
            <w:pPr>
              <w:tabs>
                <w:tab w:val="left" w:pos="7738"/>
              </w:tabs>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Energy Resources: Conventional &amp; Non-Conventional - M.V.R. Koteswara Rao, BSP Publications, 2006.</w:t>
            </w:r>
          </w:p>
        </w:tc>
      </w:tr>
      <w:tr w:rsidR="00560A41" w:rsidRPr="00772BAF" w:rsidTr="001D7232">
        <w:trPr>
          <w:trHeight w:val="215"/>
          <w:jc w:val="center"/>
        </w:trPr>
        <w:tc>
          <w:tcPr>
            <w:tcW w:w="1802" w:type="dxa"/>
            <w:tcBorders>
              <w:top w:val="single" w:sz="4" w:space="0" w:color="auto"/>
              <w:left w:val="single" w:sz="4" w:space="0" w:color="auto"/>
              <w:bottom w:val="single" w:sz="4" w:space="0" w:color="auto"/>
              <w:right w:val="single" w:sz="4" w:space="0" w:color="auto"/>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3.</w:t>
            </w:r>
          </w:p>
        </w:tc>
        <w:tc>
          <w:tcPr>
            <w:tcW w:w="9083" w:type="dxa"/>
            <w:gridSpan w:val="2"/>
            <w:tcBorders>
              <w:top w:val="single" w:sz="4" w:space="0" w:color="000000"/>
              <w:left w:val="single" w:sz="4" w:space="0" w:color="auto"/>
              <w:bottom w:val="single" w:sz="4" w:space="0" w:color="000000"/>
              <w:right w:val="single" w:sz="4" w:space="0" w:color="000000"/>
            </w:tcBorders>
          </w:tcPr>
          <w:p w:rsidR="00AE47D8" w:rsidRPr="00772BAF" w:rsidRDefault="00AE47D8" w:rsidP="00AE47D8">
            <w:pPr>
              <w:spacing w:after="47" w:line="234" w:lineRule="auto"/>
              <w:ind w:left="0" w:right="123" w:firstLine="0"/>
              <w:rPr>
                <w:rFonts w:asciiTheme="majorHAnsi" w:hAnsiTheme="majorHAnsi" w:cstheme="majorHAnsi"/>
                <w:sz w:val="22"/>
              </w:rPr>
            </w:pPr>
            <w:r w:rsidRPr="00772BAF">
              <w:rPr>
                <w:rFonts w:asciiTheme="majorHAnsi" w:hAnsiTheme="majorHAnsi" w:cstheme="majorHAnsi"/>
                <w:sz w:val="22"/>
              </w:rPr>
              <w:t>Renewal Energy Technologies: A Practical Guide for Beginners C.S. Solanki-PHI Learning</w:t>
            </w:r>
          </w:p>
        </w:tc>
      </w:tr>
      <w:tr w:rsidR="00AE47D8" w:rsidRPr="00772BAF" w:rsidTr="001D7232">
        <w:trPr>
          <w:trHeight w:val="23"/>
          <w:jc w:val="center"/>
        </w:trPr>
        <w:tc>
          <w:tcPr>
            <w:tcW w:w="10885"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E47D8" w:rsidRPr="00772BAF" w:rsidRDefault="00AE47D8" w:rsidP="00AE47D8">
            <w:pPr>
              <w:spacing w:after="47" w:line="234" w:lineRule="auto"/>
              <w:ind w:left="0" w:right="123" w:firstLine="0"/>
              <w:rPr>
                <w:rFonts w:asciiTheme="majorHAnsi" w:hAnsiTheme="majorHAnsi" w:cstheme="majorHAnsi"/>
                <w:b/>
                <w:sz w:val="22"/>
              </w:rPr>
            </w:pPr>
            <w:r w:rsidRPr="00772BAF">
              <w:rPr>
                <w:rFonts w:asciiTheme="majorHAnsi" w:hAnsiTheme="majorHAnsi" w:cstheme="majorHAnsi"/>
                <w:b/>
                <w:sz w:val="22"/>
              </w:rPr>
              <w:t>Related Online Contents [MOOC, SWAYAM, NPTEL, Websites etc.]</w:t>
            </w:r>
          </w:p>
        </w:tc>
      </w:tr>
      <w:tr w:rsidR="00E86E9E" w:rsidRPr="00772BAF" w:rsidTr="001D7232">
        <w:trPr>
          <w:trHeight w:val="125"/>
          <w:jc w:val="center"/>
        </w:trPr>
        <w:tc>
          <w:tcPr>
            <w:tcW w:w="10885" w:type="dxa"/>
            <w:gridSpan w:val="3"/>
            <w:tcBorders>
              <w:top w:val="single" w:sz="4" w:space="0" w:color="auto"/>
              <w:left w:val="single" w:sz="4" w:space="0" w:color="auto"/>
              <w:bottom w:val="single" w:sz="4" w:space="0" w:color="auto"/>
              <w:right w:val="single" w:sz="4" w:space="0" w:color="000000"/>
            </w:tcBorders>
          </w:tcPr>
          <w:p w:rsidR="00E86E9E" w:rsidRPr="00772BAF" w:rsidRDefault="00E86E9E" w:rsidP="00E86E9E">
            <w:pPr>
              <w:spacing w:after="0" w:line="240" w:lineRule="auto"/>
              <w:ind w:left="0" w:right="123" w:firstLine="0"/>
              <w:rPr>
                <w:rFonts w:asciiTheme="majorHAnsi" w:hAnsiTheme="majorHAnsi" w:cstheme="majorHAnsi"/>
                <w:sz w:val="22"/>
              </w:rPr>
            </w:pPr>
            <w:r w:rsidRPr="00772BAF">
              <w:rPr>
                <w:rFonts w:asciiTheme="majorHAnsi" w:hAnsiTheme="majorHAnsi" w:cstheme="majorHAnsi"/>
                <w:sz w:val="22"/>
              </w:rPr>
              <w:t>1</w:t>
            </w:r>
            <w:r>
              <w:rPr>
                <w:rFonts w:asciiTheme="majorHAnsi" w:hAnsiTheme="majorHAnsi" w:cstheme="majorHAnsi"/>
                <w:sz w:val="22"/>
              </w:rPr>
              <w:t xml:space="preserve"> </w:t>
            </w:r>
            <w:hyperlink r:id="rId27" w:history="1">
              <w:r w:rsidRPr="00772BAF">
                <w:rPr>
                  <w:rStyle w:val="Hyperlink"/>
                  <w:rFonts w:asciiTheme="majorHAnsi" w:hAnsiTheme="majorHAnsi" w:cstheme="majorHAnsi"/>
                  <w:sz w:val="22"/>
                </w:rPr>
                <w:t>https://nptel.ac.in/courses/121/106/121106014/</w:t>
              </w:r>
            </w:hyperlink>
          </w:p>
        </w:tc>
      </w:tr>
      <w:tr w:rsidR="00E86E9E" w:rsidRPr="00772BAF" w:rsidTr="001D7232">
        <w:trPr>
          <w:trHeight w:val="107"/>
          <w:jc w:val="center"/>
        </w:trPr>
        <w:tc>
          <w:tcPr>
            <w:tcW w:w="10885" w:type="dxa"/>
            <w:gridSpan w:val="3"/>
            <w:tcBorders>
              <w:top w:val="single" w:sz="4" w:space="0" w:color="auto"/>
              <w:left w:val="single" w:sz="4" w:space="0" w:color="auto"/>
              <w:bottom w:val="single" w:sz="4" w:space="0" w:color="auto"/>
              <w:right w:val="single" w:sz="4" w:space="0" w:color="000000"/>
            </w:tcBorders>
          </w:tcPr>
          <w:p w:rsidR="00E86E9E" w:rsidRPr="00772BAF" w:rsidRDefault="00E86E9E" w:rsidP="00E86E9E">
            <w:pPr>
              <w:spacing w:after="0" w:line="240" w:lineRule="auto"/>
              <w:ind w:left="0" w:right="123" w:firstLine="0"/>
              <w:rPr>
                <w:rFonts w:asciiTheme="majorHAnsi" w:hAnsiTheme="majorHAnsi" w:cstheme="majorHAnsi"/>
                <w:sz w:val="22"/>
              </w:rPr>
            </w:pPr>
            <w:r w:rsidRPr="00772BAF">
              <w:rPr>
                <w:rFonts w:asciiTheme="majorHAnsi" w:hAnsiTheme="majorHAnsi" w:cstheme="majorHAnsi"/>
                <w:sz w:val="22"/>
              </w:rPr>
              <w:t>2</w:t>
            </w:r>
            <w:r>
              <w:rPr>
                <w:rFonts w:asciiTheme="majorHAnsi" w:hAnsiTheme="majorHAnsi" w:cstheme="majorHAnsi"/>
                <w:sz w:val="22"/>
              </w:rPr>
              <w:t xml:space="preserve"> </w:t>
            </w:r>
            <w:r w:rsidRPr="00772BAF">
              <w:rPr>
                <w:rFonts w:asciiTheme="majorHAnsi" w:hAnsiTheme="majorHAnsi" w:cstheme="majorHAnsi"/>
                <w:sz w:val="22"/>
              </w:rPr>
              <w:t xml:space="preserve">https://onlinecourses.nptel.ac.in/noc20 ge06/preview </w:t>
            </w:r>
          </w:p>
        </w:tc>
      </w:tr>
      <w:tr w:rsidR="00E86E9E" w:rsidRPr="00772BAF" w:rsidTr="001D7232">
        <w:trPr>
          <w:trHeight w:val="394"/>
          <w:jc w:val="center"/>
        </w:trPr>
        <w:tc>
          <w:tcPr>
            <w:tcW w:w="10885" w:type="dxa"/>
            <w:gridSpan w:val="3"/>
            <w:tcBorders>
              <w:top w:val="single" w:sz="4" w:space="0" w:color="auto"/>
              <w:left w:val="single" w:sz="4" w:space="0" w:color="auto"/>
              <w:bottom w:val="single" w:sz="4" w:space="0" w:color="auto"/>
              <w:right w:val="single" w:sz="4" w:space="0" w:color="000000"/>
            </w:tcBorders>
          </w:tcPr>
          <w:p w:rsidR="00E86E9E" w:rsidRPr="00772BAF" w:rsidRDefault="00E86E9E" w:rsidP="00E86E9E">
            <w:pPr>
              <w:spacing w:after="0" w:line="240" w:lineRule="auto"/>
              <w:ind w:left="0" w:right="123" w:firstLine="0"/>
              <w:rPr>
                <w:rFonts w:asciiTheme="majorHAnsi" w:hAnsiTheme="majorHAnsi" w:cstheme="majorHAnsi"/>
                <w:sz w:val="22"/>
              </w:rPr>
            </w:pPr>
            <w:r w:rsidRPr="00772BAF">
              <w:rPr>
                <w:rFonts w:asciiTheme="majorHAnsi" w:hAnsiTheme="majorHAnsi" w:cstheme="majorHAnsi"/>
                <w:sz w:val="22"/>
              </w:rPr>
              <w:t>3.</w:t>
            </w:r>
            <w:r>
              <w:rPr>
                <w:rFonts w:asciiTheme="majorHAnsi" w:hAnsiTheme="majorHAnsi" w:cstheme="majorHAnsi"/>
                <w:sz w:val="22"/>
              </w:rPr>
              <w:t xml:space="preserve"> </w:t>
            </w:r>
            <w:hyperlink r:id="rId28" w:history="1">
              <w:r w:rsidRPr="00772BAF">
                <w:rPr>
                  <w:rStyle w:val="Hyperlink"/>
                  <w:rFonts w:asciiTheme="majorHAnsi" w:hAnsiTheme="majorHAnsi" w:cstheme="majorHAnsi"/>
                  <w:sz w:val="22"/>
                </w:rPr>
                <w:t>https://nptel.ac.in/courses/103/107/103107157/</w:t>
              </w:r>
            </w:hyperlink>
            <w:r w:rsidRPr="00772BAF">
              <w:rPr>
                <w:rFonts w:asciiTheme="majorHAnsi" w:hAnsiTheme="majorHAnsi" w:cstheme="majorHAnsi"/>
                <w:sz w:val="22"/>
              </w:rPr>
              <w:t xml:space="preserve"> </w:t>
            </w:r>
          </w:p>
        </w:tc>
      </w:tr>
      <w:tr w:rsidR="00AE47D8" w:rsidRPr="00772BAF" w:rsidTr="001D7232">
        <w:trPr>
          <w:trHeight w:val="394"/>
          <w:jc w:val="center"/>
        </w:trPr>
        <w:tc>
          <w:tcPr>
            <w:tcW w:w="10885" w:type="dxa"/>
            <w:gridSpan w:val="3"/>
            <w:tcBorders>
              <w:top w:val="single" w:sz="4" w:space="0" w:color="auto"/>
              <w:left w:val="single" w:sz="4" w:space="0" w:color="auto"/>
              <w:bottom w:val="single" w:sz="4" w:space="0" w:color="auto"/>
              <w:right w:val="single" w:sz="4" w:space="0" w:color="000000"/>
            </w:tcBorders>
          </w:tcPr>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11381"/>
            </w:tblGrid>
            <w:tr w:rsidR="00AD7C39" w:rsidRPr="00772BAF" w:rsidTr="001D7232">
              <w:trPr>
                <w:trHeight w:val="260"/>
              </w:trPr>
              <w:tc>
                <w:tcPr>
                  <w:tcW w:w="500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72BAF" w:rsidRDefault="00AD7C39" w:rsidP="00560A41">
                  <w:pPr>
                    <w:spacing w:after="0" w:line="240" w:lineRule="auto"/>
                    <w:ind w:left="2" w:firstLine="0"/>
                    <w:jc w:val="center"/>
                    <w:rPr>
                      <w:rFonts w:asciiTheme="majorHAnsi" w:hAnsiTheme="majorHAnsi" w:cstheme="majorHAnsi"/>
                      <w:sz w:val="22"/>
                    </w:rPr>
                  </w:pPr>
                  <w:r w:rsidRPr="00772BAF">
                    <w:rPr>
                      <w:rFonts w:asciiTheme="majorHAnsi" w:hAnsiTheme="majorHAnsi" w:cstheme="majorHAnsi"/>
                      <w:b/>
                      <w:sz w:val="22"/>
                    </w:rPr>
                    <w:t>Course Designed By:</w:t>
                  </w:r>
                  <w:r w:rsidR="005C5294">
                    <w:rPr>
                      <w:rFonts w:asciiTheme="majorHAnsi" w:hAnsiTheme="majorHAnsi" w:cstheme="majorHAnsi"/>
                      <w:sz w:val="22"/>
                    </w:rPr>
                    <w:t xml:space="preserve"> Dr. Haresh M. Pandya &amp; Team</w:t>
                  </w:r>
                </w:p>
              </w:tc>
            </w:tr>
          </w:tbl>
          <w:p w:rsidR="00AD7C39" w:rsidRPr="00772BAF" w:rsidRDefault="00AD7C39" w:rsidP="00AD7C39">
            <w:pPr>
              <w:spacing w:after="160" w:line="259" w:lineRule="auto"/>
              <w:ind w:left="0" w:firstLine="0"/>
              <w:jc w:val="left"/>
              <w:rPr>
                <w:rFonts w:asciiTheme="majorHAnsi" w:hAnsiTheme="majorHAnsi" w:cstheme="majorHAnsi"/>
                <w:sz w:val="22"/>
              </w:rPr>
            </w:pPr>
          </w:p>
          <w:p w:rsidR="00AD7C39" w:rsidRPr="00772BAF" w:rsidRDefault="005C5294" w:rsidP="005C5294">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00AD7C39" w:rsidRPr="00772BAF">
              <w:rPr>
                <w:rFonts w:asciiTheme="majorHAnsi" w:hAnsiTheme="majorHAnsi" w:cstheme="majorHAnsi"/>
                <w:b/>
                <w:sz w:val="22"/>
              </w:rPr>
              <w:t>Mapping with Programme outcomes</w:t>
            </w:r>
          </w:p>
          <w:p w:rsidR="00AD7C39" w:rsidRPr="00772BAF" w:rsidRDefault="005C5294" w:rsidP="005C5294">
            <w:pPr>
              <w:spacing w:after="5" w:line="240" w:lineRule="auto"/>
              <w:ind w:left="730" w:right="-90" w:firstLine="710"/>
              <w:rPr>
                <w:rFonts w:asciiTheme="majorHAnsi" w:hAnsiTheme="majorHAnsi" w:cstheme="majorHAnsi"/>
                <w:sz w:val="22"/>
              </w:rPr>
            </w:pPr>
            <w:r>
              <w:rPr>
                <w:rFonts w:asciiTheme="majorHAnsi" w:hAnsiTheme="majorHAnsi" w:cstheme="majorHAnsi"/>
                <w:sz w:val="22"/>
              </w:rPr>
              <w:t xml:space="preserve">                       </w:t>
            </w:r>
            <w:r w:rsidRPr="00772BAF">
              <w:rPr>
                <w:rFonts w:asciiTheme="majorHAnsi" w:hAnsiTheme="majorHAnsi" w:cstheme="majorHAnsi"/>
                <w:sz w:val="22"/>
              </w:rPr>
              <w:t>S - Strong; M - Medium; L – Low</w:t>
            </w:r>
          </w:p>
          <w:tbl>
            <w:tblPr>
              <w:tblStyle w:val="TableGrid"/>
              <w:tblW w:w="0" w:type="auto"/>
              <w:tblInd w:w="1978" w:type="dxa"/>
              <w:tblLayout w:type="fixed"/>
              <w:tblCellMar>
                <w:top w:w="56" w:type="dxa"/>
                <w:left w:w="108" w:type="dxa"/>
                <w:right w:w="115" w:type="dxa"/>
              </w:tblCellMar>
              <w:tblLook w:val="04A0" w:firstRow="1" w:lastRow="0" w:firstColumn="1" w:lastColumn="0" w:noHBand="0" w:noVBand="1"/>
            </w:tblPr>
            <w:tblGrid>
              <w:gridCol w:w="597"/>
              <w:gridCol w:w="591"/>
              <w:gridCol w:w="591"/>
              <w:gridCol w:w="591"/>
              <w:gridCol w:w="591"/>
              <w:gridCol w:w="593"/>
              <w:gridCol w:w="592"/>
              <w:gridCol w:w="591"/>
            </w:tblGrid>
            <w:tr w:rsidR="00AD7C39" w:rsidRPr="00772BAF" w:rsidTr="001D7232">
              <w:trPr>
                <w:trHeight w:val="289"/>
              </w:trPr>
              <w:tc>
                <w:tcPr>
                  <w:tcW w:w="59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COs </w:t>
                  </w:r>
                </w:p>
              </w:tc>
              <w:tc>
                <w:tcPr>
                  <w:tcW w:w="5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PO1 </w:t>
                  </w:r>
                </w:p>
              </w:tc>
              <w:tc>
                <w:tcPr>
                  <w:tcW w:w="5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PO2 </w:t>
                  </w:r>
                </w:p>
              </w:tc>
              <w:tc>
                <w:tcPr>
                  <w:tcW w:w="5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PO3 </w:t>
                  </w:r>
                </w:p>
              </w:tc>
              <w:tc>
                <w:tcPr>
                  <w:tcW w:w="5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PO4 </w:t>
                  </w:r>
                </w:p>
              </w:tc>
              <w:tc>
                <w:tcPr>
                  <w:tcW w:w="593"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PO5 </w:t>
                  </w:r>
                </w:p>
              </w:tc>
              <w:tc>
                <w:tcPr>
                  <w:tcW w:w="592"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1" w:firstLine="0"/>
                    <w:jc w:val="left"/>
                    <w:rPr>
                      <w:rFonts w:asciiTheme="majorHAnsi" w:hAnsiTheme="majorHAnsi" w:cstheme="majorHAnsi"/>
                      <w:sz w:val="22"/>
                    </w:rPr>
                  </w:pPr>
                  <w:r w:rsidRPr="00772BAF">
                    <w:rPr>
                      <w:rFonts w:asciiTheme="majorHAnsi" w:hAnsiTheme="majorHAnsi" w:cstheme="majorHAnsi"/>
                      <w:b/>
                      <w:sz w:val="22"/>
                    </w:rPr>
                    <w:t xml:space="preserve">PO6 </w:t>
                  </w:r>
                </w:p>
              </w:tc>
              <w:tc>
                <w:tcPr>
                  <w:tcW w:w="59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PO7 </w:t>
                  </w:r>
                </w:p>
              </w:tc>
            </w:tr>
            <w:tr w:rsidR="00AD7C39" w:rsidRPr="00772BAF" w:rsidTr="001D7232">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CO1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AD7C39" w:rsidRPr="00772BAF" w:rsidTr="001D7232">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CO2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r>
            <w:tr w:rsidR="00AD7C39" w:rsidRPr="00772BAF" w:rsidTr="001D7232">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CO3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AD7C39" w:rsidRPr="00772BAF" w:rsidTr="001D7232">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CO4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AD7C39" w:rsidRPr="00772BAF" w:rsidTr="001D7232">
              <w:trPr>
                <w:trHeight w:val="288"/>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D7C39" w:rsidRPr="00772BAF" w:rsidRDefault="00AD7C39" w:rsidP="00AD7C39">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CO5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AD7C39" w:rsidRPr="00772BAF" w:rsidRDefault="00AD7C39" w:rsidP="00AD7C39">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bl>
          <w:p w:rsidR="00AE47D8" w:rsidRPr="00772BAF" w:rsidRDefault="00AE47D8" w:rsidP="005C5294">
            <w:pPr>
              <w:ind w:left="2170"/>
              <w:rPr>
                <w:rFonts w:asciiTheme="majorHAnsi" w:hAnsiTheme="majorHAnsi" w:cstheme="majorHAnsi"/>
                <w:sz w:val="22"/>
              </w:rPr>
            </w:pPr>
          </w:p>
        </w:tc>
      </w:tr>
    </w:tbl>
    <w:p w:rsidR="009C2E18" w:rsidRPr="00772BAF" w:rsidRDefault="009C2E18" w:rsidP="009C2E18">
      <w:pPr>
        <w:spacing w:after="0" w:line="276" w:lineRule="auto"/>
        <w:ind w:left="0" w:firstLine="0"/>
        <w:rPr>
          <w:rFonts w:asciiTheme="majorHAnsi" w:hAnsiTheme="majorHAnsi" w:cstheme="majorHAnsi"/>
          <w:sz w:val="22"/>
        </w:rPr>
      </w:pPr>
    </w:p>
    <w:p w:rsidR="009C2E18" w:rsidRPr="00772BAF" w:rsidRDefault="009C2E18">
      <w:pPr>
        <w:spacing w:after="54" w:line="246" w:lineRule="auto"/>
        <w:ind w:left="4797" w:right="-15"/>
        <w:jc w:val="left"/>
        <w:rPr>
          <w:rFonts w:asciiTheme="majorHAnsi" w:hAnsiTheme="majorHAnsi" w:cstheme="majorHAnsi"/>
          <w:sz w:val="22"/>
        </w:rPr>
      </w:pPr>
    </w:p>
    <w:p w:rsidR="00D45B57" w:rsidRDefault="00D45B57">
      <w:pPr>
        <w:spacing w:after="160" w:line="259" w:lineRule="auto"/>
        <w:ind w:left="0" w:firstLine="0"/>
        <w:jc w:val="left"/>
        <w:rPr>
          <w:rFonts w:asciiTheme="majorHAnsi" w:hAnsiTheme="majorHAnsi" w:cstheme="majorHAnsi"/>
          <w:b/>
          <w:sz w:val="22"/>
        </w:rPr>
      </w:pPr>
      <w:r w:rsidRPr="00772BAF">
        <w:rPr>
          <w:rFonts w:asciiTheme="majorHAnsi" w:hAnsiTheme="majorHAnsi" w:cstheme="majorHAnsi"/>
          <w:b/>
          <w:sz w:val="22"/>
        </w:rPr>
        <w:br w:type="page"/>
      </w:r>
    </w:p>
    <w:tbl>
      <w:tblPr>
        <w:tblStyle w:val="TableGrid"/>
        <w:tblW w:w="10674" w:type="dxa"/>
        <w:tblInd w:w="94" w:type="dxa"/>
        <w:tblLayout w:type="fixed"/>
        <w:tblCellMar>
          <w:top w:w="56" w:type="dxa"/>
          <w:left w:w="5" w:type="dxa"/>
          <w:right w:w="19" w:type="dxa"/>
        </w:tblCellMar>
        <w:tblLook w:val="04A0" w:firstRow="1" w:lastRow="0" w:firstColumn="1" w:lastColumn="0" w:noHBand="0" w:noVBand="1"/>
      </w:tblPr>
      <w:tblGrid>
        <w:gridCol w:w="1138"/>
        <w:gridCol w:w="8213"/>
        <w:gridCol w:w="1323"/>
      </w:tblGrid>
      <w:tr w:rsidR="007211B7" w:rsidRPr="00772BAF" w:rsidTr="000B7022">
        <w:trPr>
          <w:trHeight w:val="562"/>
        </w:trPr>
        <w:tc>
          <w:tcPr>
            <w:tcW w:w="10674" w:type="dxa"/>
            <w:gridSpan w:val="3"/>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Y="76"/>
              <w:tblOverlap w:val="never"/>
              <w:tblW w:w="106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602"/>
            </w:tblGrid>
            <w:tr w:rsidR="007211B7" w:rsidTr="00C172C4">
              <w:trPr>
                <w:trHeight w:val="206"/>
              </w:trPr>
              <w:tc>
                <w:tcPr>
                  <w:tcW w:w="2443" w:type="dxa"/>
                  <w:shd w:val="clear" w:color="auto" w:fill="BFBFBF" w:themeFill="background1" w:themeFillShade="BF"/>
                </w:tcPr>
                <w:p w:rsidR="007211B7" w:rsidRDefault="007211B7" w:rsidP="007211B7">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w:t>
                  </w:r>
                  <w:r w:rsidRPr="001E2172">
                    <w:rPr>
                      <w:rFonts w:asciiTheme="majorHAnsi" w:hAnsiTheme="majorHAnsi"/>
                      <w:b/>
                      <w:sz w:val="22"/>
                    </w:rPr>
                    <w:t>1</w:t>
                  </w:r>
                  <w:r>
                    <w:rPr>
                      <w:rFonts w:asciiTheme="majorHAnsi" w:hAnsiTheme="majorHAnsi"/>
                      <w:b/>
                      <w:sz w:val="22"/>
                    </w:rPr>
                    <w:t>EB</w:t>
                  </w:r>
                </w:p>
              </w:tc>
              <w:tc>
                <w:tcPr>
                  <w:tcW w:w="6030" w:type="dxa"/>
                  <w:vMerge w:val="restart"/>
                  <w:shd w:val="clear" w:color="auto" w:fill="BFBFBF" w:themeFill="background1" w:themeFillShade="BF"/>
                </w:tcPr>
                <w:p w:rsidR="007211B7" w:rsidRDefault="007211B7" w:rsidP="007211B7">
                  <w:pPr>
                    <w:spacing w:after="0" w:line="276" w:lineRule="auto"/>
                    <w:ind w:left="108" w:right="27" w:firstLine="0"/>
                    <w:jc w:val="center"/>
                    <w:rPr>
                      <w:rFonts w:asciiTheme="majorHAnsi" w:hAnsiTheme="majorHAnsi"/>
                      <w:b/>
                      <w:sz w:val="22"/>
                    </w:rPr>
                  </w:pPr>
                </w:p>
                <w:p w:rsidR="007211B7" w:rsidRDefault="007211B7" w:rsidP="007211B7">
                  <w:pPr>
                    <w:spacing w:after="0" w:line="276" w:lineRule="auto"/>
                    <w:ind w:left="108" w:right="27" w:firstLine="0"/>
                    <w:jc w:val="center"/>
                    <w:rPr>
                      <w:rFonts w:asciiTheme="majorHAnsi" w:hAnsiTheme="majorHAnsi"/>
                      <w:b/>
                      <w:sz w:val="22"/>
                    </w:rPr>
                  </w:pPr>
                  <w:r>
                    <w:rPr>
                      <w:rFonts w:asciiTheme="majorHAnsi" w:hAnsiTheme="majorHAnsi"/>
                      <w:b/>
                      <w:sz w:val="22"/>
                    </w:rPr>
                    <w:t>ELECTIVE I</w:t>
                  </w:r>
                </w:p>
                <w:p w:rsidR="007211B7" w:rsidRPr="00AF4C21" w:rsidRDefault="007211B7" w:rsidP="007211B7">
                  <w:pPr>
                    <w:spacing w:after="0" w:line="276" w:lineRule="auto"/>
                    <w:ind w:left="108" w:right="27" w:firstLine="0"/>
                    <w:jc w:val="center"/>
                    <w:rPr>
                      <w:rFonts w:asciiTheme="majorHAnsi" w:hAnsiTheme="majorHAnsi"/>
                      <w:b/>
                      <w:sz w:val="36"/>
                      <w:szCs w:val="36"/>
                    </w:rPr>
                  </w:pPr>
                  <w:r w:rsidRPr="00AF4C21">
                    <w:rPr>
                      <w:rFonts w:asciiTheme="majorHAnsi" w:hAnsiTheme="majorHAnsi"/>
                      <w:b/>
                      <w:sz w:val="36"/>
                      <w:szCs w:val="36"/>
                    </w:rPr>
                    <w:t>NANO-SCIENCE &amp; NANOTECHNOLOGY</w:t>
                  </w:r>
                </w:p>
                <w:p w:rsidR="007211B7" w:rsidRPr="005368EA" w:rsidRDefault="007211B7" w:rsidP="007211B7">
                  <w:pPr>
                    <w:spacing w:after="0" w:line="276" w:lineRule="auto"/>
                    <w:ind w:left="108" w:right="27" w:firstLine="0"/>
                    <w:jc w:val="center"/>
                    <w:rPr>
                      <w:sz w:val="28"/>
                      <w:szCs w:val="28"/>
                    </w:rPr>
                  </w:pPr>
                </w:p>
              </w:tc>
              <w:tc>
                <w:tcPr>
                  <w:tcW w:w="540" w:type="dxa"/>
                  <w:shd w:val="clear" w:color="auto" w:fill="BFBFBF" w:themeFill="background1" w:themeFillShade="BF"/>
                </w:tcPr>
                <w:p w:rsidR="007211B7" w:rsidRDefault="007211B7" w:rsidP="007211B7">
                  <w:pPr>
                    <w:spacing w:after="0"/>
                    <w:ind w:left="0" w:firstLine="0"/>
                    <w:jc w:val="center"/>
                  </w:pPr>
                  <w:r>
                    <w:t>L</w:t>
                  </w:r>
                </w:p>
              </w:tc>
              <w:tc>
                <w:tcPr>
                  <w:tcW w:w="450" w:type="dxa"/>
                  <w:shd w:val="clear" w:color="auto" w:fill="BFBFBF" w:themeFill="background1" w:themeFillShade="BF"/>
                </w:tcPr>
                <w:p w:rsidR="007211B7" w:rsidRDefault="007211B7" w:rsidP="007211B7">
                  <w:pPr>
                    <w:spacing w:after="0"/>
                    <w:ind w:left="0" w:firstLine="0"/>
                    <w:jc w:val="center"/>
                  </w:pPr>
                  <w:r>
                    <w:t>T</w:t>
                  </w:r>
                </w:p>
              </w:tc>
              <w:tc>
                <w:tcPr>
                  <w:tcW w:w="630" w:type="dxa"/>
                  <w:shd w:val="clear" w:color="auto" w:fill="BFBFBF" w:themeFill="background1" w:themeFillShade="BF"/>
                </w:tcPr>
                <w:p w:rsidR="007211B7" w:rsidRDefault="007211B7" w:rsidP="007211B7">
                  <w:pPr>
                    <w:spacing w:after="0"/>
                    <w:ind w:left="0" w:firstLine="0"/>
                    <w:jc w:val="center"/>
                  </w:pPr>
                  <w:r>
                    <w:t>P</w:t>
                  </w:r>
                </w:p>
              </w:tc>
              <w:tc>
                <w:tcPr>
                  <w:tcW w:w="602" w:type="dxa"/>
                  <w:shd w:val="clear" w:color="auto" w:fill="BFBFBF" w:themeFill="background1" w:themeFillShade="BF"/>
                </w:tcPr>
                <w:p w:rsidR="007211B7" w:rsidRDefault="007211B7" w:rsidP="007211B7">
                  <w:pPr>
                    <w:spacing w:after="0"/>
                    <w:ind w:left="0" w:firstLine="0"/>
                    <w:jc w:val="center"/>
                  </w:pPr>
                  <w:r>
                    <w:t>C</w:t>
                  </w:r>
                </w:p>
              </w:tc>
            </w:tr>
            <w:tr w:rsidR="007211B7" w:rsidTr="00C172C4">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7211B7"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7211B7" w:rsidRPr="001E2172" w:rsidRDefault="007211B7" w:rsidP="007211B7">
                  <w:pPr>
                    <w:spacing w:after="0"/>
                    <w:ind w:left="0" w:firstLine="0"/>
                    <w:jc w:val="center"/>
                    <w:rPr>
                      <w:rFonts w:asciiTheme="majorHAnsi" w:hAnsiTheme="majorHAnsi"/>
                      <w:b/>
                      <w:sz w:val="22"/>
                    </w:rPr>
                  </w:pPr>
                </w:p>
              </w:tc>
              <w:tc>
                <w:tcPr>
                  <w:tcW w:w="540" w:type="dxa"/>
                  <w:shd w:val="clear" w:color="auto" w:fill="BFBFBF" w:themeFill="background1" w:themeFillShade="BF"/>
                </w:tcPr>
                <w:p w:rsidR="007211B7" w:rsidRDefault="007211B7" w:rsidP="007211B7">
                  <w:pPr>
                    <w:spacing w:after="0"/>
                    <w:ind w:left="0" w:firstLine="0"/>
                    <w:jc w:val="center"/>
                  </w:pPr>
                  <w:r>
                    <w:t>4</w:t>
                  </w:r>
                </w:p>
              </w:tc>
              <w:tc>
                <w:tcPr>
                  <w:tcW w:w="450" w:type="dxa"/>
                  <w:shd w:val="clear" w:color="auto" w:fill="BFBFBF" w:themeFill="background1" w:themeFillShade="BF"/>
                </w:tcPr>
                <w:p w:rsidR="007211B7" w:rsidRDefault="007211B7" w:rsidP="007211B7">
                  <w:pPr>
                    <w:spacing w:after="0"/>
                    <w:ind w:left="0" w:firstLine="0"/>
                    <w:jc w:val="center"/>
                  </w:pPr>
                  <w:r>
                    <w:t>0</w:t>
                  </w:r>
                </w:p>
              </w:tc>
              <w:tc>
                <w:tcPr>
                  <w:tcW w:w="630" w:type="dxa"/>
                  <w:shd w:val="clear" w:color="auto" w:fill="BFBFBF" w:themeFill="background1" w:themeFillShade="BF"/>
                </w:tcPr>
                <w:p w:rsidR="007211B7" w:rsidRDefault="007211B7" w:rsidP="007211B7">
                  <w:pPr>
                    <w:spacing w:after="0"/>
                    <w:ind w:left="0" w:firstLine="0"/>
                    <w:jc w:val="center"/>
                  </w:pPr>
                  <w:r>
                    <w:t>0</w:t>
                  </w:r>
                </w:p>
              </w:tc>
              <w:tc>
                <w:tcPr>
                  <w:tcW w:w="602" w:type="dxa"/>
                  <w:shd w:val="clear" w:color="auto" w:fill="BFBFBF" w:themeFill="background1" w:themeFillShade="BF"/>
                </w:tcPr>
                <w:p w:rsidR="007211B7" w:rsidRDefault="007211B7" w:rsidP="007211B7">
                  <w:pPr>
                    <w:spacing w:after="0"/>
                    <w:ind w:left="0" w:firstLine="0"/>
                    <w:jc w:val="center"/>
                  </w:pPr>
                  <w:r>
                    <w:t>4</w:t>
                  </w:r>
                </w:p>
              </w:tc>
            </w:tr>
            <w:tr w:rsidR="007211B7" w:rsidTr="003D2E1A">
              <w:trPr>
                <w:trHeight w:val="209"/>
              </w:trPr>
              <w:tc>
                <w:tcPr>
                  <w:tcW w:w="2443" w:type="dxa"/>
                  <w:vMerge/>
                  <w:shd w:val="clear" w:color="auto" w:fill="BFBFBF" w:themeFill="background1" w:themeFillShade="BF"/>
                </w:tcPr>
                <w:p w:rsidR="007211B7" w:rsidRPr="0088684E" w:rsidRDefault="007211B7" w:rsidP="007211B7">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7211B7" w:rsidRDefault="007211B7" w:rsidP="007211B7">
                  <w:pPr>
                    <w:spacing w:after="0"/>
                    <w:ind w:left="0" w:firstLine="0"/>
                  </w:pPr>
                </w:p>
              </w:tc>
              <w:tc>
                <w:tcPr>
                  <w:tcW w:w="2222" w:type="dxa"/>
                  <w:gridSpan w:val="4"/>
                  <w:shd w:val="clear" w:color="auto" w:fill="BFBFBF" w:themeFill="background1" w:themeFillShade="BF"/>
                </w:tcPr>
                <w:p w:rsidR="007211B7" w:rsidRPr="005368EA" w:rsidRDefault="007211B7" w:rsidP="007211B7">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7211B7" w:rsidTr="00C172C4">
              <w:trPr>
                <w:trHeight w:val="197"/>
              </w:trPr>
              <w:tc>
                <w:tcPr>
                  <w:tcW w:w="2443" w:type="dxa"/>
                  <w:vMerge/>
                  <w:shd w:val="clear" w:color="auto" w:fill="BFBFBF" w:themeFill="background1" w:themeFillShade="BF"/>
                </w:tcPr>
                <w:p w:rsidR="007211B7" w:rsidRPr="001E2172" w:rsidRDefault="007211B7" w:rsidP="007211B7">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7211B7" w:rsidRDefault="007211B7" w:rsidP="007211B7">
                  <w:pPr>
                    <w:spacing w:after="0"/>
                    <w:ind w:left="0" w:firstLine="0"/>
                  </w:pPr>
                </w:p>
              </w:tc>
              <w:tc>
                <w:tcPr>
                  <w:tcW w:w="2222" w:type="dxa"/>
                  <w:gridSpan w:val="4"/>
                  <w:shd w:val="clear" w:color="auto" w:fill="BFBFBF" w:themeFill="background1" w:themeFillShade="BF"/>
                </w:tcPr>
                <w:p w:rsidR="007211B7" w:rsidRDefault="007211B7" w:rsidP="007211B7">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7211B7" w:rsidRPr="00772BAF" w:rsidRDefault="007211B7" w:rsidP="00E86E9E">
            <w:pPr>
              <w:spacing w:after="48" w:line="240" w:lineRule="auto"/>
              <w:ind w:left="170" w:firstLine="0"/>
              <w:jc w:val="left"/>
              <w:rPr>
                <w:rFonts w:asciiTheme="majorHAnsi" w:hAnsiTheme="majorHAnsi" w:cstheme="majorHAnsi"/>
                <w:b/>
                <w:sz w:val="22"/>
              </w:rPr>
            </w:pPr>
          </w:p>
        </w:tc>
      </w:tr>
      <w:tr w:rsidR="00E86E9E" w:rsidRPr="00772BAF" w:rsidTr="000B7022">
        <w:trPr>
          <w:trHeight w:val="286"/>
        </w:trPr>
        <w:tc>
          <w:tcPr>
            <w:tcW w:w="10674"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7211B7">
            <w:pPr>
              <w:spacing w:after="0" w:line="276" w:lineRule="auto"/>
              <w:ind w:left="110" w:firstLine="0"/>
              <w:jc w:val="center"/>
              <w:rPr>
                <w:rFonts w:asciiTheme="majorHAnsi" w:hAnsiTheme="majorHAnsi" w:cstheme="majorHAnsi"/>
                <w:sz w:val="22"/>
              </w:rPr>
            </w:pPr>
            <w:r w:rsidRPr="00772BAF">
              <w:rPr>
                <w:rFonts w:asciiTheme="majorHAnsi" w:hAnsiTheme="majorHAnsi" w:cstheme="majorHAnsi"/>
                <w:b/>
                <w:sz w:val="22"/>
              </w:rPr>
              <w:t>Course Objectives:</w:t>
            </w:r>
          </w:p>
        </w:tc>
      </w:tr>
      <w:tr w:rsidR="00E86E9E" w:rsidRPr="00772BAF" w:rsidTr="000B7022">
        <w:trPr>
          <w:trHeight w:val="231"/>
        </w:trPr>
        <w:tc>
          <w:tcPr>
            <w:tcW w:w="10674"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7211B7">
            <w:pPr>
              <w:spacing w:after="47" w:line="240" w:lineRule="auto"/>
              <w:ind w:left="110" w:firstLine="0"/>
              <w:jc w:val="left"/>
              <w:rPr>
                <w:rFonts w:asciiTheme="majorHAnsi" w:hAnsiTheme="majorHAnsi" w:cstheme="majorHAnsi"/>
                <w:sz w:val="22"/>
              </w:rPr>
            </w:pPr>
            <w:r w:rsidRPr="00772BAF">
              <w:rPr>
                <w:rFonts w:asciiTheme="majorHAnsi" w:hAnsiTheme="majorHAnsi" w:cstheme="majorHAnsi"/>
                <w:sz w:val="22"/>
              </w:rPr>
              <w:t xml:space="preserve">The main objectives of this course </w:t>
            </w:r>
            <w:r w:rsidR="007211B7">
              <w:rPr>
                <w:rFonts w:asciiTheme="majorHAnsi" w:hAnsiTheme="majorHAnsi" w:cstheme="majorHAnsi"/>
                <w:sz w:val="22"/>
              </w:rPr>
              <w:t>is to learn about the basics of Nano-science &amp; Nano-technology &amp; its applications</w:t>
            </w:r>
          </w:p>
        </w:tc>
      </w:tr>
      <w:tr w:rsidR="00E86E9E" w:rsidRPr="00772BAF" w:rsidTr="000B7022">
        <w:trPr>
          <w:trHeight w:val="288"/>
        </w:trPr>
        <w:tc>
          <w:tcPr>
            <w:tcW w:w="10674" w:type="dxa"/>
            <w:gridSpan w:val="3"/>
            <w:tcBorders>
              <w:top w:val="single" w:sz="4" w:space="0" w:color="000000"/>
              <w:left w:val="single" w:sz="4" w:space="0" w:color="000000"/>
              <w:bottom w:val="single" w:sz="6"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110" w:firstLine="0"/>
              <w:jc w:val="left"/>
              <w:rPr>
                <w:rFonts w:asciiTheme="majorHAnsi" w:hAnsiTheme="majorHAnsi" w:cstheme="majorHAnsi"/>
                <w:sz w:val="22"/>
              </w:rPr>
            </w:pPr>
            <w:r w:rsidRPr="00772BAF">
              <w:rPr>
                <w:rFonts w:asciiTheme="majorHAnsi" w:hAnsiTheme="majorHAnsi" w:cstheme="majorHAnsi"/>
                <w:b/>
                <w:sz w:val="22"/>
              </w:rPr>
              <w:t xml:space="preserve">Expected Course Outcomes: </w:t>
            </w:r>
          </w:p>
        </w:tc>
      </w:tr>
      <w:tr w:rsidR="000B7022" w:rsidRPr="00772BAF" w:rsidTr="000B7022">
        <w:trPr>
          <w:trHeight w:val="288"/>
        </w:trPr>
        <w:tc>
          <w:tcPr>
            <w:tcW w:w="10674" w:type="dxa"/>
            <w:gridSpan w:val="3"/>
            <w:vMerge w:val="restart"/>
            <w:tcBorders>
              <w:top w:val="single" w:sz="6" w:space="0" w:color="000000"/>
              <w:left w:val="single" w:sz="4" w:space="0" w:color="000000"/>
              <w:right w:val="single" w:sz="4" w:space="0" w:color="000000"/>
            </w:tcBorders>
          </w:tcPr>
          <w:p w:rsidR="000B7022" w:rsidRPr="00772BAF" w:rsidRDefault="000B7022" w:rsidP="00C07ABD">
            <w:pPr>
              <w:spacing w:after="0" w:line="240" w:lineRule="auto"/>
              <w:ind w:left="226" w:firstLine="0"/>
              <w:jc w:val="left"/>
              <w:rPr>
                <w:rFonts w:asciiTheme="majorHAnsi" w:hAnsiTheme="majorHAnsi" w:cstheme="majorHAnsi"/>
                <w:sz w:val="22"/>
              </w:rPr>
            </w:pPr>
            <w:r w:rsidRPr="00772BAF">
              <w:rPr>
                <w:rFonts w:asciiTheme="majorHAnsi" w:hAnsiTheme="majorHAnsi" w:cstheme="majorHAnsi"/>
                <w:sz w:val="22"/>
              </w:rPr>
              <w:t xml:space="preserve">On the successful completion of the course, student will be able to: </w:t>
            </w:r>
          </w:p>
          <w:p w:rsidR="000B7022" w:rsidRPr="00C07ABD" w:rsidRDefault="000B7022" w:rsidP="00C07ABD">
            <w:pPr>
              <w:pStyle w:val="ListParagraph"/>
              <w:numPr>
                <w:ilvl w:val="0"/>
                <w:numId w:val="41"/>
              </w:numPr>
              <w:spacing w:after="0" w:line="240" w:lineRule="auto"/>
              <w:rPr>
                <w:rFonts w:asciiTheme="majorHAnsi" w:hAnsiTheme="majorHAnsi" w:cstheme="majorHAnsi"/>
              </w:rPr>
            </w:pPr>
            <w:r w:rsidRPr="00C07ABD">
              <w:rPr>
                <w:rFonts w:asciiTheme="majorHAnsi" w:hAnsiTheme="majorHAnsi" w:cstheme="majorHAnsi"/>
              </w:rPr>
              <w:t>Understand the fundamentals properties of Nano-mat</w:t>
            </w:r>
            <w:r>
              <w:rPr>
                <w:rFonts w:asciiTheme="majorHAnsi" w:hAnsiTheme="majorHAnsi" w:cstheme="majorHAnsi"/>
              </w:rPr>
              <w:t>erials/ quantum dots/Wells/Wires</w:t>
            </w:r>
          </w:p>
          <w:p w:rsidR="000B7022" w:rsidRPr="00774FC4" w:rsidRDefault="000B7022" w:rsidP="00774FC4">
            <w:pPr>
              <w:pStyle w:val="ListParagraph"/>
              <w:numPr>
                <w:ilvl w:val="0"/>
                <w:numId w:val="41"/>
              </w:numPr>
              <w:spacing w:after="0" w:line="240" w:lineRule="auto"/>
              <w:rPr>
                <w:rFonts w:asciiTheme="majorHAnsi" w:hAnsiTheme="majorHAnsi" w:cstheme="majorHAnsi"/>
              </w:rPr>
            </w:pPr>
            <w:r w:rsidRPr="00774FC4">
              <w:rPr>
                <w:rFonts w:asciiTheme="majorHAnsi" w:hAnsiTheme="majorHAnsi" w:cstheme="majorHAnsi"/>
              </w:rPr>
              <w:t xml:space="preserve">Analyze the morphology and size of the nanoparticles using various analytical techniques </w:t>
            </w:r>
          </w:p>
          <w:p w:rsidR="000B7022" w:rsidRPr="00774FC4" w:rsidRDefault="000B7022" w:rsidP="00774FC4">
            <w:pPr>
              <w:pStyle w:val="ListParagraph"/>
              <w:numPr>
                <w:ilvl w:val="0"/>
                <w:numId w:val="41"/>
              </w:numPr>
              <w:spacing w:after="0" w:line="240" w:lineRule="auto"/>
              <w:rPr>
                <w:rFonts w:asciiTheme="majorHAnsi" w:hAnsiTheme="majorHAnsi" w:cstheme="majorHAnsi"/>
              </w:rPr>
            </w:pPr>
            <w:r w:rsidRPr="00774FC4">
              <w:rPr>
                <w:rFonts w:asciiTheme="majorHAnsi" w:hAnsiTheme="majorHAnsi" w:cstheme="majorHAnsi"/>
              </w:rPr>
              <w:t xml:space="preserve">Evaluate the potential applications of Nano-materials </w:t>
            </w:r>
          </w:p>
          <w:p w:rsidR="000B7022" w:rsidRDefault="000B7022" w:rsidP="00774FC4">
            <w:pPr>
              <w:pStyle w:val="ListParagraph"/>
              <w:numPr>
                <w:ilvl w:val="0"/>
                <w:numId w:val="41"/>
              </w:numPr>
              <w:spacing w:after="0" w:line="240" w:lineRule="auto"/>
              <w:rPr>
                <w:rFonts w:asciiTheme="majorHAnsi" w:hAnsiTheme="majorHAnsi" w:cstheme="majorHAnsi"/>
              </w:rPr>
            </w:pPr>
            <w:r w:rsidRPr="00774FC4">
              <w:rPr>
                <w:rFonts w:asciiTheme="majorHAnsi" w:hAnsiTheme="majorHAnsi" w:cstheme="majorHAnsi"/>
              </w:rPr>
              <w:t xml:space="preserve">Understand different methods of synthesis of  nanomaterials using various physical, chemical and biological approaches </w:t>
            </w:r>
          </w:p>
          <w:p w:rsidR="0059413B" w:rsidRPr="00772BAF" w:rsidRDefault="0059413B" w:rsidP="0059413B">
            <w:pPr>
              <w:pStyle w:val="ListParagraph"/>
              <w:spacing w:after="0" w:line="240" w:lineRule="auto"/>
              <w:rPr>
                <w:rFonts w:asciiTheme="majorHAnsi" w:hAnsiTheme="majorHAnsi" w:cstheme="majorHAnsi"/>
              </w:rPr>
            </w:pPr>
          </w:p>
        </w:tc>
      </w:tr>
      <w:tr w:rsidR="000B7022" w:rsidRPr="00772BAF" w:rsidTr="000B7022">
        <w:trPr>
          <w:trHeight w:val="303"/>
        </w:trPr>
        <w:tc>
          <w:tcPr>
            <w:tcW w:w="10674" w:type="dxa"/>
            <w:gridSpan w:val="3"/>
            <w:vMerge/>
            <w:tcBorders>
              <w:left w:val="single" w:sz="4" w:space="0" w:color="000000"/>
              <w:right w:val="single" w:sz="4" w:space="0" w:color="000000"/>
            </w:tcBorders>
          </w:tcPr>
          <w:p w:rsidR="000B7022" w:rsidRPr="00C07ABD" w:rsidRDefault="000B7022" w:rsidP="00774FC4">
            <w:pPr>
              <w:pStyle w:val="ListParagraph"/>
              <w:numPr>
                <w:ilvl w:val="0"/>
                <w:numId w:val="41"/>
              </w:numPr>
              <w:spacing w:after="0" w:line="240" w:lineRule="auto"/>
              <w:rPr>
                <w:rFonts w:asciiTheme="majorHAnsi" w:hAnsiTheme="majorHAnsi" w:cstheme="majorHAnsi"/>
              </w:rPr>
            </w:pPr>
          </w:p>
        </w:tc>
      </w:tr>
      <w:tr w:rsidR="000B7022" w:rsidRPr="00772BAF" w:rsidTr="000B7022">
        <w:trPr>
          <w:trHeight w:val="336"/>
        </w:trPr>
        <w:tc>
          <w:tcPr>
            <w:tcW w:w="10674" w:type="dxa"/>
            <w:gridSpan w:val="3"/>
            <w:vMerge/>
            <w:tcBorders>
              <w:left w:val="single" w:sz="4" w:space="0" w:color="000000"/>
              <w:right w:val="single" w:sz="4" w:space="0" w:color="000000"/>
            </w:tcBorders>
          </w:tcPr>
          <w:p w:rsidR="000B7022" w:rsidRPr="00774FC4" w:rsidRDefault="000B7022" w:rsidP="00774FC4">
            <w:pPr>
              <w:pStyle w:val="ListParagraph"/>
              <w:numPr>
                <w:ilvl w:val="0"/>
                <w:numId w:val="41"/>
              </w:numPr>
              <w:spacing w:after="0" w:line="240" w:lineRule="auto"/>
              <w:rPr>
                <w:rFonts w:asciiTheme="majorHAnsi" w:hAnsiTheme="majorHAnsi" w:cstheme="majorHAnsi"/>
              </w:rPr>
            </w:pPr>
          </w:p>
        </w:tc>
      </w:tr>
      <w:tr w:rsidR="000B7022" w:rsidRPr="00772BAF" w:rsidTr="000B7022">
        <w:trPr>
          <w:trHeight w:val="329"/>
        </w:trPr>
        <w:tc>
          <w:tcPr>
            <w:tcW w:w="10674" w:type="dxa"/>
            <w:gridSpan w:val="3"/>
            <w:vMerge/>
            <w:tcBorders>
              <w:left w:val="single" w:sz="4" w:space="0" w:color="000000"/>
              <w:right w:val="single" w:sz="4" w:space="0" w:color="000000"/>
            </w:tcBorders>
          </w:tcPr>
          <w:p w:rsidR="000B7022" w:rsidRPr="00774FC4" w:rsidRDefault="000B7022" w:rsidP="00774FC4">
            <w:pPr>
              <w:pStyle w:val="ListParagraph"/>
              <w:numPr>
                <w:ilvl w:val="0"/>
                <w:numId w:val="41"/>
              </w:numPr>
              <w:spacing w:after="0" w:line="240" w:lineRule="auto"/>
              <w:rPr>
                <w:rFonts w:asciiTheme="majorHAnsi" w:hAnsiTheme="majorHAnsi" w:cstheme="majorHAnsi"/>
              </w:rPr>
            </w:pPr>
          </w:p>
        </w:tc>
      </w:tr>
      <w:tr w:rsidR="000B7022" w:rsidRPr="00772BAF" w:rsidTr="0059413B">
        <w:trPr>
          <w:trHeight w:val="269"/>
        </w:trPr>
        <w:tc>
          <w:tcPr>
            <w:tcW w:w="10674" w:type="dxa"/>
            <w:gridSpan w:val="3"/>
            <w:vMerge/>
            <w:tcBorders>
              <w:left w:val="single" w:sz="4" w:space="0" w:color="000000"/>
              <w:bottom w:val="single" w:sz="4" w:space="0" w:color="000000"/>
              <w:right w:val="single" w:sz="4" w:space="0" w:color="000000"/>
            </w:tcBorders>
          </w:tcPr>
          <w:p w:rsidR="000B7022" w:rsidRPr="00774FC4" w:rsidRDefault="000B7022" w:rsidP="00774FC4">
            <w:pPr>
              <w:pStyle w:val="ListParagraph"/>
              <w:numPr>
                <w:ilvl w:val="0"/>
                <w:numId w:val="41"/>
              </w:numPr>
              <w:spacing w:after="0" w:line="240" w:lineRule="auto"/>
              <w:rPr>
                <w:rFonts w:asciiTheme="majorHAnsi" w:hAnsiTheme="majorHAnsi" w:cstheme="majorHAnsi"/>
              </w:rPr>
            </w:pPr>
          </w:p>
        </w:tc>
      </w:tr>
      <w:tr w:rsidR="00E86E9E" w:rsidRPr="00772BAF" w:rsidTr="000B7022">
        <w:trPr>
          <w:trHeight w:val="331"/>
        </w:trPr>
        <w:tc>
          <w:tcPr>
            <w:tcW w:w="10674" w:type="dxa"/>
            <w:gridSpan w:val="3"/>
            <w:tcBorders>
              <w:top w:val="single" w:sz="4" w:space="0" w:color="000000"/>
              <w:left w:val="single" w:sz="4" w:space="0" w:color="000000"/>
              <w:bottom w:val="single" w:sz="4" w:space="0" w:color="000000"/>
              <w:right w:val="single" w:sz="4" w:space="0" w:color="000000"/>
            </w:tcBorders>
            <w:vAlign w:val="bottom"/>
          </w:tcPr>
          <w:p w:rsidR="00E86E9E" w:rsidRPr="00772BAF" w:rsidRDefault="007211B7" w:rsidP="007211B7">
            <w:pPr>
              <w:spacing w:after="0" w:line="240" w:lineRule="auto"/>
              <w:ind w:left="0" w:firstLine="0"/>
              <w:rPr>
                <w:rFonts w:asciiTheme="majorHAnsi" w:hAnsiTheme="majorHAnsi" w:cstheme="majorHAnsi"/>
                <w:sz w:val="22"/>
              </w:rPr>
            </w:pPr>
            <w:r w:rsidRPr="005368EA">
              <w:rPr>
                <w:rFonts w:asciiTheme="majorHAnsi" w:hAnsiTheme="majorHAnsi" w:cstheme="majorHAnsi"/>
                <w:b/>
                <w:color w:val="auto"/>
                <w:sz w:val="22"/>
              </w:rPr>
              <w:t>K1</w:t>
            </w:r>
            <w:r w:rsidRPr="005368EA">
              <w:rPr>
                <w:rFonts w:asciiTheme="majorHAnsi" w:hAnsiTheme="majorHAnsi" w:cstheme="majorHAnsi"/>
                <w:b/>
                <w:color w:val="auto"/>
                <w:spacing w:val="-1"/>
                <w:sz w:val="22"/>
              </w:rPr>
              <w:t xml:space="preserve">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Remember,</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 xml:space="preserve">K2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Understand,</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K3</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 Apply,</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K4</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Analyze,</w:t>
            </w:r>
            <w:r w:rsidRPr="005368EA">
              <w:rPr>
                <w:rFonts w:asciiTheme="majorHAnsi" w:hAnsiTheme="majorHAnsi" w:cstheme="majorHAnsi"/>
                <w:color w:val="auto"/>
                <w:spacing w:val="2"/>
                <w:sz w:val="22"/>
              </w:rPr>
              <w:t xml:space="preserve"> </w:t>
            </w:r>
            <w:r w:rsidRPr="005368EA">
              <w:rPr>
                <w:rFonts w:asciiTheme="majorHAnsi" w:hAnsiTheme="majorHAnsi" w:cstheme="majorHAnsi"/>
                <w:b/>
                <w:color w:val="auto"/>
                <w:sz w:val="22"/>
              </w:rPr>
              <w:t>K5</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Evaluate,</w:t>
            </w:r>
            <w:r w:rsidRPr="005368EA">
              <w:rPr>
                <w:rFonts w:asciiTheme="majorHAnsi" w:hAnsiTheme="majorHAnsi" w:cstheme="majorHAnsi"/>
                <w:color w:val="auto"/>
                <w:spacing w:val="-1"/>
                <w:sz w:val="22"/>
              </w:rPr>
              <w:t xml:space="preserve"> </w:t>
            </w:r>
            <w:r w:rsidRPr="005368EA">
              <w:rPr>
                <w:rFonts w:asciiTheme="majorHAnsi" w:hAnsiTheme="majorHAnsi" w:cstheme="majorHAnsi"/>
                <w:b/>
                <w:color w:val="auto"/>
                <w:sz w:val="22"/>
              </w:rPr>
              <w:t>K6</w:t>
            </w:r>
            <w:r w:rsidRPr="005368EA">
              <w:rPr>
                <w:rFonts w:asciiTheme="majorHAnsi" w:hAnsiTheme="majorHAnsi" w:cstheme="majorHAnsi"/>
                <w:color w:val="auto"/>
                <w:sz w:val="22"/>
              </w:rPr>
              <w:t xml:space="preserve"> –</w:t>
            </w:r>
            <w:r w:rsidRPr="005368EA">
              <w:rPr>
                <w:rFonts w:asciiTheme="majorHAnsi" w:hAnsiTheme="majorHAnsi" w:cstheme="majorHAnsi"/>
                <w:color w:val="auto"/>
                <w:spacing w:val="-1"/>
                <w:sz w:val="22"/>
              </w:rPr>
              <w:t xml:space="preserve"> </w:t>
            </w:r>
            <w:r w:rsidRPr="005368EA">
              <w:rPr>
                <w:rFonts w:asciiTheme="majorHAnsi" w:hAnsiTheme="majorHAnsi" w:cstheme="majorHAnsi"/>
                <w:color w:val="auto"/>
                <w:sz w:val="22"/>
              </w:rPr>
              <w:t>Create</w:t>
            </w:r>
          </w:p>
        </w:tc>
      </w:tr>
      <w:tr w:rsidR="00E86E9E" w:rsidRPr="00772BAF" w:rsidTr="000B7022">
        <w:trPr>
          <w:trHeight w:val="288"/>
        </w:trPr>
        <w:tc>
          <w:tcPr>
            <w:tcW w:w="11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Unit I </w:t>
            </w:r>
          </w:p>
        </w:tc>
        <w:tc>
          <w:tcPr>
            <w:tcW w:w="82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993D7C"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OVERVIEW OF NANO</w:t>
            </w:r>
            <w:r>
              <w:rPr>
                <w:rFonts w:asciiTheme="majorHAnsi" w:hAnsiTheme="majorHAnsi" w:cstheme="majorHAnsi"/>
                <w:b/>
                <w:sz w:val="22"/>
              </w:rPr>
              <w:t>-</w:t>
            </w:r>
            <w:r w:rsidRPr="00772BAF">
              <w:rPr>
                <w:rFonts w:asciiTheme="majorHAnsi" w:hAnsiTheme="majorHAnsi" w:cstheme="majorHAnsi"/>
                <w:b/>
                <w:sz w:val="22"/>
              </w:rPr>
              <w:t xml:space="preserve">SCIENCE </w:t>
            </w:r>
          </w:p>
        </w:tc>
        <w:tc>
          <w:tcPr>
            <w:tcW w:w="13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10 hours </w:t>
            </w:r>
          </w:p>
        </w:tc>
      </w:tr>
      <w:tr w:rsidR="00E86E9E" w:rsidRPr="00772BAF" w:rsidTr="000B7022">
        <w:trPr>
          <w:trHeight w:val="562"/>
        </w:trPr>
        <w:tc>
          <w:tcPr>
            <w:tcW w:w="10674"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40" w:lineRule="auto"/>
              <w:ind w:left="0" w:right="27" w:firstLine="0"/>
              <w:jc w:val="left"/>
              <w:rPr>
                <w:rFonts w:asciiTheme="majorHAnsi" w:hAnsiTheme="majorHAnsi" w:cstheme="majorHAnsi"/>
                <w:sz w:val="22"/>
              </w:rPr>
            </w:pPr>
            <w:r w:rsidRPr="00772BAF">
              <w:rPr>
                <w:rFonts w:asciiTheme="majorHAnsi" w:hAnsiTheme="majorHAnsi" w:cstheme="majorHAnsi"/>
                <w:sz w:val="22"/>
              </w:rPr>
              <w:t>Definition of Nano, Nano revolution of the 20th century – emergence and challenges of nano</w:t>
            </w:r>
            <w:r w:rsidR="007211B7">
              <w:rPr>
                <w:rFonts w:asciiTheme="majorHAnsi" w:hAnsiTheme="majorHAnsi" w:cstheme="majorHAnsi"/>
                <w:sz w:val="22"/>
              </w:rPr>
              <w:t>-</w:t>
            </w:r>
            <w:r w:rsidRPr="00772BAF">
              <w:rPr>
                <w:rFonts w:asciiTheme="majorHAnsi" w:hAnsiTheme="majorHAnsi" w:cstheme="majorHAnsi"/>
                <w:sz w:val="22"/>
              </w:rPr>
              <w:t>science and nano</w:t>
            </w:r>
            <w:r w:rsidR="007211B7">
              <w:rPr>
                <w:rFonts w:asciiTheme="majorHAnsi" w:hAnsiTheme="majorHAnsi" w:cstheme="majorHAnsi"/>
                <w:sz w:val="22"/>
              </w:rPr>
              <w:t>-</w:t>
            </w:r>
            <w:r w:rsidRPr="00772BAF">
              <w:rPr>
                <w:rFonts w:asciiTheme="majorHAnsi" w:hAnsiTheme="majorHAnsi" w:cstheme="majorHAnsi"/>
                <w:sz w:val="22"/>
              </w:rPr>
              <w:t>technology- Atomic Structure and atomic size, - large surface to volume ratio, surface effects on the properties.</w:t>
            </w:r>
          </w:p>
        </w:tc>
      </w:tr>
      <w:tr w:rsidR="00E86E9E" w:rsidRPr="00772BAF" w:rsidTr="000B7022">
        <w:trPr>
          <w:trHeight w:val="286"/>
        </w:trPr>
        <w:tc>
          <w:tcPr>
            <w:tcW w:w="11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Unit II </w:t>
            </w:r>
          </w:p>
        </w:tc>
        <w:tc>
          <w:tcPr>
            <w:tcW w:w="82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993D7C" w:rsidP="00E86E9E">
            <w:pPr>
              <w:spacing w:after="0" w:line="276" w:lineRule="auto"/>
              <w:ind w:left="0" w:firstLine="0"/>
              <w:jc w:val="center"/>
              <w:rPr>
                <w:rFonts w:asciiTheme="majorHAnsi" w:hAnsiTheme="majorHAnsi" w:cstheme="majorHAnsi"/>
                <w:sz w:val="22"/>
              </w:rPr>
            </w:pPr>
            <w:r>
              <w:rPr>
                <w:rFonts w:asciiTheme="majorHAnsi" w:hAnsiTheme="majorHAnsi" w:cstheme="majorHAnsi"/>
                <w:b/>
                <w:sz w:val="22"/>
              </w:rPr>
              <w:t xml:space="preserve">        </w:t>
            </w:r>
            <w:r w:rsidRPr="00772BAF">
              <w:rPr>
                <w:rFonts w:asciiTheme="majorHAnsi" w:hAnsiTheme="majorHAnsi" w:cstheme="majorHAnsi"/>
                <w:b/>
                <w:sz w:val="22"/>
              </w:rPr>
              <w:t>DIFFERENT CLASSES OF NANO</w:t>
            </w:r>
            <w:r>
              <w:rPr>
                <w:rFonts w:asciiTheme="majorHAnsi" w:hAnsiTheme="majorHAnsi" w:cstheme="majorHAnsi"/>
                <w:b/>
                <w:sz w:val="22"/>
              </w:rPr>
              <w:t>-</w:t>
            </w:r>
            <w:r w:rsidRPr="00772BAF">
              <w:rPr>
                <w:rFonts w:asciiTheme="majorHAnsi" w:hAnsiTheme="majorHAnsi" w:cstheme="majorHAnsi"/>
                <w:b/>
                <w:sz w:val="22"/>
              </w:rPr>
              <w:t xml:space="preserve">MATERIALS </w:t>
            </w:r>
          </w:p>
        </w:tc>
        <w:tc>
          <w:tcPr>
            <w:tcW w:w="13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E86E9E" w:rsidRPr="00772BAF" w:rsidTr="000B7022">
        <w:trPr>
          <w:trHeight w:val="562"/>
        </w:trPr>
        <w:tc>
          <w:tcPr>
            <w:tcW w:w="10674"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40" w:lineRule="auto"/>
              <w:ind w:left="0" w:right="27" w:firstLine="0"/>
              <w:jc w:val="left"/>
              <w:rPr>
                <w:rFonts w:asciiTheme="majorHAnsi" w:hAnsiTheme="majorHAnsi" w:cstheme="majorHAnsi"/>
                <w:sz w:val="22"/>
              </w:rPr>
            </w:pPr>
            <w:r w:rsidRPr="00772BAF">
              <w:rPr>
                <w:rFonts w:asciiTheme="majorHAnsi" w:hAnsiTheme="majorHAnsi" w:cstheme="majorHAnsi"/>
                <w:sz w:val="22"/>
              </w:rPr>
              <w:t>One dimensional, Two dimensional and Three dimensional nanostructured materials. Quantum dots, Wells and Wires - Bucky Balls and Carbon Nanotubes.</w:t>
            </w:r>
          </w:p>
        </w:tc>
      </w:tr>
      <w:tr w:rsidR="00E86E9E" w:rsidRPr="00772BAF" w:rsidTr="000B7022">
        <w:trPr>
          <w:trHeight w:val="286"/>
        </w:trPr>
        <w:tc>
          <w:tcPr>
            <w:tcW w:w="11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94" w:firstLine="0"/>
              <w:jc w:val="left"/>
              <w:rPr>
                <w:rFonts w:asciiTheme="majorHAnsi" w:hAnsiTheme="majorHAnsi" w:cstheme="majorHAnsi"/>
                <w:sz w:val="22"/>
              </w:rPr>
            </w:pPr>
            <w:r w:rsidRPr="00772BAF">
              <w:rPr>
                <w:rFonts w:asciiTheme="majorHAnsi" w:hAnsiTheme="majorHAnsi" w:cstheme="majorHAnsi"/>
                <w:b/>
                <w:sz w:val="22"/>
              </w:rPr>
              <w:t xml:space="preserve">Unit III </w:t>
            </w:r>
          </w:p>
        </w:tc>
        <w:tc>
          <w:tcPr>
            <w:tcW w:w="82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1964" w:firstLine="0"/>
              <w:jc w:val="left"/>
              <w:rPr>
                <w:rFonts w:asciiTheme="majorHAnsi" w:hAnsiTheme="majorHAnsi" w:cstheme="majorHAnsi"/>
                <w:sz w:val="22"/>
              </w:rPr>
            </w:pPr>
            <w:r w:rsidRPr="00772BAF">
              <w:rPr>
                <w:rFonts w:asciiTheme="majorHAnsi" w:hAnsiTheme="majorHAnsi" w:cstheme="majorHAnsi"/>
                <w:b/>
                <w:sz w:val="22"/>
              </w:rPr>
              <w:t xml:space="preserve">                      </w:t>
            </w:r>
            <w:r w:rsidR="00993D7C" w:rsidRPr="00772BAF">
              <w:rPr>
                <w:rFonts w:asciiTheme="majorHAnsi" w:hAnsiTheme="majorHAnsi" w:cstheme="majorHAnsi"/>
                <w:b/>
                <w:sz w:val="22"/>
              </w:rPr>
              <w:t>SYNTHESIS OF NANO</w:t>
            </w:r>
            <w:r w:rsidR="00993D7C">
              <w:rPr>
                <w:rFonts w:asciiTheme="majorHAnsi" w:hAnsiTheme="majorHAnsi" w:cstheme="majorHAnsi"/>
                <w:b/>
                <w:sz w:val="22"/>
              </w:rPr>
              <w:t>-</w:t>
            </w:r>
            <w:r w:rsidR="00993D7C" w:rsidRPr="00772BAF">
              <w:rPr>
                <w:rFonts w:asciiTheme="majorHAnsi" w:hAnsiTheme="majorHAnsi" w:cstheme="majorHAnsi"/>
                <w:b/>
                <w:sz w:val="22"/>
              </w:rPr>
              <w:t xml:space="preserve">MATERIALS </w:t>
            </w:r>
          </w:p>
        </w:tc>
        <w:tc>
          <w:tcPr>
            <w:tcW w:w="13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E86E9E" w:rsidRPr="00772BAF" w:rsidTr="000B7022">
        <w:trPr>
          <w:trHeight w:val="566"/>
        </w:trPr>
        <w:tc>
          <w:tcPr>
            <w:tcW w:w="10674"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40" w:lineRule="auto"/>
              <w:ind w:left="0" w:right="27" w:firstLine="0"/>
              <w:jc w:val="left"/>
              <w:rPr>
                <w:rFonts w:asciiTheme="majorHAnsi" w:hAnsiTheme="majorHAnsi" w:cstheme="majorHAnsi"/>
                <w:sz w:val="22"/>
              </w:rPr>
            </w:pPr>
            <w:r w:rsidRPr="00772BAF">
              <w:rPr>
                <w:rFonts w:asciiTheme="majorHAnsi" w:hAnsiTheme="majorHAnsi" w:cstheme="majorHAnsi"/>
                <w:sz w:val="22"/>
              </w:rPr>
              <w:t>Top down (Nanolithography, CVD, PVD, Ball milling) – bottom up (sol gel processing, chemical deposition, Spin coating, spray pyrolysis)</w:t>
            </w:r>
          </w:p>
        </w:tc>
      </w:tr>
      <w:tr w:rsidR="00E86E9E" w:rsidRPr="00772BAF" w:rsidTr="000B7022">
        <w:trPr>
          <w:trHeight w:val="288"/>
        </w:trPr>
        <w:tc>
          <w:tcPr>
            <w:tcW w:w="11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rPr>
                <w:rFonts w:asciiTheme="majorHAnsi" w:hAnsiTheme="majorHAnsi" w:cstheme="majorHAnsi"/>
                <w:sz w:val="22"/>
              </w:rPr>
            </w:pPr>
            <w:r w:rsidRPr="00772BAF">
              <w:rPr>
                <w:rFonts w:asciiTheme="majorHAnsi" w:hAnsiTheme="majorHAnsi" w:cstheme="majorHAnsi"/>
                <w:b/>
                <w:sz w:val="22"/>
              </w:rPr>
              <w:t xml:space="preserve">  Unit IV </w:t>
            </w:r>
          </w:p>
        </w:tc>
        <w:tc>
          <w:tcPr>
            <w:tcW w:w="82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993D7C" w:rsidP="00E86E9E">
            <w:pPr>
              <w:spacing w:after="0" w:line="276" w:lineRule="auto"/>
              <w:ind w:left="0" w:firstLine="0"/>
              <w:jc w:val="center"/>
              <w:rPr>
                <w:rFonts w:asciiTheme="majorHAnsi" w:hAnsiTheme="majorHAnsi" w:cstheme="majorHAnsi"/>
                <w:sz w:val="22"/>
              </w:rPr>
            </w:pPr>
            <w:r>
              <w:rPr>
                <w:rFonts w:asciiTheme="majorHAnsi" w:hAnsiTheme="majorHAnsi" w:cstheme="majorHAnsi"/>
                <w:b/>
                <w:sz w:val="22"/>
              </w:rPr>
              <w:t xml:space="preserve">       </w:t>
            </w:r>
            <w:r w:rsidRPr="00772BAF">
              <w:rPr>
                <w:rFonts w:asciiTheme="majorHAnsi" w:hAnsiTheme="majorHAnsi" w:cstheme="majorHAnsi"/>
                <w:b/>
                <w:sz w:val="22"/>
              </w:rPr>
              <w:t xml:space="preserve">CHARACTERIZATION </w:t>
            </w:r>
          </w:p>
        </w:tc>
        <w:tc>
          <w:tcPr>
            <w:tcW w:w="13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E86E9E" w:rsidRPr="00772BAF" w:rsidTr="000B7022">
        <w:trPr>
          <w:trHeight w:val="286"/>
        </w:trPr>
        <w:tc>
          <w:tcPr>
            <w:tcW w:w="10674"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3565C9">
            <w:pPr>
              <w:spacing w:after="0" w:line="240" w:lineRule="auto"/>
              <w:ind w:left="0" w:right="27" w:firstLine="0"/>
              <w:jc w:val="left"/>
              <w:rPr>
                <w:rFonts w:asciiTheme="majorHAnsi" w:hAnsiTheme="majorHAnsi" w:cstheme="majorHAnsi"/>
                <w:sz w:val="22"/>
              </w:rPr>
            </w:pPr>
            <w:r w:rsidRPr="00772BAF">
              <w:rPr>
                <w:rFonts w:asciiTheme="majorHAnsi" w:hAnsiTheme="majorHAnsi" w:cstheme="majorHAnsi"/>
                <w:sz w:val="22"/>
              </w:rPr>
              <w:t>Powder X-ray diffraction - Debye-Scherrer technique - Indexing the powder pattern - Calculation of particle size using Scherer method - Lattice constant calculations.</w:t>
            </w:r>
            <w:r w:rsidR="003565C9">
              <w:rPr>
                <w:rFonts w:asciiTheme="majorHAnsi" w:hAnsiTheme="majorHAnsi" w:cstheme="majorHAnsi"/>
                <w:sz w:val="22"/>
              </w:rPr>
              <w:t xml:space="preserve"> </w:t>
            </w:r>
            <w:r w:rsidRPr="00772BAF">
              <w:rPr>
                <w:rFonts w:asciiTheme="majorHAnsi" w:hAnsiTheme="majorHAnsi" w:cstheme="majorHAnsi"/>
                <w:sz w:val="22"/>
              </w:rPr>
              <w:t>M</w:t>
            </w:r>
            <w:r w:rsidR="003565C9">
              <w:rPr>
                <w:rFonts w:asciiTheme="majorHAnsi" w:hAnsiTheme="majorHAnsi" w:cstheme="majorHAnsi"/>
                <w:sz w:val="22"/>
              </w:rPr>
              <w:t>icroscopic</w:t>
            </w:r>
            <w:r w:rsidRPr="00772BAF">
              <w:rPr>
                <w:rFonts w:asciiTheme="majorHAnsi" w:hAnsiTheme="majorHAnsi" w:cstheme="majorHAnsi"/>
                <w:sz w:val="22"/>
              </w:rPr>
              <w:t xml:space="preserve"> A</w:t>
            </w:r>
            <w:r w:rsidR="003565C9">
              <w:rPr>
                <w:rFonts w:asciiTheme="majorHAnsi" w:hAnsiTheme="majorHAnsi" w:cstheme="majorHAnsi"/>
                <w:sz w:val="22"/>
              </w:rPr>
              <w:t>nalysis</w:t>
            </w:r>
            <w:r w:rsidRPr="00772BAF">
              <w:rPr>
                <w:rFonts w:asciiTheme="majorHAnsi" w:hAnsiTheme="majorHAnsi" w:cstheme="majorHAnsi"/>
                <w:sz w:val="22"/>
              </w:rPr>
              <w:t>: Scanning Electron Microscope (SEM) - EDAX analysis - Principle of Transmission Electron Microscopy (TEM).</w:t>
            </w:r>
          </w:p>
        </w:tc>
      </w:tr>
      <w:tr w:rsidR="00E86E9E" w:rsidRPr="00772BAF" w:rsidTr="000B7022">
        <w:trPr>
          <w:trHeight w:val="288"/>
        </w:trPr>
        <w:tc>
          <w:tcPr>
            <w:tcW w:w="11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Unit V </w:t>
            </w:r>
          </w:p>
        </w:tc>
        <w:tc>
          <w:tcPr>
            <w:tcW w:w="821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993D7C" w:rsidP="00993D7C">
            <w:pPr>
              <w:spacing w:after="0" w:line="276" w:lineRule="auto"/>
              <w:rPr>
                <w:rFonts w:asciiTheme="majorHAnsi" w:hAnsiTheme="majorHAnsi" w:cstheme="majorHAnsi"/>
                <w:sz w:val="22"/>
              </w:rPr>
            </w:pPr>
            <w:r>
              <w:rPr>
                <w:rFonts w:asciiTheme="majorHAnsi" w:hAnsiTheme="majorHAnsi" w:cstheme="majorHAnsi"/>
                <w:b/>
                <w:sz w:val="22"/>
              </w:rPr>
              <w:t xml:space="preserve">                                                                </w:t>
            </w:r>
            <w:r w:rsidRPr="00772BAF">
              <w:rPr>
                <w:rFonts w:asciiTheme="majorHAnsi" w:hAnsiTheme="majorHAnsi" w:cstheme="majorHAnsi"/>
                <w:b/>
                <w:sz w:val="22"/>
              </w:rPr>
              <w:t>APPLICATIONS</w:t>
            </w:r>
          </w:p>
        </w:tc>
        <w:tc>
          <w:tcPr>
            <w:tcW w:w="132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E86E9E" w:rsidRPr="00772BAF" w:rsidTr="000B7022">
        <w:trPr>
          <w:trHeight w:val="762"/>
        </w:trPr>
        <w:tc>
          <w:tcPr>
            <w:tcW w:w="10674" w:type="dxa"/>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40" w:lineRule="auto"/>
              <w:ind w:left="0" w:right="27" w:firstLine="0"/>
              <w:jc w:val="left"/>
              <w:rPr>
                <w:rFonts w:asciiTheme="majorHAnsi" w:hAnsiTheme="majorHAnsi" w:cstheme="majorHAnsi"/>
                <w:b/>
                <w:sz w:val="22"/>
              </w:rPr>
            </w:pPr>
            <w:r w:rsidRPr="00772BAF">
              <w:rPr>
                <w:rFonts w:asciiTheme="majorHAnsi" w:hAnsiTheme="majorHAnsi" w:cstheme="majorHAnsi"/>
                <w:sz w:val="22"/>
              </w:rPr>
              <w:t xml:space="preserve">Carbon Nanotubes for energy storage </w:t>
            </w:r>
            <w:r w:rsidR="003565C9">
              <w:rPr>
                <w:rFonts w:asciiTheme="majorHAnsi" w:hAnsiTheme="majorHAnsi" w:cstheme="majorHAnsi"/>
                <w:sz w:val="22"/>
              </w:rPr>
              <w:t>–</w:t>
            </w:r>
            <w:r w:rsidRPr="00772BAF">
              <w:rPr>
                <w:rFonts w:asciiTheme="majorHAnsi" w:hAnsiTheme="majorHAnsi" w:cstheme="majorHAnsi"/>
                <w:sz w:val="22"/>
              </w:rPr>
              <w:t xml:space="preserve"> Nano</w:t>
            </w:r>
            <w:r w:rsidR="003565C9">
              <w:rPr>
                <w:rFonts w:asciiTheme="majorHAnsi" w:hAnsiTheme="majorHAnsi" w:cstheme="majorHAnsi"/>
                <w:sz w:val="22"/>
              </w:rPr>
              <w:t>-</w:t>
            </w:r>
            <w:r w:rsidRPr="00772BAF">
              <w:rPr>
                <w:rFonts w:asciiTheme="majorHAnsi" w:hAnsiTheme="majorHAnsi" w:cstheme="majorHAnsi"/>
                <w:sz w:val="22"/>
              </w:rPr>
              <w:t>materials in waste water treatment- catalytic process - Dye-sensitized solar cells- Biosensors – Gas sensor and its types.</w:t>
            </w:r>
          </w:p>
        </w:tc>
      </w:tr>
      <w:tr w:rsidR="00E86E9E" w:rsidRPr="00772BAF" w:rsidTr="000B7022">
        <w:trPr>
          <w:trHeight w:val="762"/>
        </w:trPr>
        <w:tc>
          <w:tcPr>
            <w:tcW w:w="10674" w:type="dxa"/>
            <w:gridSpan w:val="3"/>
            <w:tcBorders>
              <w:top w:val="single" w:sz="4" w:space="0" w:color="000000"/>
              <w:left w:val="single" w:sz="4" w:space="0" w:color="000000"/>
              <w:bottom w:val="single" w:sz="4" w:space="0" w:color="000000"/>
              <w:right w:val="single" w:sz="4" w:space="0" w:color="000000"/>
            </w:tcBorders>
          </w:tcPr>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510"/>
              <w:gridCol w:w="1407"/>
              <w:gridCol w:w="7368"/>
              <w:gridCol w:w="2096"/>
            </w:tblGrid>
            <w:tr w:rsidR="00E86E9E" w:rsidRPr="00772BAF" w:rsidTr="00052A58">
              <w:trPr>
                <w:trHeight w:val="289"/>
              </w:trPr>
              <w:tc>
                <w:tcPr>
                  <w:tcW w:w="8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VI </w:t>
                  </w:r>
                </w:p>
              </w:tc>
              <w:tc>
                <w:tcPr>
                  <w:tcW w:w="323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993D7C" w:rsidP="00E86E9E">
                  <w:pPr>
                    <w:spacing w:after="0" w:line="276" w:lineRule="auto"/>
                    <w:ind w:left="0" w:firstLine="0"/>
                    <w:jc w:val="center"/>
                    <w:rPr>
                      <w:rFonts w:asciiTheme="majorHAnsi" w:hAnsiTheme="majorHAnsi" w:cstheme="majorHAnsi"/>
                      <w:sz w:val="22"/>
                    </w:rPr>
                  </w:pPr>
                  <w:r>
                    <w:rPr>
                      <w:rFonts w:asciiTheme="majorHAnsi" w:hAnsiTheme="majorHAnsi" w:cstheme="majorHAnsi"/>
                      <w:b/>
                      <w:sz w:val="22"/>
                    </w:rPr>
                    <w:t xml:space="preserve">          </w:t>
                  </w:r>
                  <w:r w:rsidRPr="00772BAF">
                    <w:rPr>
                      <w:rFonts w:asciiTheme="majorHAnsi" w:hAnsiTheme="majorHAnsi" w:cstheme="majorHAnsi"/>
                      <w:b/>
                      <w:sz w:val="22"/>
                    </w:rPr>
                    <w:t xml:space="preserve">CONTEMPORARY ISSUES </w:t>
                  </w:r>
                </w:p>
              </w:tc>
              <w:tc>
                <w:tcPr>
                  <w:tcW w:w="92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2 hours </w:t>
                  </w:r>
                </w:p>
              </w:tc>
            </w:tr>
            <w:tr w:rsidR="00E86E9E" w:rsidRPr="00772BAF" w:rsidTr="00C07ABD">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Expert Lectures, Online Seminars - Webinars </w:t>
                  </w:r>
                </w:p>
              </w:tc>
            </w:tr>
            <w:tr w:rsidR="00E86E9E" w:rsidRPr="00772BAF" w:rsidTr="00052A58">
              <w:trPr>
                <w:trHeight w:val="286"/>
              </w:trPr>
              <w:tc>
                <w:tcPr>
                  <w:tcW w:w="4079"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right"/>
                    <w:rPr>
                      <w:rFonts w:asciiTheme="majorHAnsi" w:hAnsiTheme="majorHAnsi" w:cstheme="majorHAnsi"/>
                      <w:sz w:val="22"/>
                    </w:rPr>
                  </w:pPr>
                  <w:r w:rsidRPr="00772BAF">
                    <w:rPr>
                      <w:rFonts w:asciiTheme="majorHAnsi" w:hAnsiTheme="majorHAnsi" w:cstheme="majorHAnsi"/>
                      <w:b/>
                      <w:sz w:val="22"/>
                    </w:rPr>
                    <w:t xml:space="preserve">Total Lecture Hours </w:t>
                  </w:r>
                </w:p>
              </w:tc>
              <w:tc>
                <w:tcPr>
                  <w:tcW w:w="921"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565C9" w:rsidRPr="00772BAF" w:rsidRDefault="00E86E9E" w:rsidP="00FC002C">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60 hours </w:t>
                  </w:r>
                </w:p>
              </w:tc>
            </w:tr>
            <w:tr w:rsidR="00E86E9E" w:rsidRPr="00772BAF" w:rsidTr="00FC002C">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Text Book(s)  </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3565C9">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Nano</w:t>
                  </w:r>
                  <w:r w:rsidR="003565C9">
                    <w:rPr>
                      <w:rFonts w:asciiTheme="majorHAnsi" w:hAnsiTheme="majorHAnsi" w:cstheme="majorHAnsi"/>
                      <w:sz w:val="22"/>
                    </w:rPr>
                    <w:t>-</w:t>
                  </w:r>
                  <w:r w:rsidRPr="00772BAF">
                    <w:rPr>
                      <w:rFonts w:asciiTheme="majorHAnsi" w:hAnsiTheme="majorHAnsi" w:cstheme="majorHAnsi"/>
                      <w:sz w:val="22"/>
                    </w:rPr>
                    <w:t>crystals: Synthesis, Properties and Applications - C.N.R. Rao, P.J. Thomas and G.U. Kulkarni, Springer (2007)</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Nanostructured Materials and Nanotechnology - Hari Singh Nalwa, Academic Press, 2002</w:t>
                  </w:r>
                </w:p>
              </w:tc>
            </w:tr>
            <w:tr w:rsidR="00E86E9E" w:rsidRPr="00772BAF" w:rsidTr="00FC002C">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E86E9E" w:rsidRPr="003565C9" w:rsidRDefault="003565C9" w:rsidP="00E86E9E">
                  <w:pPr>
                    <w:spacing w:after="0" w:line="276" w:lineRule="auto"/>
                    <w:ind w:left="0" w:firstLine="0"/>
                    <w:rPr>
                      <w:rFonts w:asciiTheme="majorHAnsi" w:hAnsiTheme="majorHAnsi" w:cstheme="majorHAnsi"/>
                      <w:b/>
                      <w:sz w:val="22"/>
                    </w:rPr>
                  </w:pPr>
                  <w:r w:rsidRPr="003565C9">
                    <w:rPr>
                      <w:rFonts w:asciiTheme="majorHAnsi" w:hAnsiTheme="majorHAnsi" w:cstheme="majorHAnsi"/>
                      <w:b/>
                      <w:sz w:val="22"/>
                    </w:rPr>
                    <w:t>Reference Books</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47" w:line="240" w:lineRule="auto"/>
                    <w:ind w:left="0" w:firstLine="0"/>
                    <w:rPr>
                      <w:rFonts w:asciiTheme="majorHAnsi" w:hAnsiTheme="majorHAnsi" w:cstheme="majorHAnsi"/>
                      <w:sz w:val="22"/>
                    </w:rPr>
                  </w:pPr>
                  <w:r w:rsidRPr="00772BAF">
                    <w:rPr>
                      <w:rFonts w:asciiTheme="majorHAnsi" w:hAnsiTheme="majorHAnsi" w:cstheme="majorHAnsi"/>
                      <w:sz w:val="22"/>
                    </w:rPr>
                    <w:t>Energy for a sustainable world by L. Freris, D. Infield, Wiley, 2008.</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lastRenderedPageBreak/>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47" w:line="240" w:lineRule="auto"/>
                    <w:ind w:left="0" w:firstLine="0"/>
                    <w:rPr>
                      <w:rFonts w:asciiTheme="majorHAnsi" w:hAnsiTheme="majorHAnsi" w:cstheme="majorHAnsi"/>
                      <w:sz w:val="22"/>
                    </w:rPr>
                  </w:pPr>
                  <w:r w:rsidRPr="00772BAF">
                    <w:rPr>
                      <w:rFonts w:asciiTheme="majorHAnsi" w:hAnsiTheme="majorHAnsi" w:cstheme="majorHAnsi"/>
                      <w:sz w:val="22"/>
                    </w:rPr>
                    <w:t>Nano</w:t>
                  </w:r>
                  <w:r w:rsidR="003565C9">
                    <w:rPr>
                      <w:rFonts w:asciiTheme="majorHAnsi" w:hAnsiTheme="majorHAnsi" w:cstheme="majorHAnsi"/>
                      <w:sz w:val="22"/>
                    </w:rPr>
                    <w:t>-</w:t>
                  </w:r>
                  <w:r w:rsidRPr="00772BAF">
                    <w:rPr>
                      <w:rFonts w:asciiTheme="majorHAnsi" w:hAnsiTheme="majorHAnsi" w:cstheme="majorHAnsi"/>
                      <w:sz w:val="22"/>
                    </w:rPr>
                    <w:t>materials for Sustainable Energy by Quan (Ed.), Springer, 2016.</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3</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tabs>
                      <w:tab w:val="left" w:pos="1305"/>
                    </w:tabs>
                    <w:spacing w:after="47" w:line="240" w:lineRule="auto"/>
                    <w:ind w:left="0" w:firstLine="0"/>
                    <w:rPr>
                      <w:rFonts w:asciiTheme="majorHAnsi" w:hAnsiTheme="majorHAnsi" w:cstheme="majorHAnsi"/>
                      <w:sz w:val="22"/>
                    </w:rPr>
                  </w:pPr>
                  <w:r w:rsidRPr="00772BAF">
                    <w:rPr>
                      <w:rFonts w:asciiTheme="majorHAnsi" w:hAnsiTheme="majorHAnsi" w:cstheme="majorHAnsi"/>
                      <w:sz w:val="22"/>
                    </w:rPr>
                    <w:t>Nano</w:t>
                  </w:r>
                  <w:r w:rsidR="003565C9">
                    <w:rPr>
                      <w:rFonts w:asciiTheme="majorHAnsi" w:hAnsiTheme="majorHAnsi" w:cstheme="majorHAnsi"/>
                      <w:sz w:val="22"/>
                    </w:rPr>
                    <w:t>-</w:t>
                  </w:r>
                  <w:r w:rsidRPr="00772BAF">
                    <w:rPr>
                      <w:rFonts w:asciiTheme="majorHAnsi" w:hAnsiTheme="majorHAnsi" w:cstheme="majorHAnsi"/>
                      <w:sz w:val="22"/>
                    </w:rPr>
                    <w:t>materials in Energy Devices by Jun Hieng Kait CRC Press, 2017.</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4</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47" w:line="240" w:lineRule="auto"/>
                    <w:ind w:left="0" w:firstLine="0"/>
                    <w:rPr>
                      <w:rFonts w:asciiTheme="majorHAnsi" w:hAnsiTheme="majorHAnsi" w:cstheme="majorHAnsi"/>
                      <w:sz w:val="22"/>
                    </w:rPr>
                  </w:pPr>
                  <w:r w:rsidRPr="00772BAF">
                    <w:rPr>
                      <w:rFonts w:asciiTheme="majorHAnsi" w:hAnsiTheme="majorHAnsi" w:cstheme="majorHAnsi"/>
                      <w:sz w:val="22"/>
                    </w:rPr>
                    <w:t>Advanced nano</w:t>
                  </w:r>
                  <w:r w:rsidR="003565C9">
                    <w:rPr>
                      <w:rFonts w:asciiTheme="majorHAnsi" w:hAnsiTheme="majorHAnsi" w:cstheme="majorHAnsi"/>
                      <w:sz w:val="22"/>
                    </w:rPr>
                    <w:t>-</w:t>
                  </w:r>
                  <w:r w:rsidRPr="00772BAF">
                    <w:rPr>
                      <w:rFonts w:asciiTheme="majorHAnsi" w:hAnsiTheme="majorHAnsi" w:cstheme="majorHAnsi"/>
                      <w:sz w:val="22"/>
                    </w:rPr>
                    <w:t>materials and their applications in renewable energy by J. Louise, L. S.</w:t>
                  </w:r>
                  <w:r w:rsidR="003565C9">
                    <w:rPr>
                      <w:rFonts w:asciiTheme="majorHAnsi" w:hAnsiTheme="majorHAnsi" w:cstheme="majorHAnsi"/>
                      <w:sz w:val="22"/>
                    </w:rPr>
                    <w:t xml:space="preserve"> </w:t>
                  </w:r>
                  <w:r w:rsidRPr="00772BAF">
                    <w:rPr>
                      <w:rFonts w:asciiTheme="majorHAnsi" w:hAnsiTheme="majorHAnsi" w:cstheme="majorHAnsi"/>
                      <w:sz w:val="22"/>
                    </w:rPr>
                    <w:t>Bashir, 2015.</w:t>
                  </w:r>
                </w:p>
              </w:tc>
            </w:tr>
            <w:tr w:rsidR="00E86E9E" w:rsidRPr="00772BAF" w:rsidTr="00FC002C">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Related Online Contents [MOOC, SWAYAM, NPTEL, Websites, etc.] </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ind w:left="0" w:firstLine="0"/>
                    <w:rPr>
                      <w:rFonts w:asciiTheme="majorHAnsi" w:hAnsiTheme="majorHAnsi" w:cstheme="majorHAnsi"/>
                      <w:sz w:val="22"/>
                    </w:rPr>
                  </w:pPr>
                  <w:r w:rsidRPr="00772BAF">
                    <w:rPr>
                      <w:rFonts w:asciiTheme="majorHAnsi" w:hAnsiTheme="majorHAnsi" w:cstheme="majorHAnsi"/>
                      <w:sz w:val="22"/>
                    </w:rPr>
                    <w:t>http://www.ncpre.iitb.ac.in/slotbooking/SOP/62SOP.pdf</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ind w:left="0" w:firstLine="0"/>
                    <w:rPr>
                      <w:rFonts w:asciiTheme="majorHAnsi" w:hAnsiTheme="majorHAnsi" w:cstheme="majorHAnsi"/>
                      <w:sz w:val="22"/>
                    </w:rPr>
                  </w:pPr>
                  <w:r w:rsidRPr="00772BAF">
                    <w:rPr>
                      <w:rFonts w:asciiTheme="majorHAnsi" w:hAnsiTheme="majorHAnsi" w:cstheme="majorHAnsi"/>
                      <w:sz w:val="22"/>
                    </w:rPr>
                    <w:t xml:space="preserve">https://en.wikipedia.org/wiki/Nanomaterials </w:t>
                  </w:r>
                </w:p>
              </w:tc>
            </w:tr>
            <w:tr w:rsidR="00E86E9E" w:rsidRPr="00772BAF" w:rsidTr="00FC002C">
              <w:trPr>
                <w:trHeight w:val="286"/>
              </w:trPr>
              <w:tc>
                <w:tcPr>
                  <w:tcW w:w="224" w:type="pct"/>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776" w:type="pct"/>
                  <w:gridSpan w:val="3"/>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ind w:left="0" w:firstLine="0"/>
                    <w:rPr>
                      <w:rFonts w:asciiTheme="majorHAnsi" w:hAnsiTheme="majorHAnsi" w:cstheme="majorHAnsi"/>
                      <w:sz w:val="22"/>
                    </w:rPr>
                  </w:pPr>
                  <w:r w:rsidRPr="00772BAF">
                    <w:rPr>
                      <w:rFonts w:asciiTheme="majorHAnsi" w:hAnsiTheme="majorHAnsi" w:cstheme="majorHAnsi"/>
                      <w:sz w:val="22"/>
                    </w:rPr>
                    <w:t>https://www.nano.gov/you/nanotechnology-benefit</w:t>
                  </w:r>
                </w:p>
              </w:tc>
            </w:tr>
            <w:tr w:rsidR="00E86E9E" w:rsidRPr="00772BAF" w:rsidTr="00FC002C">
              <w:trPr>
                <w:trHeight w:val="161"/>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3565C9">
                  <w:pPr>
                    <w:spacing w:after="47" w:line="240" w:lineRule="auto"/>
                    <w:ind w:left="2" w:firstLine="0"/>
                    <w:jc w:val="center"/>
                    <w:rPr>
                      <w:rFonts w:asciiTheme="majorHAnsi" w:hAnsiTheme="majorHAnsi" w:cstheme="majorHAnsi"/>
                      <w:sz w:val="22"/>
                    </w:rPr>
                  </w:pPr>
                  <w:r w:rsidRPr="00772BAF">
                    <w:rPr>
                      <w:rFonts w:asciiTheme="majorHAnsi" w:hAnsiTheme="majorHAnsi" w:cstheme="majorHAnsi"/>
                      <w:b/>
                      <w:sz w:val="22"/>
                    </w:rPr>
                    <w:t>Course Designed By:</w:t>
                  </w:r>
                  <w:r w:rsidRPr="00772BAF">
                    <w:rPr>
                      <w:rFonts w:asciiTheme="majorHAnsi" w:hAnsiTheme="majorHAnsi" w:cstheme="majorHAnsi"/>
                      <w:sz w:val="22"/>
                    </w:rPr>
                    <w:t xml:space="preserve"> Dr. Haresh M. Pandya &amp; </w:t>
                  </w:r>
                  <w:r w:rsidR="003565C9">
                    <w:rPr>
                      <w:rFonts w:asciiTheme="majorHAnsi" w:hAnsiTheme="majorHAnsi" w:cstheme="majorHAnsi"/>
                      <w:sz w:val="22"/>
                    </w:rPr>
                    <w:t>Team</w:t>
                  </w:r>
                </w:p>
              </w:tc>
            </w:tr>
          </w:tbl>
          <w:p w:rsidR="00E86E9E" w:rsidRPr="00772BAF" w:rsidRDefault="00E86E9E" w:rsidP="00E86E9E">
            <w:pPr>
              <w:spacing w:after="160" w:line="259" w:lineRule="auto"/>
              <w:ind w:left="0" w:firstLine="0"/>
              <w:jc w:val="left"/>
              <w:rPr>
                <w:rFonts w:asciiTheme="majorHAnsi" w:hAnsiTheme="majorHAnsi" w:cstheme="majorHAnsi"/>
                <w:sz w:val="22"/>
              </w:rPr>
            </w:pPr>
          </w:p>
          <w:p w:rsidR="00E86E9E" w:rsidRPr="00772BAF" w:rsidRDefault="003565C9" w:rsidP="003565C9">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00E86E9E" w:rsidRPr="00772BAF">
              <w:rPr>
                <w:rFonts w:asciiTheme="majorHAnsi" w:hAnsiTheme="majorHAnsi" w:cstheme="majorHAnsi"/>
                <w:b/>
                <w:sz w:val="22"/>
              </w:rPr>
              <w:t>Mapping with Programme outcomes</w:t>
            </w:r>
          </w:p>
          <w:p w:rsidR="00E86E9E" w:rsidRPr="003565C9" w:rsidRDefault="003565C9" w:rsidP="003565C9">
            <w:pPr>
              <w:spacing w:after="5" w:line="240" w:lineRule="auto"/>
              <w:ind w:left="730" w:right="-90" w:firstLine="710"/>
              <w:rPr>
                <w:rFonts w:asciiTheme="majorHAnsi" w:hAnsiTheme="majorHAnsi" w:cstheme="majorHAnsi"/>
                <w:b/>
                <w:sz w:val="22"/>
              </w:rPr>
            </w:pPr>
            <w:r>
              <w:rPr>
                <w:rFonts w:asciiTheme="majorHAnsi" w:hAnsiTheme="majorHAnsi" w:cstheme="majorHAnsi"/>
                <w:sz w:val="22"/>
              </w:rPr>
              <w:t xml:space="preserve">                                (</w:t>
            </w:r>
            <w:r w:rsidRPr="003565C9">
              <w:rPr>
                <w:rFonts w:asciiTheme="majorHAnsi" w:hAnsiTheme="majorHAnsi" w:cstheme="majorHAnsi"/>
                <w:b/>
                <w:sz w:val="22"/>
              </w:rPr>
              <w:t>S - Strong; M - Medium; L – Low</w:t>
            </w:r>
            <w:r>
              <w:rPr>
                <w:rFonts w:asciiTheme="majorHAnsi" w:hAnsiTheme="majorHAnsi" w:cstheme="majorHAnsi"/>
                <w:b/>
                <w:sz w:val="22"/>
              </w:rPr>
              <w:t>)</w:t>
            </w:r>
          </w:p>
          <w:tbl>
            <w:tblPr>
              <w:tblStyle w:val="TableGrid"/>
              <w:tblW w:w="0" w:type="auto"/>
              <w:tblInd w:w="1978" w:type="dxa"/>
              <w:tblLayout w:type="fixed"/>
              <w:tblCellMar>
                <w:top w:w="56" w:type="dxa"/>
                <w:left w:w="108" w:type="dxa"/>
                <w:right w:w="115" w:type="dxa"/>
              </w:tblCellMar>
              <w:tblLook w:val="04A0" w:firstRow="1" w:lastRow="0" w:firstColumn="1" w:lastColumn="0" w:noHBand="0" w:noVBand="1"/>
            </w:tblPr>
            <w:tblGrid>
              <w:gridCol w:w="597"/>
              <w:gridCol w:w="591"/>
              <w:gridCol w:w="591"/>
              <w:gridCol w:w="591"/>
              <w:gridCol w:w="591"/>
              <w:gridCol w:w="593"/>
              <w:gridCol w:w="592"/>
              <w:gridCol w:w="591"/>
            </w:tblGrid>
            <w:tr w:rsidR="00E86E9E" w:rsidRPr="00772BAF" w:rsidTr="00FC002C">
              <w:trPr>
                <w:trHeight w:val="289"/>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COs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PO1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PO2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PO3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PO4 </w:t>
                  </w:r>
                </w:p>
              </w:tc>
              <w:tc>
                <w:tcPr>
                  <w:tcW w:w="5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PO5 </w:t>
                  </w:r>
                </w:p>
              </w:tc>
              <w:tc>
                <w:tcPr>
                  <w:tcW w:w="5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1" w:firstLine="0"/>
                    <w:jc w:val="left"/>
                    <w:rPr>
                      <w:rFonts w:asciiTheme="majorHAnsi" w:hAnsiTheme="majorHAnsi" w:cstheme="majorHAnsi"/>
                      <w:sz w:val="22"/>
                    </w:rPr>
                  </w:pPr>
                  <w:r w:rsidRPr="00772BAF">
                    <w:rPr>
                      <w:rFonts w:asciiTheme="majorHAnsi" w:hAnsiTheme="majorHAnsi" w:cstheme="majorHAnsi"/>
                      <w:b/>
                      <w:sz w:val="22"/>
                    </w:rPr>
                    <w:t xml:space="preserve">PO6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PO7 </w:t>
                  </w:r>
                </w:p>
              </w:tc>
            </w:tr>
            <w:tr w:rsidR="00E86E9E" w:rsidRPr="00772BAF" w:rsidTr="00FC002C">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CO1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E86E9E" w:rsidRPr="00772BAF" w:rsidTr="00FC002C">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CO2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r>
            <w:tr w:rsidR="00E86E9E" w:rsidRPr="00772BAF" w:rsidTr="00FC002C">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CO3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E86E9E" w:rsidRPr="00772BAF" w:rsidTr="00FC002C">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CO4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E86E9E" w:rsidRPr="00772BAF" w:rsidTr="00FC002C">
              <w:trPr>
                <w:trHeight w:val="288"/>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86E9E" w:rsidRPr="00772BAF" w:rsidRDefault="00E86E9E" w:rsidP="00E86E9E">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CO5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E86E9E" w:rsidRPr="00772BAF" w:rsidRDefault="00E86E9E" w:rsidP="00E86E9E">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bl>
          <w:p w:rsidR="00E86E9E" w:rsidRPr="00772BAF" w:rsidRDefault="00E86E9E" w:rsidP="00E86E9E">
            <w:pPr>
              <w:ind w:left="2170"/>
              <w:rPr>
                <w:rFonts w:asciiTheme="majorHAnsi" w:hAnsiTheme="majorHAnsi" w:cstheme="majorHAnsi"/>
                <w:sz w:val="22"/>
              </w:rPr>
            </w:pPr>
          </w:p>
          <w:p w:rsidR="00E86E9E" w:rsidRPr="00772BAF" w:rsidRDefault="00E86E9E" w:rsidP="00E86E9E">
            <w:pPr>
              <w:spacing w:after="0" w:line="360" w:lineRule="auto"/>
              <w:ind w:left="166" w:right="112" w:firstLine="0"/>
              <w:rPr>
                <w:rFonts w:asciiTheme="majorHAnsi" w:hAnsiTheme="majorHAnsi" w:cstheme="majorHAnsi"/>
                <w:sz w:val="22"/>
              </w:rPr>
            </w:pPr>
          </w:p>
        </w:tc>
      </w:tr>
    </w:tbl>
    <w:p w:rsidR="00E86E9E" w:rsidRDefault="00E86E9E">
      <w:pPr>
        <w:spacing w:after="160" w:line="259" w:lineRule="auto"/>
        <w:ind w:left="0" w:firstLine="0"/>
        <w:jc w:val="left"/>
        <w:rPr>
          <w:rFonts w:asciiTheme="majorHAnsi" w:hAnsiTheme="majorHAnsi" w:cstheme="majorHAnsi"/>
          <w:b/>
          <w:sz w:val="22"/>
        </w:rPr>
      </w:pPr>
    </w:p>
    <w:p w:rsidR="003565C9" w:rsidRDefault="003565C9">
      <w:pPr>
        <w:spacing w:after="160" w:line="259" w:lineRule="auto"/>
        <w:ind w:left="0" w:firstLine="0"/>
        <w:jc w:val="left"/>
        <w:rPr>
          <w:rFonts w:asciiTheme="majorHAnsi" w:hAnsiTheme="majorHAnsi" w:cstheme="majorHAnsi"/>
          <w:b/>
          <w:sz w:val="22"/>
        </w:rPr>
      </w:pPr>
    </w:p>
    <w:p w:rsidR="003565C9" w:rsidRDefault="003565C9">
      <w:pPr>
        <w:spacing w:after="160" w:line="259" w:lineRule="auto"/>
        <w:ind w:left="0" w:firstLine="0"/>
        <w:jc w:val="left"/>
        <w:rPr>
          <w:rFonts w:asciiTheme="majorHAnsi" w:hAnsiTheme="majorHAnsi" w:cstheme="majorHAnsi"/>
          <w:b/>
          <w:sz w:val="22"/>
        </w:rPr>
      </w:pPr>
    </w:p>
    <w:p w:rsidR="003565C9" w:rsidRDefault="003565C9">
      <w:pPr>
        <w:spacing w:after="160" w:line="259" w:lineRule="auto"/>
        <w:ind w:left="0" w:firstLine="0"/>
        <w:jc w:val="left"/>
        <w:rPr>
          <w:rFonts w:asciiTheme="majorHAnsi" w:hAnsiTheme="majorHAnsi" w:cstheme="majorHAnsi"/>
          <w:b/>
          <w:sz w:val="22"/>
        </w:rPr>
      </w:pPr>
    </w:p>
    <w:p w:rsidR="003565C9" w:rsidRDefault="003565C9">
      <w:pPr>
        <w:spacing w:after="160" w:line="259" w:lineRule="auto"/>
        <w:ind w:left="0" w:firstLine="0"/>
        <w:jc w:val="left"/>
        <w:rPr>
          <w:rFonts w:asciiTheme="majorHAnsi" w:hAnsiTheme="majorHAnsi" w:cstheme="majorHAnsi"/>
          <w:b/>
          <w:sz w:val="22"/>
        </w:rPr>
      </w:pPr>
    </w:p>
    <w:p w:rsidR="003565C9" w:rsidRDefault="003565C9">
      <w:pPr>
        <w:spacing w:after="160" w:line="259" w:lineRule="auto"/>
        <w:ind w:left="0" w:firstLine="0"/>
        <w:jc w:val="left"/>
        <w:rPr>
          <w:rFonts w:asciiTheme="majorHAnsi" w:hAnsiTheme="majorHAnsi" w:cstheme="majorHAnsi"/>
          <w:b/>
          <w:sz w:val="22"/>
        </w:rPr>
      </w:pPr>
    </w:p>
    <w:p w:rsidR="00774FC4" w:rsidRDefault="00774FC4">
      <w:pPr>
        <w:spacing w:after="160" w:line="259" w:lineRule="auto"/>
        <w:ind w:left="0" w:firstLine="0"/>
        <w:jc w:val="left"/>
        <w:rPr>
          <w:rFonts w:asciiTheme="majorHAnsi" w:hAnsiTheme="majorHAnsi" w:cstheme="majorHAnsi"/>
          <w:b/>
          <w:sz w:val="22"/>
        </w:rPr>
      </w:pPr>
    </w:p>
    <w:p w:rsidR="00774FC4" w:rsidRDefault="00774FC4">
      <w:pPr>
        <w:spacing w:after="160" w:line="259" w:lineRule="auto"/>
        <w:ind w:left="0" w:firstLine="0"/>
        <w:jc w:val="left"/>
        <w:rPr>
          <w:rFonts w:asciiTheme="majorHAnsi" w:hAnsiTheme="majorHAnsi" w:cstheme="majorHAnsi"/>
          <w:b/>
          <w:sz w:val="22"/>
        </w:rPr>
      </w:pPr>
    </w:p>
    <w:p w:rsidR="00774FC4" w:rsidRDefault="00774FC4">
      <w:pPr>
        <w:spacing w:after="160" w:line="259" w:lineRule="auto"/>
        <w:ind w:left="0" w:firstLine="0"/>
        <w:jc w:val="left"/>
        <w:rPr>
          <w:rFonts w:asciiTheme="majorHAnsi" w:hAnsiTheme="majorHAnsi" w:cstheme="majorHAnsi"/>
          <w:b/>
          <w:sz w:val="22"/>
        </w:rPr>
      </w:pPr>
    </w:p>
    <w:p w:rsidR="003565C9" w:rsidRDefault="003565C9">
      <w:pPr>
        <w:spacing w:after="160" w:line="259" w:lineRule="auto"/>
        <w:ind w:left="0" w:firstLine="0"/>
        <w:jc w:val="left"/>
        <w:rPr>
          <w:rFonts w:asciiTheme="majorHAnsi" w:hAnsiTheme="majorHAnsi" w:cstheme="majorHAnsi"/>
          <w:b/>
          <w:sz w:val="22"/>
        </w:rPr>
      </w:pPr>
    </w:p>
    <w:p w:rsidR="000B7022" w:rsidRDefault="000B7022">
      <w:pPr>
        <w:spacing w:after="160" w:line="259" w:lineRule="auto"/>
        <w:ind w:left="0" w:firstLine="0"/>
        <w:jc w:val="left"/>
        <w:rPr>
          <w:rFonts w:asciiTheme="majorHAnsi" w:hAnsiTheme="majorHAnsi" w:cstheme="majorHAnsi"/>
          <w:b/>
          <w:sz w:val="22"/>
        </w:rPr>
      </w:pPr>
    </w:p>
    <w:p w:rsidR="000B7022" w:rsidRDefault="000B7022">
      <w:pPr>
        <w:spacing w:after="160" w:line="259" w:lineRule="auto"/>
        <w:ind w:left="0" w:firstLine="0"/>
        <w:jc w:val="left"/>
        <w:rPr>
          <w:rFonts w:asciiTheme="majorHAnsi" w:hAnsiTheme="majorHAnsi" w:cstheme="majorHAnsi"/>
          <w:b/>
          <w:sz w:val="22"/>
        </w:rPr>
      </w:pPr>
    </w:p>
    <w:p w:rsidR="000B7022" w:rsidRDefault="000B7022">
      <w:pPr>
        <w:spacing w:after="160" w:line="259" w:lineRule="auto"/>
        <w:ind w:left="0" w:firstLine="0"/>
        <w:jc w:val="left"/>
        <w:rPr>
          <w:rFonts w:asciiTheme="majorHAnsi" w:hAnsiTheme="majorHAnsi" w:cstheme="majorHAnsi"/>
          <w:b/>
          <w:sz w:val="22"/>
        </w:rPr>
      </w:pPr>
    </w:p>
    <w:p w:rsidR="003565C9" w:rsidRPr="00772BAF" w:rsidRDefault="003565C9">
      <w:pPr>
        <w:spacing w:after="160" w:line="259" w:lineRule="auto"/>
        <w:ind w:left="0" w:firstLine="0"/>
        <w:jc w:val="left"/>
        <w:rPr>
          <w:rFonts w:asciiTheme="majorHAnsi" w:hAnsiTheme="majorHAnsi" w:cstheme="majorHAnsi"/>
          <w:b/>
          <w:sz w:val="22"/>
        </w:rPr>
      </w:pPr>
    </w:p>
    <w:tbl>
      <w:tblPr>
        <w:tblStyle w:val="TableGrid"/>
        <w:tblW w:w="5000" w:type="pct"/>
        <w:tblInd w:w="0" w:type="dxa"/>
        <w:tblCellMar>
          <w:top w:w="53" w:type="dxa"/>
          <w:left w:w="108" w:type="dxa"/>
          <w:right w:w="48" w:type="dxa"/>
        </w:tblCellMar>
        <w:tblLook w:val="04A0" w:firstRow="1" w:lastRow="0" w:firstColumn="1" w:lastColumn="0" w:noHBand="0" w:noVBand="1"/>
      </w:tblPr>
      <w:tblGrid>
        <w:gridCol w:w="461"/>
        <w:gridCol w:w="385"/>
        <w:gridCol w:w="8882"/>
        <w:gridCol w:w="1216"/>
      </w:tblGrid>
      <w:tr w:rsidR="003565C9" w:rsidRPr="00772BAF" w:rsidTr="003D2E1A">
        <w:trPr>
          <w:trHeight w:val="1620"/>
        </w:trPr>
        <w:tc>
          <w:tcPr>
            <w:tcW w:w="5000" w:type="pct"/>
            <w:gridSpan w:val="4"/>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Y="76"/>
              <w:tblOverlap w:val="never"/>
              <w:tblW w:w="107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ook w:val="04A0" w:firstRow="1" w:lastRow="0" w:firstColumn="1" w:lastColumn="0" w:noHBand="0" w:noVBand="1"/>
            </w:tblPr>
            <w:tblGrid>
              <w:gridCol w:w="2431"/>
              <w:gridCol w:w="6001"/>
              <w:gridCol w:w="539"/>
              <w:gridCol w:w="449"/>
              <w:gridCol w:w="628"/>
              <w:gridCol w:w="710"/>
            </w:tblGrid>
            <w:tr w:rsidR="003565C9" w:rsidTr="005179D5">
              <w:trPr>
                <w:trHeight w:val="206"/>
              </w:trPr>
              <w:tc>
                <w:tcPr>
                  <w:tcW w:w="2431" w:type="dxa"/>
                  <w:shd w:val="clear" w:color="auto" w:fill="BFBFBF" w:themeFill="background1" w:themeFillShade="BF"/>
                </w:tcPr>
                <w:p w:rsidR="003565C9" w:rsidRDefault="003565C9" w:rsidP="003565C9">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w:t>
                  </w:r>
                  <w:r w:rsidRPr="001E2172">
                    <w:rPr>
                      <w:rFonts w:asciiTheme="majorHAnsi" w:hAnsiTheme="majorHAnsi"/>
                      <w:b/>
                      <w:sz w:val="22"/>
                    </w:rPr>
                    <w:t>1</w:t>
                  </w:r>
                  <w:r>
                    <w:rPr>
                      <w:rFonts w:asciiTheme="majorHAnsi" w:hAnsiTheme="majorHAnsi"/>
                      <w:b/>
                      <w:sz w:val="22"/>
                    </w:rPr>
                    <w:t>EC</w:t>
                  </w:r>
                </w:p>
              </w:tc>
              <w:tc>
                <w:tcPr>
                  <w:tcW w:w="6001" w:type="dxa"/>
                  <w:vMerge w:val="restart"/>
                  <w:shd w:val="clear" w:color="auto" w:fill="BFBFBF" w:themeFill="background1" w:themeFillShade="BF"/>
                </w:tcPr>
                <w:p w:rsidR="003565C9" w:rsidRDefault="003565C9" w:rsidP="003565C9">
                  <w:pPr>
                    <w:spacing w:after="0" w:line="276" w:lineRule="auto"/>
                    <w:ind w:left="108" w:right="27" w:firstLine="0"/>
                    <w:jc w:val="center"/>
                    <w:rPr>
                      <w:rFonts w:asciiTheme="majorHAnsi" w:hAnsiTheme="majorHAnsi"/>
                      <w:b/>
                      <w:sz w:val="22"/>
                    </w:rPr>
                  </w:pPr>
                  <w:r>
                    <w:rPr>
                      <w:rFonts w:asciiTheme="majorHAnsi" w:hAnsiTheme="majorHAnsi"/>
                      <w:b/>
                      <w:sz w:val="22"/>
                    </w:rPr>
                    <w:t>ELECTIVE I</w:t>
                  </w:r>
                </w:p>
                <w:p w:rsidR="003565C9" w:rsidRPr="000B7022" w:rsidRDefault="003565C9" w:rsidP="003D2E1A">
                  <w:pPr>
                    <w:spacing w:after="0" w:line="240" w:lineRule="auto"/>
                    <w:ind w:left="108" w:right="27" w:firstLine="0"/>
                    <w:jc w:val="center"/>
                    <w:rPr>
                      <w:sz w:val="36"/>
                      <w:szCs w:val="36"/>
                    </w:rPr>
                  </w:pPr>
                  <w:r w:rsidRPr="000B7022">
                    <w:rPr>
                      <w:rFonts w:asciiTheme="majorHAnsi" w:hAnsiTheme="majorHAnsi" w:cstheme="majorHAnsi"/>
                      <w:b/>
                      <w:sz w:val="36"/>
                      <w:szCs w:val="36"/>
                    </w:rPr>
                    <w:t>INDUSTRY (4.0)- ROBOTICS, ARTIFICIAL INTELLIGENCE &amp; INFORMATION THEORY</w:t>
                  </w:r>
                  <w:r w:rsidRPr="000B7022">
                    <w:rPr>
                      <w:sz w:val="36"/>
                      <w:szCs w:val="36"/>
                    </w:rPr>
                    <w:t xml:space="preserve"> </w:t>
                  </w:r>
                </w:p>
              </w:tc>
              <w:tc>
                <w:tcPr>
                  <w:tcW w:w="539" w:type="dxa"/>
                  <w:shd w:val="clear" w:color="auto" w:fill="BFBFBF" w:themeFill="background1" w:themeFillShade="BF"/>
                </w:tcPr>
                <w:p w:rsidR="003565C9" w:rsidRDefault="003565C9" w:rsidP="003565C9">
                  <w:pPr>
                    <w:spacing w:after="0"/>
                    <w:ind w:left="0" w:firstLine="0"/>
                    <w:jc w:val="center"/>
                  </w:pPr>
                  <w:r>
                    <w:t>L</w:t>
                  </w:r>
                </w:p>
              </w:tc>
              <w:tc>
                <w:tcPr>
                  <w:tcW w:w="449" w:type="dxa"/>
                  <w:shd w:val="clear" w:color="auto" w:fill="BFBFBF" w:themeFill="background1" w:themeFillShade="BF"/>
                </w:tcPr>
                <w:p w:rsidR="003565C9" w:rsidRDefault="003565C9" w:rsidP="003565C9">
                  <w:pPr>
                    <w:spacing w:after="0"/>
                    <w:ind w:left="0" w:firstLine="0"/>
                    <w:jc w:val="center"/>
                  </w:pPr>
                  <w:r>
                    <w:t>T</w:t>
                  </w:r>
                </w:p>
              </w:tc>
              <w:tc>
                <w:tcPr>
                  <w:tcW w:w="628" w:type="dxa"/>
                  <w:shd w:val="clear" w:color="auto" w:fill="BFBFBF" w:themeFill="background1" w:themeFillShade="BF"/>
                </w:tcPr>
                <w:p w:rsidR="003565C9" w:rsidRDefault="003565C9" w:rsidP="003565C9">
                  <w:pPr>
                    <w:spacing w:after="0"/>
                    <w:ind w:left="0" w:firstLine="0"/>
                    <w:jc w:val="center"/>
                  </w:pPr>
                  <w:r>
                    <w:t>P</w:t>
                  </w:r>
                </w:p>
              </w:tc>
              <w:tc>
                <w:tcPr>
                  <w:tcW w:w="710" w:type="dxa"/>
                  <w:shd w:val="clear" w:color="auto" w:fill="BFBFBF" w:themeFill="background1" w:themeFillShade="BF"/>
                </w:tcPr>
                <w:p w:rsidR="003565C9" w:rsidRDefault="003565C9" w:rsidP="003565C9">
                  <w:pPr>
                    <w:spacing w:after="0"/>
                    <w:ind w:left="0" w:firstLine="0"/>
                    <w:jc w:val="center"/>
                  </w:pPr>
                  <w:r>
                    <w:t>C</w:t>
                  </w:r>
                </w:p>
              </w:tc>
            </w:tr>
            <w:tr w:rsidR="003565C9" w:rsidTr="005179D5">
              <w:trPr>
                <w:trHeight w:val="206"/>
              </w:trPr>
              <w:tc>
                <w:tcPr>
                  <w:tcW w:w="2431"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3565C9"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01" w:type="dxa"/>
                  <w:vMerge/>
                  <w:shd w:val="clear" w:color="auto" w:fill="BFBFBF" w:themeFill="background1" w:themeFillShade="BF"/>
                </w:tcPr>
                <w:p w:rsidR="003565C9" w:rsidRPr="001E2172" w:rsidRDefault="003565C9" w:rsidP="003565C9">
                  <w:pPr>
                    <w:spacing w:after="0"/>
                    <w:ind w:left="0" w:firstLine="0"/>
                    <w:jc w:val="center"/>
                    <w:rPr>
                      <w:rFonts w:asciiTheme="majorHAnsi" w:hAnsiTheme="majorHAnsi"/>
                      <w:b/>
                      <w:sz w:val="22"/>
                    </w:rPr>
                  </w:pPr>
                </w:p>
              </w:tc>
              <w:tc>
                <w:tcPr>
                  <w:tcW w:w="539" w:type="dxa"/>
                  <w:shd w:val="clear" w:color="auto" w:fill="BFBFBF" w:themeFill="background1" w:themeFillShade="BF"/>
                </w:tcPr>
                <w:p w:rsidR="003565C9" w:rsidRDefault="003565C9" w:rsidP="003565C9">
                  <w:pPr>
                    <w:spacing w:after="0"/>
                    <w:ind w:left="0" w:firstLine="0"/>
                    <w:jc w:val="center"/>
                  </w:pPr>
                  <w:r>
                    <w:t>4</w:t>
                  </w:r>
                </w:p>
              </w:tc>
              <w:tc>
                <w:tcPr>
                  <w:tcW w:w="449" w:type="dxa"/>
                  <w:shd w:val="clear" w:color="auto" w:fill="BFBFBF" w:themeFill="background1" w:themeFillShade="BF"/>
                </w:tcPr>
                <w:p w:rsidR="003565C9" w:rsidRDefault="003565C9" w:rsidP="003565C9">
                  <w:pPr>
                    <w:spacing w:after="0"/>
                    <w:ind w:left="0" w:firstLine="0"/>
                    <w:jc w:val="center"/>
                  </w:pPr>
                  <w:r>
                    <w:t>0</w:t>
                  </w:r>
                </w:p>
              </w:tc>
              <w:tc>
                <w:tcPr>
                  <w:tcW w:w="628" w:type="dxa"/>
                  <w:shd w:val="clear" w:color="auto" w:fill="BFBFBF" w:themeFill="background1" w:themeFillShade="BF"/>
                </w:tcPr>
                <w:p w:rsidR="003565C9" w:rsidRDefault="003565C9" w:rsidP="003565C9">
                  <w:pPr>
                    <w:spacing w:after="0"/>
                    <w:ind w:left="0" w:firstLine="0"/>
                    <w:jc w:val="center"/>
                  </w:pPr>
                  <w:r>
                    <w:t>0</w:t>
                  </w:r>
                </w:p>
              </w:tc>
              <w:tc>
                <w:tcPr>
                  <w:tcW w:w="710" w:type="dxa"/>
                  <w:shd w:val="clear" w:color="auto" w:fill="BFBFBF" w:themeFill="background1" w:themeFillShade="BF"/>
                </w:tcPr>
                <w:p w:rsidR="003565C9" w:rsidRDefault="003565C9" w:rsidP="003565C9">
                  <w:pPr>
                    <w:spacing w:after="0"/>
                    <w:ind w:left="0" w:firstLine="0"/>
                    <w:jc w:val="center"/>
                  </w:pPr>
                  <w:r>
                    <w:t>4</w:t>
                  </w:r>
                </w:p>
              </w:tc>
            </w:tr>
            <w:tr w:rsidR="003565C9" w:rsidTr="005179D5">
              <w:trPr>
                <w:trHeight w:val="209"/>
              </w:trPr>
              <w:tc>
                <w:tcPr>
                  <w:tcW w:w="2431" w:type="dxa"/>
                  <w:vMerge/>
                  <w:shd w:val="clear" w:color="auto" w:fill="BFBFBF" w:themeFill="background1" w:themeFillShade="BF"/>
                </w:tcPr>
                <w:p w:rsidR="003565C9" w:rsidRPr="0088684E" w:rsidRDefault="003565C9" w:rsidP="003565C9">
                  <w:pPr>
                    <w:spacing w:after="0" w:line="240" w:lineRule="auto"/>
                    <w:ind w:left="0"/>
                    <w:jc w:val="center"/>
                    <w:rPr>
                      <w:rFonts w:asciiTheme="majorHAnsi" w:hAnsiTheme="majorHAnsi"/>
                      <w:b/>
                      <w:sz w:val="22"/>
                    </w:rPr>
                  </w:pPr>
                </w:p>
              </w:tc>
              <w:tc>
                <w:tcPr>
                  <w:tcW w:w="6001" w:type="dxa"/>
                  <w:vMerge/>
                  <w:shd w:val="clear" w:color="auto" w:fill="BFBFBF" w:themeFill="background1" w:themeFillShade="BF"/>
                </w:tcPr>
                <w:p w:rsidR="003565C9" w:rsidRDefault="003565C9" w:rsidP="003565C9">
                  <w:pPr>
                    <w:spacing w:after="0"/>
                    <w:ind w:left="0" w:firstLine="0"/>
                  </w:pPr>
                </w:p>
              </w:tc>
              <w:tc>
                <w:tcPr>
                  <w:tcW w:w="2326" w:type="dxa"/>
                  <w:gridSpan w:val="4"/>
                  <w:shd w:val="clear" w:color="auto" w:fill="BFBFBF" w:themeFill="background1" w:themeFillShade="BF"/>
                </w:tcPr>
                <w:p w:rsidR="003565C9" w:rsidRPr="005368EA" w:rsidRDefault="003565C9" w:rsidP="003565C9">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3565C9" w:rsidTr="005179D5">
              <w:trPr>
                <w:trHeight w:val="197"/>
              </w:trPr>
              <w:tc>
                <w:tcPr>
                  <w:tcW w:w="2431" w:type="dxa"/>
                  <w:vMerge/>
                  <w:shd w:val="clear" w:color="auto" w:fill="BFBFBF" w:themeFill="background1" w:themeFillShade="BF"/>
                </w:tcPr>
                <w:p w:rsidR="003565C9" w:rsidRPr="001E2172" w:rsidRDefault="003565C9" w:rsidP="003565C9">
                  <w:pPr>
                    <w:spacing w:after="0" w:line="240" w:lineRule="auto"/>
                    <w:ind w:left="0" w:firstLine="0"/>
                    <w:jc w:val="center"/>
                    <w:rPr>
                      <w:rFonts w:asciiTheme="majorHAnsi" w:hAnsiTheme="majorHAnsi"/>
                      <w:b/>
                      <w:sz w:val="22"/>
                    </w:rPr>
                  </w:pPr>
                </w:p>
              </w:tc>
              <w:tc>
                <w:tcPr>
                  <w:tcW w:w="6001" w:type="dxa"/>
                  <w:vMerge/>
                  <w:shd w:val="clear" w:color="auto" w:fill="BFBFBF" w:themeFill="background1" w:themeFillShade="BF"/>
                </w:tcPr>
                <w:p w:rsidR="003565C9" w:rsidRDefault="003565C9" w:rsidP="003565C9">
                  <w:pPr>
                    <w:spacing w:after="0"/>
                    <w:ind w:left="0" w:firstLine="0"/>
                  </w:pPr>
                </w:p>
              </w:tc>
              <w:tc>
                <w:tcPr>
                  <w:tcW w:w="2326" w:type="dxa"/>
                  <w:gridSpan w:val="4"/>
                  <w:shd w:val="clear" w:color="auto" w:fill="BFBFBF" w:themeFill="background1" w:themeFillShade="BF"/>
                </w:tcPr>
                <w:p w:rsidR="003565C9" w:rsidRDefault="003565C9" w:rsidP="003565C9">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3565C9" w:rsidRPr="00772BAF" w:rsidRDefault="003565C9">
            <w:pPr>
              <w:spacing w:after="47" w:line="240" w:lineRule="auto"/>
              <w:ind w:left="0" w:firstLine="0"/>
              <w:jc w:val="left"/>
              <w:rPr>
                <w:rFonts w:asciiTheme="majorHAnsi" w:hAnsiTheme="majorHAnsi" w:cstheme="majorHAnsi"/>
                <w:b/>
                <w:sz w:val="22"/>
              </w:rPr>
            </w:pPr>
          </w:p>
        </w:tc>
      </w:tr>
      <w:tr w:rsidR="00E03AE0" w:rsidRPr="00772BAF" w:rsidTr="002A066E">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Course Objectives: </w:t>
            </w:r>
          </w:p>
        </w:tc>
      </w:tr>
      <w:tr w:rsidR="00E03AE0" w:rsidRPr="00772BAF" w:rsidTr="003565C9">
        <w:trPr>
          <w:trHeight w:val="513"/>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3565C9">
            <w:pPr>
              <w:spacing w:after="47" w:line="240"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The main objectives of this course </w:t>
            </w:r>
            <w:r w:rsidR="003565C9">
              <w:rPr>
                <w:rFonts w:asciiTheme="majorHAnsi" w:hAnsiTheme="majorHAnsi" w:cstheme="majorHAnsi"/>
                <w:sz w:val="22"/>
              </w:rPr>
              <w:t>is to become aware of the fundamentals of Robotics, Artificial Intelligence and Programming Electronics through Ardunio IDE.</w:t>
            </w:r>
          </w:p>
        </w:tc>
      </w:tr>
      <w:tr w:rsidR="00E03AE0" w:rsidRPr="00772BAF" w:rsidTr="002A066E">
        <w:trPr>
          <w:trHeight w:val="289"/>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Expected Course Outcomes: </w:t>
            </w:r>
          </w:p>
        </w:tc>
      </w:tr>
      <w:tr w:rsidR="00E03AE0" w:rsidRPr="00772BAF" w:rsidTr="002A066E">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On successful completion of the course, the students will be able to : </w:t>
            </w:r>
          </w:p>
        </w:tc>
      </w:tr>
      <w:tr w:rsidR="003565C9" w:rsidRPr="00772BAF" w:rsidTr="0059413B">
        <w:trPr>
          <w:trHeight w:val="286"/>
        </w:trPr>
        <w:tc>
          <w:tcPr>
            <w:tcW w:w="387" w:type="pct"/>
            <w:gridSpan w:val="2"/>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057" w:type="pct"/>
            <w:tcBorders>
              <w:top w:val="single" w:sz="4" w:space="0" w:color="000000"/>
              <w:left w:val="single" w:sz="4" w:space="0" w:color="000000"/>
              <w:bottom w:val="single" w:sz="4" w:space="0" w:color="000000"/>
              <w:right w:val="single" w:sz="4" w:space="0" w:color="000000"/>
            </w:tcBorders>
          </w:tcPr>
          <w:p w:rsidR="00E03AE0" w:rsidRPr="00772BAF" w:rsidRDefault="00D110A9">
            <w:pPr>
              <w:spacing w:after="0" w:line="276" w:lineRule="auto"/>
              <w:ind w:left="0" w:firstLine="0"/>
              <w:jc w:val="left"/>
              <w:rPr>
                <w:rFonts w:asciiTheme="majorHAnsi" w:hAnsiTheme="majorHAnsi" w:cstheme="majorHAnsi"/>
                <w:sz w:val="22"/>
              </w:rPr>
            </w:pPr>
            <w:r>
              <w:rPr>
                <w:rFonts w:asciiTheme="majorHAnsi" w:hAnsiTheme="majorHAnsi" w:cstheme="majorHAnsi"/>
                <w:sz w:val="22"/>
              </w:rPr>
              <w:t>U</w:t>
            </w:r>
            <w:r w:rsidR="0059413B">
              <w:rPr>
                <w:rFonts w:asciiTheme="majorHAnsi" w:hAnsiTheme="majorHAnsi" w:cstheme="majorHAnsi"/>
                <w:sz w:val="22"/>
              </w:rPr>
              <w:t>nderstand  &amp; acquire basics of robotics/robotic sensors/artificial intelligence</w:t>
            </w:r>
          </w:p>
        </w:tc>
        <w:tc>
          <w:tcPr>
            <w:tcW w:w="557"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K2 </w:t>
            </w:r>
          </w:p>
        </w:tc>
      </w:tr>
      <w:tr w:rsidR="003565C9" w:rsidRPr="00772BAF" w:rsidTr="0059413B">
        <w:trPr>
          <w:trHeight w:val="216"/>
        </w:trPr>
        <w:tc>
          <w:tcPr>
            <w:tcW w:w="387" w:type="pct"/>
            <w:gridSpan w:val="2"/>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057" w:type="pct"/>
            <w:tcBorders>
              <w:top w:val="single" w:sz="4" w:space="0" w:color="000000"/>
              <w:left w:val="single" w:sz="4" w:space="0" w:color="000000"/>
              <w:bottom w:val="single" w:sz="4" w:space="0" w:color="000000"/>
              <w:right w:val="single" w:sz="4" w:space="0" w:color="000000"/>
            </w:tcBorders>
          </w:tcPr>
          <w:p w:rsidR="00E03AE0" w:rsidRPr="00772BAF" w:rsidRDefault="00D110A9">
            <w:pPr>
              <w:spacing w:after="0" w:line="276" w:lineRule="auto"/>
              <w:ind w:left="0" w:firstLine="0"/>
              <w:jc w:val="left"/>
              <w:rPr>
                <w:rFonts w:asciiTheme="majorHAnsi" w:hAnsiTheme="majorHAnsi" w:cstheme="majorHAnsi"/>
                <w:sz w:val="22"/>
              </w:rPr>
            </w:pPr>
            <w:r>
              <w:rPr>
                <w:rFonts w:asciiTheme="majorHAnsi" w:hAnsiTheme="majorHAnsi" w:cstheme="majorHAnsi"/>
                <w:sz w:val="22"/>
              </w:rPr>
              <w:t xml:space="preserve">Comprehend  </w:t>
            </w:r>
            <w:r w:rsidR="0059413B">
              <w:rPr>
                <w:rFonts w:asciiTheme="majorHAnsi" w:hAnsiTheme="majorHAnsi" w:cstheme="majorHAnsi"/>
                <w:sz w:val="22"/>
              </w:rPr>
              <w:t xml:space="preserve">&amp; Implement  </w:t>
            </w:r>
            <w:r>
              <w:rPr>
                <w:rFonts w:asciiTheme="majorHAnsi" w:hAnsiTheme="majorHAnsi" w:cstheme="majorHAnsi"/>
                <w:sz w:val="22"/>
              </w:rPr>
              <w:t xml:space="preserve">the </w:t>
            </w:r>
            <w:r w:rsidR="00803E62" w:rsidRPr="00772BAF">
              <w:rPr>
                <w:rFonts w:asciiTheme="majorHAnsi" w:hAnsiTheme="majorHAnsi" w:cstheme="majorHAnsi"/>
                <w:sz w:val="22"/>
              </w:rPr>
              <w:t xml:space="preserve">basics of cyber security and hacking </w:t>
            </w:r>
            <w:r w:rsidR="0059413B">
              <w:rPr>
                <w:rFonts w:asciiTheme="majorHAnsi" w:hAnsiTheme="majorHAnsi" w:cstheme="majorHAnsi"/>
                <w:sz w:val="22"/>
              </w:rPr>
              <w:t xml:space="preserve">and </w:t>
            </w:r>
            <w:r w:rsidR="0059413B" w:rsidRPr="00772BAF">
              <w:rPr>
                <w:rFonts w:asciiTheme="majorHAnsi" w:hAnsiTheme="majorHAnsi" w:cstheme="majorHAnsi"/>
                <w:sz w:val="22"/>
              </w:rPr>
              <w:t>interfacing between experiments and Ardunio IDE</w:t>
            </w:r>
          </w:p>
        </w:tc>
        <w:tc>
          <w:tcPr>
            <w:tcW w:w="557"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K3 </w:t>
            </w:r>
            <w:r w:rsidR="0059413B">
              <w:rPr>
                <w:rFonts w:asciiTheme="majorHAnsi" w:hAnsiTheme="majorHAnsi" w:cstheme="majorHAnsi"/>
                <w:b/>
                <w:sz w:val="22"/>
              </w:rPr>
              <w:t>K5</w:t>
            </w:r>
          </w:p>
        </w:tc>
      </w:tr>
      <w:tr w:rsidR="003565C9" w:rsidRPr="00772BAF" w:rsidTr="0059413B">
        <w:trPr>
          <w:trHeight w:val="286"/>
        </w:trPr>
        <w:tc>
          <w:tcPr>
            <w:tcW w:w="387" w:type="pct"/>
            <w:gridSpan w:val="2"/>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5 </w:t>
            </w:r>
          </w:p>
        </w:tc>
        <w:tc>
          <w:tcPr>
            <w:tcW w:w="4057" w:type="pct"/>
            <w:tcBorders>
              <w:top w:val="single" w:sz="4" w:space="0" w:color="000000"/>
              <w:left w:val="single" w:sz="4" w:space="0" w:color="000000"/>
              <w:bottom w:val="single" w:sz="4" w:space="0" w:color="000000"/>
              <w:right w:val="single" w:sz="4" w:space="0" w:color="000000"/>
            </w:tcBorders>
          </w:tcPr>
          <w:p w:rsidR="00E03AE0" w:rsidRPr="00772BAF" w:rsidRDefault="00D110A9">
            <w:pPr>
              <w:spacing w:after="0" w:line="276" w:lineRule="auto"/>
              <w:ind w:left="0" w:firstLine="0"/>
              <w:jc w:val="left"/>
              <w:rPr>
                <w:rFonts w:asciiTheme="majorHAnsi" w:hAnsiTheme="majorHAnsi" w:cstheme="majorHAnsi"/>
                <w:sz w:val="22"/>
              </w:rPr>
            </w:pPr>
            <w:r>
              <w:rPr>
                <w:rFonts w:asciiTheme="majorHAnsi" w:hAnsiTheme="majorHAnsi" w:cstheme="majorHAnsi"/>
                <w:sz w:val="22"/>
              </w:rPr>
              <w:t>F</w:t>
            </w:r>
            <w:r w:rsidR="00803E62" w:rsidRPr="00772BAF">
              <w:rPr>
                <w:rFonts w:asciiTheme="majorHAnsi" w:hAnsiTheme="majorHAnsi" w:cstheme="majorHAnsi"/>
                <w:sz w:val="22"/>
              </w:rPr>
              <w:t xml:space="preserve">amiliarize </w:t>
            </w:r>
            <w:r>
              <w:rPr>
                <w:rFonts w:asciiTheme="majorHAnsi" w:hAnsiTheme="majorHAnsi" w:cstheme="majorHAnsi"/>
                <w:sz w:val="22"/>
              </w:rPr>
              <w:t xml:space="preserve">with the </w:t>
            </w:r>
            <w:r w:rsidR="00803E62" w:rsidRPr="00772BAF">
              <w:rPr>
                <w:rFonts w:asciiTheme="majorHAnsi" w:hAnsiTheme="majorHAnsi" w:cstheme="majorHAnsi"/>
                <w:sz w:val="22"/>
              </w:rPr>
              <w:t xml:space="preserve">basics of classical and quantum computers </w:t>
            </w:r>
          </w:p>
        </w:tc>
        <w:tc>
          <w:tcPr>
            <w:tcW w:w="557"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K2 </w:t>
            </w:r>
          </w:p>
        </w:tc>
      </w:tr>
      <w:tr w:rsidR="00E03AE0" w:rsidRPr="00772BAF" w:rsidTr="003565C9">
        <w:trPr>
          <w:trHeight w:val="288"/>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K1 – Remember, K2 – Understand, K3 – Apply, K4 – Analyze, K5 – Evaluate, K6 – Create </w:t>
            </w:r>
          </w:p>
        </w:tc>
      </w:tr>
      <w:tr w:rsidR="003565C9" w:rsidRPr="00772BAF" w:rsidTr="0059413B">
        <w:trPr>
          <w:trHeight w:val="286"/>
        </w:trPr>
        <w:tc>
          <w:tcPr>
            <w:tcW w:w="3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3565C9" w:rsidRDefault="00803E62">
            <w:pPr>
              <w:spacing w:after="0" w:line="276" w:lineRule="auto"/>
              <w:ind w:left="0" w:firstLine="0"/>
              <w:jc w:val="center"/>
              <w:rPr>
                <w:rFonts w:asciiTheme="majorHAnsi" w:hAnsiTheme="majorHAnsi" w:cstheme="majorHAnsi"/>
                <w:b/>
                <w:sz w:val="22"/>
              </w:rPr>
            </w:pPr>
            <w:r w:rsidRPr="003565C9">
              <w:rPr>
                <w:rFonts w:asciiTheme="majorHAnsi" w:hAnsiTheme="majorHAnsi" w:cstheme="majorHAnsi"/>
                <w:b/>
                <w:sz w:val="22"/>
              </w:rPr>
              <w:t xml:space="preserve">Unit I </w:t>
            </w:r>
          </w:p>
        </w:tc>
        <w:tc>
          <w:tcPr>
            <w:tcW w:w="40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E03AE0" w:rsidRPr="003565C9" w:rsidRDefault="00993D7C" w:rsidP="00993D7C">
            <w:pPr>
              <w:spacing w:after="0" w:line="276" w:lineRule="auto"/>
              <w:ind w:left="0" w:firstLine="0"/>
              <w:jc w:val="center"/>
              <w:rPr>
                <w:rFonts w:asciiTheme="majorHAnsi" w:hAnsiTheme="majorHAnsi" w:cstheme="majorHAnsi"/>
                <w:b/>
                <w:sz w:val="22"/>
              </w:rPr>
            </w:pPr>
            <w:r w:rsidRPr="003565C9">
              <w:rPr>
                <w:rFonts w:asciiTheme="majorHAnsi" w:hAnsiTheme="majorHAnsi" w:cstheme="majorHAnsi"/>
                <w:b/>
                <w:sz w:val="22"/>
              </w:rPr>
              <w:t>BASICS OF ROBOTICS</w:t>
            </w:r>
          </w:p>
        </w:tc>
        <w:tc>
          <w:tcPr>
            <w:tcW w:w="5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3565C9" w:rsidRDefault="00083B10">
            <w:pPr>
              <w:spacing w:after="0" w:line="276" w:lineRule="auto"/>
              <w:ind w:left="72" w:firstLine="0"/>
              <w:jc w:val="left"/>
              <w:rPr>
                <w:rFonts w:asciiTheme="majorHAnsi" w:hAnsiTheme="majorHAnsi" w:cstheme="majorHAnsi"/>
                <w:b/>
                <w:sz w:val="22"/>
              </w:rPr>
            </w:pPr>
            <w:r>
              <w:rPr>
                <w:rFonts w:asciiTheme="majorHAnsi" w:hAnsiTheme="majorHAnsi" w:cstheme="majorHAnsi"/>
                <w:b/>
                <w:sz w:val="22"/>
              </w:rPr>
              <w:t xml:space="preserve">   </w:t>
            </w:r>
            <w:r w:rsidR="00803E62" w:rsidRPr="003565C9">
              <w:rPr>
                <w:rFonts w:asciiTheme="majorHAnsi" w:hAnsiTheme="majorHAnsi" w:cstheme="majorHAnsi"/>
                <w:b/>
                <w:sz w:val="22"/>
              </w:rPr>
              <w:t xml:space="preserve">12 hours </w:t>
            </w:r>
          </w:p>
        </w:tc>
      </w:tr>
      <w:tr w:rsidR="00E03AE0" w:rsidRPr="00772BAF" w:rsidTr="00EB2520">
        <w:trPr>
          <w:trHeight w:val="1456"/>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EB2520" w:rsidRDefault="00803E62" w:rsidP="00D110A9">
            <w:pPr>
              <w:spacing w:after="0" w:line="240" w:lineRule="auto"/>
              <w:ind w:left="0" w:right="27" w:firstLine="0"/>
              <w:rPr>
                <w:rFonts w:asciiTheme="majorHAnsi" w:hAnsiTheme="majorHAnsi" w:cstheme="majorHAnsi"/>
                <w:sz w:val="21"/>
                <w:szCs w:val="21"/>
              </w:rPr>
            </w:pPr>
            <w:r w:rsidRPr="00EB2520">
              <w:rPr>
                <w:rFonts w:asciiTheme="majorHAnsi" w:hAnsiTheme="majorHAnsi" w:cstheme="majorHAnsi"/>
                <w:sz w:val="21"/>
                <w:szCs w:val="21"/>
              </w:rPr>
              <w:t xml:space="preserve">Robot – Definition of Robot – Industrial Robot – Laws of Robotics – Motivating Factors – Advantages and Disadvantages of Robots – Characteristics </w:t>
            </w:r>
            <w:r w:rsidR="00D110A9" w:rsidRPr="00EB2520">
              <w:rPr>
                <w:rFonts w:asciiTheme="majorHAnsi" w:hAnsiTheme="majorHAnsi" w:cstheme="majorHAnsi"/>
                <w:sz w:val="21"/>
                <w:szCs w:val="21"/>
              </w:rPr>
              <w:t xml:space="preserve">&amp; Components </w:t>
            </w:r>
            <w:r w:rsidRPr="00EB2520">
              <w:rPr>
                <w:rFonts w:asciiTheme="majorHAnsi" w:hAnsiTheme="majorHAnsi" w:cstheme="majorHAnsi"/>
                <w:sz w:val="21"/>
                <w:szCs w:val="21"/>
              </w:rPr>
              <w:t xml:space="preserve">of an Industrial Robot –– Comparison of the Human and Robot Manipulator – Robot Wrist and End of Arm Tools – Robot Terminology – Robotic Joints – Classification of Robots –Classification on the Basis of Coordinate System, Power Source and Method of Control - Robot Selection – Robot </w:t>
            </w:r>
            <w:r w:rsidR="000807CE" w:rsidRPr="00EB2520">
              <w:rPr>
                <w:rFonts w:asciiTheme="majorHAnsi" w:hAnsiTheme="majorHAnsi" w:cstheme="majorHAnsi"/>
                <w:sz w:val="21"/>
                <w:szCs w:val="21"/>
              </w:rPr>
              <w:t>Work cell</w:t>
            </w:r>
            <w:r w:rsidRPr="00EB2520">
              <w:rPr>
                <w:rFonts w:asciiTheme="majorHAnsi" w:hAnsiTheme="majorHAnsi" w:cstheme="majorHAnsi"/>
                <w:sz w:val="21"/>
                <w:szCs w:val="21"/>
              </w:rPr>
              <w:t xml:space="preserve"> – Robotics and Machine Vision – Robotic Accidents , Safety, Maintenance and Installation – Robotic Sensors – Types of Sensors in Robots – Exteroceptors – Tactile Sensors – Proximity Sensors – Range Sensors – Machine Vision Sensors – Velocity Sensors – Proprioceptors </w:t>
            </w:r>
            <w:r w:rsidR="003565C9" w:rsidRPr="00EB2520">
              <w:rPr>
                <w:rFonts w:asciiTheme="majorHAnsi" w:hAnsiTheme="majorHAnsi" w:cstheme="majorHAnsi"/>
                <w:sz w:val="21"/>
                <w:szCs w:val="21"/>
              </w:rPr>
              <w:t>.</w:t>
            </w:r>
            <w:r w:rsidRPr="00EB2520">
              <w:rPr>
                <w:rFonts w:asciiTheme="majorHAnsi" w:hAnsiTheme="majorHAnsi" w:cstheme="majorHAnsi"/>
                <w:sz w:val="21"/>
                <w:szCs w:val="21"/>
              </w:rPr>
              <w:t xml:space="preserve">  </w:t>
            </w:r>
          </w:p>
        </w:tc>
      </w:tr>
      <w:tr w:rsidR="003565C9" w:rsidRPr="00772BAF" w:rsidTr="0059413B">
        <w:trPr>
          <w:trHeight w:val="286"/>
        </w:trPr>
        <w:tc>
          <w:tcPr>
            <w:tcW w:w="3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II </w:t>
            </w:r>
          </w:p>
        </w:tc>
        <w:tc>
          <w:tcPr>
            <w:tcW w:w="40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 </w:t>
            </w:r>
            <w:r w:rsidR="00993D7C" w:rsidRPr="00772BAF">
              <w:rPr>
                <w:rFonts w:asciiTheme="majorHAnsi" w:hAnsiTheme="majorHAnsi" w:cstheme="majorHAnsi"/>
                <w:b/>
                <w:sz w:val="22"/>
              </w:rPr>
              <w:t xml:space="preserve">ARTIFICIAL INTELLIGENCE  </w:t>
            </w:r>
          </w:p>
        </w:tc>
        <w:tc>
          <w:tcPr>
            <w:tcW w:w="5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10 hours </w:t>
            </w:r>
          </w:p>
        </w:tc>
      </w:tr>
      <w:tr w:rsidR="00E03AE0" w:rsidRPr="00772BAF" w:rsidTr="00D110A9">
        <w:trPr>
          <w:trHeight w:val="1044"/>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D110A9">
            <w:pPr>
              <w:spacing w:after="0" w:line="240" w:lineRule="auto"/>
              <w:ind w:left="0" w:right="27" w:firstLine="0"/>
              <w:rPr>
                <w:rFonts w:asciiTheme="majorHAnsi" w:hAnsiTheme="majorHAnsi" w:cstheme="majorHAnsi"/>
                <w:sz w:val="22"/>
              </w:rPr>
            </w:pPr>
            <w:r w:rsidRPr="00EB2520">
              <w:rPr>
                <w:rFonts w:asciiTheme="majorHAnsi" w:hAnsiTheme="majorHAnsi" w:cstheme="majorHAnsi"/>
                <w:sz w:val="21"/>
                <w:szCs w:val="21"/>
              </w:rPr>
              <w:t>Introduction to Artificial Intelligence (AI) – Need for AI – Applications domains of AI – tools – Challenges and Future of AI – Fundamentals of Machine Learning and Deep Learning – Machine Learning algorithms to find associations across Biological Data, Cellular Image Classification and Identification of Genetic Variations – AI in Bio Physics Research – AI in drug Design – AI in next generation Sequencing – AI in Protein Structure – AI in Protein Folding Analysis</w:t>
            </w:r>
            <w:r w:rsidRPr="00772BAF">
              <w:rPr>
                <w:rFonts w:asciiTheme="majorHAnsi" w:hAnsiTheme="majorHAnsi" w:cstheme="majorHAnsi"/>
                <w:sz w:val="22"/>
              </w:rPr>
              <w:t xml:space="preserve"> </w:t>
            </w:r>
          </w:p>
        </w:tc>
      </w:tr>
      <w:tr w:rsidR="003565C9" w:rsidRPr="00772BAF" w:rsidTr="0059413B">
        <w:trPr>
          <w:trHeight w:val="286"/>
        </w:trPr>
        <w:tc>
          <w:tcPr>
            <w:tcW w:w="3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III </w:t>
            </w:r>
          </w:p>
        </w:tc>
        <w:tc>
          <w:tcPr>
            <w:tcW w:w="40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993D7C" w:rsidP="00C8692F">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BASICS OF CYBER SECURITY AND ETHICAL HACKING </w:t>
            </w:r>
          </w:p>
        </w:tc>
        <w:tc>
          <w:tcPr>
            <w:tcW w:w="5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803E62" w:rsidRPr="00772BAF">
              <w:rPr>
                <w:rFonts w:asciiTheme="majorHAnsi" w:hAnsiTheme="majorHAnsi" w:cstheme="majorHAnsi"/>
                <w:b/>
                <w:sz w:val="22"/>
              </w:rPr>
              <w:t xml:space="preserve">12  hours </w:t>
            </w:r>
          </w:p>
        </w:tc>
      </w:tr>
      <w:tr w:rsidR="00E03AE0" w:rsidRPr="00772BAF" w:rsidTr="00D110A9">
        <w:trPr>
          <w:trHeight w:val="702"/>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D110A9">
            <w:pPr>
              <w:spacing w:after="0" w:line="240" w:lineRule="auto"/>
              <w:ind w:left="0" w:right="27" w:firstLine="0"/>
              <w:rPr>
                <w:rFonts w:asciiTheme="majorHAnsi" w:hAnsiTheme="majorHAnsi" w:cstheme="majorHAnsi"/>
                <w:sz w:val="22"/>
              </w:rPr>
            </w:pPr>
            <w:r w:rsidRPr="00EB2520">
              <w:rPr>
                <w:rFonts w:asciiTheme="majorHAnsi" w:hAnsiTheme="majorHAnsi" w:cstheme="majorHAnsi"/>
                <w:sz w:val="21"/>
                <w:szCs w:val="21"/>
              </w:rPr>
              <w:t>Cyber Security -  Security Environment – Threats – Cyber Crime – Vulnerabilities in Software – Open Access Data – Open Source Software – Ethical Hacking – Hacker and Cracker – Computer Fraud – Malware Threats – Viruses and Worms – Trojans – Spyware – Malware Counter Measures – Ethical and Legality</w:t>
            </w:r>
            <w:r w:rsidRPr="00772BAF">
              <w:rPr>
                <w:rFonts w:asciiTheme="majorHAnsi" w:hAnsiTheme="majorHAnsi" w:cstheme="majorHAnsi"/>
                <w:sz w:val="22"/>
              </w:rPr>
              <w:t xml:space="preserve">  </w:t>
            </w:r>
          </w:p>
        </w:tc>
      </w:tr>
      <w:tr w:rsidR="003565C9" w:rsidRPr="00772BAF" w:rsidTr="0059413B">
        <w:trPr>
          <w:trHeight w:val="288"/>
        </w:trPr>
        <w:tc>
          <w:tcPr>
            <w:tcW w:w="3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IV </w:t>
            </w:r>
          </w:p>
        </w:tc>
        <w:tc>
          <w:tcPr>
            <w:tcW w:w="40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993D7C" w:rsidP="00993D7C">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PROGRAMMING BASICS WITH C USING ARDUNIO IDE, SENSORS AND ACTUATORS</w:t>
            </w:r>
          </w:p>
        </w:tc>
        <w:tc>
          <w:tcPr>
            <w:tcW w:w="5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052A58">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1</w:t>
            </w:r>
            <w:r w:rsidR="00052A58">
              <w:rPr>
                <w:rFonts w:asciiTheme="majorHAnsi" w:hAnsiTheme="majorHAnsi" w:cstheme="majorHAnsi"/>
                <w:b/>
                <w:sz w:val="22"/>
              </w:rPr>
              <w:t>2</w:t>
            </w:r>
            <w:r w:rsidRPr="00772BAF">
              <w:rPr>
                <w:rFonts w:asciiTheme="majorHAnsi" w:hAnsiTheme="majorHAnsi" w:cstheme="majorHAnsi"/>
                <w:b/>
                <w:sz w:val="22"/>
              </w:rPr>
              <w:t xml:space="preserve"> hours </w:t>
            </w:r>
          </w:p>
        </w:tc>
      </w:tr>
      <w:tr w:rsidR="00E03AE0" w:rsidRPr="00772BAF" w:rsidTr="00EB2520">
        <w:trPr>
          <w:trHeight w:val="1196"/>
        </w:trPr>
        <w:tc>
          <w:tcPr>
            <w:tcW w:w="5000" w:type="pct"/>
            <w:gridSpan w:val="4"/>
            <w:tcBorders>
              <w:top w:val="single" w:sz="4" w:space="0" w:color="000000"/>
              <w:left w:val="single" w:sz="4" w:space="0" w:color="000000"/>
              <w:bottom w:val="single" w:sz="4" w:space="0" w:color="000000"/>
              <w:right w:val="single" w:sz="4" w:space="0" w:color="000000"/>
            </w:tcBorders>
          </w:tcPr>
          <w:p w:rsidR="000B7022" w:rsidRPr="00EB2520" w:rsidRDefault="00803E62" w:rsidP="0059413B">
            <w:pPr>
              <w:spacing w:after="0" w:line="240" w:lineRule="auto"/>
              <w:ind w:left="0" w:right="27" w:firstLine="0"/>
              <w:rPr>
                <w:rFonts w:asciiTheme="majorHAnsi" w:hAnsiTheme="majorHAnsi" w:cstheme="majorHAnsi"/>
                <w:sz w:val="21"/>
                <w:szCs w:val="21"/>
              </w:rPr>
            </w:pPr>
            <w:r w:rsidRPr="00EB2520">
              <w:rPr>
                <w:rFonts w:asciiTheme="majorHAnsi" w:hAnsiTheme="majorHAnsi" w:cstheme="majorHAnsi"/>
                <w:sz w:val="21"/>
                <w:szCs w:val="21"/>
              </w:rPr>
              <w:t>Installing and Setting up the Arduino IDE – Basic Syntax – Data Types / V</w:t>
            </w:r>
            <w:r w:rsidR="00D110A9" w:rsidRPr="00EB2520">
              <w:rPr>
                <w:rFonts w:asciiTheme="majorHAnsi" w:hAnsiTheme="majorHAnsi" w:cstheme="majorHAnsi"/>
                <w:sz w:val="21"/>
                <w:szCs w:val="21"/>
              </w:rPr>
              <w:t>ariables / Constant – Operators-</w:t>
            </w:r>
            <w:r w:rsidRPr="00EB2520">
              <w:rPr>
                <w:rFonts w:asciiTheme="majorHAnsi" w:hAnsiTheme="majorHAnsi" w:cstheme="majorHAnsi"/>
                <w:sz w:val="21"/>
                <w:szCs w:val="21"/>
              </w:rPr>
              <w:t xml:space="preserve">Conditional Statements and Loops – Using Arduino C Library Functions for Serial, Delay and Other Invoking Functions – Strings and Mathematics Library Functions – Basics of </w:t>
            </w:r>
            <w:r w:rsidR="00D110A9" w:rsidRPr="00EB2520">
              <w:rPr>
                <w:rFonts w:asciiTheme="majorHAnsi" w:hAnsiTheme="majorHAnsi" w:cstheme="majorHAnsi"/>
                <w:sz w:val="21"/>
                <w:szCs w:val="21"/>
              </w:rPr>
              <w:t>Analog</w:t>
            </w:r>
            <w:r w:rsidRPr="00EB2520">
              <w:rPr>
                <w:rFonts w:asciiTheme="majorHAnsi" w:hAnsiTheme="majorHAnsi" w:cstheme="majorHAnsi"/>
                <w:sz w:val="21"/>
                <w:szCs w:val="21"/>
              </w:rPr>
              <w:t xml:space="preserve"> and Digital Sensors – Interfacing Temperature Sensors, Ultrasound Sensor, Infrared Sensor, LED and Buzzer with Arduino – Introduction to ESP8266 NODEMCU Wifi Module – </w:t>
            </w:r>
            <w:r w:rsidR="00D110A9" w:rsidRPr="00EB2520">
              <w:rPr>
                <w:rFonts w:asciiTheme="majorHAnsi" w:hAnsiTheme="majorHAnsi" w:cstheme="majorHAnsi"/>
                <w:sz w:val="21"/>
                <w:szCs w:val="21"/>
              </w:rPr>
              <w:t>B</w:t>
            </w:r>
            <w:r w:rsidRPr="00EB2520">
              <w:rPr>
                <w:rFonts w:asciiTheme="majorHAnsi" w:hAnsiTheme="majorHAnsi" w:cstheme="majorHAnsi"/>
                <w:sz w:val="21"/>
                <w:szCs w:val="21"/>
              </w:rPr>
              <w:t xml:space="preserve">asic knowledge of Programming NODEMCU using Arduino IDE  </w:t>
            </w:r>
          </w:p>
        </w:tc>
      </w:tr>
      <w:tr w:rsidR="003565C9" w:rsidRPr="00772BAF" w:rsidTr="0059413B">
        <w:trPr>
          <w:trHeight w:val="286"/>
        </w:trPr>
        <w:tc>
          <w:tcPr>
            <w:tcW w:w="3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V  </w:t>
            </w:r>
          </w:p>
        </w:tc>
        <w:tc>
          <w:tcPr>
            <w:tcW w:w="40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993D7C">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INFORMATION THEORY </w:t>
            </w:r>
          </w:p>
        </w:tc>
        <w:tc>
          <w:tcPr>
            <w:tcW w:w="5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052A58">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1</w:t>
            </w:r>
            <w:r w:rsidR="00052A58">
              <w:rPr>
                <w:rFonts w:asciiTheme="majorHAnsi" w:hAnsiTheme="majorHAnsi" w:cstheme="majorHAnsi"/>
                <w:b/>
                <w:sz w:val="22"/>
              </w:rPr>
              <w:t>2</w:t>
            </w:r>
            <w:r w:rsidRPr="00772BAF">
              <w:rPr>
                <w:rFonts w:asciiTheme="majorHAnsi" w:hAnsiTheme="majorHAnsi" w:cstheme="majorHAnsi"/>
                <w:b/>
                <w:sz w:val="22"/>
              </w:rPr>
              <w:t xml:space="preserve"> hours </w:t>
            </w:r>
          </w:p>
        </w:tc>
      </w:tr>
      <w:tr w:rsidR="00E03AE0" w:rsidRPr="00772BAF" w:rsidTr="00D110A9">
        <w:trPr>
          <w:trHeight w:val="1071"/>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D110A9">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Classical Information Theory – Classical Bits - Classical Computers – Classical Turing Machine – von Neumann Computer – Classical Logic Gates and Logic Circuits – Quantum Information Theory – Quantum Bits (Qbits) – Superposition Principle – Collapse of Wave</w:t>
            </w:r>
            <w:r w:rsidR="0083224A">
              <w:rPr>
                <w:rFonts w:asciiTheme="majorHAnsi" w:hAnsiTheme="majorHAnsi" w:cstheme="majorHAnsi"/>
                <w:sz w:val="22"/>
              </w:rPr>
              <w:t xml:space="preserve"> </w:t>
            </w:r>
            <w:r w:rsidRPr="00772BAF">
              <w:rPr>
                <w:rFonts w:asciiTheme="majorHAnsi" w:hAnsiTheme="majorHAnsi" w:cstheme="majorHAnsi"/>
                <w:sz w:val="22"/>
              </w:rPr>
              <w:t xml:space="preserve">function – EPR Paradox – Bell’s inequality with proof – Quantum Turning Machine – Quantum Gates - Basics of Quantum Teleportation and Cryptography </w:t>
            </w:r>
          </w:p>
        </w:tc>
      </w:tr>
      <w:tr w:rsidR="003565C9" w:rsidRPr="00772BAF" w:rsidTr="0059413B">
        <w:trPr>
          <w:trHeight w:val="286"/>
        </w:trPr>
        <w:tc>
          <w:tcPr>
            <w:tcW w:w="387"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VI </w:t>
            </w:r>
          </w:p>
        </w:tc>
        <w:tc>
          <w:tcPr>
            <w:tcW w:w="40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993D7C">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CONTEMPORARY ISSUES </w:t>
            </w:r>
          </w:p>
        </w:tc>
        <w:tc>
          <w:tcPr>
            <w:tcW w:w="5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2 hours </w:t>
            </w:r>
          </w:p>
        </w:tc>
      </w:tr>
      <w:tr w:rsidR="00E03AE0" w:rsidRPr="00772BAF" w:rsidTr="00D110A9">
        <w:trPr>
          <w:trHeight w:val="288"/>
        </w:trPr>
        <w:tc>
          <w:tcPr>
            <w:tcW w:w="5000" w:type="pct"/>
            <w:gridSpan w:val="4"/>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lastRenderedPageBreak/>
              <w:t xml:space="preserve">Expert Lectures, Online Seminars – Webinars </w:t>
            </w:r>
          </w:p>
        </w:tc>
      </w:tr>
      <w:tr w:rsidR="00124614" w:rsidRPr="00772BAF" w:rsidTr="00124614">
        <w:trPr>
          <w:trHeight w:val="286"/>
        </w:trPr>
        <w:tc>
          <w:tcPr>
            <w:tcW w:w="4443"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24614" w:rsidRPr="00772BAF" w:rsidRDefault="00124614" w:rsidP="00124614">
            <w:pPr>
              <w:spacing w:after="0" w:line="276" w:lineRule="auto"/>
              <w:ind w:left="0" w:firstLine="0"/>
              <w:jc w:val="right"/>
              <w:rPr>
                <w:rFonts w:asciiTheme="majorHAnsi" w:hAnsiTheme="majorHAnsi" w:cstheme="majorHAnsi"/>
                <w:sz w:val="22"/>
              </w:rPr>
            </w:pPr>
            <w:r w:rsidRPr="00772BAF">
              <w:rPr>
                <w:rFonts w:asciiTheme="majorHAnsi" w:hAnsiTheme="majorHAnsi" w:cstheme="majorHAnsi"/>
                <w:sz w:val="22"/>
              </w:rPr>
              <w:t xml:space="preserve"> </w:t>
            </w:r>
            <w:r w:rsidRPr="00772BAF">
              <w:rPr>
                <w:rFonts w:asciiTheme="majorHAnsi" w:hAnsiTheme="majorHAnsi" w:cstheme="majorHAnsi"/>
                <w:b/>
                <w:sz w:val="22"/>
              </w:rPr>
              <w:t xml:space="preserve">Total Lecture Hours </w:t>
            </w:r>
          </w:p>
        </w:tc>
        <w:tc>
          <w:tcPr>
            <w:tcW w:w="55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124614" w:rsidRPr="00772BAF" w:rsidRDefault="0012461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Pr>
                <w:rFonts w:asciiTheme="majorHAnsi" w:hAnsiTheme="majorHAnsi" w:cstheme="majorHAnsi"/>
                <w:b/>
                <w:sz w:val="22"/>
              </w:rPr>
              <w:t xml:space="preserve">   </w:t>
            </w:r>
            <w:r w:rsidRPr="00772BAF">
              <w:rPr>
                <w:rFonts w:asciiTheme="majorHAnsi" w:hAnsiTheme="majorHAnsi" w:cstheme="majorHAnsi"/>
                <w:b/>
                <w:sz w:val="22"/>
              </w:rPr>
              <w:t xml:space="preserve">60 hours </w:t>
            </w:r>
          </w:p>
        </w:tc>
      </w:tr>
      <w:tr w:rsidR="00E03AE0" w:rsidRPr="00772BAF" w:rsidTr="00D110A9">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Text Book(s)  </w:t>
            </w:r>
          </w:p>
        </w:tc>
      </w:tr>
      <w:tr w:rsidR="000807CE" w:rsidRPr="00772BAF" w:rsidTr="00FC002C">
        <w:trPr>
          <w:trHeight w:val="562"/>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rPr>
                <w:rFonts w:asciiTheme="majorHAnsi" w:hAnsiTheme="majorHAnsi" w:cstheme="majorHAnsi"/>
                <w:sz w:val="22"/>
              </w:rPr>
            </w:pPr>
            <w:r w:rsidRPr="00772BAF">
              <w:rPr>
                <w:rFonts w:asciiTheme="majorHAnsi" w:hAnsiTheme="majorHAnsi" w:cstheme="majorHAnsi"/>
                <w:sz w:val="22"/>
              </w:rPr>
              <w:t xml:space="preserve">Industrial Automation and Robotics – A. K. Gupta, S. K. Arora and J. R. Westcott, Mercury Learning and Information LLC, 2017 </w:t>
            </w:r>
          </w:p>
        </w:tc>
      </w:tr>
      <w:tr w:rsidR="000807CE" w:rsidRPr="00772BAF" w:rsidTr="00FC002C">
        <w:trPr>
          <w:trHeight w:val="286"/>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Arduino Cookbook – Michael Margolis, O’ Reilly Media, Inc., 2011 </w:t>
            </w:r>
          </w:p>
        </w:tc>
      </w:tr>
      <w:tr w:rsidR="00D110A9" w:rsidRPr="00772BAF" w:rsidTr="00FC002C">
        <w:trPr>
          <w:trHeight w:val="564"/>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D110A9">
            <w:pPr>
              <w:spacing w:after="0" w:line="276" w:lineRule="auto"/>
              <w:ind w:left="0" w:firstLine="0"/>
              <w:jc w:val="left"/>
              <w:rPr>
                <w:rFonts w:asciiTheme="majorHAnsi" w:hAnsiTheme="majorHAnsi" w:cstheme="majorHAnsi"/>
                <w:sz w:val="22"/>
              </w:rPr>
            </w:pPr>
            <w:r>
              <w:rPr>
                <w:rFonts w:asciiTheme="majorHAnsi" w:hAnsiTheme="majorHAnsi" w:cstheme="majorHAnsi"/>
                <w:sz w:val="22"/>
              </w:rPr>
              <w:t>3</w:t>
            </w:r>
            <w:r w:rsidR="00803E62" w:rsidRPr="00772BAF">
              <w:rPr>
                <w:rFonts w:asciiTheme="majorHAnsi" w:hAnsiTheme="majorHAnsi" w:cstheme="majorHAnsi"/>
                <w:sz w:val="22"/>
              </w:rPr>
              <w:t xml:space="preserve">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49" w:line="240" w:lineRule="auto"/>
              <w:ind w:left="113" w:firstLine="0"/>
              <w:jc w:val="left"/>
              <w:rPr>
                <w:rFonts w:asciiTheme="majorHAnsi" w:hAnsiTheme="majorHAnsi" w:cstheme="majorHAnsi"/>
                <w:sz w:val="22"/>
              </w:rPr>
            </w:pPr>
            <w:r w:rsidRPr="00772BAF">
              <w:rPr>
                <w:rFonts w:asciiTheme="majorHAnsi" w:hAnsiTheme="majorHAnsi" w:cstheme="majorHAnsi"/>
                <w:sz w:val="22"/>
              </w:rPr>
              <w:t>Artificial Intelligence: A modern approach – Stuart Russell and Peter Norvig, Prentice Hall, 3</w:t>
            </w:r>
            <w:r w:rsidRPr="00772BAF">
              <w:rPr>
                <w:rFonts w:asciiTheme="majorHAnsi" w:hAnsiTheme="majorHAnsi" w:cstheme="majorHAnsi"/>
                <w:sz w:val="22"/>
                <w:vertAlign w:val="superscript"/>
              </w:rPr>
              <w:t>rd</w:t>
            </w:r>
            <w:r w:rsidRPr="00772BAF">
              <w:rPr>
                <w:rFonts w:asciiTheme="majorHAnsi" w:hAnsiTheme="majorHAnsi" w:cstheme="majorHAnsi"/>
                <w:sz w:val="22"/>
              </w:rPr>
              <w:t xml:space="preserve"> </w:t>
            </w:r>
          </w:p>
          <w:p w:rsidR="00E03AE0" w:rsidRPr="00772BAF" w:rsidRDefault="00803E62">
            <w:pPr>
              <w:spacing w:after="0" w:line="276" w:lineRule="auto"/>
              <w:ind w:left="113" w:firstLine="0"/>
              <w:jc w:val="left"/>
              <w:rPr>
                <w:rFonts w:asciiTheme="majorHAnsi" w:hAnsiTheme="majorHAnsi" w:cstheme="majorHAnsi"/>
                <w:sz w:val="22"/>
              </w:rPr>
            </w:pPr>
            <w:r w:rsidRPr="00772BAF">
              <w:rPr>
                <w:rFonts w:asciiTheme="majorHAnsi" w:hAnsiTheme="majorHAnsi" w:cstheme="majorHAnsi"/>
                <w:sz w:val="22"/>
              </w:rPr>
              <w:t xml:space="preserve">Edition, 2009 </w:t>
            </w:r>
          </w:p>
        </w:tc>
      </w:tr>
      <w:tr w:rsidR="00E03AE0" w:rsidRPr="00772BAF" w:rsidTr="00D110A9">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Reference Books </w:t>
            </w:r>
          </w:p>
        </w:tc>
      </w:tr>
      <w:tr w:rsidR="000807CE" w:rsidRPr="00772BAF" w:rsidTr="00FC002C">
        <w:trPr>
          <w:trHeight w:val="562"/>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113" w:firstLine="0"/>
              <w:jc w:val="left"/>
              <w:rPr>
                <w:rFonts w:asciiTheme="majorHAnsi" w:hAnsiTheme="majorHAnsi" w:cstheme="majorHAnsi"/>
                <w:sz w:val="22"/>
              </w:rPr>
            </w:pPr>
            <w:r w:rsidRPr="00772BAF">
              <w:rPr>
                <w:rFonts w:asciiTheme="majorHAnsi" w:hAnsiTheme="majorHAnsi" w:cstheme="majorHAnsi"/>
                <w:sz w:val="22"/>
              </w:rPr>
              <w:t>Principles of Information Security – Michael E Whitman and Herbert J Mattord, Vikas Publishing House, 4</w:t>
            </w:r>
            <w:r w:rsidRPr="00772BAF">
              <w:rPr>
                <w:rFonts w:asciiTheme="majorHAnsi" w:hAnsiTheme="majorHAnsi" w:cstheme="majorHAnsi"/>
                <w:sz w:val="22"/>
                <w:vertAlign w:val="superscript"/>
              </w:rPr>
              <w:t>th</w:t>
            </w:r>
            <w:r w:rsidRPr="00772BAF">
              <w:rPr>
                <w:rFonts w:asciiTheme="majorHAnsi" w:hAnsiTheme="majorHAnsi" w:cstheme="majorHAnsi"/>
                <w:sz w:val="22"/>
              </w:rPr>
              <w:t xml:space="preserve"> Edition, 2011 </w:t>
            </w:r>
          </w:p>
        </w:tc>
      </w:tr>
      <w:tr w:rsidR="000807CE" w:rsidRPr="00772BAF" w:rsidTr="00FC002C">
        <w:trPr>
          <w:trHeight w:val="562"/>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Ethical Hacking: A Beginners Guide to Learning the World of Ethical Hacking  – Lakshay Eshan, Shockwave Publishing, 2018  </w:t>
            </w:r>
          </w:p>
        </w:tc>
      </w:tr>
      <w:tr w:rsidR="00D110A9" w:rsidRPr="00772BAF" w:rsidTr="00FC002C">
        <w:trPr>
          <w:trHeight w:val="562"/>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Quantum Computation and Quantum Information – Michael A. Nielsen and Isaac L. Chuang, Cambridge University Press, 2000 </w:t>
            </w:r>
          </w:p>
        </w:tc>
      </w:tr>
      <w:tr w:rsidR="00E03AE0" w:rsidRPr="00772BAF" w:rsidTr="00D110A9">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Related Online Contents [MOOC, SWAYAM, NPTEL, Websites, etc.] </w:t>
            </w:r>
          </w:p>
        </w:tc>
      </w:tr>
      <w:tr w:rsidR="000807CE" w:rsidRPr="00772BAF" w:rsidTr="00FC002C">
        <w:trPr>
          <w:trHeight w:val="288"/>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https://nptel.ac.in/courses/106105166/ </w:t>
            </w:r>
          </w:p>
        </w:tc>
      </w:tr>
      <w:tr w:rsidR="00D110A9" w:rsidRPr="00772BAF" w:rsidTr="00FC002C">
        <w:trPr>
          <w:trHeight w:val="286"/>
        </w:trPr>
        <w:tc>
          <w:tcPr>
            <w:tcW w:w="211" w:type="pct"/>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89" w:type="pct"/>
            <w:gridSpan w:val="3"/>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http://www.theory.caltech.edu/people/preskill/ph229/ </w:t>
            </w:r>
          </w:p>
        </w:tc>
      </w:tr>
      <w:tr w:rsidR="00E03AE0" w:rsidRPr="00772BAF" w:rsidTr="00D110A9">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D110A9">
            <w:pPr>
              <w:spacing w:after="47" w:line="240" w:lineRule="auto"/>
              <w:ind w:left="2" w:firstLine="0"/>
              <w:jc w:val="left"/>
              <w:rPr>
                <w:rFonts w:asciiTheme="majorHAnsi" w:hAnsiTheme="majorHAnsi" w:cstheme="majorHAnsi"/>
                <w:sz w:val="22"/>
              </w:rPr>
            </w:pPr>
            <w:r w:rsidRPr="00772BAF">
              <w:rPr>
                <w:rFonts w:asciiTheme="majorHAnsi" w:hAnsiTheme="majorHAnsi" w:cstheme="majorHAnsi"/>
                <w:b/>
                <w:sz w:val="22"/>
              </w:rPr>
              <w:t>Course Designed By:</w:t>
            </w:r>
            <w:r w:rsidRPr="00772BAF">
              <w:rPr>
                <w:rFonts w:asciiTheme="majorHAnsi" w:hAnsiTheme="majorHAnsi" w:cstheme="majorHAnsi"/>
                <w:sz w:val="22"/>
              </w:rPr>
              <w:t xml:space="preserve"> </w:t>
            </w:r>
            <w:r w:rsidR="009F48BD" w:rsidRPr="00772BAF">
              <w:rPr>
                <w:rFonts w:asciiTheme="majorHAnsi" w:hAnsiTheme="majorHAnsi" w:cstheme="majorHAnsi"/>
                <w:b/>
                <w:sz w:val="22"/>
              </w:rPr>
              <w:t>Course Designed By:</w:t>
            </w:r>
            <w:r w:rsidR="009F48BD" w:rsidRPr="00772BAF">
              <w:rPr>
                <w:rFonts w:asciiTheme="majorHAnsi" w:hAnsiTheme="majorHAnsi" w:cstheme="majorHAnsi"/>
                <w:sz w:val="22"/>
              </w:rPr>
              <w:t xml:space="preserve"> Dr. Haresh M. Pandya &amp; </w:t>
            </w:r>
            <w:r w:rsidR="00D110A9">
              <w:rPr>
                <w:rFonts w:asciiTheme="majorHAnsi" w:hAnsiTheme="majorHAnsi" w:cstheme="majorHAnsi"/>
                <w:sz w:val="22"/>
              </w:rPr>
              <w:t xml:space="preserve">Team </w:t>
            </w:r>
          </w:p>
        </w:tc>
      </w:tr>
    </w:tbl>
    <w:p w:rsidR="00E03AE0" w:rsidRPr="00772BAF" w:rsidRDefault="00803E62" w:rsidP="00D110A9">
      <w:pPr>
        <w:spacing w:after="5" w:line="240" w:lineRule="auto"/>
        <w:ind w:left="10" w:right="3166"/>
        <w:jc w:val="center"/>
        <w:rPr>
          <w:rFonts w:asciiTheme="majorHAnsi" w:hAnsiTheme="majorHAnsi" w:cstheme="majorHAnsi"/>
          <w:sz w:val="22"/>
        </w:rPr>
      </w:pPr>
      <w:r w:rsidRPr="00772BAF">
        <w:rPr>
          <w:rFonts w:asciiTheme="majorHAnsi" w:hAnsiTheme="majorHAnsi" w:cstheme="majorHAnsi"/>
          <w:b/>
          <w:sz w:val="22"/>
        </w:rPr>
        <w:t xml:space="preserve">Mapping with Programme </w:t>
      </w:r>
      <w:r w:rsidR="00D110A9" w:rsidRPr="00772BAF">
        <w:rPr>
          <w:rFonts w:asciiTheme="majorHAnsi" w:hAnsiTheme="majorHAnsi" w:cstheme="majorHAnsi"/>
          <w:b/>
          <w:sz w:val="22"/>
        </w:rPr>
        <w:t>Outcomes</w:t>
      </w:r>
      <w:r w:rsidR="00D110A9" w:rsidRPr="00772BAF">
        <w:rPr>
          <w:rFonts w:asciiTheme="majorHAnsi" w:hAnsiTheme="majorHAnsi" w:cstheme="majorHAnsi"/>
          <w:sz w:val="22"/>
        </w:rPr>
        <w:t xml:space="preserve"> </w:t>
      </w:r>
      <w:r w:rsidR="00D110A9">
        <w:rPr>
          <w:rFonts w:asciiTheme="majorHAnsi" w:hAnsiTheme="majorHAnsi" w:cstheme="majorHAnsi"/>
          <w:sz w:val="22"/>
        </w:rPr>
        <w:t>(</w:t>
      </w:r>
      <w:r w:rsidR="00D110A9" w:rsidRPr="00772BAF">
        <w:rPr>
          <w:rFonts w:asciiTheme="majorHAnsi" w:hAnsiTheme="majorHAnsi" w:cstheme="majorHAnsi"/>
          <w:sz w:val="22"/>
        </w:rPr>
        <w:t>S - Strong; M - Medium; L – Low</w:t>
      </w:r>
      <w:r w:rsidR="00D110A9">
        <w:rPr>
          <w:rFonts w:asciiTheme="majorHAnsi" w:hAnsiTheme="majorHAnsi" w:cstheme="majorHAnsi"/>
          <w:sz w:val="22"/>
        </w:rPr>
        <w:t>)</w:t>
      </w:r>
    </w:p>
    <w:tbl>
      <w:tblPr>
        <w:tblStyle w:val="TableGrid"/>
        <w:tblW w:w="0" w:type="auto"/>
        <w:tblInd w:w="2081" w:type="dxa"/>
        <w:tblCellMar>
          <w:top w:w="56" w:type="dxa"/>
          <w:left w:w="108" w:type="dxa"/>
          <w:right w:w="89" w:type="dxa"/>
        </w:tblCellMar>
        <w:tblLook w:val="04A0" w:firstRow="1" w:lastRow="0" w:firstColumn="1" w:lastColumn="0" w:noHBand="0" w:noVBand="1"/>
      </w:tblPr>
      <w:tblGrid>
        <w:gridCol w:w="571"/>
        <w:gridCol w:w="567"/>
        <w:gridCol w:w="567"/>
        <w:gridCol w:w="565"/>
        <w:gridCol w:w="565"/>
        <w:gridCol w:w="565"/>
        <w:gridCol w:w="566"/>
        <w:gridCol w:w="565"/>
      </w:tblGrid>
      <w:tr w:rsidR="00C172C4" w:rsidRPr="00772BAF" w:rsidTr="00D110A9">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PO1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PO2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PO3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PO4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PO5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1" w:firstLine="0"/>
              <w:rPr>
                <w:rFonts w:asciiTheme="majorHAnsi" w:hAnsiTheme="majorHAnsi" w:cstheme="majorHAnsi"/>
                <w:sz w:val="22"/>
              </w:rPr>
            </w:pPr>
            <w:r w:rsidRPr="00772BAF">
              <w:rPr>
                <w:rFonts w:asciiTheme="majorHAnsi" w:hAnsiTheme="majorHAnsi" w:cstheme="majorHAnsi"/>
                <w:b/>
                <w:sz w:val="22"/>
              </w:rPr>
              <w:t xml:space="preserve">PO6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PO7 </w:t>
            </w:r>
          </w:p>
        </w:tc>
      </w:tr>
      <w:tr w:rsidR="00C172C4" w:rsidRPr="00772BAF" w:rsidTr="00D110A9">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CO1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1"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r>
      <w:tr w:rsidR="00C172C4" w:rsidRPr="00772BAF" w:rsidTr="00D110A9">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CO2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1"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M </w:t>
            </w:r>
          </w:p>
        </w:tc>
      </w:tr>
      <w:tr w:rsidR="00C172C4" w:rsidRPr="00772BAF" w:rsidTr="00D110A9">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CO3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1"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M </w:t>
            </w:r>
          </w:p>
        </w:tc>
      </w:tr>
      <w:tr w:rsidR="00C172C4" w:rsidRPr="00772BAF" w:rsidTr="00D110A9">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CO4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1"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r>
      <w:tr w:rsidR="00C172C4" w:rsidRPr="00772BAF" w:rsidTr="00D110A9">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CO5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1" w:firstLine="0"/>
              <w:jc w:val="left"/>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C172C4" w:rsidRPr="00772BAF" w:rsidRDefault="00C172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M </w:t>
            </w:r>
          </w:p>
        </w:tc>
      </w:tr>
    </w:tbl>
    <w:p w:rsidR="002A066E" w:rsidRPr="00772BAF" w:rsidRDefault="002A066E">
      <w:pPr>
        <w:spacing w:after="160" w:line="259" w:lineRule="auto"/>
        <w:ind w:left="0" w:firstLine="0"/>
        <w:jc w:val="left"/>
        <w:rPr>
          <w:rFonts w:asciiTheme="majorHAnsi" w:hAnsiTheme="majorHAnsi" w:cstheme="majorHAnsi"/>
          <w:b/>
          <w:sz w:val="22"/>
        </w:rPr>
      </w:pPr>
      <w:r w:rsidRPr="00772BAF">
        <w:rPr>
          <w:rFonts w:asciiTheme="majorHAnsi" w:hAnsiTheme="majorHAnsi" w:cstheme="majorHAnsi"/>
          <w:b/>
          <w:sz w:val="22"/>
        </w:rPr>
        <w:br w:type="page"/>
      </w:r>
    </w:p>
    <w:tbl>
      <w:tblPr>
        <w:tblStyle w:val="TableGrid"/>
        <w:tblW w:w="4809" w:type="pct"/>
        <w:tblInd w:w="0" w:type="dxa"/>
        <w:tblLayout w:type="fixed"/>
        <w:tblCellMar>
          <w:top w:w="55" w:type="dxa"/>
          <w:left w:w="108" w:type="dxa"/>
          <w:right w:w="46" w:type="dxa"/>
        </w:tblCellMar>
        <w:tblLook w:val="04A0" w:firstRow="1" w:lastRow="0" w:firstColumn="1" w:lastColumn="0" w:noHBand="0" w:noVBand="1"/>
      </w:tblPr>
      <w:tblGrid>
        <w:gridCol w:w="1507"/>
        <w:gridCol w:w="8480"/>
        <w:gridCol w:w="539"/>
      </w:tblGrid>
      <w:tr w:rsidR="0083224A" w:rsidRPr="00772BAF" w:rsidTr="00774FC4">
        <w:trPr>
          <w:trHeight w:val="583"/>
        </w:trPr>
        <w:tc>
          <w:tcPr>
            <w:tcW w:w="5000" w:type="pct"/>
            <w:gridSpan w:val="3"/>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X="-105" w:tblpY="76"/>
              <w:tblOverlap w:val="never"/>
              <w:tblW w:w="104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32"/>
              <w:gridCol w:w="6000"/>
              <w:gridCol w:w="539"/>
              <w:gridCol w:w="449"/>
              <w:gridCol w:w="628"/>
              <w:gridCol w:w="377"/>
            </w:tblGrid>
            <w:tr w:rsidR="0083224A" w:rsidTr="00774FC4">
              <w:trPr>
                <w:trHeight w:val="206"/>
              </w:trPr>
              <w:tc>
                <w:tcPr>
                  <w:tcW w:w="2432" w:type="dxa"/>
                  <w:shd w:val="clear" w:color="auto" w:fill="BFBFBF" w:themeFill="background1" w:themeFillShade="BF"/>
                </w:tcPr>
                <w:p w:rsidR="0083224A" w:rsidRDefault="0083224A" w:rsidP="0083224A">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2EA</w:t>
                  </w:r>
                </w:p>
              </w:tc>
              <w:tc>
                <w:tcPr>
                  <w:tcW w:w="6000" w:type="dxa"/>
                  <w:vMerge w:val="restart"/>
                  <w:shd w:val="clear" w:color="auto" w:fill="BFBFBF" w:themeFill="background1" w:themeFillShade="BF"/>
                </w:tcPr>
                <w:p w:rsidR="0083224A" w:rsidRDefault="0083224A" w:rsidP="0083224A">
                  <w:pPr>
                    <w:spacing w:after="0" w:line="276" w:lineRule="auto"/>
                    <w:ind w:left="108" w:right="27" w:firstLine="0"/>
                    <w:jc w:val="center"/>
                    <w:rPr>
                      <w:rFonts w:asciiTheme="majorHAnsi" w:hAnsiTheme="majorHAnsi"/>
                      <w:b/>
                      <w:sz w:val="22"/>
                    </w:rPr>
                  </w:pPr>
                </w:p>
                <w:p w:rsidR="0083224A" w:rsidRDefault="0083224A" w:rsidP="0083224A">
                  <w:pPr>
                    <w:spacing w:after="0" w:line="276" w:lineRule="auto"/>
                    <w:ind w:left="108" w:right="27" w:firstLine="0"/>
                    <w:jc w:val="center"/>
                    <w:rPr>
                      <w:rFonts w:asciiTheme="majorHAnsi" w:hAnsiTheme="majorHAnsi"/>
                      <w:b/>
                      <w:sz w:val="22"/>
                    </w:rPr>
                  </w:pPr>
                  <w:r>
                    <w:rPr>
                      <w:rFonts w:asciiTheme="majorHAnsi" w:hAnsiTheme="majorHAnsi"/>
                      <w:b/>
                      <w:sz w:val="22"/>
                    </w:rPr>
                    <w:t>ELECTIVE II</w:t>
                  </w:r>
                </w:p>
                <w:p w:rsidR="0083224A" w:rsidRPr="000B7022" w:rsidRDefault="0083224A" w:rsidP="0083224A">
                  <w:pPr>
                    <w:spacing w:after="0" w:line="276" w:lineRule="auto"/>
                    <w:ind w:left="108" w:right="27" w:firstLine="0"/>
                    <w:jc w:val="center"/>
                    <w:rPr>
                      <w:sz w:val="36"/>
                      <w:szCs w:val="36"/>
                    </w:rPr>
                  </w:pPr>
                  <w:r w:rsidRPr="000B7022">
                    <w:rPr>
                      <w:rFonts w:asciiTheme="majorHAnsi" w:hAnsiTheme="majorHAnsi" w:cstheme="majorHAnsi"/>
                      <w:b/>
                      <w:sz w:val="36"/>
                      <w:szCs w:val="36"/>
                    </w:rPr>
                    <w:t>ATMOSPHERIC PHYSICS</w:t>
                  </w:r>
                  <w:r w:rsidRPr="000B7022">
                    <w:rPr>
                      <w:sz w:val="36"/>
                      <w:szCs w:val="36"/>
                    </w:rPr>
                    <w:t xml:space="preserve"> </w:t>
                  </w:r>
                </w:p>
              </w:tc>
              <w:tc>
                <w:tcPr>
                  <w:tcW w:w="539" w:type="dxa"/>
                  <w:shd w:val="clear" w:color="auto" w:fill="BFBFBF" w:themeFill="background1" w:themeFillShade="BF"/>
                </w:tcPr>
                <w:p w:rsidR="0083224A" w:rsidRDefault="0083224A" w:rsidP="0083224A">
                  <w:pPr>
                    <w:spacing w:after="0"/>
                    <w:ind w:left="0" w:firstLine="0"/>
                    <w:jc w:val="center"/>
                  </w:pPr>
                  <w:r>
                    <w:t>L</w:t>
                  </w:r>
                </w:p>
              </w:tc>
              <w:tc>
                <w:tcPr>
                  <w:tcW w:w="449" w:type="dxa"/>
                  <w:shd w:val="clear" w:color="auto" w:fill="BFBFBF" w:themeFill="background1" w:themeFillShade="BF"/>
                </w:tcPr>
                <w:p w:rsidR="0083224A" w:rsidRDefault="0083224A" w:rsidP="0083224A">
                  <w:pPr>
                    <w:spacing w:after="0"/>
                    <w:ind w:left="0" w:firstLine="0"/>
                    <w:jc w:val="center"/>
                  </w:pPr>
                  <w:r>
                    <w:t>T</w:t>
                  </w:r>
                </w:p>
              </w:tc>
              <w:tc>
                <w:tcPr>
                  <w:tcW w:w="628" w:type="dxa"/>
                  <w:shd w:val="clear" w:color="auto" w:fill="BFBFBF" w:themeFill="background1" w:themeFillShade="BF"/>
                </w:tcPr>
                <w:p w:rsidR="0083224A" w:rsidRDefault="0083224A" w:rsidP="0083224A">
                  <w:pPr>
                    <w:spacing w:after="0"/>
                    <w:ind w:left="0" w:firstLine="0"/>
                    <w:jc w:val="center"/>
                  </w:pPr>
                  <w:r>
                    <w:t>P</w:t>
                  </w:r>
                </w:p>
              </w:tc>
              <w:tc>
                <w:tcPr>
                  <w:tcW w:w="377" w:type="dxa"/>
                  <w:shd w:val="clear" w:color="auto" w:fill="BFBFBF" w:themeFill="background1" w:themeFillShade="BF"/>
                </w:tcPr>
                <w:p w:rsidR="0083224A" w:rsidRDefault="0083224A" w:rsidP="0083224A">
                  <w:pPr>
                    <w:spacing w:after="0"/>
                    <w:ind w:left="0" w:firstLine="0"/>
                    <w:jc w:val="center"/>
                  </w:pPr>
                  <w:r>
                    <w:t>C</w:t>
                  </w:r>
                </w:p>
              </w:tc>
            </w:tr>
            <w:tr w:rsidR="0083224A" w:rsidTr="00774FC4">
              <w:trPr>
                <w:trHeight w:val="206"/>
              </w:trPr>
              <w:tc>
                <w:tcPr>
                  <w:tcW w:w="2432"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83224A"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00" w:type="dxa"/>
                  <w:vMerge/>
                  <w:shd w:val="clear" w:color="auto" w:fill="BFBFBF" w:themeFill="background1" w:themeFillShade="BF"/>
                </w:tcPr>
                <w:p w:rsidR="0083224A" w:rsidRPr="001E2172" w:rsidRDefault="0083224A" w:rsidP="0083224A">
                  <w:pPr>
                    <w:spacing w:after="0"/>
                    <w:ind w:left="0" w:firstLine="0"/>
                    <w:jc w:val="center"/>
                    <w:rPr>
                      <w:rFonts w:asciiTheme="majorHAnsi" w:hAnsiTheme="majorHAnsi"/>
                      <w:b/>
                      <w:sz w:val="22"/>
                    </w:rPr>
                  </w:pPr>
                </w:p>
              </w:tc>
              <w:tc>
                <w:tcPr>
                  <w:tcW w:w="539" w:type="dxa"/>
                  <w:shd w:val="clear" w:color="auto" w:fill="BFBFBF" w:themeFill="background1" w:themeFillShade="BF"/>
                </w:tcPr>
                <w:p w:rsidR="0083224A" w:rsidRDefault="0083224A" w:rsidP="0083224A">
                  <w:pPr>
                    <w:spacing w:after="0"/>
                    <w:ind w:left="0" w:firstLine="0"/>
                    <w:jc w:val="center"/>
                  </w:pPr>
                  <w:r>
                    <w:t>4</w:t>
                  </w:r>
                </w:p>
              </w:tc>
              <w:tc>
                <w:tcPr>
                  <w:tcW w:w="449" w:type="dxa"/>
                  <w:shd w:val="clear" w:color="auto" w:fill="BFBFBF" w:themeFill="background1" w:themeFillShade="BF"/>
                </w:tcPr>
                <w:p w:rsidR="0083224A" w:rsidRDefault="0083224A" w:rsidP="0083224A">
                  <w:pPr>
                    <w:spacing w:after="0"/>
                    <w:ind w:left="0" w:firstLine="0"/>
                    <w:jc w:val="center"/>
                  </w:pPr>
                  <w:r>
                    <w:t>0</w:t>
                  </w:r>
                </w:p>
              </w:tc>
              <w:tc>
                <w:tcPr>
                  <w:tcW w:w="628" w:type="dxa"/>
                  <w:shd w:val="clear" w:color="auto" w:fill="BFBFBF" w:themeFill="background1" w:themeFillShade="BF"/>
                </w:tcPr>
                <w:p w:rsidR="0083224A" w:rsidRDefault="0083224A" w:rsidP="0083224A">
                  <w:pPr>
                    <w:spacing w:after="0"/>
                    <w:ind w:left="0" w:firstLine="0"/>
                    <w:jc w:val="center"/>
                  </w:pPr>
                  <w:r>
                    <w:t>0</w:t>
                  </w:r>
                </w:p>
              </w:tc>
              <w:tc>
                <w:tcPr>
                  <w:tcW w:w="377" w:type="dxa"/>
                  <w:shd w:val="clear" w:color="auto" w:fill="BFBFBF" w:themeFill="background1" w:themeFillShade="BF"/>
                </w:tcPr>
                <w:p w:rsidR="0083224A" w:rsidRDefault="0083224A" w:rsidP="0083224A">
                  <w:pPr>
                    <w:spacing w:after="0"/>
                    <w:ind w:left="0" w:firstLine="0"/>
                    <w:jc w:val="center"/>
                  </w:pPr>
                  <w:r>
                    <w:t>4</w:t>
                  </w:r>
                </w:p>
              </w:tc>
            </w:tr>
            <w:tr w:rsidR="0083224A" w:rsidTr="00774FC4">
              <w:trPr>
                <w:trHeight w:val="246"/>
              </w:trPr>
              <w:tc>
                <w:tcPr>
                  <w:tcW w:w="2432" w:type="dxa"/>
                  <w:vMerge/>
                  <w:shd w:val="clear" w:color="auto" w:fill="BFBFBF" w:themeFill="background1" w:themeFillShade="BF"/>
                </w:tcPr>
                <w:p w:rsidR="0083224A" w:rsidRPr="0088684E" w:rsidRDefault="0083224A" w:rsidP="0083224A">
                  <w:pPr>
                    <w:spacing w:after="0" w:line="240" w:lineRule="auto"/>
                    <w:ind w:left="0"/>
                    <w:jc w:val="center"/>
                    <w:rPr>
                      <w:rFonts w:asciiTheme="majorHAnsi" w:hAnsiTheme="majorHAnsi"/>
                      <w:b/>
                      <w:sz w:val="22"/>
                    </w:rPr>
                  </w:pPr>
                </w:p>
              </w:tc>
              <w:tc>
                <w:tcPr>
                  <w:tcW w:w="6000" w:type="dxa"/>
                  <w:vMerge/>
                  <w:shd w:val="clear" w:color="auto" w:fill="BFBFBF" w:themeFill="background1" w:themeFillShade="BF"/>
                </w:tcPr>
                <w:p w:rsidR="0083224A" w:rsidRDefault="0083224A" w:rsidP="0083224A">
                  <w:pPr>
                    <w:spacing w:after="0"/>
                    <w:ind w:left="0" w:firstLine="0"/>
                  </w:pPr>
                </w:p>
              </w:tc>
              <w:tc>
                <w:tcPr>
                  <w:tcW w:w="1993" w:type="dxa"/>
                  <w:gridSpan w:val="4"/>
                  <w:shd w:val="clear" w:color="auto" w:fill="BFBFBF" w:themeFill="background1" w:themeFillShade="BF"/>
                </w:tcPr>
                <w:p w:rsidR="0083224A" w:rsidRPr="005368EA" w:rsidRDefault="0083224A" w:rsidP="0083224A">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w:t>
                  </w:r>
                </w:p>
              </w:tc>
            </w:tr>
            <w:tr w:rsidR="0083224A" w:rsidTr="00774FC4">
              <w:trPr>
                <w:trHeight w:val="197"/>
              </w:trPr>
              <w:tc>
                <w:tcPr>
                  <w:tcW w:w="2432" w:type="dxa"/>
                  <w:vMerge/>
                  <w:shd w:val="clear" w:color="auto" w:fill="BFBFBF" w:themeFill="background1" w:themeFillShade="BF"/>
                </w:tcPr>
                <w:p w:rsidR="0083224A" w:rsidRPr="001E2172" w:rsidRDefault="0083224A" w:rsidP="0083224A">
                  <w:pPr>
                    <w:spacing w:after="0" w:line="240" w:lineRule="auto"/>
                    <w:ind w:left="0" w:firstLine="0"/>
                    <w:jc w:val="center"/>
                    <w:rPr>
                      <w:rFonts w:asciiTheme="majorHAnsi" w:hAnsiTheme="majorHAnsi"/>
                      <w:b/>
                      <w:sz w:val="22"/>
                    </w:rPr>
                  </w:pPr>
                </w:p>
              </w:tc>
              <w:tc>
                <w:tcPr>
                  <w:tcW w:w="6000" w:type="dxa"/>
                  <w:vMerge/>
                  <w:shd w:val="clear" w:color="auto" w:fill="BFBFBF" w:themeFill="background1" w:themeFillShade="BF"/>
                </w:tcPr>
                <w:p w:rsidR="0083224A" w:rsidRDefault="0083224A" w:rsidP="0083224A">
                  <w:pPr>
                    <w:spacing w:after="0"/>
                    <w:ind w:left="0" w:firstLine="0"/>
                  </w:pPr>
                </w:p>
              </w:tc>
              <w:tc>
                <w:tcPr>
                  <w:tcW w:w="1993" w:type="dxa"/>
                  <w:gridSpan w:val="4"/>
                  <w:shd w:val="clear" w:color="auto" w:fill="BFBFBF" w:themeFill="background1" w:themeFillShade="BF"/>
                </w:tcPr>
                <w:p w:rsidR="0083224A" w:rsidRDefault="0083224A" w:rsidP="0083224A">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83224A" w:rsidRPr="00772BAF" w:rsidRDefault="0083224A" w:rsidP="00461CBD">
            <w:pPr>
              <w:spacing w:after="48" w:line="240" w:lineRule="auto"/>
              <w:ind w:left="0" w:firstLine="0"/>
              <w:jc w:val="left"/>
              <w:rPr>
                <w:rFonts w:asciiTheme="majorHAnsi" w:hAnsiTheme="majorHAnsi" w:cstheme="majorHAnsi"/>
                <w:b/>
                <w:sz w:val="22"/>
              </w:rPr>
            </w:pPr>
          </w:p>
        </w:tc>
      </w:tr>
      <w:tr w:rsidR="00461CBD"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61CBD" w:rsidRPr="00772BAF" w:rsidRDefault="00461CBD" w:rsidP="000F6748">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Course Objectives:</w:t>
            </w:r>
          </w:p>
        </w:tc>
      </w:tr>
      <w:tr w:rsidR="00461CBD" w:rsidRPr="00772BAF" w:rsidTr="00774FC4">
        <w:trPr>
          <w:trHeight w:val="538"/>
        </w:trPr>
        <w:tc>
          <w:tcPr>
            <w:tcW w:w="5000" w:type="pct"/>
            <w:gridSpan w:val="3"/>
            <w:tcBorders>
              <w:top w:val="single" w:sz="4" w:space="0" w:color="000000"/>
              <w:left w:val="single" w:sz="4" w:space="0" w:color="000000"/>
              <w:bottom w:val="single" w:sz="4" w:space="0" w:color="000000"/>
              <w:right w:val="single" w:sz="4" w:space="0" w:color="000000"/>
            </w:tcBorders>
          </w:tcPr>
          <w:p w:rsidR="00BB707D" w:rsidRPr="00772BAF" w:rsidRDefault="00461CBD" w:rsidP="0083224A">
            <w:pPr>
              <w:spacing w:after="47" w:line="240"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The main objectives of this course </w:t>
            </w:r>
            <w:r w:rsidR="0083224A">
              <w:rPr>
                <w:rFonts w:asciiTheme="majorHAnsi" w:hAnsiTheme="majorHAnsi" w:cstheme="majorHAnsi"/>
                <w:sz w:val="22"/>
              </w:rPr>
              <w:t>is to study the microphysical processes in the Earth’s Atmosphere</w:t>
            </w:r>
            <w:r w:rsidR="0083224A" w:rsidRPr="0083224A">
              <w:rPr>
                <w:rFonts w:asciiTheme="majorHAnsi" w:hAnsiTheme="majorHAnsi" w:cstheme="majorHAnsi"/>
                <w:color w:val="auto"/>
                <w:sz w:val="22"/>
              </w:rPr>
              <w:t xml:space="preserve"> with application to meteorology, climatology, remote sensing and the environment</w:t>
            </w:r>
            <w:r w:rsidR="0083224A">
              <w:rPr>
                <w:rFonts w:asciiTheme="majorHAnsi" w:hAnsiTheme="majorHAnsi" w:cstheme="majorHAnsi"/>
                <w:color w:val="auto"/>
                <w:sz w:val="22"/>
              </w:rPr>
              <w:t>.</w:t>
            </w:r>
          </w:p>
        </w:tc>
      </w:tr>
      <w:tr w:rsidR="00461CBD"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61CBD" w:rsidRPr="00772BAF" w:rsidRDefault="00461CBD" w:rsidP="00461CBD">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Expected Course Outcomes: </w:t>
            </w:r>
          </w:p>
        </w:tc>
      </w:tr>
      <w:tr w:rsidR="00461CBD" w:rsidRPr="00772BAF" w:rsidTr="00774FC4">
        <w:trPr>
          <w:trHeight w:val="288"/>
        </w:trPr>
        <w:tc>
          <w:tcPr>
            <w:tcW w:w="5000" w:type="pct"/>
            <w:gridSpan w:val="3"/>
            <w:tcBorders>
              <w:top w:val="single" w:sz="4" w:space="0" w:color="000000"/>
              <w:left w:val="single" w:sz="4" w:space="0" w:color="000000"/>
              <w:bottom w:val="single" w:sz="4" w:space="0" w:color="000000"/>
              <w:right w:val="single" w:sz="4" w:space="0" w:color="000000"/>
            </w:tcBorders>
          </w:tcPr>
          <w:p w:rsidR="00461CBD" w:rsidRPr="00772BAF" w:rsidRDefault="00461CBD" w:rsidP="00461CBD">
            <w:pPr>
              <w:spacing w:after="0" w:line="276" w:lineRule="auto"/>
              <w:ind w:left="113" w:firstLine="0"/>
              <w:jc w:val="left"/>
              <w:rPr>
                <w:rFonts w:asciiTheme="majorHAnsi" w:hAnsiTheme="majorHAnsi" w:cstheme="majorHAnsi"/>
                <w:sz w:val="22"/>
              </w:rPr>
            </w:pPr>
            <w:r w:rsidRPr="00772BAF">
              <w:rPr>
                <w:rFonts w:asciiTheme="majorHAnsi" w:hAnsiTheme="majorHAnsi" w:cstheme="majorHAnsi"/>
                <w:sz w:val="22"/>
              </w:rPr>
              <w:t xml:space="preserve">On the successful completion of the course, student will be able to: </w:t>
            </w:r>
          </w:p>
        </w:tc>
      </w:tr>
      <w:tr w:rsidR="000F6748" w:rsidRPr="00772BAF" w:rsidTr="00774FC4">
        <w:trPr>
          <w:trHeight w:val="286"/>
        </w:trPr>
        <w:tc>
          <w:tcPr>
            <w:tcW w:w="716" w:type="pct"/>
            <w:tcBorders>
              <w:top w:val="single" w:sz="4" w:space="0" w:color="000000"/>
              <w:left w:val="single" w:sz="4" w:space="0" w:color="000000"/>
              <w:bottom w:val="single" w:sz="4" w:space="0" w:color="000000"/>
              <w:right w:val="single" w:sz="4" w:space="0" w:color="000000"/>
            </w:tcBorders>
          </w:tcPr>
          <w:p w:rsidR="00461CBD" w:rsidRPr="00772BAF" w:rsidRDefault="00461CBD" w:rsidP="00676AC7">
            <w:pPr>
              <w:spacing w:after="0" w:line="276" w:lineRule="auto"/>
              <w:ind w:left="0" w:firstLine="0"/>
              <w:rPr>
                <w:rFonts w:asciiTheme="majorHAnsi" w:hAnsiTheme="majorHAnsi" w:cstheme="majorHAnsi"/>
                <w:sz w:val="22"/>
              </w:rPr>
            </w:pPr>
            <w:r w:rsidRPr="00772BAF">
              <w:rPr>
                <w:rFonts w:asciiTheme="majorHAnsi" w:hAnsiTheme="majorHAnsi" w:cstheme="majorHAnsi"/>
                <w:sz w:val="22"/>
              </w:rPr>
              <w:t xml:space="preserve">1 </w:t>
            </w:r>
          </w:p>
        </w:tc>
        <w:tc>
          <w:tcPr>
            <w:tcW w:w="4028" w:type="pct"/>
            <w:tcBorders>
              <w:top w:val="single" w:sz="4" w:space="0" w:color="000000"/>
              <w:left w:val="single" w:sz="4" w:space="0" w:color="000000"/>
              <w:bottom w:val="single" w:sz="4" w:space="0" w:color="000000"/>
              <w:right w:val="single" w:sz="4" w:space="0" w:color="000000"/>
            </w:tcBorders>
          </w:tcPr>
          <w:p w:rsidR="00461CBD" w:rsidRPr="00772BAF" w:rsidRDefault="000F6748" w:rsidP="000F6748">
            <w:pPr>
              <w:spacing w:after="0" w:line="276" w:lineRule="auto"/>
              <w:ind w:left="12" w:firstLine="0"/>
              <w:jc w:val="left"/>
              <w:rPr>
                <w:rFonts w:asciiTheme="majorHAnsi" w:hAnsiTheme="majorHAnsi" w:cstheme="majorHAnsi"/>
                <w:sz w:val="22"/>
              </w:rPr>
            </w:pPr>
            <w:r>
              <w:rPr>
                <w:rFonts w:asciiTheme="majorHAnsi" w:hAnsiTheme="majorHAnsi" w:cstheme="majorHAnsi"/>
                <w:sz w:val="22"/>
              </w:rPr>
              <w:t>Acquire knowledge about Earth’s  composition, structure and Physical phenomena</w:t>
            </w:r>
          </w:p>
        </w:tc>
        <w:tc>
          <w:tcPr>
            <w:tcW w:w="257" w:type="pct"/>
            <w:tcBorders>
              <w:top w:val="single" w:sz="4" w:space="0" w:color="000000"/>
              <w:left w:val="single" w:sz="4" w:space="0" w:color="000000"/>
              <w:bottom w:val="single" w:sz="4" w:space="0" w:color="000000"/>
              <w:right w:val="single" w:sz="4" w:space="0" w:color="000000"/>
            </w:tcBorders>
          </w:tcPr>
          <w:p w:rsidR="00461CBD" w:rsidRPr="00772BAF" w:rsidRDefault="00461CBD" w:rsidP="00461CBD">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 xml:space="preserve">K2 </w:t>
            </w:r>
          </w:p>
        </w:tc>
      </w:tr>
      <w:tr w:rsidR="000F6748" w:rsidRPr="00772BAF" w:rsidTr="00774FC4">
        <w:trPr>
          <w:trHeight w:val="286"/>
        </w:trPr>
        <w:tc>
          <w:tcPr>
            <w:tcW w:w="716" w:type="pct"/>
            <w:tcBorders>
              <w:top w:val="single" w:sz="4" w:space="0" w:color="000000"/>
              <w:left w:val="single" w:sz="4" w:space="0" w:color="000000"/>
              <w:bottom w:val="single" w:sz="4" w:space="0" w:color="000000"/>
              <w:right w:val="single" w:sz="4" w:space="0" w:color="000000"/>
            </w:tcBorders>
          </w:tcPr>
          <w:p w:rsidR="00461CBD" w:rsidRPr="00772BAF" w:rsidRDefault="00461CBD" w:rsidP="00676AC7">
            <w:pPr>
              <w:spacing w:after="0" w:line="276" w:lineRule="auto"/>
              <w:ind w:left="0" w:firstLine="0"/>
              <w:rPr>
                <w:rFonts w:asciiTheme="majorHAnsi" w:hAnsiTheme="majorHAnsi" w:cstheme="majorHAnsi"/>
                <w:sz w:val="22"/>
              </w:rPr>
            </w:pPr>
            <w:r w:rsidRPr="00772BAF">
              <w:rPr>
                <w:rFonts w:asciiTheme="majorHAnsi" w:hAnsiTheme="majorHAnsi" w:cstheme="majorHAnsi"/>
                <w:sz w:val="22"/>
              </w:rPr>
              <w:t xml:space="preserve">2 </w:t>
            </w:r>
          </w:p>
        </w:tc>
        <w:tc>
          <w:tcPr>
            <w:tcW w:w="4028" w:type="pct"/>
            <w:tcBorders>
              <w:top w:val="single" w:sz="4" w:space="0" w:color="000000"/>
              <w:left w:val="single" w:sz="4" w:space="0" w:color="000000"/>
              <w:bottom w:val="single" w:sz="4" w:space="0" w:color="000000"/>
              <w:right w:val="single" w:sz="4" w:space="0" w:color="000000"/>
            </w:tcBorders>
          </w:tcPr>
          <w:p w:rsidR="00461CBD" w:rsidRPr="00772BAF" w:rsidRDefault="000F6748" w:rsidP="000F6748">
            <w:pPr>
              <w:spacing w:after="0" w:line="276" w:lineRule="auto"/>
              <w:ind w:left="2" w:firstLine="0"/>
              <w:jc w:val="left"/>
              <w:rPr>
                <w:rFonts w:asciiTheme="majorHAnsi" w:hAnsiTheme="majorHAnsi" w:cstheme="majorHAnsi"/>
                <w:sz w:val="22"/>
              </w:rPr>
            </w:pPr>
            <w:r>
              <w:rPr>
                <w:rFonts w:asciiTheme="majorHAnsi" w:hAnsiTheme="majorHAnsi" w:cstheme="majorHAnsi"/>
                <w:sz w:val="22"/>
              </w:rPr>
              <w:t>U</w:t>
            </w:r>
            <w:r w:rsidR="00461CBD" w:rsidRPr="00772BAF">
              <w:rPr>
                <w:rFonts w:asciiTheme="majorHAnsi" w:hAnsiTheme="majorHAnsi" w:cstheme="majorHAnsi"/>
                <w:sz w:val="22"/>
              </w:rPr>
              <w:t xml:space="preserve">nderstand radar meteorology </w:t>
            </w:r>
            <w:r>
              <w:rPr>
                <w:rFonts w:asciiTheme="majorHAnsi" w:hAnsiTheme="majorHAnsi" w:cstheme="majorHAnsi"/>
                <w:sz w:val="22"/>
              </w:rPr>
              <w:t>and it’s applications</w:t>
            </w:r>
          </w:p>
        </w:tc>
        <w:tc>
          <w:tcPr>
            <w:tcW w:w="257" w:type="pct"/>
            <w:tcBorders>
              <w:top w:val="single" w:sz="4" w:space="0" w:color="000000"/>
              <w:left w:val="single" w:sz="4" w:space="0" w:color="000000"/>
              <w:bottom w:val="single" w:sz="4" w:space="0" w:color="000000"/>
              <w:right w:val="single" w:sz="4" w:space="0" w:color="000000"/>
            </w:tcBorders>
          </w:tcPr>
          <w:p w:rsidR="00461CBD" w:rsidRPr="00772BAF" w:rsidRDefault="00461CBD" w:rsidP="00461CBD">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 xml:space="preserve">K3 </w:t>
            </w:r>
          </w:p>
        </w:tc>
      </w:tr>
      <w:tr w:rsidR="000F6748" w:rsidRPr="00772BAF" w:rsidTr="00774FC4">
        <w:trPr>
          <w:trHeight w:val="286"/>
        </w:trPr>
        <w:tc>
          <w:tcPr>
            <w:tcW w:w="716" w:type="pct"/>
            <w:tcBorders>
              <w:top w:val="single" w:sz="4" w:space="0" w:color="000000"/>
              <w:left w:val="single" w:sz="4" w:space="0" w:color="000000"/>
              <w:bottom w:val="single" w:sz="4" w:space="0" w:color="000000"/>
              <w:right w:val="single" w:sz="4" w:space="0" w:color="000000"/>
            </w:tcBorders>
          </w:tcPr>
          <w:p w:rsidR="00461CBD" w:rsidRPr="00772BAF" w:rsidRDefault="00461CBD" w:rsidP="00676AC7">
            <w:pPr>
              <w:spacing w:after="0" w:line="276" w:lineRule="auto"/>
              <w:ind w:left="0" w:firstLine="0"/>
              <w:rPr>
                <w:rFonts w:asciiTheme="majorHAnsi" w:hAnsiTheme="majorHAnsi" w:cstheme="majorHAnsi"/>
                <w:sz w:val="22"/>
              </w:rPr>
            </w:pPr>
            <w:r w:rsidRPr="00772BAF">
              <w:rPr>
                <w:rFonts w:asciiTheme="majorHAnsi" w:hAnsiTheme="majorHAnsi" w:cstheme="majorHAnsi"/>
                <w:sz w:val="22"/>
              </w:rPr>
              <w:t xml:space="preserve">3 </w:t>
            </w:r>
          </w:p>
        </w:tc>
        <w:tc>
          <w:tcPr>
            <w:tcW w:w="4028" w:type="pct"/>
            <w:tcBorders>
              <w:top w:val="single" w:sz="4" w:space="0" w:color="000000"/>
              <w:left w:val="single" w:sz="4" w:space="0" w:color="000000"/>
              <w:bottom w:val="single" w:sz="4" w:space="0" w:color="000000"/>
              <w:right w:val="single" w:sz="4" w:space="0" w:color="000000"/>
            </w:tcBorders>
          </w:tcPr>
          <w:p w:rsidR="00461CBD" w:rsidRPr="00772BAF" w:rsidRDefault="000F6748" w:rsidP="000F6748">
            <w:pPr>
              <w:spacing w:after="0" w:line="276" w:lineRule="auto"/>
              <w:ind w:left="2" w:firstLine="0"/>
              <w:jc w:val="left"/>
              <w:rPr>
                <w:rFonts w:asciiTheme="majorHAnsi" w:hAnsiTheme="majorHAnsi" w:cstheme="majorHAnsi"/>
                <w:sz w:val="22"/>
              </w:rPr>
            </w:pPr>
            <w:r>
              <w:rPr>
                <w:rFonts w:asciiTheme="majorHAnsi" w:hAnsiTheme="majorHAnsi" w:cstheme="majorHAnsi"/>
                <w:sz w:val="22"/>
              </w:rPr>
              <w:t xml:space="preserve">Explore information about </w:t>
            </w:r>
            <w:r w:rsidR="00461CBD" w:rsidRPr="00772BAF">
              <w:rPr>
                <w:rFonts w:asciiTheme="majorHAnsi" w:hAnsiTheme="majorHAnsi" w:cstheme="majorHAnsi"/>
                <w:sz w:val="22"/>
              </w:rPr>
              <w:t>clouds</w:t>
            </w:r>
            <w:r>
              <w:rPr>
                <w:rFonts w:asciiTheme="majorHAnsi" w:hAnsiTheme="majorHAnsi" w:cstheme="majorHAnsi"/>
                <w:sz w:val="22"/>
              </w:rPr>
              <w:t xml:space="preserve">, their types, </w:t>
            </w:r>
            <w:r w:rsidR="00461CBD" w:rsidRPr="00772BAF">
              <w:rPr>
                <w:rFonts w:asciiTheme="majorHAnsi" w:hAnsiTheme="majorHAnsi" w:cstheme="majorHAnsi"/>
                <w:sz w:val="22"/>
              </w:rPr>
              <w:t>precipitatio</w:t>
            </w:r>
            <w:r>
              <w:rPr>
                <w:rFonts w:asciiTheme="majorHAnsi" w:hAnsiTheme="majorHAnsi" w:cstheme="majorHAnsi"/>
                <w:sz w:val="22"/>
              </w:rPr>
              <w:t>n and Global Energy Balance</w:t>
            </w:r>
          </w:p>
        </w:tc>
        <w:tc>
          <w:tcPr>
            <w:tcW w:w="257" w:type="pct"/>
            <w:tcBorders>
              <w:top w:val="single" w:sz="4" w:space="0" w:color="000000"/>
              <w:left w:val="single" w:sz="4" w:space="0" w:color="000000"/>
              <w:bottom w:val="single" w:sz="4" w:space="0" w:color="000000"/>
              <w:right w:val="single" w:sz="4" w:space="0" w:color="000000"/>
            </w:tcBorders>
          </w:tcPr>
          <w:p w:rsidR="00461CBD" w:rsidRPr="00772BAF" w:rsidRDefault="00461CBD" w:rsidP="00461CBD">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 xml:space="preserve">K4 </w:t>
            </w:r>
          </w:p>
        </w:tc>
      </w:tr>
      <w:tr w:rsidR="000F6748" w:rsidRPr="00772BAF" w:rsidTr="00774FC4">
        <w:trPr>
          <w:trHeight w:val="331"/>
        </w:trPr>
        <w:tc>
          <w:tcPr>
            <w:tcW w:w="716" w:type="pct"/>
            <w:tcBorders>
              <w:top w:val="single" w:sz="4" w:space="0" w:color="000000"/>
              <w:left w:val="single" w:sz="4" w:space="0" w:color="000000"/>
              <w:bottom w:val="single" w:sz="4" w:space="0" w:color="000000"/>
              <w:right w:val="single" w:sz="4" w:space="0" w:color="000000"/>
            </w:tcBorders>
          </w:tcPr>
          <w:p w:rsidR="00461CBD" w:rsidRPr="00772BAF" w:rsidRDefault="00461CBD" w:rsidP="00676AC7">
            <w:pPr>
              <w:spacing w:after="0" w:line="276" w:lineRule="auto"/>
              <w:ind w:left="0" w:firstLine="0"/>
              <w:rPr>
                <w:rFonts w:asciiTheme="majorHAnsi" w:hAnsiTheme="majorHAnsi" w:cstheme="majorHAnsi"/>
                <w:sz w:val="22"/>
              </w:rPr>
            </w:pPr>
            <w:r w:rsidRPr="00772BAF">
              <w:rPr>
                <w:rFonts w:asciiTheme="majorHAnsi" w:hAnsiTheme="majorHAnsi" w:cstheme="majorHAnsi"/>
                <w:sz w:val="22"/>
              </w:rPr>
              <w:t xml:space="preserve">4 </w:t>
            </w:r>
          </w:p>
        </w:tc>
        <w:tc>
          <w:tcPr>
            <w:tcW w:w="4028" w:type="pct"/>
            <w:tcBorders>
              <w:top w:val="single" w:sz="4" w:space="0" w:color="000000"/>
              <w:left w:val="single" w:sz="4" w:space="0" w:color="000000"/>
              <w:bottom w:val="single" w:sz="4" w:space="0" w:color="000000"/>
              <w:right w:val="single" w:sz="4" w:space="0" w:color="000000"/>
            </w:tcBorders>
          </w:tcPr>
          <w:p w:rsidR="00461CBD" w:rsidRPr="00772BAF" w:rsidRDefault="000F6748" w:rsidP="00461CBD">
            <w:pPr>
              <w:spacing w:after="0" w:line="276" w:lineRule="auto"/>
              <w:ind w:left="2" w:firstLine="0"/>
              <w:jc w:val="left"/>
              <w:rPr>
                <w:rFonts w:asciiTheme="majorHAnsi" w:hAnsiTheme="majorHAnsi" w:cstheme="majorHAnsi"/>
                <w:sz w:val="22"/>
              </w:rPr>
            </w:pPr>
            <w:r>
              <w:rPr>
                <w:rFonts w:asciiTheme="majorHAnsi" w:hAnsiTheme="majorHAnsi" w:cstheme="majorHAnsi"/>
                <w:sz w:val="22"/>
              </w:rPr>
              <w:t>Become aware of the menace of Atmospheric Pollution and methods to control it.</w:t>
            </w:r>
            <w:r w:rsidR="00461CBD" w:rsidRPr="00772BAF">
              <w:rPr>
                <w:rFonts w:asciiTheme="majorHAnsi" w:hAnsiTheme="majorHAnsi" w:cstheme="majorHAnsi"/>
                <w:sz w:val="22"/>
              </w:rPr>
              <w:t xml:space="preserve"> </w:t>
            </w:r>
          </w:p>
        </w:tc>
        <w:tc>
          <w:tcPr>
            <w:tcW w:w="257" w:type="pct"/>
            <w:tcBorders>
              <w:top w:val="single" w:sz="4" w:space="0" w:color="000000"/>
              <w:left w:val="single" w:sz="4" w:space="0" w:color="000000"/>
              <w:bottom w:val="single" w:sz="4" w:space="0" w:color="000000"/>
              <w:right w:val="single" w:sz="4" w:space="0" w:color="000000"/>
            </w:tcBorders>
          </w:tcPr>
          <w:p w:rsidR="00461CBD" w:rsidRPr="00772BAF" w:rsidRDefault="00461CBD" w:rsidP="00461CBD">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 xml:space="preserve">K5 </w:t>
            </w:r>
          </w:p>
        </w:tc>
      </w:tr>
      <w:tr w:rsidR="000F6748" w:rsidRPr="00772BAF" w:rsidTr="00774FC4">
        <w:trPr>
          <w:trHeight w:val="288"/>
        </w:trPr>
        <w:tc>
          <w:tcPr>
            <w:tcW w:w="716" w:type="pct"/>
            <w:tcBorders>
              <w:top w:val="single" w:sz="4" w:space="0" w:color="000000"/>
              <w:left w:val="single" w:sz="4" w:space="0" w:color="000000"/>
              <w:bottom w:val="single" w:sz="4" w:space="0" w:color="000000"/>
              <w:right w:val="single" w:sz="4" w:space="0" w:color="000000"/>
            </w:tcBorders>
          </w:tcPr>
          <w:p w:rsidR="00461CBD" w:rsidRPr="00772BAF" w:rsidRDefault="00461CBD" w:rsidP="00676AC7">
            <w:pPr>
              <w:spacing w:after="0" w:line="276" w:lineRule="auto"/>
              <w:ind w:left="0" w:firstLine="0"/>
              <w:rPr>
                <w:rFonts w:asciiTheme="majorHAnsi" w:hAnsiTheme="majorHAnsi" w:cstheme="majorHAnsi"/>
                <w:sz w:val="22"/>
              </w:rPr>
            </w:pPr>
            <w:r w:rsidRPr="00772BAF">
              <w:rPr>
                <w:rFonts w:asciiTheme="majorHAnsi" w:hAnsiTheme="majorHAnsi" w:cstheme="majorHAnsi"/>
                <w:sz w:val="22"/>
              </w:rPr>
              <w:t xml:space="preserve">5 </w:t>
            </w:r>
          </w:p>
        </w:tc>
        <w:tc>
          <w:tcPr>
            <w:tcW w:w="4028" w:type="pct"/>
            <w:tcBorders>
              <w:top w:val="single" w:sz="4" w:space="0" w:color="000000"/>
              <w:left w:val="single" w:sz="4" w:space="0" w:color="000000"/>
              <w:bottom w:val="single" w:sz="4" w:space="0" w:color="000000"/>
              <w:right w:val="single" w:sz="4" w:space="0" w:color="000000"/>
            </w:tcBorders>
          </w:tcPr>
          <w:p w:rsidR="00461CBD" w:rsidRPr="00772BAF" w:rsidRDefault="000F6748" w:rsidP="00461CBD">
            <w:pPr>
              <w:spacing w:after="0" w:line="276" w:lineRule="auto"/>
              <w:ind w:left="2" w:firstLine="0"/>
              <w:jc w:val="left"/>
              <w:rPr>
                <w:rFonts w:asciiTheme="majorHAnsi" w:hAnsiTheme="majorHAnsi" w:cstheme="majorHAnsi"/>
                <w:sz w:val="22"/>
              </w:rPr>
            </w:pPr>
            <w:r>
              <w:rPr>
                <w:rFonts w:asciiTheme="majorHAnsi" w:hAnsiTheme="majorHAnsi" w:cstheme="majorHAnsi"/>
                <w:sz w:val="22"/>
              </w:rPr>
              <w:t>C</w:t>
            </w:r>
            <w:r w:rsidR="00461CBD" w:rsidRPr="00772BAF">
              <w:rPr>
                <w:rFonts w:asciiTheme="majorHAnsi" w:hAnsiTheme="majorHAnsi" w:cstheme="majorHAnsi"/>
                <w:sz w:val="22"/>
              </w:rPr>
              <w:t xml:space="preserve">reate a scope to identify new areas of research in the field of atmospheric science </w:t>
            </w:r>
          </w:p>
        </w:tc>
        <w:tc>
          <w:tcPr>
            <w:tcW w:w="257" w:type="pct"/>
            <w:tcBorders>
              <w:top w:val="single" w:sz="4" w:space="0" w:color="000000"/>
              <w:left w:val="single" w:sz="4" w:space="0" w:color="000000"/>
              <w:bottom w:val="single" w:sz="4" w:space="0" w:color="000000"/>
              <w:right w:val="single" w:sz="4" w:space="0" w:color="000000"/>
            </w:tcBorders>
          </w:tcPr>
          <w:p w:rsidR="00461CBD" w:rsidRPr="00772BAF" w:rsidRDefault="00461CBD" w:rsidP="00461CBD">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 xml:space="preserve">K6 </w:t>
            </w:r>
          </w:p>
        </w:tc>
      </w:tr>
      <w:tr w:rsidR="00461CBD" w:rsidRPr="00772BAF" w:rsidTr="00774FC4">
        <w:trPr>
          <w:trHeight w:val="331"/>
        </w:trPr>
        <w:tc>
          <w:tcPr>
            <w:tcW w:w="5000" w:type="pct"/>
            <w:gridSpan w:val="3"/>
            <w:tcBorders>
              <w:top w:val="single" w:sz="4" w:space="0" w:color="000000"/>
              <w:left w:val="single" w:sz="4" w:space="0" w:color="000000"/>
              <w:bottom w:val="single" w:sz="4" w:space="0" w:color="000000"/>
              <w:right w:val="single" w:sz="4" w:space="0" w:color="000000"/>
            </w:tcBorders>
          </w:tcPr>
          <w:p w:rsidR="00461CBD" w:rsidRPr="00772BAF" w:rsidRDefault="00461CBD" w:rsidP="00461CBD">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K1</w:t>
            </w:r>
            <w:r w:rsidRPr="00772BAF">
              <w:rPr>
                <w:rFonts w:asciiTheme="majorHAnsi" w:hAnsiTheme="majorHAnsi" w:cstheme="majorHAnsi"/>
                <w:sz w:val="22"/>
              </w:rPr>
              <w:t xml:space="preserve"> - Remember; </w:t>
            </w:r>
            <w:r w:rsidRPr="00772BAF">
              <w:rPr>
                <w:rFonts w:asciiTheme="majorHAnsi" w:hAnsiTheme="majorHAnsi" w:cstheme="majorHAnsi"/>
                <w:b/>
                <w:sz w:val="22"/>
              </w:rPr>
              <w:t>K2</w:t>
            </w:r>
            <w:r w:rsidRPr="00772BAF">
              <w:rPr>
                <w:rFonts w:asciiTheme="majorHAnsi" w:hAnsiTheme="majorHAnsi" w:cstheme="majorHAnsi"/>
                <w:sz w:val="22"/>
              </w:rPr>
              <w:t xml:space="preserve"> - Understand; </w:t>
            </w:r>
            <w:r w:rsidRPr="00772BAF">
              <w:rPr>
                <w:rFonts w:asciiTheme="majorHAnsi" w:hAnsiTheme="majorHAnsi" w:cstheme="majorHAnsi"/>
                <w:b/>
                <w:sz w:val="22"/>
              </w:rPr>
              <w:t>K3</w:t>
            </w:r>
            <w:r w:rsidRPr="00772BAF">
              <w:rPr>
                <w:rFonts w:asciiTheme="majorHAnsi" w:hAnsiTheme="majorHAnsi" w:cstheme="majorHAnsi"/>
                <w:sz w:val="22"/>
              </w:rPr>
              <w:t xml:space="preserve"> - Apply; </w:t>
            </w:r>
            <w:r w:rsidRPr="00772BAF">
              <w:rPr>
                <w:rFonts w:asciiTheme="majorHAnsi" w:hAnsiTheme="majorHAnsi" w:cstheme="majorHAnsi"/>
                <w:b/>
                <w:sz w:val="22"/>
              </w:rPr>
              <w:t>K4</w:t>
            </w:r>
            <w:r w:rsidRPr="00772BAF">
              <w:rPr>
                <w:rFonts w:asciiTheme="majorHAnsi" w:hAnsiTheme="majorHAnsi" w:cstheme="majorHAnsi"/>
                <w:sz w:val="22"/>
              </w:rPr>
              <w:t xml:space="preserve"> - Analyze; </w:t>
            </w:r>
            <w:r w:rsidRPr="00772BAF">
              <w:rPr>
                <w:rFonts w:asciiTheme="majorHAnsi" w:hAnsiTheme="majorHAnsi" w:cstheme="majorHAnsi"/>
                <w:b/>
                <w:sz w:val="22"/>
              </w:rPr>
              <w:t>K5</w:t>
            </w:r>
            <w:r w:rsidRPr="00772BAF">
              <w:rPr>
                <w:rFonts w:asciiTheme="majorHAnsi" w:hAnsiTheme="majorHAnsi" w:cstheme="majorHAnsi"/>
                <w:sz w:val="22"/>
              </w:rPr>
              <w:t xml:space="preserve"> - Evaluate; </w:t>
            </w:r>
            <w:r w:rsidRPr="00772BAF">
              <w:rPr>
                <w:rFonts w:asciiTheme="majorHAnsi" w:hAnsiTheme="majorHAnsi" w:cstheme="majorHAnsi"/>
                <w:b/>
                <w:sz w:val="22"/>
              </w:rPr>
              <w:t>K6</w:t>
            </w:r>
            <w:r w:rsidRPr="00772BAF">
              <w:rPr>
                <w:rFonts w:asciiTheme="majorHAnsi" w:hAnsiTheme="majorHAnsi" w:cstheme="majorHAnsi"/>
                <w:sz w:val="22"/>
              </w:rPr>
              <w:t xml:space="preserve"> - Create </w:t>
            </w:r>
          </w:p>
        </w:tc>
      </w:tr>
      <w:tr w:rsidR="000F6748" w:rsidRPr="00772BAF" w:rsidTr="00774FC4">
        <w:trPr>
          <w:trHeight w:val="343"/>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F6748" w:rsidRPr="00772BAF" w:rsidRDefault="000F6748" w:rsidP="000F6748">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 xml:space="preserve">Unit </w:t>
            </w:r>
            <w:r w:rsidR="00993D7C" w:rsidRPr="00772BAF">
              <w:rPr>
                <w:rFonts w:asciiTheme="majorHAnsi" w:hAnsiTheme="majorHAnsi" w:cstheme="majorHAnsi"/>
                <w:b/>
                <w:sz w:val="22"/>
              </w:rPr>
              <w:t xml:space="preserve">I </w:t>
            </w:r>
            <w:r w:rsidR="00993D7C">
              <w:rPr>
                <w:rFonts w:asciiTheme="majorHAnsi" w:hAnsiTheme="majorHAnsi" w:cstheme="majorHAnsi"/>
                <w:b/>
                <w:sz w:val="22"/>
              </w:rPr>
              <w:t xml:space="preserve">                                                       </w:t>
            </w:r>
            <w:r w:rsidR="00993D7C" w:rsidRPr="00772BAF">
              <w:rPr>
                <w:rFonts w:asciiTheme="majorHAnsi" w:hAnsiTheme="majorHAnsi" w:cstheme="majorHAnsi"/>
                <w:b/>
                <w:sz w:val="22"/>
              </w:rPr>
              <w:t>PHYSICAL &amp; DYNAMIC METEOROLOGY</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461CBD" w:rsidRPr="00772BAF" w:rsidTr="00774FC4">
        <w:trPr>
          <w:trHeight w:val="790"/>
        </w:trPr>
        <w:tc>
          <w:tcPr>
            <w:tcW w:w="5000" w:type="pct"/>
            <w:gridSpan w:val="3"/>
            <w:tcBorders>
              <w:top w:val="single" w:sz="4" w:space="0" w:color="000000"/>
              <w:left w:val="single" w:sz="4" w:space="0" w:color="000000"/>
              <w:bottom w:val="single" w:sz="4" w:space="0" w:color="000000"/>
              <w:right w:val="single" w:sz="4" w:space="0" w:color="000000"/>
            </w:tcBorders>
          </w:tcPr>
          <w:p w:rsidR="00461CBD" w:rsidRPr="00772BAF" w:rsidRDefault="00461CBD" w:rsidP="002758A8">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Physical Meteorology: Structure of Earth’s Atmosphere and Composition - Law of Thermodynamics of the Atmosphere - Adiabatic Process - Potential Temperature - Clausius Clapyeron Equation - Laws of Black Body Radiation - Solar and Terrestrial Radiation – Albedo - Green House Effect - Heat Balance of Earth Atmosphere System </w:t>
            </w:r>
          </w:p>
        </w:tc>
      </w:tr>
      <w:tr w:rsidR="000F6748"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F6748" w:rsidRPr="00772BAF" w:rsidRDefault="000F6748" w:rsidP="000F6748">
            <w:pPr>
              <w:spacing w:after="0" w:line="276" w:lineRule="auto"/>
              <w:ind w:left="113" w:firstLine="0"/>
              <w:jc w:val="left"/>
              <w:rPr>
                <w:rFonts w:asciiTheme="majorHAnsi" w:hAnsiTheme="majorHAnsi" w:cstheme="majorHAnsi"/>
                <w:sz w:val="22"/>
              </w:rPr>
            </w:pPr>
            <w:r w:rsidRPr="00772BAF">
              <w:rPr>
                <w:rFonts w:asciiTheme="majorHAnsi" w:hAnsiTheme="majorHAnsi" w:cstheme="majorHAnsi"/>
                <w:b/>
                <w:sz w:val="22"/>
              </w:rPr>
              <w:t xml:space="preserve">Unit II </w:t>
            </w:r>
            <w:r>
              <w:rPr>
                <w:rFonts w:asciiTheme="majorHAnsi" w:hAnsiTheme="majorHAnsi" w:cstheme="majorHAnsi"/>
                <w:b/>
                <w:sz w:val="22"/>
              </w:rPr>
              <w:t xml:space="preserve">                                                                </w:t>
            </w:r>
            <w:r w:rsidR="00993D7C" w:rsidRPr="00772BAF">
              <w:rPr>
                <w:rFonts w:asciiTheme="majorHAnsi" w:hAnsiTheme="majorHAnsi" w:cstheme="majorHAnsi"/>
                <w:b/>
                <w:sz w:val="22"/>
              </w:rPr>
              <w:t xml:space="preserve">DYNAMIC METEOROLOGY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10 hours </w:t>
            </w:r>
          </w:p>
        </w:tc>
      </w:tr>
      <w:tr w:rsidR="00461CBD" w:rsidRPr="00772BAF" w:rsidTr="00774FC4">
        <w:trPr>
          <w:trHeight w:val="838"/>
        </w:trPr>
        <w:tc>
          <w:tcPr>
            <w:tcW w:w="5000" w:type="pct"/>
            <w:gridSpan w:val="3"/>
            <w:tcBorders>
              <w:top w:val="single" w:sz="4" w:space="0" w:color="000000"/>
              <w:left w:val="single" w:sz="4" w:space="0" w:color="000000"/>
              <w:bottom w:val="single" w:sz="4" w:space="0" w:color="000000"/>
              <w:right w:val="single" w:sz="4" w:space="0" w:color="000000"/>
            </w:tcBorders>
          </w:tcPr>
          <w:p w:rsidR="00461CBD" w:rsidRPr="00772BAF" w:rsidRDefault="00461CBD" w:rsidP="002758A8">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Fundamental Forces - Structure of Static Atmosphere - Momentum, Continuity and Energy Equations Thermodynamics of the Dry Atmosphere - Elementary Applications of the Basic Equations - Circulation Theorem – Vorticity - Potential Vorticity and Potential Vorticity Equations </w:t>
            </w:r>
          </w:p>
        </w:tc>
      </w:tr>
      <w:tr w:rsidR="000F6748"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F6748" w:rsidRPr="00772BAF" w:rsidRDefault="000F6748" w:rsidP="00993D7C">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III </w:t>
            </w:r>
            <w:r>
              <w:rPr>
                <w:rFonts w:asciiTheme="majorHAnsi" w:hAnsiTheme="majorHAnsi" w:cstheme="majorHAnsi"/>
                <w:b/>
                <w:sz w:val="22"/>
              </w:rPr>
              <w:t xml:space="preserve">                                                              </w:t>
            </w:r>
            <w:r w:rsidR="00993D7C" w:rsidRPr="00772BAF">
              <w:rPr>
                <w:rFonts w:asciiTheme="majorHAnsi" w:hAnsiTheme="majorHAnsi" w:cstheme="majorHAnsi"/>
                <w:b/>
                <w:sz w:val="22"/>
              </w:rPr>
              <w:t xml:space="preserve">CLIMATE &amp; MONSOON DYNAMICS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461CBD" w:rsidRPr="00772BAF" w:rsidTr="00774FC4">
        <w:trPr>
          <w:trHeight w:val="565"/>
        </w:trPr>
        <w:tc>
          <w:tcPr>
            <w:tcW w:w="5000" w:type="pct"/>
            <w:gridSpan w:val="3"/>
            <w:tcBorders>
              <w:top w:val="single" w:sz="4" w:space="0" w:color="000000"/>
              <w:left w:val="single" w:sz="4" w:space="0" w:color="000000"/>
              <w:bottom w:val="single" w:sz="4" w:space="0" w:color="000000"/>
              <w:right w:val="single" w:sz="4" w:space="0" w:color="000000"/>
            </w:tcBorders>
          </w:tcPr>
          <w:p w:rsidR="00461CBD" w:rsidRPr="00772BAF" w:rsidRDefault="00461CBD" w:rsidP="002758A8">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Climate Classification - Polar, Artic, Antarctic, Temperate &amp; Tropical Climates Wind, Temperature &amp; Pressure Distribution over India in the Lower, Middle and Upper Atmosphere during Pre – Post - and Mid - Monsoon Season - Dynamics of Monsoon Depression and Easterly Waves - Intra Seasonal and Inter annual Variability of Monsoon – Quasi Bi Weekly and 30 - 60 Day Oscillations - Walker Circulation, </w:t>
            </w:r>
            <w:r w:rsidR="00BB707D" w:rsidRPr="00772BAF">
              <w:rPr>
                <w:rFonts w:asciiTheme="majorHAnsi" w:hAnsiTheme="majorHAnsi" w:cstheme="majorHAnsi"/>
                <w:sz w:val="22"/>
              </w:rPr>
              <w:t>Southern Oscillations &amp; El Nino.</w:t>
            </w:r>
          </w:p>
        </w:tc>
      </w:tr>
      <w:tr w:rsidR="000F6748"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F6748" w:rsidRPr="00772BAF" w:rsidRDefault="000F6748" w:rsidP="00993D7C">
            <w:pPr>
              <w:spacing w:after="0" w:line="276" w:lineRule="auto"/>
              <w:ind w:left="0" w:firstLine="0"/>
              <w:rPr>
                <w:rFonts w:asciiTheme="majorHAnsi" w:hAnsiTheme="majorHAnsi" w:cstheme="majorHAnsi"/>
                <w:sz w:val="22"/>
              </w:rPr>
            </w:pPr>
            <w:r w:rsidRPr="00772BAF">
              <w:rPr>
                <w:rFonts w:asciiTheme="majorHAnsi" w:hAnsiTheme="majorHAnsi" w:cstheme="majorHAnsi"/>
                <w:b/>
                <w:sz w:val="22"/>
              </w:rPr>
              <w:t xml:space="preserve">Unit IV </w:t>
            </w:r>
            <w:r>
              <w:rPr>
                <w:rFonts w:asciiTheme="majorHAnsi" w:hAnsiTheme="majorHAnsi" w:cstheme="majorHAnsi"/>
                <w:b/>
                <w:sz w:val="22"/>
              </w:rPr>
              <w:t xml:space="preserve">                                                                 </w:t>
            </w:r>
            <w:r w:rsidR="00993D7C" w:rsidRPr="00772BAF">
              <w:rPr>
                <w:rFonts w:asciiTheme="majorHAnsi" w:hAnsiTheme="majorHAnsi" w:cstheme="majorHAnsi"/>
                <w:b/>
                <w:sz w:val="22"/>
              </w:rPr>
              <w:t xml:space="preserve">ATMOSPHERIC POLLUTION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676AC7"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tcPr>
          <w:p w:rsidR="00676AC7" w:rsidRPr="00772BAF" w:rsidRDefault="00676AC7" w:rsidP="002758A8">
            <w:pPr>
              <w:spacing w:after="0" w:line="240" w:lineRule="auto"/>
              <w:ind w:left="0" w:right="27" w:firstLine="0"/>
              <w:rPr>
                <w:rFonts w:asciiTheme="majorHAnsi" w:hAnsiTheme="majorHAnsi" w:cstheme="majorHAnsi"/>
                <w:b/>
                <w:sz w:val="22"/>
              </w:rPr>
            </w:pPr>
            <w:r w:rsidRPr="00772BAF">
              <w:rPr>
                <w:rFonts w:asciiTheme="majorHAnsi" w:hAnsiTheme="majorHAnsi" w:cstheme="majorHAnsi"/>
                <w:sz w:val="22"/>
              </w:rPr>
              <w:t>Role of Meteorology in Atmospheric Pollution - Atmospheric Boundary Layer - Air Stability - Local Wind Structure - Ekman Spiral - Turbulence &amp; Boundary Layer Scaling - Residence Time and Reaction Rates of Pollutants - Sulphur Compounds - Carbon Compounds - Organic compounds –Aerosols - Toxic Gases and Radio Active Particles - Trace Gases</w:t>
            </w:r>
          </w:p>
        </w:tc>
      </w:tr>
      <w:tr w:rsidR="000F6748"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F6748" w:rsidRPr="00772BAF" w:rsidRDefault="000F6748" w:rsidP="00993D7C">
            <w:pPr>
              <w:spacing w:after="0" w:line="276" w:lineRule="auto"/>
              <w:ind w:left="0" w:firstLine="0"/>
              <w:rPr>
                <w:rFonts w:asciiTheme="majorHAnsi" w:hAnsiTheme="majorHAnsi" w:cstheme="majorHAnsi"/>
                <w:sz w:val="22"/>
              </w:rPr>
            </w:pPr>
            <w:r w:rsidRPr="00772BAF">
              <w:rPr>
                <w:rFonts w:asciiTheme="majorHAnsi" w:hAnsiTheme="majorHAnsi" w:cstheme="majorHAnsi"/>
                <w:b/>
                <w:sz w:val="22"/>
              </w:rPr>
              <w:t xml:space="preserve">Unit V </w:t>
            </w:r>
            <w:r>
              <w:rPr>
                <w:rFonts w:asciiTheme="majorHAnsi" w:hAnsiTheme="majorHAnsi" w:cstheme="majorHAnsi"/>
                <w:b/>
                <w:sz w:val="22"/>
              </w:rPr>
              <w:t xml:space="preserve">                                                                  </w:t>
            </w:r>
            <w:r w:rsidR="00993D7C" w:rsidRPr="00772BAF">
              <w:rPr>
                <w:rFonts w:asciiTheme="majorHAnsi" w:hAnsiTheme="majorHAnsi" w:cstheme="majorHAnsi"/>
                <w:b/>
                <w:sz w:val="22"/>
              </w:rPr>
              <w:t>RADAR METEOROLOGY</w:t>
            </w:r>
            <w:r w:rsidR="00993D7C">
              <w:rPr>
                <w:rFonts w:asciiTheme="majorHAnsi" w:hAnsiTheme="majorHAnsi" w:cstheme="majorHAnsi"/>
                <w:b/>
                <w:sz w:val="22"/>
              </w:rPr>
              <w:t xml:space="preserve">                                                                            </w:t>
            </w:r>
            <w:r w:rsidRPr="00772BAF">
              <w:rPr>
                <w:rFonts w:asciiTheme="majorHAnsi" w:hAnsiTheme="majorHAnsi" w:cstheme="majorHAnsi"/>
                <w:b/>
                <w:sz w:val="22"/>
              </w:rPr>
              <w:t xml:space="preserve">12 hours </w:t>
            </w:r>
          </w:p>
        </w:tc>
      </w:tr>
      <w:tr w:rsidR="00676AC7" w:rsidRPr="00772BAF" w:rsidTr="00774FC4">
        <w:trPr>
          <w:trHeight w:val="1116"/>
        </w:trPr>
        <w:tc>
          <w:tcPr>
            <w:tcW w:w="5000" w:type="pct"/>
            <w:gridSpan w:val="3"/>
            <w:tcBorders>
              <w:top w:val="single" w:sz="4" w:space="0" w:color="000000"/>
              <w:left w:val="single" w:sz="4" w:space="0" w:color="000000"/>
              <w:bottom w:val="single" w:sz="4" w:space="0" w:color="000000"/>
              <w:right w:val="single" w:sz="4" w:space="0" w:color="000000"/>
            </w:tcBorders>
          </w:tcPr>
          <w:p w:rsidR="002758A8" w:rsidRDefault="00676AC7" w:rsidP="00774FC4">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 Basic Meteorology - Radar Principles and Technology - Radar Signal Processing &amp; Display -Weather Radar  -  Observation  of  Precipitating  Systems  -  Estimation  of  Precipitation  -  Radar  observation  of Tropical Storms &amp; Cyclones - Use of Weather Radar in Aviation - Clear Air Radars - Observation of a Clear Air Phenomena.</w:t>
            </w:r>
          </w:p>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509"/>
              <w:gridCol w:w="8370"/>
              <w:gridCol w:w="2502"/>
            </w:tblGrid>
            <w:tr w:rsidR="00774FC4" w:rsidRPr="00772BAF" w:rsidTr="00A63455">
              <w:trPr>
                <w:trHeight w:val="28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VI </w:t>
                  </w:r>
                  <w:r>
                    <w:rPr>
                      <w:rFonts w:asciiTheme="majorHAnsi" w:hAnsiTheme="majorHAnsi" w:cstheme="majorHAnsi"/>
                      <w:b/>
                      <w:sz w:val="22"/>
                    </w:rPr>
                    <w:t xml:space="preserve">                                                                   </w:t>
                  </w:r>
                  <w:r w:rsidR="00993D7C" w:rsidRPr="00772BAF">
                    <w:rPr>
                      <w:rFonts w:asciiTheme="majorHAnsi" w:hAnsiTheme="majorHAnsi" w:cstheme="majorHAnsi"/>
                      <w:b/>
                      <w:sz w:val="22"/>
                    </w:rPr>
                    <w:t xml:space="preserve">CONTEMPORARY ISSUES   </w:t>
                  </w:r>
                  <w:r w:rsidR="00993D7C">
                    <w:rPr>
                      <w:rFonts w:asciiTheme="majorHAnsi" w:hAnsiTheme="majorHAnsi" w:cstheme="majorHAnsi"/>
                      <w:b/>
                      <w:sz w:val="22"/>
                    </w:rPr>
                    <w:t xml:space="preserve">                                                               </w:t>
                  </w:r>
                  <w:r w:rsidRPr="00772BAF">
                    <w:rPr>
                      <w:rFonts w:asciiTheme="majorHAnsi" w:hAnsiTheme="majorHAnsi" w:cstheme="majorHAnsi"/>
                      <w:b/>
                      <w:sz w:val="22"/>
                    </w:rPr>
                    <w:t xml:space="preserve">2 hours </w:t>
                  </w:r>
                </w:p>
              </w:tc>
            </w:tr>
            <w:tr w:rsidR="00774FC4" w:rsidRPr="00772BAF" w:rsidTr="00A63455">
              <w:trPr>
                <w:trHeight w:val="286"/>
              </w:trPr>
              <w:tc>
                <w:tcPr>
                  <w:tcW w:w="5000"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Expert Lectures, Online Seminars - Webinars </w:t>
                  </w:r>
                </w:p>
              </w:tc>
            </w:tr>
            <w:tr w:rsidR="00774FC4" w:rsidRPr="00772BAF" w:rsidTr="00A63455">
              <w:trPr>
                <w:trHeight w:val="286"/>
              </w:trPr>
              <w:tc>
                <w:tcPr>
                  <w:tcW w:w="390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right"/>
                    <w:rPr>
                      <w:rFonts w:asciiTheme="majorHAnsi" w:hAnsiTheme="majorHAnsi" w:cstheme="majorHAnsi"/>
                      <w:sz w:val="22"/>
                    </w:rPr>
                  </w:pPr>
                  <w:r w:rsidRPr="00772BAF">
                    <w:rPr>
                      <w:rFonts w:asciiTheme="majorHAnsi" w:hAnsiTheme="majorHAnsi" w:cstheme="majorHAnsi"/>
                      <w:b/>
                      <w:sz w:val="22"/>
                    </w:rPr>
                    <w:t xml:space="preserve">Total Lecture Hours </w:t>
                  </w:r>
                </w:p>
              </w:tc>
              <w:tc>
                <w:tcPr>
                  <w:tcW w:w="109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60 hours </w:t>
                  </w:r>
                </w:p>
              </w:tc>
            </w:tr>
            <w:tr w:rsidR="00774FC4" w:rsidRPr="00772BAF" w:rsidTr="00A63455">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lastRenderedPageBreak/>
                    <w:t xml:space="preserve">Text Book(s)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2"/>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ind w:left="0" w:firstLine="0"/>
                    <w:rPr>
                      <w:rFonts w:asciiTheme="majorHAnsi" w:hAnsiTheme="majorHAnsi" w:cstheme="majorHAnsi"/>
                      <w:sz w:val="22"/>
                    </w:rPr>
                  </w:pPr>
                  <w:r w:rsidRPr="00772BAF">
                    <w:rPr>
                      <w:rFonts w:asciiTheme="majorHAnsi" w:hAnsiTheme="majorHAnsi" w:cstheme="majorHAnsi"/>
                      <w:sz w:val="22"/>
                    </w:rPr>
                    <w:t>The Atmosphere - Frederick K. Lutgens and Edward J. Tarbuk</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2"/>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ind w:left="0" w:firstLine="0"/>
                    <w:rPr>
                      <w:rFonts w:asciiTheme="majorHAnsi" w:hAnsiTheme="majorHAnsi" w:cstheme="majorHAnsi"/>
                      <w:sz w:val="22"/>
                    </w:rPr>
                  </w:pPr>
                  <w:r w:rsidRPr="00772BAF">
                    <w:rPr>
                      <w:rFonts w:asciiTheme="majorHAnsi" w:hAnsiTheme="majorHAnsi" w:cstheme="majorHAnsi"/>
                      <w:sz w:val="22"/>
                    </w:rPr>
                    <w:t xml:space="preserve"> Dynamic Meteorology - J.R. Holton, Academic Press NY</w:t>
                  </w:r>
                </w:p>
              </w:tc>
            </w:tr>
            <w:tr w:rsidR="00774FC4" w:rsidRPr="00772BAF" w:rsidTr="00A63455">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774FC4" w:rsidRPr="000F6748" w:rsidRDefault="00774FC4" w:rsidP="00774FC4">
                  <w:pPr>
                    <w:spacing w:after="0" w:line="276" w:lineRule="auto"/>
                    <w:ind w:left="0" w:firstLine="0"/>
                    <w:rPr>
                      <w:rFonts w:asciiTheme="majorHAnsi" w:hAnsiTheme="majorHAnsi" w:cstheme="majorHAnsi"/>
                      <w:b/>
                      <w:sz w:val="22"/>
                    </w:rPr>
                  </w:pPr>
                  <w:r w:rsidRPr="000F6748">
                    <w:rPr>
                      <w:rFonts w:asciiTheme="majorHAnsi" w:hAnsiTheme="majorHAnsi" w:cstheme="majorHAnsi"/>
                      <w:b/>
                      <w:sz w:val="22"/>
                    </w:rPr>
                    <w:t>Reference Books</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2"/>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ind w:left="0" w:firstLine="0"/>
                    <w:rPr>
                      <w:rFonts w:asciiTheme="majorHAnsi" w:hAnsiTheme="majorHAnsi" w:cstheme="majorHAnsi"/>
                      <w:sz w:val="22"/>
                    </w:rPr>
                  </w:pPr>
                  <w:r w:rsidRPr="00772BAF">
                    <w:rPr>
                      <w:rFonts w:asciiTheme="majorHAnsi" w:hAnsiTheme="majorHAnsi" w:cstheme="majorHAnsi"/>
                      <w:sz w:val="22"/>
                    </w:rPr>
                    <w:t xml:space="preserve">The Physics of Monsoons - R.N. Keshvamurthy &amp; M. Shankar Rao, Allied Publishers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2"/>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ind w:left="0" w:firstLine="0"/>
                    <w:rPr>
                      <w:rFonts w:asciiTheme="majorHAnsi" w:hAnsiTheme="majorHAnsi" w:cstheme="majorHAnsi"/>
                      <w:sz w:val="22"/>
                    </w:rPr>
                  </w:pPr>
                  <w:r w:rsidRPr="00772BAF">
                    <w:rPr>
                      <w:rFonts w:asciiTheme="majorHAnsi" w:hAnsiTheme="majorHAnsi" w:cstheme="majorHAnsi"/>
                      <w:sz w:val="22"/>
                    </w:rPr>
                    <w:t>Principles  of Air Pollution Meteorology –Tom Lyons &amp; Prillscott, CBS Publishers &amp; Distributors</w:t>
                  </w:r>
                </w:p>
              </w:tc>
            </w:tr>
            <w:tr w:rsidR="00774FC4" w:rsidRPr="00772BAF" w:rsidTr="00A63455">
              <w:trPr>
                <w:trHeight w:val="288"/>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Related Online Contents [MOOC, SWAYAM, NPTEL, Websites, etc.]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2"/>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ind w:left="0" w:firstLine="0"/>
                    <w:rPr>
                      <w:rFonts w:asciiTheme="majorHAnsi" w:hAnsiTheme="majorHAnsi" w:cstheme="majorHAnsi"/>
                      <w:sz w:val="22"/>
                    </w:rPr>
                  </w:pPr>
                  <w:r w:rsidRPr="00772BAF">
                    <w:rPr>
                      <w:rFonts w:asciiTheme="majorHAnsi" w:hAnsiTheme="majorHAnsi" w:cstheme="majorHAnsi"/>
                      <w:sz w:val="22"/>
                    </w:rPr>
                    <w:t xml:space="preserve">https://nptel.ac.in/courses/119/106/119106008/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2"/>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ind w:left="0" w:firstLine="0"/>
                    <w:rPr>
                      <w:rFonts w:asciiTheme="majorHAnsi" w:hAnsiTheme="majorHAnsi" w:cstheme="majorHAnsi"/>
                      <w:sz w:val="22"/>
                    </w:rPr>
                  </w:pPr>
                  <w:r w:rsidRPr="00772BAF">
                    <w:rPr>
                      <w:rFonts w:asciiTheme="majorHAnsi" w:hAnsiTheme="majorHAnsi" w:cstheme="majorHAnsi"/>
                      <w:sz w:val="22"/>
                    </w:rPr>
                    <w:t xml:space="preserve">https://nptel.ac.in/courses/119/102/119102007/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776" w:type="pct"/>
                  <w:gridSpan w:val="2"/>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ind w:left="0" w:firstLine="0"/>
                    <w:rPr>
                      <w:rFonts w:asciiTheme="majorHAnsi" w:hAnsiTheme="majorHAnsi" w:cstheme="majorHAnsi"/>
                      <w:sz w:val="22"/>
                    </w:rPr>
                  </w:pPr>
                  <w:r w:rsidRPr="00772BAF">
                    <w:rPr>
                      <w:rFonts w:asciiTheme="majorHAnsi" w:hAnsiTheme="majorHAnsi" w:cstheme="majorHAnsi"/>
                      <w:sz w:val="22"/>
                    </w:rPr>
                    <w:t xml:space="preserve">https://nptel.ac.in/courses/119/108/119108004/ </w:t>
                  </w:r>
                </w:p>
              </w:tc>
            </w:tr>
            <w:tr w:rsidR="00774FC4" w:rsidRPr="00772BAF" w:rsidTr="00A63455">
              <w:trPr>
                <w:trHeight w:val="10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47" w:line="240" w:lineRule="auto"/>
                    <w:ind w:left="2" w:firstLine="0"/>
                    <w:jc w:val="center"/>
                    <w:rPr>
                      <w:rFonts w:asciiTheme="majorHAnsi" w:hAnsiTheme="majorHAnsi" w:cstheme="majorHAnsi"/>
                      <w:sz w:val="22"/>
                    </w:rPr>
                  </w:pPr>
                  <w:r w:rsidRPr="00772BAF">
                    <w:rPr>
                      <w:rFonts w:asciiTheme="majorHAnsi" w:hAnsiTheme="majorHAnsi" w:cstheme="majorHAnsi"/>
                      <w:b/>
                      <w:sz w:val="22"/>
                    </w:rPr>
                    <w:t>Course Designed By:</w:t>
                  </w:r>
                  <w:r w:rsidRPr="00772BAF">
                    <w:rPr>
                      <w:rFonts w:asciiTheme="majorHAnsi" w:hAnsiTheme="majorHAnsi" w:cstheme="majorHAnsi"/>
                      <w:sz w:val="22"/>
                    </w:rPr>
                    <w:t xml:space="preserve"> Dr. Haresh M. Pandya &amp; </w:t>
                  </w:r>
                  <w:r>
                    <w:rPr>
                      <w:rFonts w:asciiTheme="majorHAnsi" w:hAnsiTheme="majorHAnsi" w:cstheme="majorHAnsi"/>
                      <w:sz w:val="22"/>
                    </w:rPr>
                    <w:t>Team</w:t>
                  </w:r>
                </w:p>
              </w:tc>
            </w:tr>
          </w:tbl>
          <w:p w:rsidR="00774FC4" w:rsidRPr="00772BAF" w:rsidRDefault="00774FC4" w:rsidP="00774FC4">
            <w:pPr>
              <w:spacing w:after="0" w:line="240" w:lineRule="auto"/>
              <w:ind w:left="0" w:right="27" w:firstLine="0"/>
              <w:rPr>
                <w:rFonts w:asciiTheme="majorHAnsi" w:hAnsiTheme="majorHAnsi" w:cstheme="majorHAnsi"/>
                <w:sz w:val="22"/>
              </w:rPr>
            </w:pPr>
          </w:p>
        </w:tc>
      </w:tr>
      <w:tr w:rsidR="00676AC7" w:rsidRPr="00772BAF" w:rsidTr="00774FC4">
        <w:trPr>
          <w:trHeight w:val="293"/>
        </w:trPr>
        <w:tc>
          <w:tcPr>
            <w:tcW w:w="5000" w:type="pct"/>
            <w:gridSpan w:val="3"/>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5" w:line="240" w:lineRule="auto"/>
              <w:ind w:left="730" w:right="-90" w:firstLine="710"/>
              <w:jc w:val="center"/>
              <w:rPr>
                <w:rFonts w:asciiTheme="majorHAnsi" w:hAnsiTheme="majorHAnsi" w:cstheme="majorHAnsi"/>
                <w:b/>
                <w:sz w:val="22"/>
              </w:rPr>
            </w:pPr>
          </w:p>
          <w:p w:rsidR="00676AC7" w:rsidRPr="00772BAF" w:rsidRDefault="000F6748" w:rsidP="000F6748">
            <w:pPr>
              <w:spacing w:after="5" w:line="240" w:lineRule="auto"/>
              <w:ind w:right="-90"/>
              <w:rPr>
                <w:rFonts w:asciiTheme="majorHAnsi" w:hAnsiTheme="majorHAnsi" w:cstheme="majorHAnsi"/>
                <w:b/>
                <w:sz w:val="22"/>
              </w:rPr>
            </w:pPr>
            <w:r>
              <w:rPr>
                <w:rFonts w:asciiTheme="majorHAnsi" w:hAnsiTheme="majorHAnsi" w:cstheme="majorHAnsi"/>
                <w:b/>
                <w:sz w:val="22"/>
              </w:rPr>
              <w:t xml:space="preserve">                                     </w:t>
            </w:r>
            <w:r w:rsidR="00676AC7" w:rsidRPr="00772BAF">
              <w:rPr>
                <w:rFonts w:asciiTheme="majorHAnsi" w:hAnsiTheme="majorHAnsi" w:cstheme="majorHAnsi"/>
                <w:b/>
                <w:sz w:val="22"/>
              </w:rPr>
              <w:t>Mapping with Programme outcomes</w:t>
            </w:r>
          </w:p>
          <w:p w:rsidR="00676AC7" w:rsidRPr="00772BAF" w:rsidRDefault="00676AC7" w:rsidP="00676AC7">
            <w:pPr>
              <w:spacing w:after="5" w:line="240" w:lineRule="auto"/>
              <w:ind w:left="730" w:right="-90" w:firstLine="710"/>
              <w:jc w:val="center"/>
              <w:rPr>
                <w:rFonts w:asciiTheme="majorHAnsi" w:hAnsiTheme="majorHAnsi" w:cstheme="majorHAnsi"/>
                <w:sz w:val="22"/>
              </w:rPr>
            </w:pPr>
          </w:p>
          <w:tbl>
            <w:tblPr>
              <w:tblStyle w:val="TableGrid"/>
              <w:tblW w:w="0" w:type="auto"/>
              <w:tblInd w:w="1978" w:type="dxa"/>
              <w:tblLayout w:type="fixed"/>
              <w:tblCellMar>
                <w:top w:w="56" w:type="dxa"/>
                <w:left w:w="108" w:type="dxa"/>
                <w:right w:w="115" w:type="dxa"/>
              </w:tblCellMar>
              <w:tblLook w:val="04A0" w:firstRow="1" w:lastRow="0" w:firstColumn="1" w:lastColumn="0" w:noHBand="0" w:noVBand="1"/>
            </w:tblPr>
            <w:tblGrid>
              <w:gridCol w:w="597"/>
              <w:gridCol w:w="591"/>
              <w:gridCol w:w="591"/>
              <w:gridCol w:w="591"/>
              <w:gridCol w:w="591"/>
              <w:gridCol w:w="593"/>
              <w:gridCol w:w="592"/>
              <w:gridCol w:w="591"/>
            </w:tblGrid>
            <w:tr w:rsidR="00676AC7" w:rsidRPr="00772BAF" w:rsidTr="00774FC4">
              <w:trPr>
                <w:trHeight w:val="289"/>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COs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PO1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PO2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PO3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PO4 </w:t>
                  </w:r>
                </w:p>
              </w:tc>
              <w:tc>
                <w:tcPr>
                  <w:tcW w:w="5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PO5 </w:t>
                  </w:r>
                </w:p>
              </w:tc>
              <w:tc>
                <w:tcPr>
                  <w:tcW w:w="5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1" w:firstLine="0"/>
                    <w:jc w:val="left"/>
                    <w:rPr>
                      <w:rFonts w:asciiTheme="majorHAnsi" w:hAnsiTheme="majorHAnsi" w:cstheme="majorHAnsi"/>
                      <w:sz w:val="22"/>
                    </w:rPr>
                  </w:pPr>
                  <w:r w:rsidRPr="00772BAF">
                    <w:rPr>
                      <w:rFonts w:asciiTheme="majorHAnsi" w:hAnsiTheme="majorHAnsi" w:cstheme="majorHAnsi"/>
                      <w:b/>
                      <w:sz w:val="22"/>
                    </w:rPr>
                    <w:t xml:space="preserve">PO6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PO7 </w:t>
                  </w:r>
                </w:p>
              </w:tc>
            </w:tr>
            <w:tr w:rsidR="00676AC7" w:rsidRPr="00772BAF" w:rsidTr="00774FC4">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CO1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676AC7" w:rsidRPr="00772BAF" w:rsidTr="00774FC4">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CO2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r>
            <w:tr w:rsidR="00676AC7" w:rsidRPr="00772BAF" w:rsidTr="00774FC4">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CO3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676AC7" w:rsidRPr="00772BAF" w:rsidTr="00774FC4">
              <w:trPr>
                <w:trHeight w:val="286"/>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CO4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676AC7" w:rsidRPr="00772BAF" w:rsidTr="00774FC4">
              <w:trPr>
                <w:trHeight w:val="288"/>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676AC7" w:rsidRPr="00772BAF" w:rsidRDefault="00676AC7" w:rsidP="00676AC7">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CO5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676AC7" w:rsidRPr="00772BAF" w:rsidRDefault="00676AC7" w:rsidP="00676AC7">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bl>
          <w:p w:rsidR="00676AC7" w:rsidRPr="00772BAF" w:rsidRDefault="00676AC7" w:rsidP="00676AC7">
            <w:pPr>
              <w:spacing w:after="0" w:line="276" w:lineRule="auto"/>
              <w:ind w:left="0" w:firstLine="0"/>
              <w:jc w:val="left"/>
              <w:rPr>
                <w:rFonts w:asciiTheme="majorHAnsi" w:hAnsiTheme="majorHAnsi" w:cstheme="majorHAnsi"/>
                <w:b/>
                <w:sz w:val="22"/>
              </w:rPr>
            </w:pPr>
          </w:p>
        </w:tc>
      </w:tr>
      <w:tr w:rsidR="000F6748" w:rsidRPr="00772BAF" w:rsidTr="00774FC4">
        <w:trPr>
          <w:trHeight w:val="293"/>
        </w:trPr>
        <w:tc>
          <w:tcPr>
            <w:tcW w:w="5000" w:type="pct"/>
            <w:gridSpan w:val="3"/>
            <w:tcBorders>
              <w:top w:val="single" w:sz="4" w:space="0" w:color="000000"/>
              <w:left w:val="single" w:sz="4" w:space="0" w:color="000000"/>
              <w:bottom w:val="single" w:sz="4" w:space="0" w:color="000000"/>
              <w:right w:val="single" w:sz="4" w:space="0" w:color="000000"/>
            </w:tcBorders>
          </w:tcPr>
          <w:p w:rsidR="000F6748" w:rsidRPr="00772BAF" w:rsidRDefault="000F6748" w:rsidP="000F6748">
            <w:pPr>
              <w:spacing w:after="0" w:line="276" w:lineRule="auto"/>
              <w:ind w:left="0" w:firstLine="0"/>
              <w:jc w:val="left"/>
              <w:rPr>
                <w:rFonts w:asciiTheme="majorHAnsi" w:hAnsiTheme="majorHAnsi" w:cstheme="majorHAnsi"/>
                <w:b/>
                <w:sz w:val="22"/>
              </w:rPr>
            </w:pPr>
          </w:p>
        </w:tc>
      </w:tr>
    </w:tbl>
    <w:p w:rsidR="00461CBD" w:rsidRDefault="00461CBD"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Default="00774FC4" w:rsidP="00461CBD">
      <w:pPr>
        <w:spacing w:after="0" w:line="276" w:lineRule="auto"/>
        <w:ind w:left="0" w:firstLine="0"/>
        <w:rPr>
          <w:rFonts w:asciiTheme="majorHAnsi" w:hAnsiTheme="majorHAnsi" w:cstheme="majorHAnsi"/>
          <w:sz w:val="22"/>
        </w:rPr>
      </w:pPr>
    </w:p>
    <w:p w:rsidR="00774FC4" w:rsidRPr="00772BAF" w:rsidRDefault="00774FC4" w:rsidP="00461CBD">
      <w:pPr>
        <w:spacing w:after="0" w:line="276" w:lineRule="auto"/>
        <w:ind w:left="0" w:firstLine="0"/>
        <w:rPr>
          <w:rFonts w:asciiTheme="majorHAnsi" w:hAnsiTheme="majorHAnsi" w:cstheme="majorHAnsi"/>
          <w:sz w:val="22"/>
        </w:rPr>
      </w:pPr>
    </w:p>
    <w:tbl>
      <w:tblPr>
        <w:tblStyle w:val="TableGrid"/>
        <w:tblW w:w="4809" w:type="pct"/>
        <w:tblInd w:w="0" w:type="dxa"/>
        <w:tblLayout w:type="fixed"/>
        <w:tblCellMar>
          <w:top w:w="54" w:type="dxa"/>
          <w:left w:w="108" w:type="dxa"/>
          <w:right w:w="43" w:type="dxa"/>
        </w:tblCellMar>
        <w:tblLook w:val="04A0" w:firstRow="1" w:lastRow="0" w:firstColumn="1" w:lastColumn="0" w:noHBand="0" w:noVBand="1"/>
      </w:tblPr>
      <w:tblGrid>
        <w:gridCol w:w="9446"/>
        <w:gridCol w:w="360"/>
        <w:gridCol w:w="720"/>
      </w:tblGrid>
      <w:tr w:rsidR="00F744A1" w:rsidRPr="00772BAF" w:rsidTr="00774FC4">
        <w:trPr>
          <w:trHeight w:val="562"/>
        </w:trPr>
        <w:tc>
          <w:tcPr>
            <w:tcW w:w="5000" w:type="pct"/>
            <w:gridSpan w:val="3"/>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Y="76"/>
              <w:tblOverlap w:val="never"/>
              <w:tblW w:w="1042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43"/>
              <w:gridCol w:w="6030"/>
              <w:gridCol w:w="540"/>
              <w:gridCol w:w="450"/>
              <w:gridCol w:w="630"/>
              <w:gridCol w:w="332"/>
            </w:tblGrid>
            <w:tr w:rsidR="00F744A1" w:rsidTr="00774FC4">
              <w:trPr>
                <w:trHeight w:val="206"/>
              </w:trPr>
              <w:tc>
                <w:tcPr>
                  <w:tcW w:w="2443" w:type="dxa"/>
                  <w:shd w:val="clear" w:color="auto" w:fill="BFBFBF" w:themeFill="background1" w:themeFillShade="BF"/>
                </w:tcPr>
                <w:p w:rsidR="00F744A1" w:rsidRDefault="00461CBD" w:rsidP="00F744A1">
                  <w:pPr>
                    <w:spacing w:after="0" w:line="240" w:lineRule="auto"/>
                    <w:ind w:left="0" w:firstLine="0"/>
                    <w:jc w:val="center"/>
                  </w:pPr>
                  <w:r w:rsidRPr="00772BAF">
                    <w:rPr>
                      <w:rFonts w:asciiTheme="majorHAnsi" w:hAnsiTheme="majorHAnsi" w:cstheme="majorHAnsi"/>
                      <w:sz w:val="22"/>
                    </w:rPr>
                    <w:lastRenderedPageBreak/>
                    <w:br w:type="page"/>
                  </w:r>
                  <w:r w:rsidRPr="00772BAF">
                    <w:rPr>
                      <w:rFonts w:asciiTheme="majorHAnsi" w:hAnsiTheme="majorHAnsi" w:cstheme="majorHAnsi"/>
                      <w:b/>
                      <w:sz w:val="22"/>
                    </w:rPr>
                    <w:t xml:space="preserve"> </w:t>
                  </w:r>
                  <w:r w:rsidR="00F744A1" w:rsidRPr="001E2172">
                    <w:rPr>
                      <w:rFonts w:asciiTheme="majorHAnsi" w:hAnsiTheme="majorHAnsi"/>
                      <w:b/>
                      <w:sz w:val="22"/>
                    </w:rPr>
                    <w:t>Course code</w:t>
                  </w:r>
                  <w:r w:rsidR="00F744A1">
                    <w:rPr>
                      <w:rFonts w:asciiTheme="majorHAnsi" w:hAnsiTheme="majorHAnsi"/>
                      <w:b/>
                      <w:sz w:val="22"/>
                    </w:rPr>
                    <w:t xml:space="preserve"> : 2EB</w:t>
                  </w:r>
                </w:p>
              </w:tc>
              <w:tc>
                <w:tcPr>
                  <w:tcW w:w="6030" w:type="dxa"/>
                  <w:vMerge w:val="restart"/>
                  <w:shd w:val="clear" w:color="auto" w:fill="BFBFBF" w:themeFill="background1" w:themeFillShade="BF"/>
                </w:tcPr>
                <w:p w:rsidR="00F744A1" w:rsidRDefault="00F744A1" w:rsidP="00F744A1">
                  <w:pPr>
                    <w:spacing w:after="0" w:line="276" w:lineRule="auto"/>
                    <w:ind w:left="108" w:right="27" w:firstLine="0"/>
                    <w:jc w:val="center"/>
                    <w:rPr>
                      <w:rFonts w:asciiTheme="majorHAnsi" w:hAnsiTheme="majorHAnsi"/>
                      <w:b/>
                      <w:sz w:val="22"/>
                    </w:rPr>
                  </w:pPr>
                  <w:r>
                    <w:rPr>
                      <w:rFonts w:asciiTheme="majorHAnsi" w:hAnsiTheme="majorHAnsi"/>
                      <w:b/>
                      <w:sz w:val="22"/>
                    </w:rPr>
                    <w:t>ELECTIVE II</w:t>
                  </w:r>
                </w:p>
                <w:p w:rsidR="00F744A1" w:rsidRPr="000B7022" w:rsidRDefault="00F744A1" w:rsidP="003D2E1A">
                  <w:pPr>
                    <w:spacing w:after="0" w:line="240" w:lineRule="auto"/>
                    <w:ind w:left="108" w:right="27" w:firstLine="0"/>
                    <w:jc w:val="center"/>
                    <w:rPr>
                      <w:sz w:val="36"/>
                      <w:szCs w:val="36"/>
                    </w:rPr>
                  </w:pPr>
                  <w:r w:rsidRPr="000B7022">
                    <w:rPr>
                      <w:rFonts w:asciiTheme="majorHAnsi" w:hAnsiTheme="majorHAnsi" w:cstheme="majorHAnsi"/>
                      <w:b/>
                      <w:sz w:val="36"/>
                      <w:szCs w:val="36"/>
                    </w:rPr>
                    <w:t xml:space="preserve">CRYSTAL GROWTH METHODS AND CHARACTERIZATION </w:t>
                  </w:r>
                </w:p>
              </w:tc>
              <w:tc>
                <w:tcPr>
                  <w:tcW w:w="540" w:type="dxa"/>
                  <w:shd w:val="clear" w:color="auto" w:fill="BFBFBF" w:themeFill="background1" w:themeFillShade="BF"/>
                </w:tcPr>
                <w:p w:rsidR="00F744A1" w:rsidRDefault="00F744A1" w:rsidP="00F744A1">
                  <w:pPr>
                    <w:spacing w:after="0"/>
                    <w:ind w:left="0" w:firstLine="0"/>
                    <w:jc w:val="center"/>
                  </w:pPr>
                  <w:r>
                    <w:t>L</w:t>
                  </w:r>
                </w:p>
              </w:tc>
              <w:tc>
                <w:tcPr>
                  <w:tcW w:w="450" w:type="dxa"/>
                  <w:shd w:val="clear" w:color="auto" w:fill="BFBFBF" w:themeFill="background1" w:themeFillShade="BF"/>
                </w:tcPr>
                <w:p w:rsidR="00F744A1" w:rsidRDefault="00F744A1" w:rsidP="00F744A1">
                  <w:pPr>
                    <w:spacing w:after="0"/>
                    <w:ind w:left="0" w:firstLine="0"/>
                    <w:jc w:val="center"/>
                  </w:pPr>
                  <w:r>
                    <w:t>T</w:t>
                  </w:r>
                </w:p>
              </w:tc>
              <w:tc>
                <w:tcPr>
                  <w:tcW w:w="630" w:type="dxa"/>
                  <w:shd w:val="clear" w:color="auto" w:fill="BFBFBF" w:themeFill="background1" w:themeFillShade="BF"/>
                </w:tcPr>
                <w:p w:rsidR="00F744A1" w:rsidRDefault="00F744A1" w:rsidP="00F744A1">
                  <w:pPr>
                    <w:spacing w:after="0"/>
                    <w:ind w:left="0" w:firstLine="0"/>
                    <w:jc w:val="center"/>
                  </w:pPr>
                  <w:r>
                    <w:t>P</w:t>
                  </w:r>
                </w:p>
              </w:tc>
              <w:tc>
                <w:tcPr>
                  <w:tcW w:w="332" w:type="dxa"/>
                  <w:shd w:val="clear" w:color="auto" w:fill="BFBFBF" w:themeFill="background1" w:themeFillShade="BF"/>
                </w:tcPr>
                <w:p w:rsidR="00F744A1" w:rsidRDefault="00F744A1" w:rsidP="00F744A1">
                  <w:pPr>
                    <w:spacing w:after="0"/>
                    <w:ind w:left="0" w:firstLine="0"/>
                    <w:jc w:val="center"/>
                  </w:pPr>
                  <w:r>
                    <w:t>C</w:t>
                  </w:r>
                </w:p>
              </w:tc>
            </w:tr>
            <w:tr w:rsidR="00F744A1" w:rsidTr="00774FC4">
              <w:trPr>
                <w:trHeight w:val="206"/>
              </w:trPr>
              <w:tc>
                <w:tcPr>
                  <w:tcW w:w="2443"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F744A1"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6030" w:type="dxa"/>
                  <w:vMerge/>
                  <w:shd w:val="clear" w:color="auto" w:fill="BFBFBF" w:themeFill="background1" w:themeFillShade="BF"/>
                </w:tcPr>
                <w:p w:rsidR="00F744A1" w:rsidRPr="001E2172" w:rsidRDefault="00F744A1" w:rsidP="00F744A1">
                  <w:pPr>
                    <w:spacing w:after="0"/>
                    <w:ind w:left="0" w:firstLine="0"/>
                    <w:jc w:val="center"/>
                    <w:rPr>
                      <w:rFonts w:asciiTheme="majorHAnsi" w:hAnsiTheme="majorHAnsi"/>
                      <w:b/>
                      <w:sz w:val="22"/>
                    </w:rPr>
                  </w:pPr>
                </w:p>
              </w:tc>
              <w:tc>
                <w:tcPr>
                  <w:tcW w:w="540" w:type="dxa"/>
                  <w:shd w:val="clear" w:color="auto" w:fill="BFBFBF" w:themeFill="background1" w:themeFillShade="BF"/>
                </w:tcPr>
                <w:p w:rsidR="00F744A1" w:rsidRDefault="00F744A1" w:rsidP="00F744A1">
                  <w:pPr>
                    <w:spacing w:after="0"/>
                    <w:ind w:left="0" w:firstLine="0"/>
                    <w:jc w:val="center"/>
                  </w:pPr>
                  <w:r>
                    <w:t>4</w:t>
                  </w:r>
                </w:p>
              </w:tc>
              <w:tc>
                <w:tcPr>
                  <w:tcW w:w="450" w:type="dxa"/>
                  <w:shd w:val="clear" w:color="auto" w:fill="BFBFBF" w:themeFill="background1" w:themeFillShade="BF"/>
                </w:tcPr>
                <w:p w:rsidR="00F744A1" w:rsidRDefault="00F744A1" w:rsidP="00F744A1">
                  <w:pPr>
                    <w:spacing w:after="0"/>
                    <w:ind w:left="0" w:firstLine="0"/>
                    <w:jc w:val="center"/>
                  </w:pPr>
                  <w:r>
                    <w:t>0</w:t>
                  </w:r>
                </w:p>
              </w:tc>
              <w:tc>
                <w:tcPr>
                  <w:tcW w:w="630" w:type="dxa"/>
                  <w:shd w:val="clear" w:color="auto" w:fill="BFBFBF" w:themeFill="background1" w:themeFillShade="BF"/>
                </w:tcPr>
                <w:p w:rsidR="00F744A1" w:rsidRDefault="00F744A1" w:rsidP="00F744A1">
                  <w:pPr>
                    <w:spacing w:after="0"/>
                    <w:ind w:left="0" w:firstLine="0"/>
                    <w:jc w:val="center"/>
                  </w:pPr>
                  <w:r>
                    <w:t>0</w:t>
                  </w:r>
                </w:p>
              </w:tc>
              <w:tc>
                <w:tcPr>
                  <w:tcW w:w="332" w:type="dxa"/>
                  <w:shd w:val="clear" w:color="auto" w:fill="BFBFBF" w:themeFill="background1" w:themeFillShade="BF"/>
                </w:tcPr>
                <w:p w:rsidR="00F744A1" w:rsidRDefault="00F744A1" w:rsidP="00F744A1">
                  <w:pPr>
                    <w:spacing w:after="0"/>
                    <w:ind w:left="0" w:firstLine="0"/>
                    <w:jc w:val="center"/>
                  </w:pPr>
                  <w:r>
                    <w:t>4</w:t>
                  </w:r>
                </w:p>
              </w:tc>
            </w:tr>
            <w:tr w:rsidR="00F744A1" w:rsidTr="003D2E1A">
              <w:trPr>
                <w:trHeight w:val="209"/>
              </w:trPr>
              <w:tc>
                <w:tcPr>
                  <w:tcW w:w="2443" w:type="dxa"/>
                  <w:vMerge/>
                  <w:shd w:val="clear" w:color="auto" w:fill="BFBFBF" w:themeFill="background1" w:themeFillShade="BF"/>
                </w:tcPr>
                <w:p w:rsidR="00F744A1" w:rsidRPr="0088684E" w:rsidRDefault="00F744A1" w:rsidP="00F744A1">
                  <w:pPr>
                    <w:spacing w:after="0" w:line="240" w:lineRule="auto"/>
                    <w:ind w:left="0"/>
                    <w:jc w:val="center"/>
                    <w:rPr>
                      <w:rFonts w:asciiTheme="majorHAnsi" w:hAnsiTheme="majorHAnsi"/>
                      <w:b/>
                      <w:sz w:val="22"/>
                    </w:rPr>
                  </w:pPr>
                </w:p>
              </w:tc>
              <w:tc>
                <w:tcPr>
                  <w:tcW w:w="6030" w:type="dxa"/>
                  <w:vMerge/>
                  <w:shd w:val="clear" w:color="auto" w:fill="BFBFBF" w:themeFill="background1" w:themeFillShade="BF"/>
                </w:tcPr>
                <w:p w:rsidR="00F744A1" w:rsidRDefault="00F744A1" w:rsidP="00F744A1">
                  <w:pPr>
                    <w:spacing w:after="0"/>
                    <w:ind w:left="0" w:firstLine="0"/>
                  </w:pPr>
                </w:p>
              </w:tc>
              <w:tc>
                <w:tcPr>
                  <w:tcW w:w="1952" w:type="dxa"/>
                  <w:gridSpan w:val="4"/>
                  <w:shd w:val="clear" w:color="auto" w:fill="BFBFBF" w:themeFill="background1" w:themeFillShade="BF"/>
                </w:tcPr>
                <w:p w:rsidR="00F744A1" w:rsidRPr="005368EA" w:rsidRDefault="00F744A1" w:rsidP="00F744A1">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F744A1" w:rsidTr="00774FC4">
              <w:trPr>
                <w:trHeight w:val="197"/>
              </w:trPr>
              <w:tc>
                <w:tcPr>
                  <w:tcW w:w="2443" w:type="dxa"/>
                  <w:vMerge/>
                  <w:shd w:val="clear" w:color="auto" w:fill="BFBFBF" w:themeFill="background1" w:themeFillShade="BF"/>
                </w:tcPr>
                <w:p w:rsidR="00F744A1" w:rsidRPr="001E2172" w:rsidRDefault="00F744A1" w:rsidP="00F744A1">
                  <w:pPr>
                    <w:spacing w:after="0" w:line="240" w:lineRule="auto"/>
                    <w:ind w:left="0" w:firstLine="0"/>
                    <w:jc w:val="center"/>
                    <w:rPr>
                      <w:rFonts w:asciiTheme="majorHAnsi" w:hAnsiTheme="majorHAnsi"/>
                      <w:b/>
                      <w:sz w:val="22"/>
                    </w:rPr>
                  </w:pPr>
                </w:p>
              </w:tc>
              <w:tc>
                <w:tcPr>
                  <w:tcW w:w="6030" w:type="dxa"/>
                  <w:vMerge/>
                  <w:shd w:val="clear" w:color="auto" w:fill="BFBFBF" w:themeFill="background1" w:themeFillShade="BF"/>
                </w:tcPr>
                <w:p w:rsidR="00F744A1" w:rsidRDefault="00F744A1" w:rsidP="00F744A1">
                  <w:pPr>
                    <w:spacing w:after="0"/>
                    <w:ind w:left="0" w:firstLine="0"/>
                  </w:pPr>
                </w:p>
              </w:tc>
              <w:tc>
                <w:tcPr>
                  <w:tcW w:w="1952" w:type="dxa"/>
                  <w:gridSpan w:val="4"/>
                  <w:shd w:val="clear" w:color="auto" w:fill="BFBFBF" w:themeFill="background1" w:themeFillShade="BF"/>
                </w:tcPr>
                <w:p w:rsidR="00F744A1" w:rsidRDefault="00F744A1" w:rsidP="00F744A1">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F744A1" w:rsidRPr="00772BAF" w:rsidRDefault="00F744A1" w:rsidP="00C56AF5">
            <w:pPr>
              <w:spacing w:after="48" w:line="240" w:lineRule="auto"/>
              <w:ind w:left="0" w:firstLine="0"/>
              <w:jc w:val="left"/>
              <w:rPr>
                <w:rFonts w:asciiTheme="majorHAnsi" w:hAnsiTheme="majorHAnsi" w:cstheme="majorHAnsi"/>
                <w:b/>
                <w:sz w:val="22"/>
              </w:rPr>
            </w:pPr>
          </w:p>
        </w:tc>
      </w:tr>
      <w:tr w:rsidR="000B4599"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F744A1">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Course Objectives:</w:t>
            </w:r>
          </w:p>
        </w:tc>
      </w:tr>
      <w:tr w:rsidR="000B4599" w:rsidRPr="00772BAF" w:rsidTr="00774FC4">
        <w:trPr>
          <w:trHeight w:val="341"/>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Pr="00772BAF" w:rsidRDefault="000B4599" w:rsidP="00F744A1">
            <w:pPr>
              <w:spacing w:after="47" w:line="240"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The main objectives of this course </w:t>
            </w:r>
            <w:r w:rsidR="00F744A1">
              <w:rPr>
                <w:rFonts w:asciiTheme="majorHAnsi" w:hAnsiTheme="majorHAnsi" w:cstheme="majorHAnsi"/>
                <w:sz w:val="22"/>
              </w:rPr>
              <w:t>is to provide students information about Crystal Structure, various synthesis methods and subsequent characterization for applications</w:t>
            </w:r>
            <w:r w:rsidR="00F744A1" w:rsidRPr="00772BAF">
              <w:rPr>
                <w:rFonts w:asciiTheme="majorHAnsi" w:hAnsiTheme="majorHAnsi" w:cstheme="majorHAnsi"/>
                <w:sz w:val="22"/>
              </w:rPr>
              <w:t xml:space="preserve"> purpose</w:t>
            </w:r>
            <w:r w:rsidR="00F744A1">
              <w:rPr>
                <w:rFonts w:asciiTheme="majorHAnsi" w:hAnsiTheme="majorHAnsi" w:cstheme="majorHAnsi"/>
                <w:sz w:val="22"/>
              </w:rPr>
              <w:t>.</w:t>
            </w:r>
          </w:p>
        </w:tc>
      </w:tr>
      <w:tr w:rsidR="000B4599"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Expected Course Outcomes: </w:t>
            </w:r>
          </w:p>
        </w:tc>
      </w:tr>
      <w:tr w:rsidR="00252941"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tcPr>
          <w:p w:rsidR="00252941" w:rsidRPr="00772BAF" w:rsidRDefault="00252941" w:rsidP="005F124B">
            <w:pPr>
              <w:spacing w:after="0" w:line="240" w:lineRule="auto"/>
              <w:ind w:left="0" w:firstLine="0"/>
              <w:jc w:val="left"/>
              <w:rPr>
                <w:rFonts w:asciiTheme="majorHAnsi" w:hAnsiTheme="majorHAnsi" w:cstheme="majorHAnsi"/>
                <w:b/>
                <w:sz w:val="22"/>
              </w:rPr>
            </w:pPr>
            <w:r w:rsidRPr="00772BAF">
              <w:rPr>
                <w:rFonts w:asciiTheme="majorHAnsi" w:hAnsiTheme="majorHAnsi" w:cstheme="majorHAnsi"/>
                <w:sz w:val="22"/>
              </w:rPr>
              <w:t>On the successful completion of the course, student will be able to:</w:t>
            </w:r>
          </w:p>
        </w:tc>
      </w:tr>
      <w:tr w:rsidR="00F744A1" w:rsidRPr="00772BAF" w:rsidTr="00774FC4">
        <w:trPr>
          <w:trHeight w:val="286"/>
        </w:trPr>
        <w:tc>
          <w:tcPr>
            <w:tcW w:w="4658" w:type="pct"/>
            <w:gridSpan w:val="2"/>
            <w:tcBorders>
              <w:top w:val="single" w:sz="4" w:space="0" w:color="000000"/>
              <w:left w:val="single" w:sz="4" w:space="0" w:color="000000"/>
              <w:bottom w:val="single" w:sz="4" w:space="0" w:color="000000"/>
              <w:right w:val="single" w:sz="4" w:space="0" w:color="000000"/>
            </w:tcBorders>
          </w:tcPr>
          <w:p w:rsidR="00FC002C" w:rsidRPr="00FC002C" w:rsidRDefault="00F744A1" w:rsidP="005F124B">
            <w:pPr>
              <w:pStyle w:val="ListParagraph"/>
              <w:numPr>
                <w:ilvl w:val="0"/>
                <w:numId w:val="37"/>
              </w:numPr>
              <w:spacing w:after="0" w:line="240" w:lineRule="auto"/>
              <w:rPr>
                <w:rFonts w:asciiTheme="majorHAnsi" w:hAnsiTheme="majorHAnsi" w:cstheme="majorHAnsi"/>
              </w:rPr>
            </w:pPr>
            <w:r>
              <w:rPr>
                <w:rFonts w:asciiTheme="majorHAnsi" w:hAnsiTheme="majorHAnsi" w:cstheme="majorHAnsi"/>
              </w:rPr>
              <w:t>U</w:t>
            </w:r>
            <w:r w:rsidR="00FC002C" w:rsidRPr="00FC002C">
              <w:rPr>
                <w:rFonts w:asciiTheme="majorHAnsi" w:hAnsiTheme="majorHAnsi" w:cstheme="majorHAnsi"/>
              </w:rPr>
              <w:t>nderstand the process of crystal nucleation and growth</w:t>
            </w:r>
          </w:p>
        </w:tc>
        <w:tc>
          <w:tcPr>
            <w:tcW w:w="342" w:type="pct"/>
            <w:tcBorders>
              <w:top w:val="single" w:sz="4" w:space="0" w:color="000000"/>
              <w:left w:val="single" w:sz="4" w:space="0" w:color="000000"/>
              <w:bottom w:val="single" w:sz="4" w:space="0" w:color="000000"/>
              <w:right w:val="single" w:sz="4" w:space="0" w:color="000000"/>
            </w:tcBorders>
          </w:tcPr>
          <w:p w:rsidR="00FC002C" w:rsidRPr="00772BAF" w:rsidRDefault="00FC002C" w:rsidP="005F124B">
            <w:pPr>
              <w:spacing w:after="0" w:line="240" w:lineRule="auto"/>
              <w:ind w:left="0" w:firstLine="0"/>
              <w:jc w:val="left"/>
              <w:rPr>
                <w:rFonts w:asciiTheme="majorHAnsi" w:hAnsiTheme="majorHAnsi" w:cstheme="majorHAnsi"/>
                <w:b/>
                <w:sz w:val="22"/>
              </w:rPr>
            </w:pPr>
            <w:r w:rsidRPr="00772BAF">
              <w:rPr>
                <w:rFonts w:asciiTheme="majorHAnsi" w:hAnsiTheme="majorHAnsi" w:cstheme="majorHAnsi"/>
                <w:b/>
                <w:sz w:val="22"/>
              </w:rPr>
              <w:t>K2</w:t>
            </w:r>
          </w:p>
        </w:tc>
      </w:tr>
      <w:tr w:rsidR="00FC002C" w:rsidRPr="00772BAF" w:rsidTr="00774FC4">
        <w:trPr>
          <w:trHeight w:val="286"/>
        </w:trPr>
        <w:tc>
          <w:tcPr>
            <w:tcW w:w="4658" w:type="pct"/>
            <w:gridSpan w:val="2"/>
            <w:tcBorders>
              <w:top w:val="single" w:sz="4" w:space="0" w:color="000000"/>
              <w:left w:val="single" w:sz="4" w:space="0" w:color="000000"/>
              <w:bottom w:val="single" w:sz="4" w:space="0" w:color="000000"/>
              <w:right w:val="single" w:sz="4" w:space="0" w:color="000000"/>
            </w:tcBorders>
          </w:tcPr>
          <w:p w:rsidR="00FC002C" w:rsidRPr="00FC002C" w:rsidRDefault="00F744A1" w:rsidP="005F124B">
            <w:pPr>
              <w:pStyle w:val="ListParagraph"/>
              <w:numPr>
                <w:ilvl w:val="0"/>
                <w:numId w:val="37"/>
              </w:numPr>
              <w:spacing w:after="0" w:line="240" w:lineRule="auto"/>
              <w:rPr>
                <w:rFonts w:asciiTheme="majorHAnsi" w:hAnsiTheme="majorHAnsi" w:cstheme="majorHAnsi"/>
              </w:rPr>
            </w:pPr>
            <w:r>
              <w:rPr>
                <w:rFonts w:asciiTheme="majorHAnsi" w:hAnsiTheme="majorHAnsi" w:cstheme="majorHAnsi"/>
              </w:rPr>
              <w:t xml:space="preserve">Acquire knowledge </w:t>
            </w:r>
            <w:r w:rsidR="00FC002C" w:rsidRPr="00FC002C">
              <w:rPr>
                <w:rFonts w:asciiTheme="majorHAnsi" w:hAnsiTheme="majorHAnsi" w:cstheme="majorHAnsi"/>
              </w:rPr>
              <w:t xml:space="preserve"> about various crystal growing techniques</w:t>
            </w:r>
          </w:p>
        </w:tc>
        <w:tc>
          <w:tcPr>
            <w:tcW w:w="342" w:type="pct"/>
            <w:tcBorders>
              <w:top w:val="single" w:sz="4" w:space="0" w:color="000000"/>
              <w:left w:val="single" w:sz="4" w:space="0" w:color="000000"/>
              <w:bottom w:val="single" w:sz="4" w:space="0" w:color="000000"/>
              <w:right w:val="single" w:sz="4" w:space="0" w:color="000000"/>
            </w:tcBorders>
          </w:tcPr>
          <w:p w:rsidR="00FC002C" w:rsidRPr="00772BAF" w:rsidRDefault="00FC002C" w:rsidP="005F124B">
            <w:pPr>
              <w:spacing w:after="0" w:line="240" w:lineRule="auto"/>
              <w:ind w:left="0" w:firstLine="0"/>
              <w:jc w:val="left"/>
              <w:rPr>
                <w:rFonts w:asciiTheme="majorHAnsi" w:hAnsiTheme="majorHAnsi" w:cstheme="majorHAnsi"/>
                <w:b/>
                <w:sz w:val="22"/>
              </w:rPr>
            </w:pPr>
            <w:r w:rsidRPr="00772BAF">
              <w:rPr>
                <w:rFonts w:asciiTheme="majorHAnsi" w:hAnsiTheme="majorHAnsi" w:cstheme="majorHAnsi"/>
                <w:b/>
                <w:sz w:val="22"/>
              </w:rPr>
              <w:t>K3</w:t>
            </w:r>
          </w:p>
        </w:tc>
      </w:tr>
      <w:tr w:rsidR="00FC002C" w:rsidRPr="00772BAF" w:rsidTr="00774FC4">
        <w:trPr>
          <w:trHeight w:val="286"/>
        </w:trPr>
        <w:tc>
          <w:tcPr>
            <w:tcW w:w="4658" w:type="pct"/>
            <w:gridSpan w:val="2"/>
            <w:tcBorders>
              <w:top w:val="single" w:sz="4" w:space="0" w:color="000000"/>
              <w:left w:val="single" w:sz="4" w:space="0" w:color="000000"/>
              <w:bottom w:val="single" w:sz="4" w:space="0" w:color="000000"/>
              <w:right w:val="single" w:sz="4" w:space="0" w:color="000000"/>
            </w:tcBorders>
          </w:tcPr>
          <w:p w:rsidR="00FC002C" w:rsidRPr="00FC002C" w:rsidRDefault="00F744A1" w:rsidP="005F124B">
            <w:pPr>
              <w:pStyle w:val="ListParagraph"/>
              <w:numPr>
                <w:ilvl w:val="0"/>
                <w:numId w:val="37"/>
              </w:numPr>
              <w:spacing w:after="0" w:line="240" w:lineRule="auto"/>
              <w:rPr>
                <w:rFonts w:asciiTheme="majorHAnsi" w:hAnsiTheme="majorHAnsi" w:cstheme="majorHAnsi"/>
              </w:rPr>
            </w:pPr>
            <w:r>
              <w:rPr>
                <w:rFonts w:asciiTheme="majorHAnsi" w:hAnsiTheme="majorHAnsi" w:cstheme="majorHAnsi"/>
              </w:rPr>
              <w:t>Analyze the methodologies of solution/</w:t>
            </w:r>
            <w:r w:rsidR="00FC002C" w:rsidRPr="00FC002C">
              <w:rPr>
                <w:rFonts w:asciiTheme="majorHAnsi" w:hAnsiTheme="majorHAnsi" w:cstheme="majorHAnsi"/>
              </w:rPr>
              <w:t>gel growth</w:t>
            </w:r>
            <w:r>
              <w:rPr>
                <w:rFonts w:asciiTheme="majorHAnsi" w:hAnsiTheme="majorHAnsi" w:cstheme="majorHAnsi"/>
              </w:rPr>
              <w:t>/</w:t>
            </w:r>
            <w:r w:rsidR="00FC002C" w:rsidRPr="00FC002C">
              <w:rPr>
                <w:rFonts w:asciiTheme="majorHAnsi" w:hAnsiTheme="majorHAnsi" w:cstheme="majorHAnsi"/>
              </w:rPr>
              <w:t xml:space="preserve"> </w:t>
            </w:r>
            <w:r w:rsidRPr="00FC002C">
              <w:rPr>
                <w:rFonts w:asciiTheme="majorHAnsi" w:hAnsiTheme="majorHAnsi" w:cstheme="majorHAnsi"/>
              </w:rPr>
              <w:t xml:space="preserve">melt and vapour growth </w:t>
            </w:r>
            <w:r w:rsidR="00FC002C" w:rsidRPr="00FC002C">
              <w:rPr>
                <w:rFonts w:asciiTheme="majorHAnsi" w:hAnsiTheme="majorHAnsi" w:cstheme="majorHAnsi"/>
              </w:rPr>
              <w:t>techniques</w:t>
            </w:r>
            <w:r>
              <w:rPr>
                <w:rFonts w:asciiTheme="majorHAnsi" w:hAnsiTheme="majorHAnsi" w:cstheme="majorHAnsi"/>
              </w:rPr>
              <w:t xml:space="preserve"> for specific purposes</w:t>
            </w:r>
          </w:p>
        </w:tc>
        <w:tc>
          <w:tcPr>
            <w:tcW w:w="342" w:type="pct"/>
            <w:tcBorders>
              <w:top w:val="single" w:sz="4" w:space="0" w:color="000000"/>
              <w:left w:val="single" w:sz="4" w:space="0" w:color="000000"/>
              <w:bottom w:val="single" w:sz="4" w:space="0" w:color="000000"/>
              <w:right w:val="single" w:sz="4" w:space="0" w:color="000000"/>
            </w:tcBorders>
          </w:tcPr>
          <w:p w:rsidR="00FC002C" w:rsidRPr="00772BAF" w:rsidRDefault="00FC002C" w:rsidP="005F124B">
            <w:pPr>
              <w:spacing w:after="0" w:line="240" w:lineRule="auto"/>
              <w:ind w:left="0" w:hanging="106"/>
              <w:jc w:val="left"/>
              <w:rPr>
                <w:rFonts w:asciiTheme="majorHAnsi" w:hAnsiTheme="majorHAnsi" w:cstheme="majorHAnsi"/>
                <w:b/>
                <w:sz w:val="22"/>
              </w:rPr>
            </w:pPr>
            <w:r w:rsidRPr="00772BAF">
              <w:rPr>
                <w:rFonts w:asciiTheme="majorHAnsi" w:hAnsiTheme="majorHAnsi" w:cstheme="majorHAnsi"/>
                <w:b/>
                <w:sz w:val="22"/>
              </w:rPr>
              <w:t>K2, K3</w:t>
            </w:r>
          </w:p>
        </w:tc>
      </w:tr>
      <w:tr w:rsidR="00FC002C" w:rsidRPr="00772BAF" w:rsidTr="00774FC4">
        <w:trPr>
          <w:trHeight w:val="286"/>
        </w:trPr>
        <w:tc>
          <w:tcPr>
            <w:tcW w:w="4658" w:type="pct"/>
            <w:gridSpan w:val="2"/>
            <w:tcBorders>
              <w:top w:val="single" w:sz="4" w:space="0" w:color="000000"/>
              <w:left w:val="single" w:sz="4" w:space="0" w:color="000000"/>
              <w:bottom w:val="single" w:sz="4" w:space="0" w:color="000000"/>
              <w:right w:val="single" w:sz="4" w:space="0" w:color="000000"/>
            </w:tcBorders>
          </w:tcPr>
          <w:p w:rsidR="00FC002C" w:rsidRPr="00F744A1" w:rsidRDefault="00F744A1" w:rsidP="005F124B">
            <w:pPr>
              <w:pStyle w:val="ListParagraph"/>
              <w:numPr>
                <w:ilvl w:val="0"/>
                <w:numId w:val="37"/>
              </w:numPr>
              <w:spacing w:after="0" w:line="240" w:lineRule="auto"/>
              <w:rPr>
                <w:rFonts w:asciiTheme="majorHAnsi" w:hAnsiTheme="majorHAnsi" w:cstheme="majorHAnsi"/>
              </w:rPr>
            </w:pPr>
            <w:r>
              <w:rPr>
                <w:rFonts w:asciiTheme="majorHAnsi" w:hAnsiTheme="majorHAnsi" w:cstheme="majorHAnsi"/>
              </w:rPr>
              <w:t xml:space="preserve">Become aware of </w:t>
            </w:r>
            <w:r w:rsidR="00FC002C" w:rsidRPr="00F744A1">
              <w:rPr>
                <w:rFonts w:asciiTheme="majorHAnsi" w:hAnsiTheme="majorHAnsi" w:cstheme="majorHAnsi"/>
              </w:rPr>
              <w:t xml:space="preserve">different </w:t>
            </w:r>
            <w:r w:rsidR="005F124B">
              <w:rPr>
                <w:rFonts w:asciiTheme="majorHAnsi" w:hAnsiTheme="majorHAnsi" w:cstheme="majorHAnsi"/>
              </w:rPr>
              <w:t xml:space="preserve">crystal </w:t>
            </w:r>
            <w:r w:rsidR="00FC002C" w:rsidRPr="00F744A1">
              <w:rPr>
                <w:rFonts w:asciiTheme="majorHAnsi" w:hAnsiTheme="majorHAnsi" w:cstheme="majorHAnsi"/>
              </w:rPr>
              <w:t>characterization techniques</w:t>
            </w:r>
            <w:r w:rsidR="005F124B">
              <w:rPr>
                <w:rFonts w:asciiTheme="majorHAnsi" w:hAnsiTheme="majorHAnsi" w:cstheme="majorHAnsi"/>
              </w:rPr>
              <w:t xml:space="preserve"> available</w:t>
            </w:r>
          </w:p>
        </w:tc>
        <w:tc>
          <w:tcPr>
            <w:tcW w:w="342" w:type="pct"/>
            <w:tcBorders>
              <w:top w:val="single" w:sz="4" w:space="0" w:color="000000"/>
              <w:left w:val="single" w:sz="4" w:space="0" w:color="000000"/>
              <w:bottom w:val="single" w:sz="4" w:space="0" w:color="000000"/>
              <w:right w:val="single" w:sz="4" w:space="0" w:color="000000"/>
            </w:tcBorders>
          </w:tcPr>
          <w:p w:rsidR="00FC002C" w:rsidRPr="00772BAF" w:rsidRDefault="00FC002C" w:rsidP="005F124B">
            <w:pPr>
              <w:spacing w:after="0" w:line="240" w:lineRule="auto"/>
              <w:ind w:left="0" w:hanging="106"/>
              <w:jc w:val="left"/>
              <w:rPr>
                <w:rFonts w:asciiTheme="majorHAnsi" w:hAnsiTheme="majorHAnsi" w:cstheme="majorHAnsi"/>
                <w:b/>
                <w:sz w:val="22"/>
              </w:rPr>
            </w:pPr>
            <w:r w:rsidRPr="00772BAF">
              <w:rPr>
                <w:rFonts w:asciiTheme="majorHAnsi" w:hAnsiTheme="majorHAnsi" w:cstheme="majorHAnsi"/>
                <w:b/>
                <w:sz w:val="22"/>
              </w:rPr>
              <w:t>K4, K5</w:t>
            </w:r>
          </w:p>
        </w:tc>
      </w:tr>
      <w:tr w:rsidR="000B4599" w:rsidRPr="00772BAF" w:rsidTr="00774FC4">
        <w:trPr>
          <w:trHeight w:val="334"/>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Pr="00772BAF" w:rsidRDefault="000B4599" w:rsidP="005F124B">
            <w:pPr>
              <w:spacing w:after="0" w:line="240" w:lineRule="auto"/>
              <w:ind w:left="113" w:firstLine="0"/>
              <w:jc w:val="left"/>
              <w:rPr>
                <w:rFonts w:asciiTheme="majorHAnsi" w:hAnsiTheme="majorHAnsi" w:cstheme="majorHAnsi"/>
                <w:sz w:val="22"/>
              </w:rPr>
            </w:pPr>
            <w:r w:rsidRPr="00772BAF">
              <w:rPr>
                <w:rFonts w:asciiTheme="majorHAnsi" w:hAnsiTheme="majorHAnsi" w:cstheme="majorHAnsi"/>
                <w:b/>
                <w:sz w:val="22"/>
              </w:rPr>
              <w:t>K1</w:t>
            </w:r>
            <w:r w:rsidRPr="00772BAF">
              <w:rPr>
                <w:rFonts w:asciiTheme="majorHAnsi" w:hAnsiTheme="majorHAnsi" w:cstheme="majorHAnsi"/>
                <w:sz w:val="22"/>
              </w:rPr>
              <w:t xml:space="preserve"> - Remember; </w:t>
            </w:r>
            <w:r w:rsidRPr="00772BAF">
              <w:rPr>
                <w:rFonts w:asciiTheme="majorHAnsi" w:hAnsiTheme="majorHAnsi" w:cstheme="majorHAnsi"/>
                <w:b/>
                <w:sz w:val="22"/>
              </w:rPr>
              <w:t>K2</w:t>
            </w:r>
            <w:r w:rsidRPr="00772BAF">
              <w:rPr>
                <w:rFonts w:asciiTheme="majorHAnsi" w:hAnsiTheme="majorHAnsi" w:cstheme="majorHAnsi"/>
                <w:sz w:val="22"/>
              </w:rPr>
              <w:t xml:space="preserve"> - Understand; </w:t>
            </w:r>
            <w:r w:rsidRPr="00772BAF">
              <w:rPr>
                <w:rFonts w:asciiTheme="majorHAnsi" w:hAnsiTheme="majorHAnsi" w:cstheme="majorHAnsi"/>
                <w:b/>
                <w:sz w:val="22"/>
              </w:rPr>
              <w:t>K3</w:t>
            </w:r>
            <w:r w:rsidRPr="00772BAF">
              <w:rPr>
                <w:rFonts w:asciiTheme="majorHAnsi" w:hAnsiTheme="majorHAnsi" w:cstheme="majorHAnsi"/>
                <w:sz w:val="22"/>
              </w:rPr>
              <w:t xml:space="preserve"> - Apply; </w:t>
            </w:r>
            <w:r w:rsidRPr="00772BAF">
              <w:rPr>
                <w:rFonts w:asciiTheme="majorHAnsi" w:hAnsiTheme="majorHAnsi" w:cstheme="majorHAnsi"/>
                <w:b/>
                <w:sz w:val="22"/>
              </w:rPr>
              <w:t>K4</w:t>
            </w:r>
            <w:r w:rsidRPr="00772BAF">
              <w:rPr>
                <w:rFonts w:asciiTheme="majorHAnsi" w:hAnsiTheme="majorHAnsi" w:cstheme="majorHAnsi"/>
                <w:sz w:val="22"/>
              </w:rPr>
              <w:t xml:space="preserve"> - Analyze; </w:t>
            </w:r>
            <w:r w:rsidRPr="00772BAF">
              <w:rPr>
                <w:rFonts w:asciiTheme="majorHAnsi" w:hAnsiTheme="majorHAnsi" w:cstheme="majorHAnsi"/>
                <w:b/>
                <w:sz w:val="22"/>
              </w:rPr>
              <w:t>K5</w:t>
            </w:r>
            <w:r w:rsidRPr="00772BAF">
              <w:rPr>
                <w:rFonts w:asciiTheme="majorHAnsi" w:hAnsiTheme="majorHAnsi" w:cstheme="majorHAnsi"/>
                <w:sz w:val="22"/>
              </w:rPr>
              <w:t xml:space="preserve"> - Evaluate; </w:t>
            </w:r>
            <w:r w:rsidRPr="00772BAF">
              <w:rPr>
                <w:rFonts w:asciiTheme="majorHAnsi" w:hAnsiTheme="majorHAnsi" w:cstheme="majorHAnsi"/>
                <w:b/>
                <w:sz w:val="22"/>
              </w:rPr>
              <w:t>K6</w:t>
            </w:r>
            <w:r w:rsidRPr="00772BAF">
              <w:rPr>
                <w:rFonts w:asciiTheme="majorHAnsi" w:hAnsiTheme="majorHAnsi" w:cstheme="majorHAnsi"/>
                <w:sz w:val="22"/>
              </w:rPr>
              <w:t xml:space="preserve"> - Create </w:t>
            </w:r>
          </w:p>
        </w:tc>
      </w:tr>
      <w:tr w:rsidR="00F744A1" w:rsidRPr="00772BAF" w:rsidTr="00774FC4">
        <w:trPr>
          <w:trHeight w:val="286"/>
        </w:trPr>
        <w:tc>
          <w:tcPr>
            <w:tcW w:w="44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F744A1" w:rsidP="00F744A1">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 </w:t>
            </w:r>
            <w:r>
              <w:rPr>
                <w:rFonts w:asciiTheme="majorHAnsi" w:hAnsiTheme="majorHAnsi" w:cstheme="majorHAnsi"/>
                <w:b/>
                <w:sz w:val="22"/>
              </w:rPr>
              <w:t xml:space="preserve">                                                                      </w:t>
            </w:r>
            <w:r w:rsidRPr="00772BAF">
              <w:rPr>
                <w:rFonts w:asciiTheme="majorHAnsi" w:hAnsiTheme="majorHAnsi" w:cstheme="majorHAnsi"/>
                <w:b/>
                <w:sz w:val="22"/>
              </w:rPr>
              <w:t xml:space="preserve">NUCLEATION THEORY </w:t>
            </w:r>
          </w:p>
        </w:tc>
        <w:tc>
          <w:tcPr>
            <w:tcW w:w="51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083B10" w:rsidP="00C56AF5">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F744A1" w:rsidRPr="00772BAF">
              <w:rPr>
                <w:rFonts w:asciiTheme="majorHAnsi" w:hAnsiTheme="majorHAnsi" w:cstheme="majorHAnsi"/>
                <w:b/>
                <w:sz w:val="22"/>
              </w:rPr>
              <w:t xml:space="preserve">10 hours </w:t>
            </w:r>
          </w:p>
        </w:tc>
      </w:tr>
      <w:tr w:rsidR="000B4599" w:rsidRPr="00772BAF" w:rsidTr="00774FC4">
        <w:trPr>
          <w:trHeight w:val="953"/>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Pr="00772BAF" w:rsidRDefault="000B4599" w:rsidP="005F124B">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Importance of crystal growth –Classification of crystal growth methods –Nucleation Theory -  Kinds  of  nucleation  – Homogeneous  nucleation  -  Heterogeneous  nucleation  -  secondary  nucleation  -Classical  theory  of  nucleation:  Gibbs  Thomson  equations  for  vapour  and  solution  – Kinetic  theory  of nucleation –Energy of formation of a spherical nucleus and cylindrical nucleus.</w:t>
            </w:r>
          </w:p>
        </w:tc>
      </w:tr>
      <w:tr w:rsidR="00F744A1" w:rsidRPr="00772BAF" w:rsidTr="00774FC4">
        <w:trPr>
          <w:trHeight w:val="286"/>
        </w:trPr>
        <w:tc>
          <w:tcPr>
            <w:tcW w:w="44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F744A1" w:rsidP="00F744A1">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II </w:t>
            </w:r>
            <w:r>
              <w:rPr>
                <w:rFonts w:asciiTheme="majorHAnsi" w:hAnsiTheme="majorHAnsi" w:cstheme="majorHAnsi"/>
                <w:b/>
                <w:sz w:val="22"/>
              </w:rPr>
              <w:t xml:space="preserve">                                                            </w:t>
            </w:r>
            <w:r w:rsidRPr="00772BAF">
              <w:rPr>
                <w:rFonts w:asciiTheme="majorHAnsi" w:hAnsiTheme="majorHAnsi" w:cstheme="majorHAnsi"/>
                <w:b/>
                <w:sz w:val="22"/>
              </w:rPr>
              <w:t xml:space="preserve">SOLUTION GROWTH TECHNIQUES </w:t>
            </w:r>
          </w:p>
        </w:tc>
        <w:tc>
          <w:tcPr>
            <w:tcW w:w="51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083B10" w:rsidP="00C56AF5">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F744A1" w:rsidRPr="00772BAF">
              <w:rPr>
                <w:rFonts w:asciiTheme="majorHAnsi" w:hAnsiTheme="majorHAnsi" w:cstheme="majorHAnsi"/>
                <w:b/>
                <w:sz w:val="22"/>
              </w:rPr>
              <w:t xml:space="preserve">12 hours </w:t>
            </w:r>
          </w:p>
        </w:tc>
      </w:tr>
      <w:tr w:rsidR="000B4599" w:rsidRPr="00772BAF" w:rsidTr="00774FC4">
        <w:trPr>
          <w:trHeight w:val="1556"/>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Pr="00772BAF" w:rsidRDefault="000B4599" w:rsidP="005F124B">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Growth from low temperature solutions - Selection of solvents and solubility – Meir’s solubility diagram –  Saturation  and  Super</w:t>
            </w:r>
            <w:r w:rsidR="005F124B">
              <w:rPr>
                <w:rFonts w:asciiTheme="majorHAnsi" w:hAnsiTheme="majorHAnsi" w:cstheme="majorHAnsi"/>
                <w:sz w:val="22"/>
              </w:rPr>
              <w:t xml:space="preserve"> </w:t>
            </w:r>
            <w:r w:rsidRPr="00772BAF">
              <w:rPr>
                <w:rFonts w:asciiTheme="majorHAnsi" w:hAnsiTheme="majorHAnsi" w:cstheme="majorHAnsi"/>
                <w:sz w:val="22"/>
              </w:rPr>
              <w:t xml:space="preserve">saturation  –  Metastable zone width  –  Growth by restricted evaporation of solvent, slow cooling of solution and temperature gradient methods - Gel Growth Technique - Principle – Various types – Structure of gel – Importance of gel – Experimental procedure – Chemical reaction method – Single and double diffusion method – Chemical reduction method – Complex and de complexion method –  Advantages of gel method - Growth from high temperature solutions - Flux growth – Hydrothermal growth method </w:t>
            </w:r>
          </w:p>
        </w:tc>
      </w:tr>
      <w:tr w:rsidR="00F744A1" w:rsidRPr="00772BAF" w:rsidTr="00774FC4">
        <w:trPr>
          <w:trHeight w:val="286"/>
        </w:trPr>
        <w:tc>
          <w:tcPr>
            <w:tcW w:w="44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F744A1" w:rsidP="00F744A1">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III </w:t>
            </w:r>
            <w:r>
              <w:rPr>
                <w:rFonts w:asciiTheme="majorHAnsi" w:hAnsiTheme="majorHAnsi" w:cstheme="majorHAnsi"/>
                <w:b/>
                <w:sz w:val="22"/>
              </w:rPr>
              <w:t xml:space="preserve">                                                                 </w:t>
            </w:r>
            <w:r w:rsidRPr="00772BAF">
              <w:rPr>
                <w:rFonts w:asciiTheme="majorHAnsi" w:hAnsiTheme="majorHAnsi" w:cstheme="majorHAnsi"/>
                <w:b/>
                <w:sz w:val="22"/>
              </w:rPr>
              <w:t xml:space="preserve">MELT GROWTH TECHNIQUES </w:t>
            </w:r>
          </w:p>
        </w:tc>
        <w:tc>
          <w:tcPr>
            <w:tcW w:w="51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083B10" w:rsidP="00C56AF5">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F744A1" w:rsidRPr="00772BAF">
              <w:rPr>
                <w:rFonts w:asciiTheme="majorHAnsi" w:hAnsiTheme="majorHAnsi" w:cstheme="majorHAnsi"/>
                <w:b/>
                <w:sz w:val="22"/>
              </w:rPr>
              <w:t xml:space="preserve">12 hours </w:t>
            </w:r>
          </w:p>
        </w:tc>
      </w:tr>
      <w:tr w:rsidR="000B4599" w:rsidRPr="00772BAF" w:rsidTr="00774FC4">
        <w:trPr>
          <w:trHeight w:val="838"/>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Pr="00772BAF" w:rsidRDefault="000B4599" w:rsidP="005F124B">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Basics   of   melt   growth   -   Bridgman   method   –   Growth   apparatus -   Crucibles, Heater, Measurement and Control of Temperature – growth process – Applications of Bridgman method - Czochralski technique – Growth apparatus – seed preparation – pulling rate – shape of crystal melt interface – Growth process </w:t>
            </w:r>
          </w:p>
        </w:tc>
      </w:tr>
      <w:tr w:rsidR="00F744A1" w:rsidRPr="00772BAF" w:rsidTr="00774FC4">
        <w:trPr>
          <w:trHeight w:val="286"/>
        </w:trPr>
        <w:tc>
          <w:tcPr>
            <w:tcW w:w="44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F744A1" w:rsidP="00F744A1">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IV </w:t>
            </w:r>
            <w:r>
              <w:rPr>
                <w:rFonts w:asciiTheme="majorHAnsi" w:hAnsiTheme="majorHAnsi" w:cstheme="majorHAnsi"/>
                <w:b/>
                <w:sz w:val="22"/>
              </w:rPr>
              <w:t xml:space="preserve">                                                             </w:t>
            </w:r>
            <w:r w:rsidRPr="00772BAF">
              <w:rPr>
                <w:rFonts w:asciiTheme="majorHAnsi" w:hAnsiTheme="majorHAnsi" w:cstheme="majorHAnsi"/>
                <w:b/>
                <w:sz w:val="22"/>
              </w:rPr>
              <w:t xml:space="preserve">VAPOUR GROWTH TECHNIQUES </w:t>
            </w:r>
          </w:p>
        </w:tc>
        <w:tc>
          <w:tcPr>
            <w:tcW w:w="51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083B10" w:rsidP="00C56AF5">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00F744A1" w:rsidRPr="00772BAF">
              <w:rPr>
                <w:rFonts w:asciiTheme="majorHAnsi" w:hAnsiTheme="majorHAnsi" w:cstheme="majorHAnsi"/>
                <w:b/>
                <w:sz w:val="22"/>
              </w:rPr>
              <w:t xml:space="preserve">12 hours </w:t>
            </w:r>
          </w:p>
        </w:tc>
      </w:tr>
      <w:tr w:rsidR="000B4599" w:rsidRPr="00772BAF" w:rsidTr="00774FC4">
        <w:trPr>
          <w:trHeight w:val="286"/>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Pr="00772BAF" w:rsidRDefault="000B4599" w:rsidP="005F124B">
            <w:pPr>
              <w:spacing w:after="0" w:line="240" w:lineRule="auto"/>
              <w:ind w:left="0" w:right="27" w:firstLine="0"/>
              <w:rPr>
                <w:rFonts w:asciiTheme="majorHAnsi" w:hAnsiTheme="majorHAnsi" w:cstheme="majorHAnsi"/>
                <w:b/>
                <w:sz w:val="22"/>
              </w:rPr>
            </w:pPr>
            <w:r w:rsidRPr="00772BAF">
              <w:rPr>
                <w:rFonts w:asciiTheme="majorHAnsi" w:hAnsiTheme="majorHAnsi" w:cstheme="majorHAnsi"/>
                <w:sz w:val="22"/>
              </w:rPr>
              <w:t>Physical Vapour Transport (PVT) – Processes of sublimation and condensation principle – crystal growth in closed and semi open ampoules – Chemical Vapour Transport – Criteria for the choice of transport reaction   – Transported materials and transporting agents – Temperature variation method for crystal growth - Stationary temperature profile - Linearly time varying temperature profile and Oscillatory temperature profile</w:t>
            </w:r>
          </w:p>
        </w:tc>
      </w:tr>
      <w:tr w:rsidR="00F744A1" w:rsidRPr="00772BAF" w:rsidTr="00774FC4">
        <w:trPr>
          <w:trHeight w:val="286"/>
        </w:trPr>
        <w:tc>
          <w:tcPr>
            <w:tcW w:w="448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F744A1" w:rsidP="00F744A1">
            <w:pPr>
              <w:spacing w:after="0" w:line="276" w:lineRule="auto"/>
              <w:ind w:left="0" w:firstLine="0"/>
              <w:jc w:val="left"/>
              <w:rPr>
                <w:rFonts w:asciiTheme="majorHAnsi" w:hAnsiTheme="majorHAnsi" w:cstheme="majorHAnsi"/>
                <w:b/>
                <w:sz w:val="22"/>
              </w:rPr>
            </w:pPr>
            <w:r w:rsidRPr="00772BAF">
              <w:rPr>
                <w:rFonts w:asciiTheme="majorHAnsi" w:hAnsiTheme="majorHAnsi" w:cstheme="majorHAnsi"/>
                <w:b/>
                <w:sz w:val="22"/>
              </w:rPr>
              <w:t>Unit V</w:t>
            </w:r>
            <w:r>
              <w:rPr>
                <w:rFonts w:asciiTheme="majorHAnsi" w:hAnsiTheme="majorHAnsi" w:cstheme="majorHAnsi"/>
                <w:b/>
                <w:sz w:val="22"/>
              </w:rPr>
              <w:t xml:space="preserve">                                                                   </w:t>
            </w:r>
            <w:r w:rsidRPr="00772BAF">
              <w:rPr>
                <w:rFonts w:asciiTheme="majorHAnsi" w:hAnsiTheme="majorHAnsi" w:cstheme="majorHAnsi"/>
                <w:b/>
                <w:sz w:val="22"/>
              </w:rPr>
              <w:t>CHARACTERIZATION TECHNIQUES</w:t>
            </w:r>
          </w:p>
        </w:tc>
        <w:tc>
          <w:tcPr>
            <w:tcW w:w="51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744A1" w:rsidRPr="00772BAF" w:rsidRDefault="00083B10" w:rsidP="00C56AF5">
            <w:pPr>
              <w:spacing w:after="0" w:line="276" w:lineRule="auto"/>
              <w:ind w:left="0" w:firstLine="0"/>
              <w:jc w:val="left"/>
              <w:rPr>
                <w:rFonts w:asciiTheme="majorHAnsi" w:hAnsiTheme="majorHAnsi" w:cstheme="majorHAnsi"/>
                <w:b/>
                <w:sz w:val="22"/>
              </w:rPr>
            </w:pPr>
            <w:r>
              <w:rPr>
                <w:rFonts w:asciiTheme="majorHAnsi" w:hAnsiTheme="majorHAnsi" w:cstheme="majorHAnsi"/>
                <w:b/>
                <w:sz w:val="22"/>
              </w:rPr>
              <w:t xml:space="preserve">   </w:t>
            </w:r>
            <w:r w:rsidR="00F744A1" w:rsidRPr="00772BAF">
              <w:rPr>
                <w:rFonts w:asciiTheme="majorHAnsi" w:hAnsiTheme="majorHAnsi" w:cstheme="majorHAnsi"/>
                <w:b/>
                <w:sz w:val="22"/>
              </w:rPr>
              <w:t>12 hours</w:t>
            </w:r>
          </w:p>
        </w:tc>
      </w:tr>
      <w:tr w:rsidR="000B4599" w:rsidRPr="00772BAF" w:rsidTr="00774FC4">
        <w:trPr>
          <w:trHeight w:val="926"/>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Default="000B4599" w:rsidP="005F124B">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X Ray Diffraction (XRD</w:t>
            </w:r>
            <w:r w:rsidR="005F124B" w:rsidRPr="00772BAF">
              <w:rPr>
                <w:rFonts w:asciiTheme="majorHAnsi" w:hAnsiTheme="majorHAnsi" w:cstheme="majorHAnsi"/>
                <w:sz w:val="22"/>
              </w:rPr>
              <w:t>) –</w:t>
            </w:r>
            <w:r w:rsidRPr="00772BAF">
              <w:rPr>
                <w:rFonts w:asciiTheme="majorHAnsi" w:hAnsiTheme="majorHAnsi" w:cstheme="majorHAnsi"/>
                <w:sz w:val="22"/>
              </w:rPr>
              <w:t xml:space="preserve">Powder and single </w:t>
            </w:r>
            <w:r w:rsidR="005F124B" w:rsidRPr="00772BAF">
              <w:rPr>
                <w:rFonts w:asciiTheme="majorHAnsi" w:hAnsiTheme="majorHAnsi" w:cstheme="majorHAnsi"/>
                <w:sz w:val="22"/>
              </w:rPr>
              <w:t>crystal –</w:t>
            </w:r>
            <w:r w:rsidRPr="00772BAF">
              <w:rPr>
                <w:rFonts w:asciiTheme="majorHAnsi" w:hAnsiTheme="majorHAnsi" w:cstheme="majorHAnsi"/>
                <w:sz w:val="22"/>
              </w:rPr>
              <w:t xml:space="preserve">UV Visible - Fourier Transform Infrared (FT- IR) and Raman spectroscopic </w:t>
            </w:r>
            <w:r w:rsidR="005F124B" w:rsidRPr="00772BAF">
              <w:rPr>
                <w:rFonts w:asciiTheme="majorHAnsi" w:hAnsiTheme="majorHAnsi" w:cstheme="majorHAnsi"/>
                <w:sz w:val="22"/>
              </w:rPr>
              <w:t>analysis –</w:t>
            </w:r>
            <w:r w:rsidRPr="00772BAF">
              <w:rPr>
                <w:rFonts w:asciiTheme="majorHAnsi" w:hAnsiTheme="majorHAnsi" w:cstheme="majorHAnsi"/>
                <w:sz w:val="22"/>
              </w:rPr>
              <w:t>TG DTA/DSC Thermal Analysis - Vickers Micro hardness - Chemical Etching.</w:t>
            </w:r>
          </w:p>
          <w:tbl>
            <w:tblPr>
              <w:tblStyle w:val="TableGrid"/>
              <w:tblW w:w="11381" w:type="dxa"/>
              <w:tblInd w:w="0" w:type="dxa"/>
              <w:tblLayout w:type="fixed"/>
              <w:tblCellMar>
                <w:top w:w="54" w:type="dxa"/>
                <w:left w:w="108" w:type="dxa"/>
                <w:right w:w="48" w:type="dxa"/>
              </w:tblCellMar>
              <w:tblLook w:val="04A0" w:firstRow="1" w:lastRow="0" w:firstColumn="1" w:lastColumn="0" w:noHBand="0" w:noVBand="1"/>
            </w:tblPr>
            <w:tblGrid>
              <w:gridCol w:w="510"/>
              <w:gridCol w:w="8370"/>
              <w:gridCol w:w="396"/>
              <w:gridCol w:w="2105"/>
            </w:tblGrid>
            <w:tr w:rsidR="00774FC4" w:rsidRPr="00772BAF" w:rsidTr="00052A58">
              <w:trPr>
                <w:trHeight w:val="289"/>
              </w:trPr>
              <w:tc>
                <w:tcPr>
                  <w:tcW w:w="4075"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VI </w:t>
                  </w:r>
                  <w:r>
                    <w:rPr>
                      <w:rFonts w:asciiTheme="majorHAnsi" w:hAnsiTheme="majorHAnsi" w:cstheme="majorHAnsi"/>
                      <w:b/>
                      <w:sz w:val="22"/>
                    </w:rPr>
                    <w:t xml:space="preserve">                                                                     </w:t>
                  </w:r>
                  <w:r w:rsidR="00993D7C" w:rsidRPr="00772BAF">
                    <w:rPr>
                      <w:rFonts w:asciiTheme="majorHAnsi" w:hAnsiTheme="majorHAnsi" w:cstheme="majorHAnsi"/>
                      <w:b/>
                      <w:sz w:val="22"/>
                    </w:rPr>
                    <w:t xml:space="preserve">CONTEMPORARY ISSUES </w:t>
                  </w:r>
                </w:p>
              </w:tc>
              <w:tc>
                <w:tcPr>
                  <w:tcW w:w="925"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2 hours </w:t>
                  </w:r>
                </w:p>
              </w:tc>
            </w:tr>
            <w:tr w:rsidR="00774FC4" w:rsidRPr="00772BAF" w:rsidTr="00A63455">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Expert Lectures, Online Seminars - Webinars </w:t>
                  </w:r>
                </w:p>
              </w:tc>
            </w:tr>
            <w:tr w:rsidR="00774FC4" w:rsidRPr="00772BAF" w:rsidTr="00A63455">
              <w:trPr>
                <w:trHeight w:val="286"/>
              </w:trPr>
              <w:tc>
                <w:tcPr>
                  <w:tcW w:w="3901"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right"/>
                    <w:rPr>
                      <w:rFonts w:asciiTheme="majorHAnsi" w:hAnsiTheme="majorHAnsi" w:cstheme="majorHAnsi"/>
                      <w:sz w:val="22"/>
                    </w:rPr>
                  </w:pPr>
                  <w:r w:rsidRPr="00772BAF">
                    <w:rPr>
                      <w:rFonts w:asciiTheme="majorHAnsi" w:hAnsiTheme="majorHAnsi" w:cstheme="majorHAnsi"/>
                      <w:b/>
                      <w:sz w:val="22"/>
                    </w:rPr>
                    <w:lastRenderedPageBreak/>
                    <w:t xml:space="preserve">Total Lecture Hours </w:t>
                  </w:r>
                </w:p>
              </w:tc>
              <w:tc>
                <w:tcPr>
                  <w:tcW w:w="1099"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60 hours </w:t>
                  </w:r>
                </w:p>
              </w:tc>
            </w:tr>
            <w:tr w:rsidR="00774FC4" w:rsidRPr="00772BAF" w:rsidTr="00A63455">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Text Book(s)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line="240" w:lineRule="auto"/>
                    <w:ind w:left="0" w:firstLine="0"/>
                    <w:rPr>
                      <w:rFonts w:asciiTheme="majorHAnsi" w:hAnsiTheme="majorHAnsi" w:cstheme="majorHAnsi"/>
                      <w:sz w:val="22"/>
                    </w:rPr>
                  </w:pPr>
                  <w:r w:rsidRPr="00772BAF">
                    <w:rPr>
                      <w:rFonts w:asciiTheme="majorHAnsi" w:hAnsiTheme="majorHAnsi" w:cstheme="majorHAnsi"/>
                      <w:sz w:val="22"/>
                    </w:rPr>
                    <w:t xml:space="preserve">J. C. Brice, Crystal Growth Processes, John Wiley and Sons, New York, 1986.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083B10" w:rsidRDefault="00774FC4" w:rsidP="00774FC4">
                  <w:pPr>
                    <w:spacing w:line="240" w:lineRule="auto"/>
                    <w:ind w:left="0" w:firstLine="0"/>
                    <w:jc w:val="left"/>
                    <w:rPr>
                      <w:rFonts w:asciiTheme="majorHAnsi" w:hAnsiTheme="majorHAnsi" w:cstheme="majorHAnsi"/>
                      <w:sz w:val="22"/>
                    </w:rPr>
                  </w:pPr>
                  <w:r w:rsidRPr="00772BAF">
                    <w:rPr>
                      <w:rFonts w:asciiTheme="majorHAnsi" w:hAnsiTheme="majorHAnsi" w:cstheme="majorHAnsi"/>
                      <w:sz w:val="22"/>
                    </w:rPr>
                    <w:t>P. Santhana</w:t>
                  </w:r>
                  <w:r>
                    <w:rPr>
                      <w:rFonts w:asciiTheme="majorHAnsi" w:hAnsiTheme="majorHAnsi" w:cstheme="majorHAnsi"/>
                      <w:sz w:val="22"/>
                    </w:rPr>
                    <w:t xml:space="preserve"> </w:t>
                  </w:r>
                  <w:r w:rsidRPr="00772BAF">
                    <w:rPr>
                      <w:rFonts w:asciiTheme="majorHAnsi" w:hAnsiTheme="majorHAnsi" w:cstheme="majorHAnsi"/>
                      <w:sz w:val="22"/>
                    </w:rPr>
                    <w:t>Ragavan and P. Ramasamy, Crystal Growth Processes and Methods, KRU Publications,</w:t>
                  </w:r>
                </w:p>
                <w:p w:rsidR="00774FC4" w:rsidRPr="00772BAF" w:rsidRDefault="00774FC4" w:rsidP="00774FC4">
                  <w:pPr>
                    <w:spacing w:line="240"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 Kumbakonam, 2001.</w:t>
                  </w:r>
                </w:p>
              </w:tc>
            </w:tr>
            <w:tr w:rsidR="00774FC4" w:rsidRPr="00772BAF" w:rsidTr="00A63455">
              <w:trPr>
                <w:trHeight w:val="233"/>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line="240" w:lineRule="auto"/>
                    <w:ind w:left="0" w:firstLine="0"/>
                    <w:rPr>
                      <w:rFonts w:asciiTheme="majorHAnsi" w:hAnsiTheme="majorHAnsi" w:cstheme="majorHAnsi"/>
                      <w:sz w:val="22"/>
                    </w:rPr>
                  </w:pPr>
                  <w:r w:rsidRPr="00772BAF">
                    <w:rPr>
                      <w:rFonts w:asciiTheme="majorHAnsi" w:hAnsiTheme="majorHAnsi" w:cstheme="majorHAnsi"/>
                      <w:sz w:val="22"/>
                    </w:rPr>
                    <w:t xml:space="preserve">H.L. Bhat, Introduction to Crystal Growth Principles and Practice CRC Press, Taylor &amp; Francis </w:t>
                  </w:r>
                </w:p>
                <w:p w:rsidR="00774FC4" w:rsidRPr="00772BAF" w:rsidRDefault="00774FC4" w:rsidP="00774FC4">
                  <w:pPr>
                    <w:spacing w:line="240" w:lineRule="auto"/>
                    <w:ind w:left="0" w:firstLine="0"/>
                    <w:rPr>
                      <w:rFonts w:asciiTheme="majorHAnsi" w:hAnsiTheme="majorHAnsi" w:cstheme="majorHAnsi"/>
                      <w:sz w:val="22"/>
                    </w:rPr>
                  </w:pPr>
                  <w:r w:rsidRPr="00772BAF">
                    <w:rPr>
                      <w:rFonts w:asciiTheme="majorHAnsi" w:hAnsiTheme="majorHAnsi" w:cstheme="majorHAnsi"/>
                      <w:sz w:val="22"/>
                    </w:rPr>
                    <w:t>Group, Boca Raton, Florida, 2015.</w:t>
                  </w:r>
                </w:p>
              </w:tc>
            </w:tr>
            <w:tr w:rsidR="00774FC4" w:rsidRPr="00772BAF" w:rsidTr="00A63455">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774FC4" w:rsidRPr="00FC002C" w:rsidRDefault="00774FC4" w:rsidP="00774FC4">
                  <w:pPr>
                    <w:spacing w:after="0" w:line="240" w:lineRule="auto"/>
                    <w:ind w:left="0" w:firstLine="0"/>
                    <w:rPr>
                      <w:rFonts w:asciiTheme="majorHAnsi" w:hAnsiTheme="majorHAnsi" w:cstheme="majorHAnsi"/>
                      <w:b/>
                      <w:sz w:val="22"/>
                    </w:rPr>
                  </w:pPr>
                  <w:r w:rsidRPr="00FC002C">
                    <w:rPr>
                      <w:rFonts w:asciiTheme="majorHAnsi" w:hAnsiTheme="majorHAnsi" w:cstheme="majorHAnsi"/>
                      <w:b/>
                      <w:sz w:val="22"/>
                    </w:rPr>
                    <w:t>Reference Books</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40" w:lineRule="auto"/>
                    <w:ind w:left="0" w:firstLine="0"/>
                    <w:jc w:val="left"/>
                    <w:rPr>
                      <w:rFonts w:asciiTheme="majorHAnsi" w:hAnsiTheme="majorHAnsi" w:cstheme="majorHAnsi"/>
                      <w:sz w:val="22"/>
                    </w:rPr>
                  </w:pPr>
                  <w:r w:rsidRPr="00772BAF">
                    <w:rPr>
                      <w:rFonts w:asciiTheme="majorHAnsi" w:hAnsiTheme="majorHAnsi" w:cstheme="majorHAnsi"/>
                      <w:sz w:val="22"/>
                    </w:rPr>
                    <w:t>Govindhan Dhanaraj, Kullaiah Byrappa, Vishwanath Prasad, Michael Dudley (Eds.), Hand book of Crystal Growth Springer Heidelberg Dordrecht London New York, 2010.</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40" w:lineRule="auto"/>
                    <w:ind w:left="2" w:firstLine="0"/>
                    <w:jc w:val="left"/>
                    <w:rPr>
                      <w:rFonts w:asciiTheme="majorHAnsi" w:hAnsiTheme="majorHAnsi" w:cstheme="majorHAnsi"/>
                      <w:sz w:val="22"/>
                    </w:rPr>
                  </w:pPr>
                  <w:r w:rsidRPr="00772BAF">
                    <w:rPr>
                      <w:rFonts w:asciiTheme="majorHAnsi" w:hAnsiTheme="majorHAnsi" w:cstheme="majorHAnsi"/>
                      <w:sz w:val="22"/>
                    </w:rPr>
                    <w:t>B.R. Pamplin, Crystal Growth, Pergamon Press, Oxford, 1975.</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3</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40" w:lineRule="auto"/>
                    <w:ind w:left="2" w:firstLine="0"/>
                    <w:jc w:val="left"/>
                    <w:rPr>
                      <w:rFonts w:asciiTheme="majorHAnsi" w:hAnsiTheme="majorHAnsi" w:cstheme="majorHAnsi"/>
                      <w:sz w:val="22"/>
                    </w:rPr>
                  </w:pPr>
                  <w:r w:rsidRPr="00772BAF">
                    <w:rPr>
                      <w:rFonts w:asciiTheme="majorHAnsi" w:hAnsiTheme="majorHAnsi" w:cstheme="majorHAnsi"/>
                      <w:sz w:val="22"/>
                    </w:rPr>
                    <w:t>K. Sangwal, Elementary Crystal Growth (Edited), SAAN Publishers, Lublin, 1994.</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4</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tabs>
                      <w:tab w:val="left" w:pos="2115"/>
                    </w:tabs>
                    <w:spacing w:after="0" w:line="240" w:lineRule="auto"/>
                    <w:ind w:left="2" w:firstLine="0"/>
                    <w:jc w:val="left"/>
                    <w:rPr>
                      <w:rFonts w:asciiTheme="majorHAnsi" w:hAnsiTheme="majorHAnsi" w:cstheme="majorHAnsi"/>
                      <w:sz w:val="22"/>
                    </w:rPr>
                  </w:pPr>
                  <w:r w:rsidRPr="00772BAF">
                    <w:rPr>
                      <w:rFonts w:asciiTheme="majorHAnsi" w:hAnsiTheme="majorHAnsi" w:cstheme="majorHAnsi"/>
                      <w:sz w:val="22"/>
                    </w:rPr>
                    <w:t>Sam Zhang, Lin Ki, Ashok Kumar, Materials Characterization Techniques, CRC Press, Taylor &amp; Francis Group, Boca Raton, Florida, 2009.</w:t>
                  </w:r>
                </w:p>
              </w:tc>
            </w:tr>
            <w:tr w:rsidR="00774FC4" w:rsidRPr="00772BAF" w:rsidTr="00A63455">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FC002C" w:rsidRDefault="00774FC4" w:rsidP="00774FC4">
                  <w:pPr>
                    <w:spacing w:after="0" w:line="240" w:lineRule="auto"/>
                    <w:ind w:left="0" w:firstLine="0"/>
                    <w:rPr>
                      <w:rFonts w:asciiTheme="majorHAnsi" w:hAnsiTheme="majorHAnsi" w:cstheme="majorHAnsi"/>
                      <w:b/>
                      <w:sz w:val="22"/>
                    </w:rPr>
                  </w:pPr>
                  <w:r w:rsidRPr="00772BAF">
                    <w:rPr>
                      <w:rFonts w:asciiTheme="majorHAnsi" w:hAnsiTheme="majorHAnsi" w:cstheme="majorHAnsi"/>
                      <w:b/>
                      <w:sz w:val="22"/>
                    </w:rPr>
                    <w:t xml:space="preserve">Related Online Contents [MOOC, SWAYAM, NPTEL, Websites, etc.]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line="240" w:lineRule="auto"/>
                    <w:ind w:left="0" w:firstLine="0"/>
                    <w:rPr>
                      <w:rFonts w:asciiTheme="majorHAnsi" w:hAnsiTheme="majorHAnsi" w:cstheme="majorHAnsi"/>
                      <w:sz w:val="22"/>
                    </w:rPr>
                  </w:pPr>
                  <w:r w:rsidRPr="00772BAF">
                    <w:rPr>
                      <w:rFonts w:asciiTheme="majorHAnsi" w:hAnsiTheme="majorHAnsi" w:cstheme="majorHAnsi"/>
                      <w:sz w:val="22"/>
                    </w:rPr>
                    <w:t xml:space="preserve">https://nptel.ac.in/courses/113/105/113105025/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line="240" w:lineRule="auto"/>
                    <w:ind w:left="0" w:firstLine="0"/>
                    <w:rPr>
                      <w:rFonts w:asciiTheme="majorHAnsi" w:hAnsiTheme="majorHAnsi" w:cstheme="majorHAnsi"/>
                      <w:sz w:val="22"/>
                    </w:rPr>
                  </w:pPr>
                  <w:r w:rsidRPr="00772BAF">
                    <w:rPr>
                      <w:rFonts w:asciiTheme="majorHAnsi" w:hAnsiTheme="majorHAnsi" w:cstheme="majorHAnsi"/>
                      <w:sz w:val="22"/>
                    </w:rPr>
                    <w:t xml:space="preserve">https://nptel.ac.in/courses/104/104/104104011/ </w:t>
                  </w:r>
                </w:p>
              </w:tc>
            </w:tr>
            <w:tr w:rsidR="00774FC4" w:rsidRPr="00772BAF" w:rsidTr="00A63455">
              <w:trPr>
                <w:trHeight w:val="286"/>
              </w:trPr>
              <w:tc>
                <w:tcPr>
                  <w:tcW w:w="224" w:type="pct"/>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776" w:type="pct"/>
                  <w:gridSpan w:val="3"/>
                  <w:tcBorders>
                    <w:top w:val="single" w:sz="4" w:space="0" w:color="000000"/>
                    <w:left w:val="single" w:sz="4" w:space="0" w:color="000000"/>
                    <w:bottom w:val="single" w:sz="4" w:space="0" w:color="000000"/>
                    <w:right w:val="single" w:sz="4" w:space="0" w:color="000000"/>
                  </w:tcBorders>
                </w:tcPr>
                <w:p w:rsidR="00774FC4" w:rsidRPr="00772BAF" w:rsidRDefault="00774FC4" w:rsidP="00774FC4">
                  <w:pPr>
                    <w:spacing w:line="240" w:lineRule="auto"/>
                    <w:ind w:left="0" w:firstLine="0"/>
                    <w:rPr>
                      <w:rFonts w:asciiTheme="majorHAnsi" w:hAnsiTheme="majorHAnsi" w:cstheme="majorHAnsi"/>
                      <w:sz w:val="22"/>
                    </w:rPr>
                  </w:pPr>
                  <w:r w:rsidRPr="00772BAF">
                    <w:rPr>
                      <w:rFonts w:asciiTheme="majorHAnsi" w:hAnsiTheme="majorHAnsi" w:cstheme="majorHAnsi"/>
                      <w:sz w:val="22"/>
                    </w:rPr>
                    <w:t>https://onlinecourses.nptel.ac.in/noc19_cy35/preview</w:t>
                  </w:r>
                </w:p>
              </w:tc>
            </w:tr>
            <w:tr w:rsidR="00774FC4" w:rsidRPr="00772BAF" w:rsidTr="00A63455">
              <w:trPr>
                <w:trHeight w:val="12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74FC4" w:rsidRPr="00772BAF" w:rsidRDefault="00774FC4" w:rsidP="00774FC4">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Course Designed By:</w:t>
                  </w:r>
                  <w:r w:rsidRPr="00772BAF">
                    <w:rPr>
                      <w:rFonts w:asciiTheme="majorHAnsi" w:hAnsiTheme="majorHAnsi" w:cstheme="majorHAnsi"/>
                      <w:sz w:val="22"/>
                    </w:rPr>
                    <w:t xml:space="preserve"> Dr. Haresh M. Pandya &amp; Team</w:t>
                  </w:r>
                </w:p>
              </w:tc>
            </w:tr>
          </w:tbl>
          <w:p w:rsidR="00774FC4" w:rsidRPr="00772BAF" w:rsidRDefault="00774FC4" w:rsidP="005F124B">
            <w:pPr>
              <w:spacing w:after="0" w:line="240" w:lineRule="auto"/>
              <w:ind w:left="0" w:right="27" w:firstLine="0"/>
              <w:rPr>
                <w:rFonts w:asciiTheme="majorHAnsi" w:hAnsiTheme="majorHAnsi" w:cstheme="majorHAnsi"/>
                <w:sz w:val="22"/>
              </w:rPr>
            </w:pPr>
          </w:p>
        </w:tc>
      </w:tr>
      <w:tr w:rsidR="000B4599" w:rsidRPr="00772BAF" w:rsidTr="00774FC4">
        <w:trPr>
          <w:trHeight w:val="288"/>
        </w:trPr>
        <w:tc>
          <w:tcPr>
            <w:tcW w:w="5000" w:type="pct"/>
            <w:gridSpan w:val="3"/>
            <w:tcBorders>
              <w:top w:val="single" w:sz="4" w:space="0" w:color="000000"/>
              <w:left w:val="single" w:sz="4" w:space="0" w:color="000000"/>
              <w:bottom w:val="single" w:sz="4" w:space="0" w:color="000000"/>
              <w:right w:val="single" w:sz="4" w:space="0" w:color="000000"/>
            </w:tcBorders>
          </w:tcPr>
          <w:p w:rsidR="000B4599" w:rsidRPr="00772BAF" w:rsidRDefault="00FC002C" w:rsidP="00FC002C">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lastRenderedPageBreak/>
              <w:t xml:space="preserve">                    </w:t>
            </w:r>
            <w:r w:rsidR="000B4599" w:rsidRPr="00772BAF">
              <w:rPr>
                <w:rFonts w:asciiTheme="majorHAnsi" w:hAnsiTheme="majorHAnsi" w:cstheme="majorHAnsi"/>
                <w:b/>
                <w:sz w:val="22"/>
              </w:rPr>
              <w:t>Mapping with Programme outcomes</w:t>
            </w:r>
          </w:p>
          <w:tbl>
            <w:tblPr>
              <w:tblStyle w:val="TableGrid"/>
              <w:tblW w:w="0" w:type="auto"/>
              <w:tblInd w:w="1978" w:type="dxa"/>
              <w:tblLayout w:type="fixed"/>
              <w:tblCellMar>
                <w:top w:w="56" w:type="dxa"/>
                <w:left w:w="108" w:type="dxa"/>
                <w:right w:w="115" w:type="dxa"/>
              </w:tblCellMar>
              <w:tblLook w:val="04A0" w:firstRow="1" w:lastRow="0" w:firstColumn="1" w:lastColumn="0" w:noHBand="0" w:noVBand="1"/>
            </w:tblPr>
            <w:tblGrid>
              <w:gridCol w:w="597"/>
              <w:gridCol w:w="591"/>
              <w:gridCol w:w="591"/>
              <w:gridCol w:w="591"/>
              <w:gridCol w:w="591"/>
              <w:gridCol w:w="593"/>
              <w:gridCol w:w="592"/>
              <w:gridCol w:w="591"/>
            </w:tblGrid>
            <w:tr w:rsidR="000B4599" w:rsidRPr="00772BAF" w:rsidTr="00774FC4">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COs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PO1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PO2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PO3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PO4 </w:t>
                  </w:r>
                </w:p>
              </w:tc>
              <w:tc>
                <w:tcPr>
                  <w:tcW w:w="59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PO5 </w:t>
                  </w:r>
                </w:p>
              </w:tc>
              <w:tc>
                <w:tcPr>
                  <w:tcW w:w="592"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1" w:firstLine="0"/>
                    <w:jc w:val="left"/>
                    <w:rPr>
                      <w:rFonts w:asciiTheme="majorHAnsi" w:hAnsiTheme="majorHAnsi" w:cstheme="majorHAnsi"/>
                      <w:sz w:val="22"/>
                    </w:rPr>
                  </w:pPr>
                  <w:r w:rsidRPr="00772BAF">
                    <w:rPr>
                      <w:rFonts w:asciiTheme="majorHAnsi" w:hAnsiTheme="majorHAnsi" w:cstheme="majorHAnsi"/>
                      <w:b/>
                      <w:sz w:val="22"/>
                    </w:rPr>
                    <w:t xml:space="preserve">PO6 </w:t>
                  </w:r>
                </w:p>
              </w:tc>
              <w:tc>
                <w:tcPr>
                  <w:tcW w:w="5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PO7 </w:t>
                  </w:r>
                </w:p>
              </w:tc>
            </w:tr>
            <w:tr w:rsidR="000B4599" w:rsidRPr="00772BAF" w:rsidTr="00774FC4">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CO1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0B4599" w:rsidRPr="00772BAF" w:rsidTr="00774FC4">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CO2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r>
            <w:tr w:rsidR="000B4599" w:rsidRPr="00772BAF" w:rsidTr="00774FC4">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CO3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0B4599" w:rsidRPr="00772BAF" w:rsidTr="00774FC4">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CO4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2"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0B4599" w:rsidRPr="00772BAF" w:rsidTr="00774FC4">
              <w:trPr>
                <w:trHeight w:val="20"/>
              </w:trPr>
              <w:tc>
                <w:tcPr>
                  <w:tcW w:w="59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B4599" w:rsidRPr="00772BAF" w:rsidRDefault="000B4599" w:rsidP="00C56AF5">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CO5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593"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2"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591" w:type="dxa"/>
                  <w:tcBorders>
                    <w:top w:val="single" w:sz="4" w:space="0" w:color="000000"/>
                    <w:left w:val="single" w:sz="4" w:space="0" w:color="000000"/>
                    <w:bottom w:val="single" w:sz="4" w:space="0" w:color="000000"/>
                    <w:right w:val="single" w:sz="4" w:space="0" w:color="000000"/>
                  </w:tcBorders>
                </w:tcPr>
                <w:p w:rsidR="000B4599" w:rsidRPr="00772BAF" w:rsidRDefault="000B4599" w:rsidP="00C56AF5">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bl>
          <w:p w:rsidR="000B4599" w:rsidRPr="00772BAF" w:rsidRDefault="000B4599" w:rsidP="00C56AF5">
            <w:pPr>
              <w:spacing w:after="0" w:line="276" w:lineRule="auto"/>
              <w:ind w:left="0" w:right="118" w:firstLine="0"/>
              <w:jc w:val="right"/>
              <w:rPr>
                <w:rFonts w:asciiTheme="majorHAnsi" w:hAnsiTheme="majorHAnsi" w:cstheme="majorHAnsi"/>
                <w:b/>
                <w:sz w:val="22"/>
              </w:rPr>
            </w:pPr>
          </w:p>
        </w:tc>
      </w:tr>
    </w:tbl>
    <w:p w:rsidR="00461CBD" w:rsidRPr="00772BAF" w:rsidRDefault="00461CBD" w:rsidP="00461CBD">
      <w:pPr>
        <w:spacing w:after="45" w:line="276" w:lineRule="auto"/>
        <w:ind w:left="0" w:firstLine="0"/>
        <w:jc w:val="left"/>
        <w:rPr>
          <w:rFonts w:asciiTheme="majorHAnsi" w:hAnsiTheme="majorHAnsi" w:cstheme="majorHAnsi"/>
          <w:sz w:val="22"/>
        </w:rPr>
      </w:pPr>
    </w:p>
    <w:p w:rsidR="00461CBD" w:rsidRPr="00772BAF" w:rsidRDefault="00461CBD" w:rsidP="00461CBD">
      <w:pPr>
        <w:spacing w:after="47" w:line="240"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 </w:t>
      </w:r>
    </w:p>
    <w:p w:rsidR="00461CBD" w:rsidRPr="00772BAF" w:rsidRDefault="00461CBD" w:rsidP="00461CBD">
      <w:pPr>
        <w:spacing w:after="47" w:line="240" w:lineRule="auto"/>
        <w:ind w:left="0" w:firstLine="0"/>
        <w:rPr>
          <w:rFonts w:asciiTheme="majorHAnsi" w:hAnsiTheme="majorHAnsi" w:cstheme="majorHAnsi"/>
          <w:sz w:val="22"/>
        </w:rPr>
      </w:pPr>
      <w:r w:rsidRPr="00772BAF">
        <w:rPr>
          <w:rFonts w:asciiTheme="majorHAnsi" w:hAnsiTheme="majorHAnsi" w:cstheme="majorHAnsi"/>
          <w:sz w:val="22"/>
        </w:rPr>
        <w:t xml:space="preserve"> </w:t>
      </w:r>
      <w:r w:rsidRPr="00772BAF">
        <w:rPr>
          <w:rFonts w:asciiTheme="majorHAnsi" w:hAnsiTheme="majorHAnsi" w:cstheme="majorHAnsi"/>
          <w:sz w:val="22"/>
        </w:rPr>
        <w:tab/>
        <w:t xml:space="preserve"> </w:t>
      </w:r>
    </w:p>
    <w:p w:rsidR="00461CBD" w:rsidRPr="00772BAF" w:rsidRDefault="00461CBD" w:rsidP="00461CBD">
      <w:pPr>
        <w:spacing w:after="0" w:line="240"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 </w:t>
      </w:r>
    </w:p>
    <w:p w:rsidR="00461CBD" w:rsidRPr="00772BAF" w:rsidRDefault="00461CBD" w:rsidP="00461CBD">
      <w:pPr>
        <w:spacing w:after="160" w:line="259" w:lineRule="auto"/>
        <w:ind w:left="0" w:firstLine="0"/>
        <w:jc w:val="left"/>
        <w:rPr>
          <w:rFonts w:asciiTheme="majorHAnsi" w:hAnsiTheme="majorHAnsi" w:cstheme="majorHAnsi"/>
          <w:b/>
          <w:sz w:val="22"/>
        </w:rPr>
      </w:pPr>
      <w:r w:rsidRPr="00772BAF">
        <w:rPr>
          <w:rFonts w:asciiTheme="majorHAnsi" w:hAnsiTheme="majorHAnsi" w:cstheme="majorHAnsi"/>
          <w:b/>
          <w:sz w:val="22"/>
        </w:rPr>
        <w:br w:type="page"/>
      </w:r>
    </w:p>
    <w:tbl>
      <w:tblPr>
        <w:tblStyle w:val="TableGrid"/>
        <w:tblW w:w="10631" w:type="dxa"/>
        <w:tblInd w:w="137" w:type="dxa"/>
        <w:tblCellMar>
          <w:top w:w="55" w:type="dxa"/>
          <w:left w:w="108" w:type="dxa"/>
          <w:right w:w="49" w:type="dxa"/>
        </w:tblCellMar>
        <w:tblLook w:val="04A0" w:firstRow="1" w:lastRow="0" w:firstColumn="1" w:lastColumn="0" w:noHBand="0" w:noVBand="1"/>
      </w:tblPr>
      <w:tblGrid>
        <w:gridCol w:w="2389"/>
        <w:gridCol w:w="4573"/>
        <w:gridCol w:w="495"/>
        <w:gridCol w:w="3268"/>
      </w:tblGrid>
      <w:tr w:rsidR="005F124B" w:rsidRPr="00772BAF" w:rsidTr="005179D5">
        <w:trPr>
          <w:trHeight w:val="562"/>
        </w:trPr>
        <w:tc>
          <w:tcPr>
            <w:tcW w:w="10631" w:type="dxa"/>
            <w:gridSpan w:val="4"/>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Y="76"/>
              <w:tblOverlap w:val="never"/>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ook w:val="04A0" w:firstRow="1" w:lastRow="0" w:firstColumn="1" w:lastColumn="0" w:noHBand="0" w:noVBand="1"/>
            </w:tblPr>
            <w:tblGrid>
              <w:gridCol w:w="2328"/>
              <w:gridCol w:w="5718"/>
              <w:gridCol w:w="533"/>
              <w:gridCol w:w="447"/>
              <w:gridCol w:w="610"/>
              <w:gridCol w:w="839"/>
            </w:tblGrid>
            <w:tr w:rsidR="005F124B" w:rsidTr="005179D5">
              <w:trPr>
                <w:trHeight w:val="195"/>
              </w:trPr>
              <w:tc>
                <w:tcPr>
                  <w:tcW w:w="2328" w:type="dxa"/>
                  <w:shd w:val="clear" w:color="auto" w:fill="BFBFBF" w:themeFill="background1" w:themeFillShade="BF"/>
                </w:tcPr>
                <w:p w:rsidR="005F124B" w:rsidRDefault="005F124B" w:rsidP="005F124B">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2EC</w:t>
                  </w:r>
                </w:p>
              </w:tc>
              <w:tc>
                <w:tcPr>
                  <w:tcW w:w="5718" w:type="dxa"/>
                  <w:vMerge w:val="restart"/>
                  <w:shd w:val="clear" w:color="auto" w:fill="BFBFBF" w:themeFill="background1" w:themeFillShade="BF"/>
                </w:tcPr>
                <w:p w:rsidR="003D2E1A" w:rsidRDefault="003D2E1A" w:rsidP="005F124B">
                  <w:pPr>
                    <w:spacing w:after="0" w:line="276" w:lineRule="auto"/>
                    <w:ind w:left="108" w:right="27" w:firstLine="0"/>
                    <w:jc w:val="center"/>
                    <w:rPr>
                      <w:rFonts w:asciiTheme="majorHAnsi" w:hAnsiTheme="majorHAnsi"/>
                      <w:b/>
                      <w:sz w:val="22"/>
                    </w:rPr>
                  </w:pPr>
                </w:p>
                <w:p w:rsidR="005F124B" w:rsidRDefault="005F124B" w:rsidP="005F124B">
                  <w:pPr>
                    <w:spacing w:after="0" w:line="276" w:lineRule="auto"/>
                    <w:ind w:left="108" w:right="27" w:firstLine="0"/>
                    <w:jc w:val="center"/>
                    <w:rPr>
                      <w:rFonts w:asciiTheme="majorHAnsi" w:hAnsiTheme="majorHAnsi"/>
                      <w:b/>
                      <w:sz w:val="22"/>
                    </w:rPr>
                  </w:pPr>
                  <w:r>
                    <w:rPr>
                      <w:rFonts w:asciiTheme="majorHAnsi" w:hAnsiTheme="majorHAnsi"/>
                      <w:b/>
                      <w:sz w:val="22"/>
                    </w:rPr>
                    <w:t>ELECTIVE II</w:t>
                  </w:r>
                </w:p>
                <w:p w:rsidR="005F124B" w:rsidRPr="000B7022" w:rsidRDefault="005F124B" w:rsidP="005F124B">
                  <w:pPr>
                    <w:spacing w:after="0" w:line="276" w:lineRule="auto"/>
                    <w:ind w:left="108" w:right="27" w:firstLine="0"/>
                    <w:jc w:val="center"/>
                    <w:rPr>
                      <w:sz w:val="36"/>
                      <w:szCs w:val="36"/>
                    </w:rPr>
                  </w:pPr>
                  <w:r w:rsidRPr="000B7022">
                    <w:rPr>
                      <w:rFonts w:asciiTheme="majorHAnsi" w:hAnsiTheme="majorHAnsi" w:cstheme="majorHAnsi"/>
                      <w:b/>
                      <w:sz w:val="36"/>
                      <w:szCs w:val="36"/>
                    </w:rPr>
                    <w:t xml:space="preserve">INTRODUCTION TO DATA ANALYTICS </w:t>
                  </w:r>
                </w:p>
              </w:tc>
              <w:tc>
                <w:tcPr>
                  <w:tcW w:w="533" w:type="dxa"/>
                  <w:shd w:val="clear" w:color="auto" w:fill="BFBFBF" w:themeFill="background1" w:themeFillShade="BF"/>
                </w:tcPr>
                <w:p w:rsidR="005F124B" w:rsidRDefault="005F124B" w:rsidP="005F124B">
                  <w:pPr>
                    <w:spacing w:after="0"/>
                    <w:ind w:left="0" w:firstLine="0"/>
                    <w:jc w:val="center"/>
                  </w:pPr>
                  <w:r>
                    <w:t>L</w:t>
                  </w:r>
                </w:p>
              </w:tc>
              <w:tc>
                <w:tcPr>
                  <w:tcW w:w="447" w:type="dxa"/>
                  <w:shd w:val="clear" w:color="auto" w:fill="BFBFBF" w:themeFill="background1" w:themeFillShade="BF"/>
                </w:tcPr>
                <w:p w:rsidR="005F124B" w:rsidRDefault="005F124B" w:rsidP="005F124B">
                  <w:pPr>
                    <w:spacing w:after="0"/>
                    <w:ind w:left="0" w:firstLine="0"/>
                    <w:jc w:val="center"/>
                  </w:pPr>
                  <w:r>
                    <w:t>T</w:t>
                  </w:r>
                </w:p>
              </w:tc>
              <w:tc>
                <w:tcPr>
                  <w:tcW w:w="610" w:type="dxa"/>
                  <w:shd w:val="clear" w:color="auto" w:fill="BFBFBF" w:themeFill="background1" w:themeFillShade="BF"/>
                </w:tcPr>
                <w:p w:rsidR="005F124B" w:rsidRDefault="005F124B" w:rsidP="005F124B">
                  <w:pPr>
                    <w:spacing w:after="0"/>
                    <w:ind w:left="0" w:firstLine="0"/>
                    <w:jc w:val="center"/>
                  </w:pPr>
                  <w:r>
                    <w:t>P</w:t>
                  </w:r>
                </w:p>
              </w:tc>
              <w:tc>
                <w:tcPr>
                  <w:tcW w:w="839" w:type="dxa"/>
                  <w:shd w:val="clear" w:color="auto" w:fill="BFBFBF" w:themeFill="background1" w:themeFillShade="BF"/>
                </w:tcPr>
                <w:p w:rsidR="005F124B" w:rsidRDefault="005F124B" w:rsidP="005F124B">
                  <w:pPr>
                    <w:spacing w:after="0"/>
                    <w:ind w:left="0" w:firstLine="0"/>
                    <w:jc w:val="center"/>
                  </w:pPr>
                  <w:r>
                    <w:t>C</w:t>
                  </w:r>
                </w:p>
              </w:tc>
            </w:tr>
            <w:tr w:rsidR="005F124B" w:rsidTr="005179D5">
              <w:trPr>
                <w:trHeight w:val="195"/>
              </w:trPr>
              <w:tc>
                <w:tcPr>
                  <w:tcW w:w="2328"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5F124B"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5718" w:type="dxa"/>
                  <w:vMerge/>
                  <w:shd w:val="clear" w:color="auto" w:fill="BFBFBF" w:themeFill="background1" w:themeFillShade="BF"/>
                </w:tcPr>
                <w:p w:rsidR="005F124B" w:rsidRPr="001E2172" w:rsidRDefault="005F124B" w:rsidP="005F124B">
                  <w:pPr>
                    <w:spacing w:after="0"/>
                    <w:ind w:left="0" w:firstLine="0"/>
                    <w:jc w:val="center"/>
                    <w:rPr>
                      <w:rFonts w:asciiTheme="majorHAnsi" w:hAnsiTheme="majorHAnsi"/>
                      <w:b/>
                      <w:sz w:val="22"/>
                    </w:rPr>
                  </w:pPr>
                </w:p>
              </w:tc>
              <w:tc>
                <w:tcPr>
                  <w:tcW w:w="533" w:type="dxa"/>
                  <w:shd w:val="clear" w:color="auto" w:fill="BFBFBF" w:themeFill="background1" w:themeFillShade="BF"/>
                </w:tcPr>
                <w:p w:rsidR="005F124B" w:rsidRDefault="005F124B" w:rsidP="005F124B">
                  <w:pPr>
                    <w:spacing w:after="0"/>
                    <w:ind w:left="0" w:firstLine="0"/>
                    <w:jc w:val="center"/>
                  </w:pPr>
                  <w:r>
                    <w:t>4</w:t>
                  </w:r>
                </w:p>
              </w:tc>
              <w:tc>
                <w:tcPr>
                  <w:tcW w:w="447" w:type="dxa"/>
                  <w:shd w:val="clear" w:color="auto" w:fill="BFBFBF" w:themeFill="background1" w:themeFillShade="BF"/>
                </w:tcPr>
                <w:p w:rsidR="005F124B" w:rsidRDefault="005F124B" w:rsidP="005F124B">
                  <w:pPr>
                    <w:spacing w:after="0"/>
                    <w:ind w:left="0" w:firstLine="0"/>
                    <w:jc w:val="center"/>
                  </w:pPr>
                  <w:r>
                    <w:t>0</w:t>
                  </w:r>
                </w:p>
              </w:tc>
              <w:tc>
                <w:tcPr>
                  <w:tcW w:w="610" w:type="dxa"/>
                  <w:shd w:val="clear" w:color="auto" w:fill="BFBFBF" w:themeFill="background1" w:themeFillShade="BF"/>
                </w:tcPr>
                <w:p w:rsidR="005F124B" w:rsidRDefault="005F124B" w:rsidP="005F124B">
                  <w:pPr>
                    <w:spacing w:after="0"/>
                    <w:ind w:left="0" w:firstLine="0"/>
                    <w:jc w:val="center"/>
                  </w:pPr>
                  <w:r>
                    <w:t>0</w:t>
                  </w:r>
                </w:p>
              </w:tc>
              <w:tc>
                <w:tcPr>
                  <w:tcW w:w="839" w:type="dxa"/>
                  <w:shd w:val="clear" w:color="auto" w:fill="BFBFBF" w:themeFill="background1" w:themeFillShade="BF"/>
                </w:tcPr>
                <w:p w:rsidR="005F124B" w:rsidRDefault="005F124B" w:rsidP="005F124B">
                  <w:pPr>
                    <w:spacing w:after="0"/>
                    <w:ind w:left="0" w:firstLine="0"/>
                    <w:jc w:val="center"/>
                  </w:pPr>
                  <w:r>
                    <w:t>4</w:t>
                  </w:r>
                </w:p>
              </w:tc>
            </w:tr>
            <w:tr w:rsidR="005F124B" w:rsidTr="005179D5">
              <w:trPr>
                <w:trHeight w:val="198"/>
              </w:trPr>
              <w:tc>
                <w:tcPr>
                  <w:tcW w:w="2328" w:type="dxa"/>
                  <w:vMerge/>
                  <w:shd w:val="clear" w:color="auto" w:fill="BFBFBF" w:themeFill="background1" w:themeFillShade="BF"/>
                </w:tcPr>
                <w:p w:rsidR="005F124B" w:rsidRPr="0088684E" w:rsidRDefault="005F124B" w:rsidP="005F124B">
                  <w:pPr>
                    <w:spacing w:after="0" w:line="240" w:lineRule="auto"/>
                    <w:ind w:left="0"/>
                    <w:jc w:val="center"/>
                    <w:rPr>
                      <w:rFonts w:asciiTheme="majorHAnsi" w:hAnsiTheme="majorHAnsi"/>
                      <w:b/>
                      <w:sz w:val="22"/>
                    </w:rPr>
                  </w:pPr>
                </w:p>
              </w:tc>
              <w:tc>
                <w:tcPr>
                  <w:tcW w:w="5718" w:type="dxa"/>
                  <w:vMerge/>
                  <w:shd w:val="clear" w:color="auto" w:fill="BFBFBF" w:themeFill="background1" w:themeFillShade="BF"/>
                </w:tcPr>
                <w:p w:rsidR="005F124B" w:rsidRDefault="005F124B" w:rsidP="005F124B">
                  <w:pPr>
                    <w:spacing w:after="0"/>
                    <w:ind w:left="0" w:firstLine="0"/>
                  </w:pPr>
                </w:p>
              </w:tc>
              <w:tc>
                <w:tcPr>
                  <w:tcW w:w="2429" w:type="dxa"/>
                  <w:gridSpan w:val="4"/>
                  <w:shd w:val="clear" w:color="auto" w:fill="BFBFBF" w:themeFill="background1" w:themeFillShade="BF"/>
                </w:tcPr>
                <w:p w:rsidR="005F124B" w:rsidRPr="005368EA" w:rsidRDefault="005F124B" w:rsidP="005F124B">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w:t>
                  </w:r>
                </w:p>
              </w:tc>
            </w:tr>
            <w:tr w:rsidR="005F124B" w:rsidTr="005179D5">
              <w:trPr>
                <w:trHeight w:val="187"/>
              </w:trPr>
              <w:tc>
                <w:tcPr>
                  <w:tcW w:w="2328" w:type="dxa"/>
                  <w:vMerge/>
                  <w:shd w:val="clear" w:color="auto" w:fill="BFBFBF" w:themeFill="background1" w:themeFillShade="BF"/>
                </w:tcPr>
                <w:p w:rsidR="005F124B" w:rsidRPr="001E2172" w:rsidRDefault="005F124B" w:rsidP="005F124B">
                  <w:pPr>
                    <w:spacing w:after="0" w:line="240" w:lineRule="auto"/>
                    <w:ind w:left="0" w:firstLine="0"/>
                    <w:jc w:val="center"/>
                    <w:rPr>
                      <w:rFonts w:asciiTheme="majorHAnsi" w:hAnsiTheme="majorHAnsi"/>
                      <w:b/>
                      <w:sz w:val="22"/>
                    </w:rPr>
                  </w:pPr>
                </w:p>
              </w:tc>
              <w:tc>
                <w:tcPr>
                  <w:tcW w:w="5718" w:type="dxa"/>
                  <w:vMerge/>
                  <w:shd w:val="clear" w:color="auto" w:fill="BFBFBF" w:themeFill="background1" w:themeFillShade="BF"/>
                </w:tcPr>
                <w:p w:rsidR="005F124B" w:rsidRDefault="005F124B" w:rsidP="005F124B">
                  <w:pPr>
                    <w:spacing w:after="0"/>
                    <w:ind w:left="0" w:firstLine="0"/>
                  </w:pPr>
                </w:p>
              </w:tc>
              <w:tc>
                <w:tcPr>
                  <w:tcW w:w="2429" w:type="dxa"/>
                  <w:gridSpan w:val="4"/>
                  <w:shd w:val="clear" w:color="auto" w:fill="BFBFBF" w:themeFill="background1" w:themeFillShade="BF"/>
                </w:tcPr>
                <w:p w:rsidR="005F124B" w:rsidRDefault="005F124B" w:rsidP="005F124B">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5F124B" w:rsidRPr="00772BAF" w:rsidRDefault="005F124B">
            <w:pPr>
              <w:spacing w:after="48" w:line="240" w:lineRule="auto"/>
              <w:ind w:left="0" w:firstLine="0"/>
              <w:jc w:val="left"/>
              <w:rPr>
                <w:rFonts w:asciiTheme="majorHAnsi" w:hAnsiTheme="majorHAnsi" w:cstheme="majorHAnsi"/>
                <w:b/>
                <w:color w:val="auto"/>
                <w:sz w:val="22"/>
              </w:rPr>
            </w:pPr>
          </w:p>
        </w:tc>
      </w:tr>
      <w:tr w:rsidR="00405674" w:rsidRPr="00772BAF" w:rsidTr="005179D5">
        <w:trPr>
          <w:trHeight w:val="286"/>
        </w:trPr>
        <w:tc>
          <w:tcPr>
            <w:tcW w:w="10631"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346323">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b/>
                <w:color w:val="auto"/>
                <w:sz w:val="22"/>
              </w:rPr>
              <w:t>Course Objectives:</w:t>
            </w:r>
          </w:p>
        </w:tc>
      </w:tr>
      <w:tr w:rsidR="00405674" w:rsidRPr="00772BAF" w:rsidTr="005179D5">
        <w:trPr>
          <w:trHeight w:val="448"/>
        </w:trPr>
        <w:tc>
          <w:tcPr>
            <w:tcW w:w="10631"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346323">
            <w:pPr>
              <w:spacing w:after="47" w:line="240"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The main objectives of this course </w:t>
            </w:r>
            <w:r w:rsidR="005F124B">
              <w:rPr>
                <w:rFonts w:asciiTheme="majorHAnsi" w:hAnsiTheme="majorHAnsi" w:cstheme="majorHAnsi"/>
                <w:color w:val="auto"/>
                <w:sz w:val="22"/>
              </w:rPr>
              <w:t xml:space="preserve">is to provide information about data terminologies related to </w:t>
            </w:r>
            <w:r w:rsidR="00346323">
              <w:rPr>
                <w:rFonts w:asciiTheme="majorHAnsi" w:hAnsiTheme="majorHAnsi" w:cstheme="majorHAnsi"/>
                <w:color w:val="auto"/>
                <w:sz w:val="22"/>
              </w:rPr>
              <w:t xml:space="preserve">Big Data, </w:t>
            </w:r>
            <w:r w:rsidR="00CB14B3">
              <w:rPr>
                <w:rFonts w:asciiTheme="majorHAnsi" w:hAnsiTheme="majorHAnsi" w:cstheme="majorHAnsi"/>
                <w:color w:val="auto"/>
                <w:sz w:val="22"/>
              </w:rPr>
              <w:t xml:space="preserve"> </w:t>
            </w:r>
            <w:r w:rsidR="00346323" w:rsidRPr="00772BAF">
              <w:rPr>
                <w:rFonts w:asciiTheme="majorHAnsi" w:hAnsiTheme="majorHAnsi" w:cstheme="majorHAnsi"/>
                <w:color w:val="auto"/>
                <w:sz w:val="22"/>
              </w:rPr>
              <w:t xml:space="preserve">AI, ML and </w:t>
            </w:r>
            <w:r w:rsidR="00346323">
              <w:rPr>
                <w:rFonts w:asciiTheme="majorHAnsi" w:hAnsiTheme="majorHAnsi" w:cstheme="majorHAnsi"/>
                <w:color w:val="auto"/>
                <w:sz w:val="22"/>
              </w:rPr>
              <w:t>related</w:t>
            </w:r>
            <w:r w:rsidR="00346323" w:rsidRPr="00772BAF">
              <w:rPr>
                <w:rFonts w:asciiTheme="majorHAnsi" w:hAnsiTheme="majorHAnsi" w:cstheme="majorHAnsi"/>
                <w:color w:val="auto"/>
                <w:sz w:val="22"/>
              </w:rPr>
              <w:t xml:space="preserve"> fields</w:t>
            </w:r>
            <w:r w:rsidR="00884709" w:rsidRPr="00772BAF">
              <w:rPr>
                <w:rFonts w:asciiTheme="majorHAnsi" w:hAnsiTheme="majorHAnsi" w:cstheme="majorHAnsi"/>
                <w:color w:val="auto"/>
                <w:sz w:val="22"/>
              </w:rPr>
              <w:t xml:space="preserve"> </w:t>
            </w:r>
          </w:p>
        </w:tc>
      </w:tr>
      <w:tr w:rsidR="00405674" w:rsidRPr="00772BAF" w:rsidTr="005179D5">
        <w:trPr>
          <w:trHeight w:val="250"/>
        </w:trPr>
        <w:tc>
          <w:tcPr>
            <w:tcW w:w="10631"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346323">
            <w:pPr>
              <w:spacing w:after="0" w:line="240"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Expected Course Outcomes: </w:t>
            </w:r>
          </w:p>
        </w:tc>
      </w:tr>
      <w:tr w:rsidR="00405674" w:rsidRPr="00772BAF" w:rsidTr="005179D5">
        <w:trPr>
          <w:trHeight w:val="169"/>
        </w:trPr>
        <w:tc>
          <w:tcPr>
            <w:tcW w:w="10631"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346323">
            <w:pPr>
              <w:spacing w:after="0" w:line="240" w:lineRule="auto"/>
              <w:ind w:left="113"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On the successful completion of the course, student will be able to: </w:t>
            </w:r>
          </w:p>
        </w:tc>
      </w:tr>
      <w:tr w:rsidR="00346323" w:rsidRPr="00772BAF" w:rsidTr="005179D5">
        <w:trPr>
          <w:trHeight w:val="403"/>
        </w:trPr>
        <w:tc>
          <w:tcPr>
            <w:tcW w:w="7400" w:type="dxa"/>
            <w:gridSpan w:val="2"/>
            <w:tcBorders>
              <w:top w:val="single" w:sz="4" w:space="0" w:color="000000"/>
              <w:left w:val="single" w:sz="4" w:space="0" w:color="000000"/>
              <w:bottom w:val="single" w:sz="4" w:space="0" w:color="000000"/>
              <w:right w:val="single" w:sz="4" w:space="0" w:color="000000"/>
            </w:tcBorders>
          </w:tcPr>
          <w:p w:rsidR="00346323" w:rsidRPr="00772BAF" w:rsidRDefault="00346323" w:rsidP="00346323">
            <w:pPr>
              <w:pStyle w:val="ListParagraph"/>
              <w:numPr>
                <w:ilvl w:val="0"/>
                <w:numId w:val="39"/>
              </w:numPr>
              <w:spacing w:after="0" w:line="240" w:lineRule="auto"/>
              <w:rPr>
                <w:rFonts w:asciiTheme="majorHAnsi" w:hAnsiTheme="majorHAnsi" w:cstheme="majorHAnsi"/>
              </w:rPr>
            </w:pPr>
            <w:r w:rsidRPr="00346323">
              <w:rPr>
                <w:rFonts w:asciiTheme="majorHAnsi" w:hAnsiTheme="majorHAnsi" w:cstheme="majorHAnsi"/>
              </w:rPr>
              <w:t xml:space="preserve">After completing this course, the student will be able to understand the </w:t>
            </w:r>
            <w:r w:rsidRPr="00772BAF">
              <w:rPr>
                <w:rFonts w:asciiTheme="majorHAnsi" w:hAnsiTheme="majorHAnsi" w:cstheme="majorHAnsi"/>
              </w:rPr>
              <w:t>various data terminologies</w:t>
            </w:r>
          </w:p>
        </w:tc>
        <w:tc>
          <w:tcPr>
            <w:tcW w:w="3231" w:type="dxa"/>
            <w:gridSpan w:val="2"/>
            <w:tcBorders>
              <w:top w:val="single" w:sz="4" w:space="0" w:color="000000"/>
              <w:left w:val="single" w:sz="4" w:space="0" w:color="000000"/>
              <w:bottom w:val="single" w:sz="4" w:space="0" w:color="000000"/>
              <w:right w:val="single" w:sz="4" w:space="0" w:color="000000"/>
            </w:tcBorders>
          </w:tcPr>
          <w:p w:rsidR="00346323" w:rsidRPr="00772BAF" w:rsidRDefault="00346323" w:rsidP="00346323">
            <w:pPr>
              <w:spacing w:after="0" w:line="240" w:lineRule="auto"/>
              <w:ind w:left="113" w:firstLine="0"/>
              <w:jc w:val="left"/>
              <w:rPr>
                <w:rFonts w:asciiTheme="majorHAnsi" w:hAnsiTheme="majorHAnsi" w:cstheme="majorHAnsi"/>
                <w:color w:val="auto"/>
                <w:sz w:val="22"/>
              </w:rPr>
            </w:pPr>
            <w:r w:rsidRPr="00772BAF">
              <w:rPr>
                <w:rFonts w:asciiTheme="majorHAnsi" w:hAnsiTheme="majorHAnsi" w:cstheme="majorHAnsi"/>
                <w:b/>
                <w:color w:val="auto"/>
                <w:sz w:val="22"/>
              </w:rPr>
              <w:t>K1-K5</w:t>
            </w:r>
          </w:p>
        </w:tc>
      </w:tr>
      <w:tr w:rsidR="00346323" w:rsidRPr="00772BAF" w:rsidTr="005179D5">
        <w:trPr>
          <w:trHeight w:val="160"/>
        </w:trPr>
        <w:tc>
          <w:tcPr>
            <w:tcW w:w="7400" w:type="dxa"/>
            <w:gridSpan w:val="2"/>
            <w:tcBorders>
              <w:top w:val="single" w:sz="4" w:space="0" w:color="000000"/>
              <w:left w:val="single" w:sz="4" w:space="0" w:color="000000"/>
              <w:bottom w:val="single" w:sz="4" w:space="0" w:color="000000"/>
              <w:right w:val="single" w:sz="4" w:space="0" w:color="000000"/>
            </w:tcBorders>
          </w:tcPr>
          <w:p w:rsidR="00346323" w:rsidRPr="00346323" w:rsidRDefault="00346323" w:rsidP="00346323">
            <w:pPr>
              <w:pStyle w:val="ListParagraph"/>
              <w:numPr>
                <w:ilvl w:val="0"/>
                <w:numId w:val="39"/>
              </w:numPr>
              <w:spacing w:after="0" w:line="240" w:lineRule="auto"/>
              <w:rPr>
                <w:rFonts w:asciiTheme="majorHAnsi" w:hAnsiTheme="majorHAnsi" w:cstheme="majorHAnsi"/>
              </w:rPr>
            </w:pPr>
            <w:r w:rsidRPr="00346323">
              <w:rPr>
                <w:rFonts w:asciiTheme="majorHAnsi" w:hAnsiTheme="majorHAnsi" w:cstheme="majorHAnsi"/>
              </w:rPr>
              <w:t>Understand the importance of data science</w:t>
            </w:r>
          </w:p>
        </w:tc>
        <w:tc>
          <w:tcPr>
            <w:tcW w:w="3231" w:type="dxa"/>
            <w:gridSpan w:val="2"/>
            <w:tcBorders>
              <w:top w:val="single" w:sz="4" w:space="0" w:color="000000"/>
              <w:left w:val="single" w:sz="4" w:space="0" w:color="000000"/>
              <w:bottom w:val="single" w:sz="4" w:space="0" w:color="000000"/>
              <w:right w:val="single" w:sz="4" w:space="0" w:color="000000"/>
            </w:tcBorders>
          </w:tcPr>
          <w:p w:rsidR="00346323" w:rsidRPr="00772BAF" w:rsidRDefault="00346323" w:rsidP="00346323">
            <w:pPr>
              <w:spacing w:after="0" w:line="240" w:lineRule="auto"/>
              <w:ind w:left="113" w:firstLine="0"/>
              <w:jc w:val="left"/>
              <w:rPr>
                <w:rFonts w:asciiTheme="majorHAnsi" w:hAnsiTheme="majorHAnsi" w:cstheme="majorHAnsi"/>
                <w:color w:val="auto"/>
                <w:sz w:val="22"/>
              </w:rPr>
            </w:pPr>
            <w:r w:rsidRPr="00772BAF">
              <w:rPr>
                <w:rFonts w:asciiTheme="majorHAnsi" w:hAnsiTheme="majorHAnsi" w:cstheme="majorHAnsi"/>
                <w:b/>
                <w:color w:val="auto"/>
                <w:sz w:val="22"/>
              </w:rPr>
              <w:t>K1-K5</w:t>
            </w:r>
          </w:p>
        </w:tc>
      </w:tr>
      <w:tr w:rsidR="00346323" w:rsidRPr="00772BAF" w:rsidTr="005179D5">
        <w:trPr>
          <w:trHeight w:val="187"/>
        </w:trPr>
        <w:tc>
          <w:tcPr>
            <w:tcW w:w="7400" w:type="dxa"/>
            <w:gridSpan w:val="2"/>
            <w:tcBorders>
              <w:top w:val="single" w:sz="4" w:space="0" w:color="000000"/>
              <w:left w:val="single" w:sz="4" w:space="0" w:color="000000"/>
              <w:bottom w:val="single" w:sz="4" w:space="0" w:color="000000"/>
              <w:right w:val="single" w:sz="4" w:space="0" w:color="000000"/>
            </w:tcBorders>
          </w:tcPr>
          <w:p w:rsidR="00346323" w:rsidRPr="00346323" w:rsidRDefault="00346323" w:rsidP="00346323">
            <w:pPr>
              <w:pStyle w:val="ListParagraph"/>
              <w:numPr>
                <w:ilvl w:val="0"/>
                <w:numId w:val="39"/>
              </w:numPr>
              <w:spacing w:after="0" w:line="240" w:lineRule="auto"/>
              <w:rPr>
                <w:rFonts w:asciiTheme="majorHAnsi" w:hAnsiTheme="majorHAnsi" w:cstheme="majorHAnsi"/>
              </w:rPr>
            </w:pPr>
            <w:r w:rsidRPr="00346323">
              <w:rPr>
                <w:rFonts w:asciiTheme="majorHAnsi" w:hAnsiTheme="majorHAnsi" w:cstheme="majorHAnsi"/>
              </w:rPr>
              <w:t>The concepts of Big data and related aspects</w:t>
            </w:r>
          </w:p>
        </w:tc>
        <w:tc>
          <w:tcPr>
            <w:tcW w:w="3231" w:type="dxa"/>
            <w:gridSpan w:val="2"/>
            <w:tcBorders>
              <w:top w:val="single" w:sz="4" w:space="0" w:color="000000"/>
              <w:left w:val="single" w:sz="4" w:space="0" w:color="000000"/>
              <w:bottom w:val="single" w:sz="4" w:space="0" w:color="000000"/>
              <w:right w:val="single" w:sz="4" w:space="0" w:color="000000"/>
            </w:tcBorders>
          </w:tcPr>
          <w:p w:rsidR="00346323" w:rsidRPr="00772BAF" w:rsidRDefault="00346323" w:rsidP="00346323">
            <w:pPr>
              <w:spacing w:after="0" w:line="240" w:lineRule="auto"/>
              <w:ind w:left="113" w:firstLine="0"/>
              <w:jc w:val="left"/>
              <w:rPr>
                <w:rFonts w:asciiTheme="majorHAnsi" w:hAnsiTheme="majorHAnsi" w:cstheme="majorHAnsi"/>
                <w:color w:val="auto"/>
                <w:sz w:val="22"/>
              </w:rPr>
            </w:pPr>
            <w:r w:rsidRPr="00772BAF">
              <w:rPr>
                <w:rFonts w:asciiTheme="majorHAnsi" w:hAnsiTheme="majorHAnsi" w:cstheme="majorHAnsi"/>
                <w:b/>
                <w:color w:val="auto"/>
                <w:sz w:val="22"/>
              </w:rPr>
              <w:t>K1-K5</w:t>
            </w:r>
          </w:p>
        </w:tc>
      </w:tr>
      <w:tr w:rsidR="00346323" w:rsidRPr="00772BAF" w:rsidTr="005179D5">
        <w:trPr>
          <w:trHeight w:val="205"/>
        </w:trPr>
        <w:tc>
          <w:tcPr>
            <w:tcW w:w="7400" w:type="dxa"/>
            <w:gridSpan w:val="2"/>
            <w:tcBorders>
              <w:top w:val="single" w:sz="4" w:space="0" w:color="000000"/>
              <w:left w:val="single" w:sz="4" w:space="0" w:color="000000"/>
              <w:bottom w:val="single" w:sz="4" w:space="0" w:color="000000"/>
              <w:right w:val="single" w:sz="4" w:space="0" w:color="000000"/>
            </w:tcBorders>
          </w:tcPr>
          <w:p w:rsidR="00346323" w:rsidRPr="00346323" w:rsidRDefault="00346323" w:rsidP="00346323">
            <w:pPr>
              <w:pStyle w:val="ListParagraph"/>
              <w:numPr>
                <w:ilvl w:val="0"/>
                <w:numId w:val="39"/>
              </w:numPr>
              <w:spacing w:after="0" w:line="240" w:lineRule="auto"/>
              <w:rPr>
                <w:rFonts w:asciiTheme="majorHAnsi" w:hAnsiTheme="majorHAnsi" w:cstheme="majorHAnsi"/>
              </w:rPr>
            </w:pPr>
            <w:r w:rsidRPr="00346323">
              <w:rPr>
                <w:rFonts w:asciiTheme="majorHAnsi" w:hAnsiTheme="majorHAnsi" w:cstheme="majorHAnsi"/>
              </w:rPr>
              <w:t>The potential of Big data in AI and ML and other fields</w:t>
            </w:r>
          </w:p>
        </w:tc>
        <w:tc>
          <w:tcPr>
            <w:tcW w:w="3231" w:type="dxa"/>
            <w:gridSpan w:val="2"/>
            <w:tcBorders>
              <w:top w:val="single" w:sz="4" w:space="0" w:color="000000"/>
              <w:left w:val="single" w:sz="4" w:space="0" w:color="000000"/>
              <w:bottom w:val="single" w:sz="4" w:space="0" w:color="000000"/>
              <w:right w:val="single" w:sz="4" w:space="0" w:color="000000"/>
            </w:tcBorders>
          </w:tcPr>
          <w:p w:rsidR="00346323" w:rsidRPr="00772BAF" w:rsidRDefault="00346323" w:rsidP="00346323">
            <w:pPr>
              <w:spacing w:after="0" w:line="240" w:lineRule="auto"/>
              <w:ind w:left="113" w:firstLine="0"/>
              <w:jc w:val="left"/>
              <w:rPr>
                <w:rFonts w:asciiTheme="majorHAnsi" w:hAnsiTheme="majorHAnsi" w:cstheme="majorHAnsi"/>
                <w:color w:val="auto"/>
                <w:sz w:val="22"/>
              </w:rPr>
            </w:pPr>
            <w:r w:rsidRPr="00772BAF">
              <w:rPr>
                <w:rFonts w:asciiTheme="majorHAnsi" w:hAnsiTheme="majorHAnsi" w:cstheme="majorHAnsi"/>
                <w:b/>
                <w:color w:val="auto"/>
                <w:sz w:val="22"/>
              </w:rPr>
              <w:t>K1-K5</w:t>
            </w:r>
          </w:p>
        </w:tc>
      </w:tr>
      <w:tr w:rsidR="00346323" w:rsidRPr="00772BAF" w:rsidTr="005179D5">
        <w:trPr>
          <w:trHeight w:val="151"/>
        </w:trPr>
        <w:tc>
          <w:tcPr>
            <w:tcW w:w="7400" w:type="dxa"/>
            <w:gridSpan w:val="2"/>
            <w:tcBorders>
              <w:top w:val="single" w:sz="4" w:space="0" w:color="000000"/>
              <w:left w:val="single" w:sz="4" w:space="0" w:color="000000"/>
              <w:bottom w:val="single" w:sz="4" w:space="0" w:color="000000"/>
              <w:right w:val="single" w:sz="4" w:space="0" w:color="000000"/>
            </w:tcBorders>
          </w:tcPr>
          <w:p w:rsidR="00346323" w:rsidRPr="00346323" w:rsidRDefault="00346323" w:rsidP="007F740F">
            <w:pPr>
              <w:pStyle w:val="ListParagraph"/>
              <w:numPr>
                <w:ilvl w:val="0"/>
                <w:numId w:val="39"/>
              </w:numPr>
              <w:spacing w:after="0" w:line="240" w:lineRule="auto"/>
              <w:rPr>
                <w:rFonts w:asciiTheme="majorHAnsi" w:hAnsiTheme="majorHAnsi" w:cstheme="majorHAnsi"/>
              </w:rPr>
            </w:pPr>
            <w:r w:rsidRPr="00346323">
              <w:rPr>
                <w:rFonts w:asciiTheme="majorHAnsi" w:hAnsiTheme="majorHAnsi" w:cstheme="majorHAnsi"/>
              </w:rPr>
              <w:t>To know about various applications of Big Data f</w:t>
            </w:r>
            <w:r w:rsidR="007F740F">
              <w:rPr>
                <w:rFonts w:asciiTheme="majorHAnsi" w:hAnsiTheme="majorHAnsi" w:cstheme="majorHAnsi"/>
              </w:rPr>
              <w:t>ield</w:t>
            </w:r>
          </w:p>
        </w:tc>
        <w:tc>
          <w:tcPr>
            <w:tcW w:w="3231" w:type="dxa"/>
            <w:gridSpan w:val="2"/>
            <w:tcBorders>
              <w:top w:val="single" w:sz="4" w:space="0" w:color="000000"/>
              <w:left w:val="single" w:sz="4" w:space="0" w:color="000000"/>
              <w:bottom w:val="single" w:sz="4" w:space="0" w:color="000000"/>
              <w:right w:val="single" w:sz="4" w:space="0" w:color="000000"/>
            </w:tcBorders>
          </w:tcPr>
          <w:p w:rsidR="00346323" w:rsidRPr="00772BAF" w:rsidRDefault="00346323" w:rsidP="00346323">
            <w:pPr>
              <w:spacing w:after="0" w:line="240" w:lineRule="auto"/>
              <w:ind w:left="113" w:firstLine="0"/>
              <w:jc w:val="left"/>
              <w:rPr>
                <w:rFonts w:asciiTheme="majorHAnsi" w:hAnsiTheme="majorHAnsi" w:cstheme="majorHAnsi"/>
                <w:color w:val="auto"/>
                <w:sz w:val="22"/>
              </w:rPr>
            </w:pPr>
            <w:r w:rsidRPr="00772BAF">
              <w:rPr>
                <w:rFonts w:asciiTheme="majorHAnsi" w:hAnsiTheme="majorHAnsi" w:cstheme="majorHAnsi"/>
                <w:b/>
                <w:color w:val="auto"/>
                <w:sz w:val="22"/>
              </w:rPr>
              <w:t>K1-K5</w:t>
            </w:r>
          </w:p>
        </w:tc>
      </w:tr>
      <w:tr w:rsidR="00405674" w:rsidRPr="00772BAF" w:rsidTr="005179D5">
        <w:trPr>
          <w:trHeight w:val="331"/>
        </w:trPr>
        <w:tc>
          <w:tcPr>
            <w:tcW w:w="10631"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346323">
            <w:pPr>
              <w:spacing w:after="0" w:line="240" w:lineRule="auto"/>
              <w:ind w:left="113" w:firstLine="0"/>
              <w:jc w:val="left"/>
              <w:rPr>
                <w:rFonts w:asciiTheme="majorHAnsi" w:hAnsiTheme="majorHAnsi" w:cstheme="majorHAnsi"/>
                <w:color w:val="auto"/>
                <w:sz w:val="22"/>
              </w:rPr>
            </w:pPr>
            <w:r w:rsidRPr="00772BAF">
              <w:rPr>
                <w:rFonts w:asciiTheme="majorHAnsi" w:hAnsiTheme="majorHAnsi" w:cstheme="majorHAnsi"/>
                <w:b/>
                <w:color w:val="auto"/>
                <w:sz w:val="22"/>
              </w:rPr>
              <w:t>K1</w:t>
            </w:r>
            <w:r w:rsidRPr="00772BAF">
              <w:rPr>
                <w:rFonts w:asciiTheme="majorHAnsi" w:hAnsiTheme="majorHAnsi" w:cstheme="majorHAnsi"/>
                <w:color w:val="auto"/>
                <w:sz w:val="22"/>
              </w:rPr>
              <w:t xml:space="preserve"> - Remember; </w:t>
            </w:r>
            <w:r w:rsidRPr="00772BAF">
              <w:rPr>
                <w:rFonts w:asciiTheme="majorHAnsi" w:hAnsiTheme="majorHAnsi" w:cstheme="majorHAnsi"/>
                <w:b/>
                <w:color w:val="auto"/>
                <w:sz w:val="22"/>
              </w:rPr>
              <w:t>K2</w:t>
            </w:r>
            <w:r w:rsidRPr="00772BAF">
              <w:rPr>
                <w:rFonts w:asciiTheme="majorHAnsi" w:hAnsiTheme="majorHAnsi" w:cstheme="majorHAnsi"/>
                <w:color w:val="auto"/>
                <w:sz w:val="22"/>
              </w:rPr>
              <w:t xml:space="preserve"> - Understand; </w:t>
            </w:r>
            <w:r w:rsidRPr="00772BAF">
              <w:rPr>
                <w:rFonts w:asciiTheme="majorHAnsi" w:hAnsiTheme="majorHAnsi" w:cstheme="majorHAnsi"/>
                <w:b/>
                <w:color w:val="auto"/>
                <w:sz w:val="22"/>
              </w:rPr>
              <w:t>K3</w:t>
            </w:r>
            <w:r w:rsidRPr="00772BAF">
              <w:rPr>
                <w:rFonts w:asciiTheme="majorHAnsi" w:hAnsiTheme="majorHAnsi" w:cstheme="majorHAnsi"/>
                <w:color w:val="auto"/>
                <w:sz w:val="22"/>
              </w:rPr>
              <w:t xml:space="preserve"> - Apply; </w:t>
            </w:r>
            <w:r w:rsidRPr="00772BAF">
              <w:rPr>
                <w:rFonts w:asciiTheme="majorHAnsi" w:hAnsiTheme="majorHAnsi" w:cstheme="majorHAnsi"/>
                <w:b/>
                <w:color w:val="auto"/>
                <w:sz w:val="22"/>
              </w:rPr>
              <w:t>K4</w:t>
            </w:r>
            <w:r w:rsidRPr="00772BAF">
              <w:rPr>
                <w:rFonts w:asciiTheme="majorHAnsi" w:hAnsiTheme="majorHAnsi" w:cstheme="majorHAnsi"/>
                <w:color w:val="auto"/>
                <w:sz w:val="22"/>
              </w:rPr>
              <w:t xml:space="preserve"> - Analyze; </w:t>
            </w:r>
            <w:r w:rsidRPr="00772BAF">
              <w:rPr>
                <w:rFonts w:asciiTheme="majorHAnsi" w:hAnsiTheme="majorHAnsi" w:cstheme="majorHAnsi"/>
                <w:b/>
                <w:color w:val="auto"/>
                <w:sz w:val="22"/>
              </w:rPr>
              <w:t>K5</w:t>
            </w:r>
            <w:r w:rsidRPr="00772BAF">
              <w:rPr>
                <w:rFonts w:asciiTheme="majorHAnsi" w:hAnsiTheme="majorHAnsi" w:cstheme="majorHAnsi"/>
                <w:color w:val="auto"/>
                <w:sz w:val="22"/>
              </w:rPr>
              <w:t xml:space="preserve"> - Evaluate; </w:t>
            </w:r>
            <w:r w:rsidRPr="00772BAF">
              <w:rPr>
                <w:rFonts w:asciiTheme="majorHAnsi" w:hAnsiTheme="majorHAnsi" w:cstheme="majorHAnsi"/>
                <w:b/>
                <w:color w:val="auto"/>
                <w:sz w:val="22"/>
              </w:rPr>
              <w:t>K6</w:t>
            </w:r>
            <w:r w:rsidRPr="00772BAF">
              <w:rPr>
                <w:rFonts w:asciiTheme="majorHAnsi" w:hAnsiTheme="majorHAnsi" w:cstheme="majorHAnsi"/>
                <w:color w:val="auto"/>
                <w:sz w:val="22"/>
              </w:rPr>
              <w:t xml:space="preserve"> - Create </w:t>
            </w:r>
          </w:p>
        </w:tc>
      </w:tr>
      <w:tr w:rsidR="00346323" w:rsidRPr="00772BAF" w:rsidTr="005179D5">
        <w:trPr>
          <w:trHeight w:val="288"/>
        </w:trPr>
        <w:tc>
          <w:tcPr>
            <w:tcW w:w="21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113"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Unit I </w:t>
            </w:r>
          </w:p>
        </w:tc>
        <w:tc>
          <w:tcPr>
            <w:tcW w:w="58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E03AE0" w:rsidRPr="00772BAF" w:rsidRDefault="00993D7C" w:rsidP="00405674">
            <w:pPr>
              <w:spacing w:after="0" w:line="276" w:lineRule="auto"/>
              <w:ind w:left="0" w:firstLine="0"/>
              <w:jc w:val="center"/>
              <w:rPr>
                <w:rFonts w:asciiTheme="majorHAnsi" w:hAnsiTheme="majorHAnsi" w:cstheme="majorHAnsi"/>
                <w:b/>
                <w:color w:val="auto"/>
                <w:sz w:val="22"/>
              </w:rPr>
            </w:pPr>
            <w:r w:rsidRPr="00772BAF">
              <w:rPr>
                <w:rFonts w:asciiTheme="majorHAnsi" w:hAnsiTheme="majorHAnsi" w:cstheme="majorHAnsi"/>
                <w:b/>
                <w:color w:val="auto"/>
                <w:sz w:val="22"/>
              </w:rPr>
              <w:t>DATA TERMINOLOGIES</w:t>
            </w:r>
          </w:p>
        </w:tc>
        <w:tc>
          <w:tcPr>
            <w:tcW w:w="2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rsidP="00405674">
            <w:pPr>
              <w:spacing w:after="0" w:line="276" w:lineRule="auto"/>
              <w:ind w:left="487" w:firstLine="0"/>
              <w:jc w:val="left"/>
              <w:rPr>
                <w:rFonts w:asciiTheme="majorHAnsi" w:hAnsiTheme="majorHAnsi" w:cstheme="majorHAnsi"/>
                <w:color w:val="auto"/>
                <w:sz w:val="22"/>
              </w:rPr>
            </w:pPr>
            <w:r>
              <w:rPr>
                <w:rFonts w:asciiTheme="majorHAnsi" w:hAnsiTheme="majorHAnsi" w:cstheme="majorHAnsi"/>
                <w:b/>
                <w:color w:val="auto"/>
                <w:sz w:val="22"/>
              </w:rPr>
              <w:t xml:space="preserve"> </w:t>
            </w:r>
            <w:r w:rsidR="00803E62" w:rsidRPr="00772BAF">
              <w:rPr>
                <w:rFonts w:asciiTheme="majorHAnsi" w:hAnsiTheme="majorHAnsi" w:cstheme="majorHAnsi"/>
                <w:b/>
                <w:color w:val="auto"/>
                <w:sz w:val="22"/>
              </w:rPr>
              <w:t>1</w:t>
            </w:r>
            <w:r w:rsidR="00405674" w:rsidRPr="00772BAF">
              <w:rPr>
                <w:rFonts w:asciiTheme="majorHAnsi" w:hAnsiTheme="majorHAnsi" w:cstheme="majorHAnsi"/>
                <w:b/>
                <w:color w:val="auto"/>
                <w:sz w:val="22"/>
              </w:rPr>
              <w:t>2</w:t>
            </w:r>
            <w:r w:rsidR="00803E62" w:rsidRPr="00772BAF">
              <w:rPr>
                <w:rFonts w:asciiTheme="majorHAnsi" w:hAnsiTheme="majorHAnsi" w:cstheme="majorHAnsi"/>
                <w:b/>
                <w:color w:val="auto"/>
                <w:sz w:val="22"/>
              </w:rPr>
              <w:t xml:space="preserve"> hours </w:t>
            </w:r>
          </w:p>
        </w:tc>
      </w:tr>
      <w:tr w:rsidR="00405674" w:rsidRPr="00772BAF" w:rsidTr="005179D5">
        <w:trPr>
          <w:trHeight w:val="1114"/>
        </w:trPr>
        <w:tc>
          <w:tcPr>
            <w:tcW w:w="10631" w:type="dxa"/>
            <w:gridSpan w:val="4"/>
            <w:tcBorders>
              <w:top w:val="single" w:sz="4" w:space="0" w:color="000000"/>
              <w:left w:val="single" w:sz="4" w:space="0" w:color="000000"/>
              <w:bottom w:val="single" w:sz="4" w:space="0" w:color="000000"/>
              <w:right w:val="single" w:sz="4" w:space="0" w:color="000000"/>
            </w:tcBorders>
          </w:tcPr>
          <w:p w:rsidR="00E03AE0" w:rsidRPr="00772BAF" w:rsidRDefault="00405674"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sz w:val="22"/>
              </w:rPr>
              <w:t>Introduction – Data – Information – Data Terminologies – Database – Data Mining – Data Warehouse – Data Evolution Roadmap – Big Data – Definition – Type of Data - Numeric– Categorical – Graphical – High Dimensional Data –– Data Classification – Hot Data –Cold  Data  –  Warm  Data  –  Thick  Data  –  Thin  Data  -  Classification  of  digital Data:</w:t>
            </w:r>
            <w:r w:rsidR="008C6988">
              <w:rPr>
                <w:rFonts w:asciiTheme="majorHAnsi" w:hAnsiTheme="majorHAnsi" w:cstheme="majorHAnsi"/>
                <w:sz w:val="22"/>
              </w:rPr>
              <w:t xml:space="preserve"> </w:t>
            </w:r>
            <w:r w:rsidRPr="00772BAF">
              <w:rPr>
                <w:rFonts w:asciiTheme="majorHAnsi" w:hAnsiTheme="majorHAnsi" w:cstheme="majorHAnsi"/>
                <w:sz w:val="22"/>
              </w:rPr>
              <w:t>Structured,  Semi-Structured  and  Un-Structured</w:t>
            </w:r>
          </w:p>
        </w:tc>
      </w:tr>
      <w:tr w:rsidR="00346323" w:rsidRPr="00772BAF" w:rsidTr="005179D5">
        <w:trPr>
          <w:trHeight w:val="286"/>
        </w:trPr>
        <w:tc>
          <w:tcPr>
            <w:tcW w:w="21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591CF6">
            <w:pPr>
              <w:spacing w:after="0" w:line="276" w:lineRule="auto"/>
              <w:ind w:left="0" w:firstLine="0"/>
              <w:rPr>
                <w:rFonts w:asciiTheme="majorHAnsi" w:hAnsiTheme="majorHAnsi" w:cstheme="majorHAnsi"/>
                <w:color w:val="auto"/>
                <w:sz w:val="22"/>
              </w:rPr>
            </w:pPr>
            <w:r w:rsidRPr="00772BAF">
              <w:rPr>
                <w:rFonts w:asciiTheme="majorHAnsi" w:hAnsiTheme="majorHAnsi" w:cstheme="majorHAnsi"/>
                <w:b/>
                <w:color w:val="auto"/>
                <w:sz w:val="22"/>
              </w:rPr>
              <w:t xml:space="preserve">Unit II </w:t>
            </w:r>
          </w:p>
        </w:tc>
        <w:tc>
          <w:tcPr>
            <w:tcW w:w="58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993D7C">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b/>
                <w:color w:val="auto"/>
                <w:sz w:val="22"/>
              </w:rPr>
              <w:t>DATA SCIENCE</w:t>
            </w:r>
          </w:p>
        </w:tc>
        <w:tc>
          <w:tcPr>
            <w:tcW w:w="2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487" w:firstLine="0"/>
              <w:jc w:val="left"/>
              <w:rPr>
                <w:rFonts w:asciiTheme="majorHAnsi" w:hAnsiTheme="majorHAnsi" w:cstheme="majorHAnsi"/>
                <w:color w:val="auto"/>
                <w:sz w:val="22"/>
              </w:rPr>
            </w:pPr>
            <w:r>
              <w:rPr>
                <w:rFonts w:asciiTheme="majorHAnsi" w:hAnsiTheme="majorHAnsi" w:cstheme="majorHAnsi"/>
                <w:b/>
                <w:color w:val="auto"/>
                <w:sz w:val="22"/>
              </w:rPr>
              <w:t xml:space="preserve"> </w:t>
            </w:r>
            <w:r w:rsidR="00803E62" w:rsidRPr="00772BAF">
              <w:rPr>
                <w:rFonts w:asciiTheme="majorHAnsi" w:hAnsiTheme="majorHAnsi" w:cstheme="majorHAnsi"/>
                <w:b/>
                <w:color w:val="auto"/>
                <w:sz w:val="22"/>
              </w:rPr>
              <w:t xml:space="preserve">12 hours </w:t>
            </w:r>
          </w:p>
        </w:tc>
      </w:tr>
      <w:tr w:rsidR="00405674" w:rsidRPr="00772BAF" w:rsidTr="005179D5">
        <w:trPr>
          <w:trHeight w:val="997"/>
        </w:trPr>
        <w:tc>
          <w:tcPr>
            <w:tcW w:w="10631" w:type="dxa"/>
            <w:gridSpan w:val="4"/>
            <w:tcBorders>
              <w:top w:val="single" w:sz="4" w:space="0" w:color="000000"/>
              <w:left w:val="single" w:sz="4" w:space="0" w:color="000000"/>
              <w:bottom w:val="single" w:sz="4" w:space="0" w:color="000000"/>
              <w:right w:val="single" w:sz="4" w:space="0" w:color="000000"/>
            </w:tcBorders>
          </w:tcPr>
          <w:p w:rsidR="00E03AE0" w:rsidRPr="00772BAF" w:rsidRDefault="00405674"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sz w:val="22"/>
              </w:rPr>
              <w:t xml:space="preserve">Data Science: Data Science-A Discipline – Data Science </w:t>
            </w:r>
            <w:r w:rsidR="00CB14B3" w:rsidRPr="00772BAF">
              <w:rPr>
                <w:rFonts w:asciiTheme="majorHAnsi" w:hAnsiTheme="majorHAnsi" w:cstheme="majorHAnsi"/>
                <w:sz w:val="22"/>
              </w:rPr>
              <w:t>vs.</w:t>
            </w:r>
            <w:r w:rsidRPr="00772BAF">
              <w:rPr>
                <w:rFonts w:asciiTheme="majorHAnsi" w:hAnsiTheme="majorHAnsi" w:cstheme="majorHAnsi"/>
                <w:sz w:val="22"/>
              </w:rPr>
              <w:t xml:space="preserve"> Statistics, Data Science </w:t>
            </w:r>
            <w:r w:rsidR="00CB14B3" w:rsidRPr="00772BAF">
              <w:rPr>
                <w:rFonts w:asciiTheme="majorHAnsi" w:hAnsiTheme="majorHAnsi" w:cstheme="majorHAnsi"/>
                <w:sz w:val="22"/>
              </w:rPr>
              <w:t>vs.</w:t>
            </w:r>
            <w:r w:rsidRPr="00772BAF">
              <w:rPr>
                <w:rFonts w:asciiTheme="majorHAnsi" w:hAnsiTheme="majorHAnsi" w:cstheme="majorHAnsi"/>
                <w:sz w:val="22"/>
              </w:rPr>
              <w:t xml:space="preserve"> Mathematics, Data Science </w:t>
            </w:r>
            <w:r w:rsidR="00CB14B3" w:rsidRPr="00772BAF">
              <w:rPr>
                <w:rFonts w:asciiTheme="majorHAnsi" w:hAnsiTheme="majorHAnsi" w:cstheme="majorHAnsi"/>
                <w:sz w:val="22"/>
              </w:rPr>
              <w:t>vs.</w:t>
            </w:r>
            <w:r w:rsidRPr="00772BAF">
              <w:rPr>
                <w:rFonts w:asciiTheme="majorHAnsi" w:hAnsiTheme="majorHAnsi" w:cstheme="majorHAnsi"/>
                <w:sz w:val="22"/>
              </w:rPr>
              <w:t xml:space="preserve"> Programming Language, Data Science </w:t>
            </w:r>
            <w:r w:rsidR="00CB14B3" w:rsidRPr="00772BAF">
              <w:rPr>
                <w:rFonts w:asciiTheme="majorHAnsi" w:hAnsiTheme="majorHAnsi" w:cstheme="majorHAnsi"/>
                <w:sz w:val="22"/>
              </w:rPr>
              <w:t>vs.</w:t>
            </w:r>
            <w:r w:rsidRPr="00772BAF">
              <w:rPr>
                <w:rFonts w:asciiTheme="majorHAnsi" w:hAnsiTheme="majorHAnsi" w:cstheme="majorHAnsi"/>
                <w:sz w:val="22"/>
              </w:rPr>
              <w:t xml:space="preserve"> Database, Data Science </w:t>
            </w:r>
            <w:r w:rsidR="00CB14B3" w:rsidRPr="00772BAF">
              <w:rPr>
                <w:rFonts w:asciiTheme="majorHAnsi" w:hAnsiTheme="majorHAnsi" w:cstheme="majorHAnsi"/>
                <w:sz w:val="22"/>
              </w:rPr>
              <w:t>vs.</w:t>
            </w:r>
            <w:r w:rsidRPr="00772BAF">
              <w:rPr>
                <w:rFonts w:asciiTheme="majorHAnsi" w:hAnsiTheme="majorHAnsi" w:cstheme="majorHAnsi"/>
                <w:sz w:val="22"/>
              </w:rPr>
              <w:t xml:space="preserve"> Machine Learning. Data Analytics - – Relation: Data Science, Analytics, Big Data Analytics. Data Science Components: Data Engineering, Data Analytics-Methods and Algorithm, Data Visualization.</w:t>
            </w:r>
          </w:p>
        </w:tc>
      </w:tr>
      <w:tr w:rsidR="00346323" w:rsidRPr="00772BAF" w:rsidTr="005179D5">
        <w:trPr>
          <w:trHeight w:val="289"/>
        </w:trPr>
        <w:tc>
          <w:tcPr>
            <w:tcW w:w="21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591CF6">
            <w:pPr>
              <w:spacing w:after="0" w:line="276" w:lineRule="auto"/>
              <w:ind w:left="0" w:firstLine="0"/>
              <w:rPr>
                <w:rFonts w:asciiTheme="majorHAnsi" w:hAnsiTheme="majorHAnsi" w:cstheme="majorHAnsi"/>
                <w:color w:val="auto"/>
                <w:sz w:val="22"/>
              </w:rPr>
            </w:pPr>
            <w:r w:rsidRPr="00772BAF">
              <w:rPr>
                <w:rFonts w:asciiTheme="majorHAnsi" w:hAnsiTheme="majorHAnsi" w:cstheme="majorHAnsi"/>
                <w:b/>
                <w:color w:val="auto"/>
                <w:sz w:val="22"/>
              </w:rPr>
              <w:t xml:space="preserve">Unit III </w:t>
            </w:r>
          </w:p>
        </w:tc>
        <w:tc>
          <w:tcPr>
            <w:tcW w:w="58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993D7C">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b/>
                <w:color w:val="auto"/>
                <w:sz w:val="22"/>
              </w:rPr>
              <w:t>BIG DATA CONCEPTS</w:t>
            </w:r>
          </w:p>
        </w:tc>
        <w:tc>
          <w:tcPr>
            <w:tcW w:w="2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487"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12 hours </w:t>
            </w:r>
          </w:p>
        </w:tc>
      </w:tr>
      <w:tr w:rsidR="00405674" w:rsidRPr="00772BAF" w:rsidTr="005179D5">
        <w:trPr>
          <w:trHeight w:val="1114"/>
        </w:trPr>
        <w:tc>
          <w:tcPr>
            <w:tcW w:w="10631" w:type="dxa"/>
            <w:gridSpan w:val="4"/>
            <w:tcBorders>
              <w:top w:val="single" w:sz="4" w:space="0" w:color="000000"/>
              <w:left w:val="single" w:sz="4" w:space="0" w:color="000000"/>
              <w:bottom w:val="single" w:sz="4" w:space="0" w:color="000000"/>
              <w:right w:val="single" w:sz="4" w:space="0" w:color="000000"/>
            </w:tcBorders>
          </w:tcPr>
          <w:p w:rsidR="00E03AE0" w:rsidRPr="00772BAF" w:rsidRDefault="00405674" w:rsidP="00CB14B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sz w:val="22"/>
              </w:rPr>
              <w:t xml:space="preserve">Big Data: Digital Data-an Imprint: Evolution of Big Data – What is Big Data – Sources </w:t>
            </w:r>
            <w:r w:rsidR="00CB14B3" w:rsidRPr="00772BAF">
              <w:rPr>
                <w:rFonts w:asciiTheme="majorHAnsi" w:hAnsiTheme="majorHAnsi" w:cstheme="majorHAnsi"/>
                <w:sz w:val="22"/>
              </w:rPr>
              <w:t>of Big</w:t>
            </w:r>
            <w:r w:rsidRPr="00772BAF">
              <w:rPr>
                <w:rFonts w:asciiTheme="majorHAnsi" w:hAnsiTheme="majorHAnsi" w:cstheme="majorHAnsi"/>
                <w:sz w:val="22"/>
              </w:rPr>
              <w:t xml:space="preserve"> Dat</w:t>
            </w:r>
            <w:r w:rsidR="00CB14B3">
              <w:rPr>
                <w:rFonts w:asciiTheme="majorHAnsi" w:hAnsiTheme="majorHAnsi" w:cstheme="majorHAnsi"/>
                <w:sz w:val="22"/>
              </w:rPr>
              <w:t xml:space="preserve">a. Characteristics of Big Data </w:t>
            </w:r>
            <w:r w:rsidRPr="00772BAF">
              <w:rPr>
                <w:rFonts w:asciiTheme="majorHAnsi" w:hAnsiTheme="majorHAnsi" w:cstheme="majorHAnsi"/>
                <w:sz w:val="22"/>
              </w:rPr>
              <w:t>Vs – Big Data Myths - Data Discovery-Traditional Approach, Big Data Technology: Technology Process – Big Data Exploration -Data Augmentation – Operational Analysis – 360 View of Customers – Security and Intelligence</w:t>
            </w:r>
            <w:r w:rsidRPr="00346323">
              <w:rPr>
                <w:rFonts w:asciiTheme="majorHAnsi" w:hAnsiTheme="majorHAnsi" w:cstheme="majorHAnsi"/>
                <w:sz w:val="22"/>
              </w:rPr>
              <w:t>.</w:t>
            </w:r>
          </w:p>
        </w:tc>
      </w:tr>
      <w:tr w:rsidR="00346323" w:rsidRPr="00772BAF" w:rsidTr="005179D5">
        <w:trPr>
          <w:trHeight w:val="286"/>
        </w:trPr>
        <w:tc>
          <w:tcPr>
            <w:tcW w:w="21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591CF6">
            <w:pPr>
              <w:spacing w:after="0" w:line="276" w:lineRule="auto"/>
              <w:ind w:left="0" w:firstLine="0"/>
              <w:rPr>
                <w:rFonts w:asciiTheme="majorHAnsi" w:hAnsiTheme="majorHAnsi" w:cstheme="majorHAnsi"/>
                <w:color w:val="auto"/>
                <w:sz w:val="22"/>
              </w:rPr>
            </w:pPr>
            <w:r w:rsidRPr="00772BAF">
              <w:rPr>
                <w:rFonts w:asciiTheme="majorHAnsi" w:hAnsiTheme="majorHAnsi" w:cstheme="majorHAnsi"/>
                <w:b/>
                <w:color w:val="auto"/>
                <w:sz w:val="22"/>
              </w:rPr>
              <w:t xml:space="preserve">Unit IV </w:t>
            </w:r>
          </w:p>
        </w:tc>
        <w:tc>
          <w:tcPr>
            <w:tcW w:w="58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993D7C">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b/>
                <w:color w:val="auto"/>
                <w:sz w:val="22"/>
              </w:rPr>
              <w:t>BIG DATA POTENTIALS</w:t>
            </w:r>
          </w:p>
        </w:tc>
        <w:tc>
          <w:tcPr>
            <w:tcW w:w="2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487" w:firstLine="0"/>
              <w:jc w:val="left"/>
              <w:rPr>
                <w:rFonts w:asciiTheme="majorHAnsi" w:hAnsiTheme="majorHAnsi" w:cstheme="majorHAnsi"/>
                <w:color w:val="auto"/>
                <w:sz w:val="22"/>
              </w:rPr>
            </w:pPr>
            <w:r>
              <w:rPr>
                <w:rFonts w:asciiTheme="majorHAnsi" w:hAnsiTheme="majorHAnsi" w:cstheme="majorHAnsi"/>
                <w:b/>
                <w:color w:val="auto"/>
                <w:sz w:val="22"/>
              </w:rPr>
              <w:t xml:space="preserve"> </w:t>
            </w:r>
            <w:r w:rsidR="00803E62" w:rsidRPr="00772BAF">
              <w:rPr>
                <w:rFonts w:asciiTheme="majorHAnsi" w:hAnsiTheme="majorHAnsi" w:cstheme="majorHAnsi"/>
                <w:b/>
                <w:color w:val="auto"/>
                <w:sz w:val="22"/>
              </w:rPr>
              <w:t xml:space="preserve">12 hours </w:t>
            </w:r>
          </w:p>
        </w:tc>
      </w:tr>
      <w:tr w:rsidR="00405674" w:rsidRPr="00772BAF" w:rsidTr="005179D5">
        <w:trPr>
          <w:trHeight w:val="286"/>
        </w:trPr>
        <w:tc>
          <w:tcPr>
            <w:tcW w:w="10631" w:type="dxa"/>
            <w:gridSpan w:val="4"/>
            <w:tcBorders>
              <w:top w:val="single" w:sz="4" w:space="0" w:color="000000"/>
              <w:left w:val="single" w:sz="4" w:space="0" w:color="000000"/>
              <w:bottom w:val="single" w:sz="4" w:space="0" w:color="000000"/>
              <w:right w:val="single" w:sz="4" w:space="0" w:color="000000"/>
            </w:tcBorders>
          </w:tcPr>
          <w:p w:rsidR="00405674" w:rsidRPr="00772BAF" w:rsidRDefault="00405674" w:rsidP="00CB14B3">
            <w:pPr>
              <w:spacing w:after="0" w:line="240" w:lineRule="auto"/>
              <w:ind w:left="0" w:right="27" w:firstLine="0"/>
              <w:rPr>
                <w:rFonts w:asciiTheme="majorHAnsi" w:hAnsiTheme="majorHAnsi" w:cstheme="majorHAnsi"/>
                <w:b/>
                <w:color w:val="auto"/>
                <w:sz w:val="22"/>
              </w:rPr>
            </w:pPr>
            <w:r w:rsidRPr="00772BAF">
              <w:rPr>
                <w:rFonts w:asciiTheme="majorHAnsi" w:hAnsiTheme="majorHAnsi" w:cstheme="majorHAnsi"/>
                <w:sz w:val="22"/>
              </w:rPr>
              <w:t>Big Data Technology Potentials – AI – Machine Learning – Cloud Computing – Mobile  Communication – IoT – Big Data in Industry 4.0- Big Data Platforms – HADOOP –SQL Databases - Types - Big Data Challenges.</w:t>
            </w:r>
          </w:p>
        </w:tc>
      </w:tr>
      <w:tr w:rsidR="00346323" w:rsidRPr="00772BAF" w:rsidTr="005179D5">
        <w:trPr>
          <w:trHeight w:val="286"/>
        </w:trPr>
        <w:tc>
          <w:tcPr>
            <w:tcW w:w="214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591CF6">
            <w:pPr>
              <w:spacing w:after="0" w:line="276" w:lineRule="auto"/>
              <w:ind w:left="0" w:firstLine="0"/>
              <w:rPr>
                <w:rFonts w:asciiTheme="majorHAnsi" w:hAnsiTheme="majorHAnsi" w:cstheme="majorHAnsi"/>
                <w:color w:val="auto"/>
                <w:sz w:val="22"/>
              </w:rPr>
            </w:pPr>
            <w:r w:rsidRPr="00772BAF">
              <w:rPr>
                <w:rFonts w:asciiTheme="majorHAnsi" w:hAnsiTheme="majorHAnsi" w:cstheme="majorHAnsi"/>
                <w:b/>
                <w:color w:val="auto"/>
                <w:sz w:val="22"/>
              </w:rPr>
              <w:t xml:space="preserve">Unit V </w:t>
            </w:r>
          </w:p>
        </w:tc>
        <w:tc>
          <w:tcPr>
            <w:tcW w:w="582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993D7C"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b/>
                <w:color w:val="auto"/>
                <w:sz w:val="22"/>
              </w:rPr>
              <w:t>APPLICATIONS OF BIG DATA</w:t>
            </w:r>
          </w:p>
        </w:tc>
        <w:tc>
          <w:tcPr>
            <w:tcW w:w="266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487"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10 hours </w:t>
            </w:r>
          </w:p>
        </w:tc>
      </w:tr>
      <w:tr w:rsidR="00405674" w:rsidRPr="00772BAF" w:rsidTr="005179D5">
        <w:trPr>
          <w:trHeight w:val="838"/>
        </w:trPr>
        <w:tc>
          <w:tcPr>
            <w:tcW w:w="10631" w:type="dxa"/>
            <w:gridSpan w:val="4"/>
            <w:tcBorders>
              <w:top w:val="single" w:sz="4" w:space="0" w:color="000000"/>
              <w:left w:val="single" w:sz="4" w:space="0" w:color="000000"/>
              <w:bottom w:val="single" w:sz="4" w:space="0" w:color="000000"/>
              <w:right w:val="single" w:sz="4" w:space="0" w:color="000000"/>
            </w:tcBorders>
          </w:tcPr>
          <w:p w:rsidR="00405674" w:rsidRPr="00772BAF" w:rsidRDefault="00405674"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sz w:val="22"/>
              </w:rPr>
              <w:t xml:space="preserve">Big Data Use Cases –- Big Data Roles Data Scientist , Data Architect, Data Analyst – Skills – Case Study : Big Data – Customer Insights – </w:t>
            </w:r>
            <w:r w:rsidR="003E0651" w:rsidRPr="00772BAF">
              <w:rPr>
                <w:rFonts w:asciiTheme="majorHAnsi" w:hAnsiTheme="majorHAnsi" w:cstheme="majorHAnsi"/>
                <w:sz w:val="22"/>
              </w:rPr>
              <w:t>Behavioral</w:t>
            </w:r>
            <w:r w:rsidRPr="00772BAF">
              <w:rPr>
                <w:rFonts w:asciiTheme="majorHAnsi" w:hAnsiTheme="majorHAnsi" w:cstheme="majorHAnsi"/>
                <w:sz w:val="22"/>
              </w:rPr>
              <w:t xml:space="preserve"> Analysis – Big Data Industry Applications - Marketing – Retails – Insurance – Risk and Security – Health care</w:t>
            </w:r>
          </w:p>
        </w:tc>
      </w:tr>
      <w:tr w:rsidR="00405674" w:rsidRPr="00772BAF" w:rsidTr="005179D5">
        <w:trPr>
          <w:trHeight w:val="286"/>
        </w:trPr>
        <w:tc>
          <w:tcPr>
            <w:tcW w:w="10631" w:type="dxa"/>
            <w:gridSpan w:val="4"/>
            <w:tcBorders>
              <w:top w:val="single" w:sz="4" w:space="0" w:color="000000"/>
              <w:left w:val="single" w:sz="4" w:space="0" w:color="000000"/>
              <w:bottom w:val="single" w:sz="4" w:space="0" w:color="000000"/>
              <w:right w:val="single" w:sz="4" w:space="0" w:color="000000"/>
            </w:tcBorders>
          </w:tcPr>
          <w:tbl>
            <w:tblPr>
              <w:tblStyle w:val="TableGrid"/>
              <w:tblW w:w="10557" w:type="dxa"/>
              <w:tblInd w:w="0" w:type="dxa"/>
              <w:tblCellMar>
                <w:top w:w="54" w:type="dxa"/>
                <w:left w:w="108" w:type="dxa"/>
                <w:right w:w="48" w:type="dxa"/>
              </w:tblCellMar>
              <w:tblLook w:val="04A0" w:firstRow="1" w:lastRow="0" w:firstColumn="1" w:lastColumn="0" w:noHBand="0" w:noVBand="1"/>
            </w:tblPr>
            <w:tblGrid>
              <w:gridCol w:w="448"/>
              <w:gridCol w:w="1311"/>
              <w:gridCol w:w="6841"/>
              <w:gridCol w:w="1957"/>
            </w:tblGrid>
            <w:tr w:rsidR="003E0651" w:rsidRPr="00772BAF" w:rsidTr="005179D5">
              <w:trPr>
                <w:trHeight w:val="281"/>
              </w:trPr>
              <w:tc>
                <w:tcPr>
                  <w:tcW w:w="833"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Unit VI </w:t>
                  </w:r>
                </w:p>
              </w:tc>
              <w:tc>
                <w:tcPr>
                  <w:tcW w:w="3240"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993D7C"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b/>
                      <w:color w:val="auto"/>
                      <w:sz w:val="22"/>
                    </w:rPr>
                    <w:t xml:space="preserve">CONTEMPORARY ISSUES </w:t>
                  </w:r>
                </w:p>
              </w:tc>
              <w:tc>
                <w:tcPr>
                  <w:tcW w:w="9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  </w:t>
                  </w:r>
                  <w:r w:rsidR="00083B10">
                    <w:rPr>
                      <w:rFonts w:asciiTheme="majorHAnsi" w:hAnsiTheme="majorHAnsi" w:cstheme="majorHAnsi"/>
                      <w:b/>
                      <w:color w:val="auto"/>
                      <w:sz w:val="22"/>
                    </w:rPr>
                    <w:t xml:space="preserve">        </w:t>
                  </w:r>
                  <w:r w:rsidRPr="00772BAF">
                    <w:rPr>
                      <w:rFonts w:asciiTheme="majorHAnsi" w:hAnsiTheme="majorHAnsi" w:cstheme="majorHAnsi"/>
                      <w:b/>
                      <w:color w:val="auto"/>
                      <w:sz w:val="22"/>
                    </w:rPr>
                    <w:t xml:space="preserve">2 hours </w:t>
                  </w:r>
                </w:p>
              </w:tc>
            </w:tr>
            <w:tr w:rsidR="003E0651" w:rsidRPr="00772BAF" w:rsidTr="005179D5">
              <w:trPr>
                <w:trHeight w:val="278"/>
              </w:trPr>
              <w:tc>
                <w:tcPr>
                  <w:tcW w:w="5000" w:type="pct"/>
                  <w:gridSpan w:val="4"/>
                  <w:tcBorders>
                    <w:top w:val="single" w:sz="4" w:space="0" w:color="000000"/>
                    <w:left w:val="single" w:sz="4" w:space="0" w:color="000000"/>
                    <w:bottom w:val="single" w:sz="4" w:space="0" w:color="000000"/>
                    <w:right w:val="single" w:sz="4" w:space="0" w:color="000000"/>
                  </w:tcBorders>
                </w:tcPr>
                <w:p w:rsidR="00405674" w:rsidRPr="00772BAF" w:rsidRDefault="00405674"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 xml:space="preserve">Expert </w:t>
                  </w:r>
                  <w:r w:rsidRPr="00346323">
                    <w:rPr>
                      <w:rFonts w:asciiTheme="majorHAnsi" w:hAnsiTheme="majorHAnsi" w:cstheme="majorHAnsi"/>
                      <w:sz w:val="22"/>
                    </w:rPr>
                    <w:t>Lectures</w:t>
                  </w:r>
                  <w:r w:rsidRPr="00772BAF">
                    <w:rPr>
                      <w:rFonts w:asciiTheme="majorHAnsi" w:hAnsiTheme="majorHAnsi" w:cstheme="majorHAnsi"/>
                      <w:color w:val="auto"/>
                      <w:sz w:val="22"/>
                    </w:rPr>
                    <w:t xml:space="preserve">, Online Seminars - Webinars </w:t>
                  </w:r>
                </w:p>
              </w:tc>
            </w:tr>
            <w:tr w:rsidR="003E0651" w:rsidRPr="00772BAF" w:rsidTr="005179D5">
              <w:trPr>
                <w:trHeight w:val="278"/>
              </w:trPr>
              <w:tc>
                <w:tcPr>
                  <w:tcW w:w="4073"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right"/>
                    <w:rPr>
                      <w:rFonts w:asciiTheme="majorHAnsi" w:hAnsiTheme="majorHAnsi" w:cstheme="majorHAnsi"/>
                      <w:color w:val="auto"/>
                      <w:sz w:val="22"/>
                    </w:rPr>
                  </w:pPr>
                  <w:r w:rsidRPr="00772BAF">
                    <w:rPr>
                      <w:rFonts w:asciiTheme="majorHAnsi" w:hAnsiTheme="majorHAnsi" w:cstheme="majorHAnsi"/>
                      <w:b/>
                      <w:color w:val="auto"/>
                      <w:sz w:val="22"/>
                    </w:rPr>
                    <w:t xml:space="preserve">Total Lecture Hours </w:t>
                  </w:r>
                </w:p>
              </w:tc>
              <w:tc>
                <w:tcPr>
                  <w:tcW w:w="92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 </w:t>
                  </w:r>
                  <w:r w:rsidR="00083B10">
                    <w:rPr>
                      <w:rFonts w:asciiTheme="majorHAnsi" w:hAnsiTheme="majorHAnsi" w:cstheme="majorHAnsi"/>
                      <w:b/>
                      <w:color w:val="auto"/>
                      <w:sz w:val="22"/>
                    </w:rPr>
                    <w:t xml:space="preserve">       </w:t>
                  </w:r>
                  <w:r w:rsidRPr="00772BAF">
                    <w:rPr>
                      <w:rFonts w:asciiTheme="majorHAnsi" w:hAnsiTheme="majorHAnsi" w:cstheme="majorHAnsi"/>
                      <w:b/>
                      <w:color w:val="auto"/>
                      <w:sz w:val="22"/>
                    </w:rPr>
                    <w:t xml:space="preserve">60 hours </w:t>
                  </w:r>
                </w:p>
              </w:tc>
            </w:tr>
            <w:tr w:rsidR="003E0651" w:rsidRPr="00772BAF" w:rsidTr="005179D5">
              <w:trPr>
                <w:trHeight w:val="27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lastRenderedPageBreak/>
                    <w:t xml:space="preserve">Text Book(s)  </w:t>
                  </w:r>
                </w:p>
              </w:tc>
            </w:tr>
            <w:tr w:rsidR="003E0651" w:rsidRPr="00772BAF" w:rsidTr="005179D5">
              <w:trPr>
                <w:trHeight w:val="206"/>
              </w:trPr>
              <w:tc>
                <w:tcPr>
                  <w:tcW w:w="212" w:type="pct"/>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1 </w:t>
                  </w:r>
                </w:p>
              </w:tc>
              <w:tc>
                <w:tcPr>
                  <w:tcW w:w="4788" w:type="pct"/>
                  <w:gridSpan w:val="3"/>
                  <w:tcBorders>
                    <w:top w:val="single" w:sz="4" w:space="0" w:color="000000"/>
                    <w:left w:val="single" w:sz="4" w:space="0" w:color="000000"/>
                    <w:bottom w:val="single" w:sz="4" w:space="0" w:color="000000"/>
                    <w:right w:val="single" w:sz="4" w:space="0" w:color="000000"/>
                  </w:tcBorders>
                </w:tcPr>
                <w:p w:rsidR="00405674"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 xml:space="preserve">V. </w:t>
                  </w:r>
                  <w:r w:rsidRPr="00346323">
                    <w:rPr>
                      <w:rFonts w:asciiTheme="majorHAnsi" w:hAnsiTheme="majorHAnsi" w:cstheme="majorHAnsi"/>
                      <w:sz w:val="22"/>
                    </w:rPr>
                    <w:t>Bhuvaneswari</w:t>
                  </w:r>
                  <w:r w:rsidRPr="00772BAF">
                    <w:rPr>
                      <w:rFonts w:asciiTheme="majorHAnsi" w:hAnsiTheme="majorHAnsi" w:cstheme="majorHAnsi"/>
                      <w:color w:val="auto"/>
                      <w:sz w:val="22"/>
                    </w:rPr>
                    <w:t>, T. Devi, “Big Data Analytics: Scitech Publisher , 2018</w:t>
                  </w:r>
                </w:p>
              </w:tc>
            </w:tr>
            <w:tr w:rsidR="003E0651" w:rsidRPr="00772BAF" w:rsidTr="005179D5">
              <w:trPr>
                <w:trHeight w:val="377"/>
              </w:trPr>
              <w:tc>
                <w:tcPr>
                  <w:tcW w:w="212" w:type="pct"/>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2 </w:t>
                  </w:r>
                </w:p>
              </w:tc>
              <w:tc>
                <w:tcPr>
                  <w:tcW w:w="4788" w:type="pct"/>
                  <w:gridSpan w:val="3"/>
                  <w:tcBorders>
                    <w:top w:val="single" w:sz="4" w:space="0" w:color="000000"/>
                    <w:left w:val="single" w:sz="4" w:space="0" w:color="000000"/>
                    <w:bottom w:val="single" w:sz="4" w:space="0" w:color="000000"/>
                    <w:right w:val="single" w:sz="4" w:space="0" w:color="000000"/>
                  </w:tcBorders>
                </w:tcPr>
                <w:p w:rsidR="00405674"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Han Hu, Yonggang Wen, Tat-Seng, Chua, XuelongLi,“Toward Scalable Systems for</w:t>
                  </w:r>
                  <w:r w:rsidR="00346323">
                    <w:rPr>
                      <w:rFonts w:asciiTheme="majorHAnsi" w:hAnsiTheme="majorHAnsi" w:cstheme="majorHAnsi"/>
                      <w:color w:val="auto"/>
                      <w:sz w:val="22"/>
                    </w:rPr>
                    <w:t xml:space="preserve"> </w:t>
                  </w:r>
                  <w:r w:rsidRPr="00772BAF">
                    <w:rPr>
                      <w:rFonts w:asciiTheme="majorHAnsi" w:hAnsiTheme="majorHAnsi" w:cstheme="majorHAnsi"/>
                      <w:color w:val="auto"/>
                      <w:sz w:val="22"/>
                    </w:rPr>
                    <w:t>Big Data Analytics: A Technology Tutorial”, IEEE, 2014.</w:t>
                  </w:r>
                </w:p>
              </w:tc>
            </w:tr>
            <w:tr w:rsidR="003E0651" w:rsidRPr="00772BAF" w:rsidTr="005179D5">
              <w:trPr>
                <w:trHeight w:val="27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405674" w:rsidRPr="00346323" w:rsidRDefault="00346323" w:rsidP="00405674">
                  <w:pPr>
                    <w:spacing w:after="0" w:line="276" w:lineRule="auto"/>
                    <w:ind w:left="0" w:firstLine="0"/>
                    <w:rPr>
                      <w:rFonts w:asciiTheme="majorHAnsi" w:hAnsiTheme="majorHAnsi" w:cstheme="majorHAnsi"/>
                      <w:b/>
                      <w:color w:val="auto"/>
                      <w:sz w:val="22"/>
                    </w:rPr>
                  </w:pPr>
                  <w:r w:rsidRPr="00346323">
                    <w:rPr>
                      <w:rFonts w:asciiTheme="majorHAnsi" w:hAnsiTheme="majorHAnsi" w:cstheme="majorHAnsi"/>
                      <w:b/>
                      <w:color w:val="auto"/>
                      <w:sz w:val="22"/>
                    </w:rPr>
                    <w:t>Reference Books</w:t>
                  </w:r>
                </w:p>
              </w:tc>
            </w:tr>
            <w:tr w:rsidR="003E0651" w:rsidRPr="00772BAF" w:rsidTr="005179D5">
              <w:trPr>
                <w:trHeight w:val="278"/>
              </w:trPr>
              <w:tc>
                <w:tcPr>
                  <w:tcW w:w="212" w:type="pct"/>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1 </w:t>
                  </w:r>
                </w:p>
              </w:tc>
              <w:tc>
                <w:tcPr>
                  <w:tcW w:w="4788" w:type="pct"/>
                  <w:gridSpan w:val="3"/>
                  <w:tcBorders>
                    <w:top w:val="single" w:sz="4" w:space="0" w:color="000000"/>
                    <w:left w:val="single" w:sz="4" w:space="0" w:color="000000"/>
                    <w:bottom w:val="single" w:sz="4" w:space="0" w:color="000000"/>
                    <w:right w:val="single" w:sz="4" w:space="0" w:color="000000"/>
                  </w:tcBorders>
                </w:tcPr>
                <w:p w:rsidR="00405674"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 xml:space="preserve">Big Data </w:t>
                  </w:r>
                  <w:r w:rsidRPr="00346323">
                    <w:rPr>
                      <w:rFonts w:asciiTheme="majorHAnsi" w:hAnsiTheme="majorHAnsi" w:cstheme="majorHAnsi"/>
                      <w:sz w:val="22"/>
                    </w:rPr>
                    <w:t>Analytics</w:t>
                  </w:r>
                  <w:r w:rsidRPr="00772BAF">
                    <w:rPr>
                      <w:rFonts w:asciiTheme="majorHAnsi" w:hAnsiTheme="majorHAnsi" w:cstheme="majorHAnsi"/>
                      <w:color w:val="auto"/>
                      <w:sz w:val="22"/>
                    </w:rPr>
                    <w:t>, Radha Shankarmani, M. Vijayalakshmi, Wiley, 2</w:t>
                  </w:r>
                  <w:r w:rsidRPr="00772BAF">
                    <w:rPr>
                      <w:rFonts w:asciiTheme="majorHAnsi" w:hAnsiTheme="majorHAnsi" w:cstheme="majorHAnsi"/>
                      <w:color w:val="auto"/>
                      <w:sz w:val="22"/>
                      <w:vertAlign w:val="superscript"/>
                    </w:rPr>
                    <w:t>nd</w:t>
                  </w:r>
                  <w:r w:rsidRPr="00772BAF">
                    <w:rPr>
                      <w:rFonts w:asciiTheme="majorHAnsi" w:hAnsiTheme="majorHAnsi" w:cstheme="majorHAnsi"/>
                      <w:color w:val="auto"/>
                      <w:sz w:val="22"/>
                    </w:rPr>
                    <w:t xml:space="preserve"> Edition (2016)</w:t>
                  </w:r>
                </w:p>
              </w:tc>
            </w:tr>
            <w:tr w:rsidR="003E0651" w:rsidRPr="00772BAF" w:rsidTr="005179D5">
              <w:trPr>
                <w:trHeight w:val="278"/>
              </w:trPr>
              <w:tc>
                <w:tcPr>
                  <w:tcW w:w="212" w:type="pct"/>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2 </w:t>
                  </w:r>
                </w:p>
              </w:tc>
              <w:tc>
                <w:tcPr>
                  <w:tcW w:w="4788" w:type="pct"/>
                  <w:gridSpan w:val="3"/>
                  <w:tcBorders>
                    <w:top w:val="single" w:sz="4" w:space="0" w:color="000000"/>
                    <w:left w:val="single" w:sz="4" w:space="0" w:color="000000"/>
                    <w:bottom w:val="single" w:sz="4" w:space="0" w:color="000000"/>
                    <w:right w:val="single" w:sz="4" w:space="0" w:color="000000"/>
                  </w:tcBorders>
                </w:tcPr>
                <w:p w:rsidR="00405674"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 xml:space="preserve">Big Data </w:t>
                  </w:r>
                  <w:r w:rsidRPr="00346323">
                    <w:rPr>
                      <w:rFonts w:asciiTheme="majorHAnsi" w:hAnsiTheme="majorHAnsi" w:cstheme="majorHAnsi"/>
                      <w:sz w:val="22"/>
                    </w:rPr>
                    <w:t>Analytics</w:t>
                  </w:r>
                  <w:r w:rsidRPr="00772BAF">
                    <w:rPr>
                      <w:rFonts w:asciiTheme="majorHAnsi" w:hAnsiTheme="majorHAnsi" w:cstheme="majorHAnsi"/>
                      <w:color w:val="auto"/>
                      <w:sz w:val="22"/>
                    </w:rPr>
                    <w:t>, Venkat Ankam, Packt</w:t>
                  </w:r>
                  <w:r w:rsidR="00346323">
                    <w:rPr>
                      <w:rFonts w:asciiTheme="majorHAnsi" w:hAnsiTheme="majorHAnsi" w:cstheme="majorHAnsi"/>
                      <w:color w:val="auto"/>
                      <w:sz w:val="22"/>
                    </w:rPr>
                    <w:t xml:space="preserve"> </w:t>
                  </w:r>
                  <w:r w:rsidRPr="00772BAF">
                    <w:rPr>
                      <w:rFonts w:asciiTheme="majorHAnsi" w:hAnsiTheme="majorHAnsi" w:cstheme="majorHAnsi"/>
                      <w:color w:val="auto"/>
                      <w:sz w:val="22"/>
                    </w:rPr>
                    <w:t>Publicatins, (2016)</w:t>
                  </w:r>
                </w:p>
              </w:tc>
            </w:tr>
            <w:tr w:rsidR="003E0651" w:rsidRPr="00772BAF" w:rsidTr="005179D5">
              <w:trPr>
                <w:trHeight w:val="278"/>
              </w:trPr>
              <w:tc>
                <w:tcPr>
                  <w:tcW w:w="212" w:type="pct"/>
                  <w:tcBorders>
                    <w:top w:val="single" w:sz="4" w:space="0" w:color="000000"/>
                    <w:left w:val="single" w:sz="4" w:space="0" w:color="000000"/>
                    <w:bottom w:val="single" w:sz="4" w:space="0" w:color="000000"/>
                    <w:right w:val="single" w:sz="4" w:space="0" w:color="000000"/>
                  </w:tcBorders>
                </w:tcPr>
                <w:p w:rsidR="003E0651" w:rsidRPr="00772BAF" w:rsidRDefault="003E0651"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3</w:t>
                  </w:r>
                </w:p>
              </w:tc>
              <w:tc>
                <w:tcPr>
                  <w:tcW w:w="4788" w:type="pct"/>
                  <w:gridSpan w:val="3"/>
                  <w:tcBorders>
                    <w:top w:val="single" w:sz="4" w:space="0" w:color="000000"/>
                    <w:left w:val="single" w:sz="4" w:space="0" w:color="000000"/>
                    <w:bottom w:val="single" w:sz="4" w:space="0" w:color="000000"/>
                    <w:right w:val="single" w:sz="4" w:space="0" w:color="000000"/>
                  </w:tcBorders>
                </w:tcPr>
                <w:p w:rsidR="003E0651"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Massive Big-</w:t>
                  </w:r>
                  <w:r w:rsidRPr="00346323">
                    <w:rPr>
                      <w:rFonts w:asciiTheme="majorHAnsi" w:hAnsiTheme="majorHAnsi" w:cstheme="majorHAnsi"/>
                      <w:sz w:val="22"/>
                    </w:rPr>
                    <w:t>Data</w:t>
                  </w:r>
                  <w:r w:rsidRPr="00772BAF">
                    <w:rPr>
                      <w:rFonts w:asciiTheme="majorHAnsi" w:hAnsiTheme="majorHAnsi" w:cstheme="majorHAnsi"/>
                      <w:color w:val="auto"/>
                      <w:sz w:val="22"/>
                    </w:rPr>
                    <w:t xml:space="preserve"> problems</w:t>
                  </w:r>
                </w:p>
                <w:p w:rsidR="003E0651" w:rsidRPr="00772BAF" w:rsidRDefault="003E0651" w:rsidP="003E0651">
                  <w:pPr>
                    <w:spacing w:after="0" w:line="276" w:lineRule="auto"/>
                    <w:ind w:left="2" w:firstLine="0"/>
                    <w:jc w:val="left"/>
                    <w:rPr>
                      <w:rFonts w:asciiTheme="majorHAnsi" w:hAnsiTheme="majorHAnsi" w:cstheme="majorHAnsi"/>
                      <w:color w:val="auto"/>
                      <w:sz w:val="22"/>
                    </w:rPr>
                  </w:pPr>
                  <w:r w:rsidRPr="00772BAF">
                    <w:rPr>
                      <w:rFonts w:asciiTheme="majorHAnsi" w:hAnsiTheme="majorHAnsi" w:cstheme="majorHAnsi"/>
                      <w:color w:val="auto"/>
                      <w:sz w:val="22"/>
                    </w:rPr>
                    <w:t>•  https://www.forbes.com/sites/bernardmarr/2017/06/15/3-massive-big-data-problemseveryone-should-know-about/#160a339b6186</w:t>
                  </w:r>
                </w:p>
              </w:tc>
            </w:tr>
            <w:tr w:rsidR="003E0651" w:rsidRPr="00772BAF" w:rsidTr="005179D5">
              <w:trPr>
                <w:trHeight w:val="278"/>
              </w:trPr>
              <w:tc>
                <w:tcPr>
                  <w:tcW w:w="212" w:type="pct"/>
                  <w:tcBorders>
                    <w:top w:val="single" w:sz="4" w:space="0" w:color="000000"/>
                    <w:left w:val="single" w:sz="4" w:space="0" w:color="000000"/>
                    <w:bottom w:val="single" w:sz="4" w:space="0" w:color="000000"/>
                    <w:right w:val="single" w:sz="4" w:space="0" w:color="000000"/>
                  </w:tcBorders>
                </w:tcPr>
                <w:p w:rsidR="003E0651" w:rsidRPr="00772BAF" w:rsidRDefault="003E0651"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4</w:t>
                  </w:r>
                </w:p>
              </w:tc>
              <w:tc>
                <w:tcPr>
                  <w:tcW w:w="4788" w:type="pct"/>
                  <w:gridSpan w:val="3"/>
                  <w:tcBorders>
                    <w:top w:val="single" w:sz="4" w:space="0" w:color="000000"/>
                    <w:left w:val="single" w:sz="4" w:space="0" w:color="000000"/>
                    <w:bottom w:val="single" w:sz="4" w:space="0" w:color="000000"/>
                    <w:right w:val="single" w:sz="4" w:space="0" w:color="000000"/>
                  </w:tcBorders>
                </w:tcPr>
                <w:p w:rsidR="003E0651"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 xml:space="preserve">Big-data </w:t>
                  </w:r>
                  <w:r w:rsidRPr="00346323">
                    <w:rPr>
                      <w:rFonts w:asciiTheme="majorHAnsi" w:hAnsiTheme="majorHAnsi" w:cstheme="majorHAnsi"/>
                      <w:sz w:val="22"/>
                    </w:rPr>
                    <w:t>analytics</w:t>
                  </w:r>
                  <w:r w:rsidRPr="00772BAF">
                    <w:rPr>
                      <w:rFonts w:asciiTheme="majorHAnsi" w:hAnsiTheme="majorHAnsi" w:cstheme="majorHAnsi"/>
                      <w:color w:val="auto"/>
                      <w:sz w:val="22"/>
                    </w:rPr>
                    <w:t>: Challenges and Implementation</w:t>
                  </w:r>
                </w:p>
                <w:p w:rsidR="003E0651" w:rsidRPr="00772BAF" w:rsidRDefault="003E0651" w:rsidP="003E0651">
                  <w:pPr>
                    <w:spacing w:after="0" w:line="276" w:lineRule="auto"/>
                    <w:ind w:left="2" w:firstLine="0"/>
                    <w:jc w:val="left"/>
                    <w:rPr>
                      <w:rFonts w:asciiTheme="majorHAnsi" w:hAnsiTheme="majorHAnsi" w:cstheme="majorHAnsi"/>
                      <w:color w:val="auto"/>
                      <w:sz w:val="22"/>
                    </w:rPr>
                  </w:pPr>
                  <w:r w:rsidRPr="00772BAF">
                    <w:rPr>
                      <w:rFonts w:asciiTheme="majorHAnsi" w:hAnsiTheme="majorHAnsi" w:cstheme="majorHAnsi"/>
                      <w:color w:val="auto"/>
                      <w:sz w:val="22"/>
                    </w:rPr>
                    <w:t>•  https://www.hiddenbrains.com/blog/big-data-analytics-challengesimplementation.html</w:t>
                  </w:r>
                </w:p>
              </w:tc>
            </w:tr>
            <w:tr w:rsidR="003E0651" w:rsidRPr="00772BAF" w:rsidTr="005179D5">
              <w:trPr>
                <w:trHeight w:val="28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b/>
                      <w:color w:val="auto"/>
                      <w:sz w:val="22"/>
                    </w:rPr>
                    <w:t xml:space="preserve">Related Online </w:t>
                  </w:r>
                  <w:r w:rsidRPr="00346323">
                    <w:rPr>
                      <w:rFonts w:asciiTheme="majorHAnsi" w:hAnsiTheme="majorHAnsi" w:cstheme="majorHAnsi"/>
                      <w:sz w:val="22"/>
                    </w:rPr>
                    <w:t>Contents</w:t>
                  </w:r>
                  <w:r w:rsidRPr="00772BAF">
                    <w:rPr>
                      <w:rFonts w:asciiTheme="majorHAnsi" w:hAnsiTheme="majorHAnsi" w:cstheme="majorHAnsi"/>
                      <w:b/>
                      <w:color w:val="auto"/>
                      <w:sz w:val="22"/>
                    </w:rPr>
                    <w:t xml:space="preserve"> [MOOC, SWAYAM, NPTEL, Websites, etc.] </w:t>
                  </w:r>
                </w:p>
              </w:tc>
            </w:tr>
            <w:tr w:rsidR="003E0651" w:rsidRPr="00772BAF" w:rsidTr="005179D5">
              <w:trPr>
                <w:trHeight w:val="278"/>
              </w:trPr>
              <w:tc>
                <w:tcPr>
                  <w:tcW w:w="212" w:type="pct"/>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1 </w:t>
                  </w:r>
                </w:p>
              </w:tc>
              <w:tc>
                <w:tcPr>
                  <w:tcW w:w="4788" w:type="pct"/>
                  <w:gridSpan w:val="3"/>
                  <w:tcBorders>
                    <w:top w:val="single" w:sz="4" w:space="0" w:color="000000"/>
                    <w:left w:val="single" w:sz="4" w:space="0" w:color="000000"/>
                    <w:bottom w:val="single" w:sz="4" w:space="0" w:color="000000"/>
                    <w:right w:val="single" w:sz="4" w:space="0" w:color="000000"/>
                  </w:tcBorders>
                </w:tcPr>
                <w:p w:rsidR="00405674" w:rsidRPr="00346323" w:rsidRDefault="003E0651" w:rsidP="00346323">
                  <w:pPr>
                    <w:spacing w:after="0" w:line="240" w:lineRule="auto"/>
                    <w:ind w:left="0" w:right="27" w:firstLine="0"/>
                    <w:rPr>
                      <w:rFonts w:asciiTheme="majorHAnsi" w:hAnsiTheme="majorHAnsi" w:cstheme="majorHAnsi"/>
                      <w:color w:val="auto"/>
                      <w:sz w:val="20"/>
                      <w:szCs w:val="20"/>
                    </w:rPr>
                  </w:pPr>
                  <w:r w:rsidRPr="00346323">
                    <w:rPr>
                      <w:rFonts w:asciiTheme="majorHAnsi" w:hAnsiTheme="majorHAnsi" w:cstheme="majorHAnsi"/>
                      <w:color w:val="auto"/>
                      <w:sz w:val="20"/>
                      <w:szCs w:val="20"/>
                    </w:rPr>
                    <w:t>https://ocw.</w:t>
                  </w:r>
                  <w:r w:rsidRPr="00346323">
                    <w:rPr>
                      <w:rFonts w:asciiTheme="majorHAnsi" w:hAnsiTheme="majorHAnsi" w:cstheme="majorHAnsi"/>
                      <w:sz w:val="22"/>
                    </w:rPr>
                    <w:t>mit</w:t>
                  </w:r>
                  <w:r w:rsidRPr="00346323">
                    <w:rPr>
                      <w:rFonts w:asciiTheme="majorHAnsi" w:hAnsiTheme="majorHAnsi" w:cstheme="majorHAnsi"/>
                      <w:color w:val="auto"/>
                      <w:sz w:val="20"/>
                      <w:szCs w:val="20"/>
                    </w:rPr>
                    <w:t>.edu/resources/res-ll-005-mathematics-of-big-data-and-machinelearning-january -iap-2020/</w:t>
                  </w:r>
                </w:p>
              </w:tc>
            </w:tr>
            <w:tr w:rsidR="003E0651" w:rsidRPr="00772BAF" w:rsidTr="005179D5">
              <w:trPr>
                <w:trHeight w:val="278"/>
              </w:trPr>
              <w:tc>
                <w:tcPr>
                  <w:tcW w:w="212" w:type="pct"/>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2 </w:t>
                  </w:r>
                </w:p>
              </w:tc>
              <w:tc>
                <w:tcPr>
                  <w:tcW w:w="4788" w:type="pct"/>
                  <w:gridSpan w:val="3"/>
                  <w:tcBorders>
                    <w:top w:val="single" w:sz="4" w:space="0" w:color="000000"/>
                    <w:left w:val="single" w:sz="4" w:space="0" w:color="000000"/>
                    <w:bottom w:val="single" w:sz="4" w:space="0" w:color="000000"/>
                    <w:right w:val="single" w:sz="4" w:space="0" w:color="000000"/>
                  </w:tcBorders>
                </w:tcPr>
                <w:p w:rsidR="00405674"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https://</w:t>
                  </w:r>
                  <w:r w:rsidRPr="00346323">
                    <w:rPr>
                      <w:rFonts w:asciiTheme="majorHAnsi" w:hAnsiTheme="majorHAnsi" w:cstheme="majorHAnsi"/>
                      <w:sz w:val="22"/>
                    </w:rPr>
                    <w:t>onlinecourses</w:t>
                  </w:r>
                  <w:r w:rsidRPr="00772BAF">
                    <w:rPr>
                      <w:rFonts w:asciiTheme="majorHAnsi" w:hAnsiTheme="majorHAnsi" w:cstheme="majorHAnsi"/>
                      <w:color w:val="auto"/>
                      <w:sz w:val="22"/>
                    </w:rPr>
                    <w:t>.nptel.ac.in/noc20_cs92/preview</w:t>
                  </w:r>
                </w:p>
              </w:tc>
            </w:tr>
            <w:tr w:rsidR="003E0651" w:rsidRPr="00772BAF" w:rsidTr="005179D5">
              <w:trPr>
                <w:trHeight w:val="278"/>
              </w:trPr>
              <w:tc>
                <w:tcPr>
                  <w:tcW w:w="212" w:type="pct"/>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color w:val="auto"/>
                      <w:sz w:val="22"/>
                    </w:rPr>
                    <w:t xml:space="preserve">3 </w:t>
                  </w:r>
                </w:p>
              </w:tc>
              <w:tc>
                <w:tcPr>
                  <w:tcW w:w="4788" w:type="pct"/>
                  <w:gridSpan w:val="3"/>
                  <w:tcBorders>
                    <w:top w:val="single" w:sz="4" w:space="0" w:color="000000"/>
                    <w:left w:val="single" w:sz="4" w:space="0" w:color="000000"/>
                    <w:bottom w:val="single" w:sz="4" w:space="0" w:color="000000"/>
                    <w:right w:val="single" w:sz="4" w:space="0" w:color="000000"/>
                  </w:tcBorders>
                </w:tcPr>
                <w:p w:rsidR="00405674" w:rsidRPr="00772BAF" w:rsidRDefault="003E0651" w:rsidP="00346323">
                  <w:pPr>
                    <w:spacing w:after="0" w:line="240" w:lineRule="auto"/>
                    <w:ind w:left="0" w:right="27" w:firstLine="0"/>
                    <w:rPr>
                      <w:rFonts w:asciiTheme="majorHAnsi" w:hAnsiTheme="majorHAnsi" w:cstheme="majorHAnsi"/>
                      <w:color w:val="auto"/>
                      <w:sz w:val="22"/>
                    </w:rPr>
                  </w:pPr>
                  <w:r w:rsidRPr="00772BAF">
                    <w:rPr>
                      <w:rFonts w:asciiTheme="majorHAnsi" w:hAnsiTheme="majorHAnsi" w:cstheme="majorHAnsi"/>
                      <w:color w:val="auto"/>
                      <w:sz w:val="22"/>
                    </w:rPr>
                    <w:t>https://</w:t>
                  </w:r>
                  <w:r w:rsidRPr="00346323">
                    <w:rPr>
                      <w:rFonts w:asciiTheme="majorHAnsi" w:hAnsiTheme="majorHAnsi" w:cstheme="majorHAnsi"/>
                      <w:sz w:val="22"/>
                    </w:rPr>
                    <w:t>onlinecourses</w:t>
                  </w:r>
                  <w:r w:rsidRPr="00772BAF">
                    <w:rPr>
                      <w:rFonts w:asciiTheme="majorHAnsi" w:hAnsiTheme="majorHAnsi" w:cstheme="majorHAnsi"/>
                      <w:color w:val="auto"/>
                      <w:sz w:val="22"/>
                    </w:rPr>
                    <w:t>.swayam2.ac.in/arp19_ap60/preview</w:t>
                  </w:r>
                </w:p>
              </w:tc>
            </w:tr>
            <w:tr w:rsidR="003E0651" w:rsidRPr="00772BAF" w:rsidTr="005179D5">
              <w:trPr>
                <w:trHeight w:val="20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346323">
                  <w:pPr>
                    <w:spacing w:after="0" w:line="240" w:lineRule="auto"/>
                    <w:ind w:left="0" w:right="27" w:firstLine="0"/>
                    <w:jc w:val="center"/>
                    <w:rPr>
                      <w:rFonts w:asciiTheme="majorHAnsi" w:hAnsiTheme="majorHAnsi" w:cstheme="majorHAnsi"/>
                      <w:color w:val="auto"/>
                      <w:sz w:val="22"/>
                    </w:rPr>
                  </w:pPr>
                  <w:r w:rsidRPr="00772BAF">
                    <w:rPr>
                      <w:rFonts w:asciiTheme="majorHAnsi" w:hAnsiTheme="majorHAnsi" w:cstheme="majorHAnsi"/>
                      <w:b/>
                      <w:color w:val="auto"/>
                      <w:sz w:val="22"/>
                    </w:rPr>
                    <w:t>Course Designed By:</w:t>
                  </w:r>
                  <w:r w:rsidRPr="00772BAF">
                    <w:rPr>
                      <w:rFonts w:asciiTheme="majorHAnsi" w:hAnsiTheme="majorHAnsi" w:cstheme="majorHAnsi"/>
                      <w:color w:val="auto"/>
                      <w:sz w:val="22"/>
                    </w:rPr>
                    <w:t xml:space="preserve"> Dr. Haresh M. Pandya &amp; Team</w:t>
                  </w:r>
                </w:p>
              </w:tc>
            </w:tr>
          </w:tbl>
          <w:p w:rsidR="00405674" w:rsidRPr="00772BAF" w:rsidRDefault="00346323" w:rsidP="00346323">
            <w:pPr>
              <w:spacing w:after="5" w:line="240" w:lineRule="auto"/>
              <w:ind w:left="730" w:right="-90" w:firstLine="710"/>
              <w:rPr>
                <w:rFonts w:asciiTheme="majorHAnsi" w:hAnsiTheme="majorHAnsi" w:cstheme="majorHAnsi"/>
                <w:b/>
                <w:color w:val="auto"/>
                <w:sz w:val="22"/>
              </w:rPr>
            </w:pPr>
            <w:r>
              <w:rPr>
                <w:rFonts w:asciiTheme="majorHAnsi" w:hAnsiTheme="majorHAnsi" w:cstheme="majorHAnsi"/>
                <w:b/>
                <w:color w:val="auto"/>
                <w:sz w:val="22"/>
              </w:rPr>
              <w:t xml:space="preserve">                      </w:t>
            </w:r>
            <w:r w:rsidR="00405674" w:rsidRPr="00772BAF">
              <w:rPr>
                <w:rFonts w:asciiTheme="majorHAnsi" w:hAnsiTheme="majorHAnsi" w:cstheme="majorHAnsi"/>
                <w:b/>
                <w:color w:val="auto"/>
                <w:sz w:val="22"/>
              </w:rPr>
              <w:t>Mapping with Programme outcomes</w:t>
            </w:r>
          </w:p>
          <w:tbl>
            <w:tblPr>
              <w:tblStyle w:val="TableGrid"/>
              <w:tblW w:w="0" w:type="auto"/>
              <w:tblInd w:w="1978" w:type="dxa"/>
              <w:tblCellMar>
                <w:top w:w="56" w:type="dxa"/>
                <w:left w:w="108" w:type="dxa"/>
                <w:right w:w="115" w:type="dxa"/>
              </w:tblCellMar>
              <w:tblLook w:val="04A0" w:firstRow="1" w:lastRow="0" w:firstColumn="1" w:lastColumn="0" w:noHBand="0" w:noVBand="1"/>
            </w:tblPr>
            <w:tblGrid>
              <w:gridCol w:w="597"/>
              <w:gridCol w:w="591"/>
              <w:gridCol w:w="591"/>
              <w:gridCol w:w="591"/>
              <w:gridCol w:w="591"/>
              <w:gridCol w:w="593"/>
              <w:gridCol w:w="592"/>
              <w:gridCol w:w="591"/>
            </w:tblGrid>
            <w:tr w:rsidR="00405674" w:rsidRPr="00772BAF" w:rsidTr="00346323">
              <w:trPr>
                <w:trHeight w:val="289"/>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COs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PO1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PO2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PO3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PO4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2"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PO5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1"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PO6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PO7 </w:t>
                  </w:r>
                </w:p>
              </w:tc>
            </w:tr>
            <w:tr w:rsidR="00405674" w:rsidRPr="00772BAF" w:rsidTr="00346323">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CO1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r>
            <w:tr w:rsidR="00405674" w:rsidRPr="00772BAF" w:rsidTr="00346323">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CO2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r>
            <w:tr w:rsidR="00405674" w:rsidRPr="00772BAF" w:rsidTr="00346323">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CO3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r>
            <w:tr w:rsidR="00405674" w:rsidRPr="00772BAF" w:rsidTr="00346323">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CO4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r>
            <w:tr w:rsidR="00405674" w:rsidRPr="00772BAF" w:rsidTr="00346323">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405674" w:rsidRPr="00772BAF" w:rsidRDefault="00405674" w:rsidP="00405674">
                  <w:pPr>
                    <w:spacing w:after="0" w:line="276" w:lineRule="auto"/>
                    <w:ind w:left="0" w:firstLine="0"/>
                    <w:jc w:val="left"/>
                    <w:rPr>
                      <w:rFonts w:asciiTheme="majorHAnsi" w:hAnsiTheme="majorHAnsi" w:cstheme="majorHAnsi"/>
                      <w:color w:val="auto"/>
                      <w:sz w:val="22"/>
                    </w:rPr>
                  </w:pPr>
                  <w:r w:rsidRPr="00772BAF">
                    <w:rPr>
                      <w:rFonts w:asciiTheme="majorHAnsi" w:hAnsiTheme="majorHAnsi" w:cstheme="majorHAnsi"/>
                      <w:b/>
                      <w:color w:val="auto"/>
                      <w:sz w:val="22"/>
                    </w:rPr>
                    <w:t xml:space="preserve">CO5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405674" w:rsidRPr="00772BAF" w:rsidRDefault="00405674" w:rsidP="00405674">
                  <w:pPr>
                    <w:spacing w:after="0" w:line="276" w:lineRule="auto"/>
                    <w:ind w:left="0" w:firstLine="0"/>
                    <w:jc w:val="center"/>
                    <w:rPr>
                      <w:rFonts w:asciiTheme="majorHAnsi" w:hAnsiTheme="majorHAnsi" w:cstheme="majorHAnsi"/>
                      <w:color w:val="auto"/>
                      <w:sz w:val="22"/>
                    </w:rPr>
                  </w:pPr>
                  <w:r w:rsidRPr="00772BAF">
                    <w:rPr>
                      <w:rFonts w:asciiTheme="majorHAnsi" w:hAnsiTheme="majorHAnsi" w:cstheme="majorHAnsi"/>
                      <w:color w:val="auto"/>
                      <w:sz w:val="22"/>
                    </w:rPr>
                    <w:t xml:space="preserve">M </w:t>
                  </w:r>
                </w:p>
              </w:tc>
            </w:tr>
          </w:tbl>
          <w:p w:rsidR="00405674" w:rsidRPr="00772BAF" w:rsidRDefault="00405674" w:rsidP="00405674">
            <w:pPr>
              <w:spacing w:after="0" w:line="276" w:lineRule="auto"/>
              <w:ind w:left="0" w:right="112" w:firstLine="0"/>
              <w:jc w:val="right"/>
              <w:rPr>
                <w:rFonts w:asciiTheme="majorHAnsi" w:hAnsiTheme="majorHAnsi" w:cstheme="majorHAnsi"/>
                <w:b/>
                <w:color w:val="auto"/>
                <w:sz w:val="22"/>
              </w:rPr>
            </w:pPr>
          </w:p>
        </w:tc>
      </w:tr>
    </w:tbl>
    <w:p w:rsidR="00E03AE0" w:rsidRPr="00772BAF" w:rsidRDefault="00E03AE0">
      <w:pPr>
        <w:spacing w:after="45" w:line="276" w:lineRule="auto"/>
        <w:ind w:left="0" w:firstLine="0"/>
        <w:jc w:val="left"/>
        <w:rPr>
          <w:rFonts w:asciiTheme="majorHAnsi" w:hAnsiTheme="majorHAnsi" w:cstheme="majorHAnsi"/>
          <w:sz w:val="22"/>
        </w:rPr>
      </w:pPr>
    </w:p>
    <w:p w:rsidR="00003FB0" w:rsidRPr="00772BAF" w:rsidRDefault="00803E62">
      <w:pPr>
        <w:spacing w:after="47" w:line="240" w:lineRule="auto"/>
        <w:ind w:left="0" w:firstLine="0"/>
        <w:rPr>
          <w:rFonts w:asciiTheme="majorHAnsi" w:hAnsiTheme="majorHAnsi" w:cstheme="majorHAnsi"/>
          <w:sz w:val="22"/>
        </w:rPr>
      </w:pPr>
      <w:r w:rsidRPr="00772BAF">
        <w:rPr>
          <w:rFonts w:asciiTheme="majorHAnsi" w:hAnsiTheme="majorHAnsi" w:cstheme="majorHAnsi"/>
          <w:sz w:val="22"/>
        </w:rPr>
        <w:t xml:space="preserve"> </w:t>
      </w:r>
    </w:p>
    <w:p w:rsidR="00003FB0" w:rsidRPr="00772BAF" w:rsidRDefault="00003FB0">
      <w:pPr>
        <w:spacing w:after="160" w:line="259" w:lineRule="auto"/>
        <w:ind w:left="0" w:firstLine="0"/>
        <w:jc w:val="left"/>
        <w:rPr>
          <w:rFonts w:asciiTheme="majorHAnsi" w:hAnsiTheme="majorHAnsi" w:cstheme="majorHAnsi"/>
          <w:sz w:val="22"/>
        </w:rPr>
      </w:pPr>
      <w:r w:rsidRPr="00772BAF">
        <w:rPr>
          <w:rFonts w:asciiTheme="majorHAnsi" w:hAnsiTheme="majorHAnsi" w:cstheme="majorHAnsi"/>
          <w:sz w:val="22"/>
        </w:rPr>
        <w:br w:type="page"/>
      </w:r>
    </w:p>
    <w:p w:rsidR="00E03AE0" w:rsidRPr="00772BAF" w:rsidRDefault="00803E62">
      <w:pPr>
        <w:spacing w:after="0" w:line="240" w:lineRule="auto"/>
        <w:ind w:left="0" w:firstLine="0"/>
        <w:rPr>
          <w:rFonts w:asciiTheme="majorHAnsi" w:hAnsiTheme="majorHAnsi" w:cstheme="majorHAnsi"/>
          <w:sz w:val="22"/>
        </w:rPr>
      </w:pPr>
      <w:r w:rsidRPr="00772BAF">
        <w:rPr>
          <w:rFonts w:asciiTheme="majorHAnsi" w:hAnsiTheme="majorHAnsi" w:cstheme="majorHAnsi"/>
          <w:sz w:val="22"/>
        </w:rPr>
        <w:lastRenderedPageBreak/>
        <w:t xml:space="preserve"> </w:t>
      </w:r>
    </w:p>
    <w:p w:rsidR="00E03AE0" w:rsidRPr="00772BAF" w:rsidRDefault="00E03AE0">
      <w:pPr>
        <w:spacing w:after="48" w:line="240" w:lineRule="auto"/>
        <w:ind w:left="0" w:firstLine="0"/>
        <w:jc w:val="center"/>
        <w:rPr>
          <w:rFonts w:asciiTheme="majorHAnsi" w:hAnsiTheme="majorHAnsi" w:cstheme="majorHAnsi"/>
          <w:sz w:val="22"/>
        </w:rPr>
      </w:pPr>
    </w:p>
    <w:tbl>
      <w:tblPr>
        <w:tblStyle w:val="TableGrid"/>
        <w:tblW w:w="10343" w:type="dxa"/>
        <w:tblInd w:w="137" w:type="dxa"/>
        <w:tblCellMar>
          <w:top w:w="56" w:type="dxa"/>
          <w:left w:w="91" w:type="dxa"/>
          <w:right w:w="40" w:type="dxa"/>
        </w:tblCellMar>
        <w:tblLook w:val="04A0" w:firstRow="1" w:lastRow="0" w:firstColumn="1" w:lastColumn="0" w:noHBand="0" w:noVBand="1"/>
      </w:tblPr>
      <w:tblGrid>
        <w:gridCol w:w="2487"/>
        <w:gridCol w:w="6552"/>
        <w:gridCol w:w="159"/>
        <w:gridCol w:w="1609"/>
      </w:tblGrid>
      <w:tr w:rsidR="00ED755B" w:rsidRPr="00772BAF" w:rsidTr="005179D5">
        <w:trPr>
          <w:trHeight w:val="562"/>
        </w:trPr>
        <w:tc>
          <w:tcPr>
            <w:tcW w:w="10343" w:type="dxa"/>
            <w:gridSpan w:val="4"/>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Y="76"/>
              <w:tblOverlap w:val="never"/>
              <w:tblW w:w="103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ook w:val="04A0" w:firstRow="1" w:lastRow="0" w:firstColumn="1" w:lastColumn="0" w:noHBand="0" w:noVBand="1"/>
            </w:tblPr>
            <w:tblGrid>
              <w:gridCol w:w="2409"/>
              <w:gridCol w:w="5936"/>
              <w:gridCol w:w="536"/>
              <w:gridCol w:w="448"/>
              <w:gridCol w:w="623"/>
              <w:gridCol w:w="377"/>
            </w:tblGrid>
            <w:tr w:rsidR="00ED755B" w:rsidTr="00ED755B">
              <w:trPr>
                <w:trHeight w:val="206"/>
              </w:trPr>
              <w:tc>
                <w:tcPr>
                  <w:tcW w:w="2409" w:type="dxa"/>
                  <w:shd w:val="clear" w:color="auto" w:fill="BFBFBF" w:themeFill="background1" w:themeFillShade="BF"/>
                </w:tcPr>
                <w:p w:rsidR="00ED755B" w:rsidRDefault="00ED755B" w:rsidP="00ED755B">
                  <w:pPr>
                    <w:spacing w:after="0" w:line="240" w:lineRule="auto"/>
                    <w:ind w:left="0" w:firstLine="0"/>
                    <w:jc w:val="center"/>
                  </w:pPr>
                  <w:r w:rsidRPr="001E2172">
                    <w:rPr>
                      <w:rFonts w:asciiTheme="majorHAnsi" w:hAnsiTheme="majorHAnsi"/>
                      <w:b/>
                      <w:sz w:val="22"/>
                    </w:rPr>
                    <w:t>Course code</w:t>
                  </w:r>
                  <w:r>
                    <w:rPr>
                      <w:rFonts w:asciiTheme="majorHAnsi" w:hAnsiTheme="majorHAnsi"/>
                      <w:b/>
                      <w:sz w:val="22"/>
                    </w:rPr>
                    <w:t xml:space="preserve"> : 3EA</w:t>
                  </w:r>
                </w:p>
              </w:tc>
              <w:tc>
                <w:tcPr>
                  <w:tcW w:w="5936" w:type="dxa"/>
                  <w:vMerge w:val="restart"/>
                  <w:shd w:val="clear" w:color="auto" w:fill="BFBFBF" w:themeFill="background1" w:themeFillShade="BF"/>
                </w:tcPr>
                <w:p w:rsidR="00ED755B" w:rsidRDefault="00ED755B" w:rsidP="00ED755B">
                  <w:pPr>
                    <w:spacing w:after="0" w:line="276" w:lineRule="auto"/>
                    <w:ind w:left="108" w:right="27" w:firstLine="0"/>
                    <w:jc w:val="center"/>
                    <w:rPr>
                      <w:rFonts w:asciiTheme="majorHAnsi" w:hAnsiTheme="majorHAnsi"/>
                      <w:b/>
                      <w:sz w:val="22"/>
                    </w:rPr>
                  </w:pPr>
                  <w:r>
                    <w:rPr>
                      <w:rFonts w:asciiTheme="majorHAnsi" w:hAnsiTheme="majorHAnsi"/>
                      <w:b/>
                      <w:sz w:val="22"/>
                    </w:rPr>
                    <w:t>ELECTIVE  III</w:t>
                  </w:r>
                </w:p>
                <w:p w:rsidR="00ED755B" w:rsidRPr="000B7022" w:rsidRDefault="00ED755B" w:rsidP="003D2E1A">
                  <w:pPr>
                    <w:spacing w:after="0" w:line="240" w:lineRule="auto"/>
                    <w:ind w:left="108" w:right="27" w:firstLine="0"/>
                    <w:jc w:val="center"/>
                    <w:rPr>
                      <w:sz w:val="36"/>
                      <w:szCs w:val="36"/>
                    </w:rPr>
                  </w:pPr>
                  <w:r w:rsidRPr="000B7022">
                    <w:rPr>
                      <w:rFonts w:asciiTheme="majorHAnsi" w:hAnsiTheme="majorHAnsi" w:cstheme="majorHAnsi"/>
                      <w:b/>
                      <w:sz w:val="36"/>
                      <w:szCs w:val="36"/>
                    </w:rPr>
                    <w:t xml:space="preserve">EXPERIMENTAL DATA TECHNIQUES AND ANALYSIS  </w:t>
                  </w:r>
                </w:p>
              </w:tc>
              <w:tc>
                <w:tcPr>
                  <w:tcW w:w="536" w:type="dxa"/>
                  <w:shd w:val="clear" w:color="auto" w:fill="BFBFBF" w:themeFill="background1" w:themeFillShade="BF"/>
                </w:tcPr>
                <w:p w:rsidR="00ED755B" w:rsidRDefault="00ED755B" w:rsidP="00ED755B">
                  <w:pPr>
                    <w:spacing w:after="0"/>
                    <w:ind w:left="0" w:firstLine="0"/>
                    <w:jc w:val="center"/>
                  </w:pPr>
                  <w:r>
                    <w:t>L</w:t>
                  </w:r>
                </w:p>
              </w:tc>
              <w:tc>
                <w:tcPr>
                  <w:tcW w:w="448" w:type="dxa"/>
                  <w:shd w:val="clear" w:color="auto" w:fill="BFBFBF" w:themeFill="background1" w:themeFillShade="BF"/>
                </w:tcPr>
                <w:p w:rsidR="00ED755B" w:rsidRDefault="00ED755B" w:rsidP="00ED755B">
                  <w:pPr>
                    <w:spacing w:after="0"/>
                    <w:ind w:left="0" w:firstLine="0"/>
                    <w:jc w:val="center"/>
                  </w:pPr>
                  <w:r>
                    <w:t>T</w:t>
                  </w:r>
                </w:p>
              </w:tc>
              <w:tc>
                <w:tcPr>
                  <w:tcW w:w="623" w:type="dxa"/>
                  <w:shd w:val="clear" w:color="auto" w:fill="BFBFBF" w:themeFill="background1" w:themeFillShade="BF"/>
                </w:tcPr>
                <w:p w:rsidR="00ED755B" w:rsidRDefault="00ED755B" w:rsidP="00ED755B">
                  <w:pPr>
                    <w:spacing w:after="0"/>
                    <w:ind w:left="0" w:firstLine="0"/>
                    <w:jc w:val="center"/>
                  </w:pPr>
                  <w:r>
                    <w:t>P</w:t>
                  </w:r>
                </w:p>
              </w:tc>
              <w:tc>
                <w:tcPr>
                  <w:tcW w:w="377" w:type="dxa"/>
                  <w:shd w:val="clear" w:color="auto" w:fill="BFBFBF" w:themeFill="background1" w:themeFillShade="BF"/>
                </w:tcPr>
                <w:p w:rsidR="00ED755B" w:rsidRDefault="00ED755B" w:rsidP="00ED755B">
                  <w:pPr>
                    <w:spacing w:after="0"/>
                    <w:ind w:left="0" w:firstLine="0"/>
                    <w:jc w:val="center"/>
                  </w:pPr>
                  <w:r>
                    <w:t>C</w:t>
                  </w:r>
                </w:p>
              </w:tc>
            </w:tr>
            <w:tr w:rsidR="00ED755B" w:rsidTr="00ED755B">
              <w:trPr>
                <w:trHeight w:val="206"/>
              </w:trPr>
              <w:tc>
                <w:tcPr>
                  <w:tcW w:w="2409"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ED755B"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5936" w:type="dxa"/>
                  <w:vMerge/>
                  <w:shd w:val="clear" w:color="auto" w:fill="BFBFBF" w:themeFill="background1" w:themeFillShade="BF"/>
                </w:tcPr>
                <w:p w:rsidR="00ED755B" w:rsidRPr="001E2172" w:rsidRDefault="00ED755B" w:rsidP="00ED755B">
                  <w:pPr>
                    <w:spacing w:after="0"/>
                    <w:ind w:left="0" w:firstLine="0"/>
                    <w:jc w:val="center"/>
                    <w:rPr>
                      <w:rFonts w:asciiTheme="majorHAnsi" w:hAnsiTheme="majorHAnsi"/>
                      <w:b/>
                      <w:sz w:val="22"/>
                    </w:rPr>
                  </w:pPr>
                </w:p>
              </w:tc>
              <w:tc>
                <w:tcPr>
                  <w:tcW w:w="536" w:type="dxa"/>
                  <w:shd w:val="clear" w:color="auto" w:fill="BFBFBF" w:themeFill="background1" w:themeFillShade="BF"/>
                </w:tcPr>
                <w:p w:rsidR="00ED755B" w:rsidRDefault="00ED755B" w:rsidP="00ED755B">
                  <w:pPr>
                    <w:spacing w:after="0"/>
                    <w:ind w:left="0" w:firstLine="0"/>
                    <w:jc w:val="center"/>
                  </w:pPr>
                  <w:r>
                    <w:t>4</w:t>
                  </w:r>
                </w:p>
              </w:tc>
              <w:tc>
                <w:tcPr>
                  <w:tcW w:w="448" w:type="dxa"/>
                  <w:shd w:val="clear" w:color="auto" w:fill="BFBFBF" w:themeFill="background1" w:themeFillShade="BF"/>
                </w:tcPr>
                <w:p w:rsidR="00ED755B" w:rsidRDefault="00ED755B" w:rsidP="00ED755B">
                  <w:pPr>
                    <w:spacing w:after="0"/>
                    <w:ind w:left="0" w:firstLine="0"/>
                    <w:jc w:val="center"/>
                  </w:pPr>
                  <w:r>
                    <w:t>0</w:t>
                  </w:r>
                </w:p>
              </w:tc>
              <w:tc>
                <w:tcPr>
                  <w:tcW w:w="623" w:type="dxa"/>
                  <w:shd w:val="clear" w:color="auto" w:fill="BFBFBF" w:themeFill="background1" w:themeFillShade="BF"/>
                </w:tcPr>
                <w:p w:rsidR="00ED755B" w:rsidRDefault="00ED755B" w:rsidP="00ED755B">
                  <w:pPr>
                    <w:spacing w:after="0"/>
                    <w:ind w:left="0" w:firstLine="0"/>
                    <w:jc w:val="center"/>
                  </w:pPr>
                  <w:r>
                    <w:t>0</w:t>
                  </w:r>
                </w:p>
              </w:tc>
              <w:tc>
                <w:tcPr>
                  <w:tcW w:w="377" w:type="dxa"/>
                  <w:shd w:val="clear" w:color="auto" w:fill="BFBFBF" w:themeFill="background1" w:themeFillShade="BF"/>
                </w:tcPr>
                <w:p w:rsidR="00ED755B" w:rsidRDefault="00ED755B" w:rsidP="00ED755B">
                  <w:pPr>
                    <w:spacing w:after="0"/>
                    <w:ind w:left="0" w:firstLine="0"/>
                    <w:jc w:val="center"/>
                  </w:pPr>
                  <w:r>
                    <w:t>4</w:t>
                  </w:r>
                </w:p>
              </w:tc>
            </w:tr>
            <w:tr w:rsidR="00ED755B" w:rsidTr="003D2E1A">
              <w:trPr>
                <w:trHeight w:val="211"/>
              </w:trPr>
              <w:tc>
                <w:tcPr>
                  <w:tcW w:w="2409" w:type="dxa"/>
                  <w:vMerge/>
                  <w:shd w:val="clear" w:color="auto" w:fill="BFBFBF" w:themeFill="background1" w:themeFillShade="BF"/>
                </w:tcPr>
                <w:p w:rsidR="00ED755B" w:rsidRPr="0088684E" w:rsidRDefault="00ED755B" w:rsidP="00ED755B">
                  <w:pPr>
                    <w:spacing w:after="0" w:line="240" w:lineRule="auto"/>
                    <w:ind w:left="0"/>
                    <w:jc w:val="center"/>
                    <w:rPr>
                      <w:rFonts w:asciiTheme="majorHAnsi" w:hAnsiTheme="majorHAnsi"/>
                      <w:b/>
                      <w:sz w:val="22"/>
                    </w:rPr>
                  </w:pPr>
                </w:p>
              </w:tc>
              <w:tc>
                <w:tcPr>
                  <w:tcW w:w="5936" w:type="dxa"/>
                  <w:vMerge/>
                  <w:shd w:val="clear" w:color="auto" w:fill="BFBFBF" w:themeFill="background1" w:themeFillShade="BF"/>
                </w:tcPr>
                <w:p w:rsidR="00ED755B" w:rsidRDefault="00ED755B" w:rsidP="00ED755B">
                  <w:pPr>
                    <w:spacing w:after="0"/>
                    <w:ind w:left="0" w:firstLine="0"/>
                  </w:pPr>
                </w:p>
              </w:tc>
              <w:tc>
                <w:tcPr>
                  <w:tcW w:w="1984" w:type="dxa"/>
                  <w:gridSpan w:val="4"/>
                  <w:shd w:val="clear" w:color="auto" w:fill="BFBFBF" w:themeFill="background1" w:themeFillShade="BF"/>
                </w:tcPr>
                <w:p w:rsidR="00ED755B" w:rsidRPr="005368EA" w:rsidRDefault="00ED755B" w:rsidP="00ED755B">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ED755B" w:rsidTr="00ED755B">
              <w:trPr>
                <w:trHeight w:val="197"/>
              </w:trPr>
              <w:tc>
                <w:tcPr>
                  <w:tcW w:w="2409" w:type="dxa"/>
                  <w:vMerge/>
                  <w:shd w:val="clear" w:color="auto" w:fill="BFBFBF" w:themeFill="background1" w:themeFillShade="BF"/>
                </w:tcPr>
                <w:p w:rsidR="00ED755B" w:rsidRPr="001E2172" w:rsidRDefault="00ED755B" w:rsidP="00ED755B">
                  <w:pPr>
                    <w:spacing w:after="0" w:line="240" w:lineRule="auto"/>
                    <w:ind w:left="0" w:firstLine="0"/>
                    <w:jc w:val="center"/>
                    <w:rPr>
                      <w:rFonts w:asciiTheme="majorHAnsi" w:hAnsiTheme="majorHAnsi"/>
                      <w:b/>
                      <w:sz w:val="22"/>
                    </w:rPr>
                  </w:pPr>
                </w:p>
              </w:tc>
              <w:tc>
                <w:tcPr>
                  <w:tcW w:w="5936" w:type="dxa"/>
                  <w:vMerge/>
                  <w:shd w:val="clear" w:color="auto" w:fill="BFBFBF" w:themeFill="background1" w:themeFillShade="BF"/>
                </w:tcPr>
                <w:p w:rsidR="00ED755B" w:rsidRDefault="00ED755B" w:rsidP="00ED755B">
                  <w:pPr>
                    <w:spacing w:after="0"/>
                    <w:ind w:left="0" w:firstLine="0"/>
                  </w:pPr>
                </w:p>
              </w:tc>
              <w:tc>
                <w:tcPr>
                  <w:tcW w:w="1984" w:type="dxa"/>
                  <w:gridSpan w:val="4"/>
                  <w:shd w:val="clear" w:color="auto" w:fill="BFBFBF" w:themeFill="background1" w:themeFillShade="BF"/>
                </w:tcPr>
                <w:p w:rsidR="00ED755B" w:rsidRDefault="00ED755B" w:rsidP="00ED755B">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ED755B" w:rsidRPr="00772BAF" w:rsidRDefault="00ED755B">
            <w:pPr>
              <w:spacing w:after="48" w:line="240" w:lineRule="auto"/>
              <w:ind w:left="17" w:firstLine="0"/>
              <w:jc w:val="left"/>
              <w:rPr>
                <w:rFonts w:asciiTheme="majorHAnsi" w:hAnsiTheme="majorHAnsi" w:cstheme="majorHAnsi"/>
                <w:b/>
                <w:sz w:val="22"/>
              </w:rPr>
            </w:pPr>
          </w:p>
        </w:tc>
      </w:tr>
      <w:tr w:rsidR="00E03AE0" w:rsidRPr="00772BAF" w:rsidTr="005179D5">
        <w:trPr>
          <w:trHeight w:val="286"/>
        </w:trPr>
        <w:tc>
          <w:tcPr>
            <w:tcW w:w="10343"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rsidP="00ED755B">
            <w:pPr>
              <w:spacing w:after="0" w:line="276" w:lineRule="auto"/>
              <w:ind w:left="17" w:firstLine="0"/>
              <w:jc w:val="center"/>
              <w:rPr>
                <w:rFonts w:asciiTheme="majorHAnsi" w:hAnsiTheme="majorHAnsi" w:cstheme="majorHAnsi"/>
                <w:sz w:val="22"/>
              </w:rPr>
            </w:pPr>
            <w:r w:rsidRPr="00772BAF">
              <w:rPr>
                <w:rFonts w:asciiTheme="majorHAnsi" w:hAnsiTheme="majorHAnsi" w:cstheme="majorHAnsi"/>
                <w:b/>
                <w:sz w:val="22"/>
              </w:rPr>
              <w:t>Course Objectives:</w:t>
            </w:r>
          </w:p>
        </w:tc>
      </w:tr>
      <w:tr w:rsidR="00E03AE0" w:rsidRPr="00772BAF" w:rsidTr="005179D5">
        <w:trPr>
          <w:trHeight w:val="1114"/>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47" w:line="240" w:lineRule="auto"/>
              <w:ind w:left="17" w:firstLine="0"/>
              <w:jc w:val="left"/>
              <w:rPr>
                <w:rFonts w:asciiTheme="majorHAnsi" w:hAnsiTheme="majorHAnsi" w:cstheme="majorHAnsi"/>
                <w:sz w:val="22"/>
              </w:rPr>
            </w:pPr>
            <w:r w:rsidRPr="00772BAF">
              <w:rPr>
                <w:rFonts w:asciiTheme="majorHAnsi" w:hAnsiTheme="majorHAnsi" w:cstheme="majorHAnsi"/>
                <w:sz w:val="22"/>
              </w:rPr>
              <w:t xml:space="preserve">The main objectives of this course </w:t>
            </w:r>
            <w:r w:rsidR="00ED755B">
              <w:rPr>
                <w:rFonts w:asciiTheme="majorHAnsi" w:hAnsiTheme="majorHAnsi" w:cstheme="majorHAnsi"/>
                <w:sz w:val="22"/>
              </w:rPr>
              <w:t>is</w:t>
            </w:r>
            <w:r w:rsidRPr="00772BAF">
              <w:rPr>
                <w:rFonts w:asciiTheme="majorHAnsi" w:hAnsiTheme="majorHAnsi" w:cstheme="majorHAnsi"/>
                <w:sz w:val="22"/>
              </w:rPr>
              <w:t xml:space="preserve"> to:  </w:t>
            </w:r>
          </w:p>
          <w:p w:rsidR="00E03AE0" w:rsidRPr="00772BAF" w:rsidRDefault="00ED755B">
            <w:pPr>
              <w:numPr>
                <w:ilvl w:val="0"/>
                <w:numId w:val="29"/>
              </w:numPr>
              <w:spacing w:after="48" w:line="240" w:lineRule="auto"/>
              <w:ind w:hanging="360"/>
              <w:jc w:val="left"/>
              <w:rPr>
                <w:rFonts w:asciiTheme="majorHAnsi" w:hAnsiTheme="majorHAnsi" w:cstheme="majorHAnsi"/>
                <w:sz w:val="22"/>
              </w:rPr>
            </w:pPr>
            <w:r>
              <w:rPr>
                <w:rFonts w:asciiTheme="majorHAnsi" w:hAnsiTheme="majorHAnsi" w:cstheme="majorHAnsi"/>
                <w:sz w:val="22"/>
              </w:rPr>
              <w:t xml:space="preserve">Get </w:t>
            </w:r>
            <w:r w:rsidR="00803E62" w:rsidRPr="00772BAF">
              <w:rPr>
                <w:rFonts w:asciiTheme="majorHAnsi" w:hAnsiTheme="majorHAnsi" w:cstheme="majorHAnsi"/>
                <w:sz w:val="22"/>
              </w:rPr>
              <w:t xml:space="preserve">acquainted with the concept of errors. </w:t>
            </w:r>
          </w:p>
          <w:p w:rsidR="00E03AE0" w:rsidRPr="00772BAF" w:rsidRDefault="00ED755B">
            <w:pPr>
              <w:numPr>
                <w:ilvl w:val="0"/>
                <w:numId w:val="29"/>
              </w:numPr>
              <w:spacing w:after="47" w:line="240" w:lineRule="auto"/>
              <w:ind w:hanging="360"/>
              <w:jc w:val="left"/>
              <w:rPr>
                <w:rFonts w:asciiTheme="majorHAnsi" w:hAnsiTheme="majorHAnsi" w:cstheme="majorHAnsi"/>
                <w:sz w:val="22"/>
              </w:rPr>
            </w:pPr>
            <w:r>
              <w:rPr>
                <w:rFonts w:asciiTheme="majorHAnsi" w:hAnsiTheme="majorHAnsi" w:cstheme="majorHAnsi"/>
                <w:sz w:val="22"/>
              </w:rPr>
              <w:t>Explore</w:t>
            </w:r>
            <w:r w:rsidR="00803E62" w:rsidRPr="00772BAF">
              <w:rPr>
                <w:rFonts w:asciiTheme="majorHAnsi" w:hAnsiTheme="majorHAnsi" w:cstheme="majorHAnsi"/>
                <w:sz w:val="22"/>
              </w:rPr>
              <w:t xml:space="preserve"> the constructions and working principle of sensors and transducers. </w:t>
            </w:r>
          </w:p>
          <w:p w:rsidR="00E03AE0" w:rsidRPr="00772BAF" w:rsidRDefault="00ED755B" w:rsidP="00ED755B">
            <w:pPr>
              <w:numPr>
                <w:ilvl w:val="0"/>
                <w:numId w:val="29"/>
              </w:numPr>
              <w:spacing w:after="0" w:line="276" w:lineRule="auto"/>
              <w:ind w:hanging="360"/>
              <w:jc w:val="left"/>
              <w:rPr>
                <w:rFonts w:asciiTheme="majorHAnsi" w:hAnsiTheme="majorHAnsi" w:cstheme="majorHAnsi"/>
                <w:sz w:val="22"/>
              </w:rPr>
            </w:pPr>
            <w:r>
              <w:rPr>
                <w:rFonts w:asciiTheme="majorHAnsi" w:hAnsiTheme="majorHAnsi" w:cstheme="majorHAnsi"/>
                <w:sz w:val="22"/>
              </w:rPr>
              <w:t>R</w:t>
            </w:r>
            <w:r w:rsidR="00803E62" w:rsidRPr="00772BAF">
              <w:rPr>
                <w:rFonts w:asciiTheme="majorHAnsi" w:hAnsiTheme="majorHAnsi" w:cstheme="majorHAnsi"/>
                <w:sz w:val="22"/>
              </w:rPr>
              <w:t xml:space="preserve">ecognize the </w:t>
            </w:r>
            <w:r>
              <w:rPr>
                <w:rFonts w:asciiTheme="majorHAnsi" w:hAnsiTheme="majorHAnsi" w:cstheme="majorHAnsi"/>
                <w:sz w:val="22"/>
              </w:rPr>
              <w:t xml:space="preserve">measurable </w:t>
            </w:r>
            <w:r w:rsidR="00803E62" w:rsidRPr="00772BAF">
              <w:rPr>
                <w:rFonts w:asciiTheme="majorHAnsi" w:hAnsiTheme="majorHAnsi" w:cstheme="majorHAnsi"/>
                <w:sz w:val="22"/>
              </w:rPr>
              <w:t xml:space="preserve">parameters in electronic instruments.  </w:t>
            </w:r>
          </w:p>
        </w:tc>
      </w:tr>
      <w:tr w:rsidR="00E03AE0" w:rsidRPr="00772BAF" w:rsidTr="005179D5">
        <w:trPr>
          <w:trHeight w:val="186"/>
        </w:trPr>
        <w:tc>
          <w:tcPr>
            <w:tcW w:w="10343"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17" w:firstLine="0"/>
              <w:jc w:val="left"/>
              <w:rPr>
                <w:rFonts w:asciiTheme="majorHAnsi" w:hAnsiTheme="majorHAnsi" w:cstheme="majorHAnsi"/>
                <w:sz w:val="22"/>
              </w:rPr>
            </w:pPr>
            <w:r w:rsidRPr="00772BAF">
              <w:rPr>
                <w:rFonts w:asciiTheme="majorHAnsi" w:hAnsiTheme="majorHAnsi" w:cstheme="majorHAnsi"/>
                <w:b/>
                <w:sz w:val="22"/>
              </w:rPr>
              <w:t xml:space="preserve">Expected Course Outcomes: </w:t>
            </w:r>
          </w:p>
        </w:tc>
      </w:tr>
      <w:tr w:rsidR="00E03AE0" w:rsidRPr="00772BAF" w:rsidTr="005179D5">
        <w:trPr>
          <w:trHeight w:val="258"/>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ED755B">
            <w:pPr>
              <w:spacing w:after="0" w:line="240" w:lineRule="auto"/>
              <w:ind w:left="130" w:firstLine="0"/>
              <w:jc w:val="left"/>
              <w:rPr>
                <w:rFonts w:asciiTheme="majorHAnsi" w:hAnsiTheme="majorHAnsi" w:cstheme="majorHAnsi"/>
                <w:sz w:val="22"/>
              </w:rPr>
            </w:pPr>
            <w:r w:rsidRPr="00772BAF">
              <w:rPr>
                <w:rFonts w:asciiTheme="majorHAnsi" w:hAnsiTheme="majorHAnsi" w:cstheme="majorHAnsi"/>
                <w:sz w:val="22"/>
              </w:rPr>
              <w:t xml:space="preserve">On the successful completion of the course, student will be able to: </w:t>
            </w:r>
          </w:p>
        </w:tc>
      </w:tr>
      <w:tr w:rsidR="00ED755B" w:rsidRPr="00772BAF" w:rsidTr="005179D5">
        <w:trPr>
          <w:trHeight w:val="123"/>
        </w:trPr>
        <w:tc>
          <w:tcPr>
            <w:tcW w:w="8819" w:type="dxa"/>
            <w:gridSpan w:val="3"/>
            <w:tcBorders>
              <w:top w:val="single" w:sz="4" w:space="0" w:color="000000"/>
              <w:left w:val="single" w:sz="4" w:space="0" w:color="000000"/>
              <w:bottom w:val="single" w:sz="4" w:space="0" w:color="000000"/>
              <w:right w:val="single" w:sz="4" w:space="0" w:color="000000"/>
            </w:tcBorders>
          </w:tcPr>
          <w:p w:rsidR="00ED755B" w:rsidRPr="00ED755B" w:rsidRDefault="00CF43A1" w:rsidP="00CF43A1">
            <w:pPr>
              <w:pStyle w:val="ListParagraph"/>
              <w:numPr>
                <w:ilvl w:val="0"/>
                <w:numId w:val="45"/>
              </w:numPr>
              <w:spacing w:after="0" w:line="240" w:lineRule="auto"/>
              <w:ind w:right="114"/>
              <w:rPr>
                <w:rFonts w:asciiTheme="majorHAnsi" w:hAnsiTheme="majorHAnsi" w:cstheme="majorHAnsi"/>
              </w:rPr>
            </w:pPr>
            <w:r>
              <w:rPr>
                <w:rFonts w:asciiTheme="majorHAnsi" w:hAnsiTheme="majorHAnsi" w:cstheme="majorHAnsi"/>
              </w:rPr>
              <w:t xml:space="preserve">Acquire experiential </w:t>
            </w:r>
            <w:r w:rsidR="00ED755B">
              <w:rPr>
                <w:rFonts w:asciiTheme="majorHAnsi" w:hAnsiTheme="majorHAnsi" w:cstheme="majorHAnsi"/>
              </w:rPr>
              <w:t xml:space="preserve">knowledge </w:t>
            </w:r>
            <w:r>
              <w:rPr>
                <w:rFonts w:asciiTheme="majorHAnsi" w:hAnsiTheme="majorHAnsi" w:cstheme="majorHAnsi"/>
              </w:rPr>
              <w:t>for</w:t>
            </w:r>
            <w:r w:rsidR="00ED755B">
              <w:rPr>
                <w:rFonts w:asciiTheme="majorHAnsi" w:hAnsiTheme="majorHAnsi" w:cstheme="majorHAnsi"/>
              </w:rPr>
              <w:t xml:space="preserve"> </w:t>
            </w:r>
            <w:r w:rsidR="00ED755B" w:rsidRPr="00ED755B">
              <w:rPr>
                <w:rFonts w:asciiTheme="majorHAnsi" w:hAnsiTheme="majorHAnsi" w:cstheme="majorHAnsi"/>
              </w:rPr>
              <w:t xml:space="preserve">experimental research design </w:t>
            </w:r>
          </w:p>
        </w:tc>
        <w:tc>
          <w:tcPr>
            <w:tcW w:w="1524" w:type="dxa"/>
            <w:tcBorders>
              <w:top w:val="single" w:sz="4" w:space="0" w:color="000000"/>
              <w:left w:val="single" w:sz="4" w:space="0" w:color="000000"/>
              <w:bottom w:val="single" w:sz="4" w:space="0" w:color="000000"/>
              <w:right w:val="single" w:sz="4" w:space="0" w:color="000000"/>
            </w:tcBorders>
          </w:tcPr>
          <w:p w:rsidR="00ED755B" w:rsidRPr="00772BAF" w:rsidRDefault="00ED755B" w:rsidP="00ED755B">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K5 </w:t>
            </w:r>
          </w:p>
        </w:tc>
      </w:tr>
      <w:tr w:rsidR="00ED755B" w:rsidRPr="00772BAF" w:rsidTr="005179D5">
        <w:trPr>
          <w:trHeight w:val="150"/>
        </w:trPr>
        <w:tc>
          <w:tcPr>
            <w:tcW w:w="8819" w:type="dxa"/>
            <w:gridSpan w:val="3"/>
            <w:tcBorders>
              <w:top w:val="single" w:sz="4" w:space="0" w:color="000000"/>
              <w:left w:val="single" w:sz="4" w:space="0" w:color="000000"/>
              <w:bottom w:val="single" w:sz="4" w:space="0" w:color="000000"/>
              <w:right w:val="single" w:sz="4" w:space="0" w:color="000000"/>
            </w:tcBorders>
          </w:tcPr>
          <w:p w:rsidR="00ED755B" w:rsidRPr="00ED755B" w:rsidRDefault="00CF43A1" w:rsidP="00CF43A1">
            <w:pPr>
              <w:pStyle w:val="ListParagraph"/>
              <w:numPr>
                <w:ilvl w:val="0"/>
                <w:numId w:val="45"/>
              </w:numPr>
              <w:spacing w:after="0" w:line="240" w:lineRule="auto"/>
              <w:rPr>
                <w:rFonts w:asciiTheme="majorHAnsi" w:hAnsiTheme="majorHAnsi" w:cstheme="majorHAnsi"/>
              </w:rPr>
            </w:pPr>
            <w:r>
              <w:rPr>
                <w:rFonts w:asciiTheme="majorHAnsi" w:hAnsiTheme="majorHAnsi" w:cstheme="majorHAnsi"/>
              </w:rPr>
              <w:t>Become aware of</w:t>
            </w:r>
            <w:r w:rsidR="00ED755B" w:rsidRPr="00ED755B">
              <w:rPr>
                <w:rFonts w:asciiTheme="majorHAnsi" w:hAnsiTheme="majorHAnsi" w:cstheme="majorHAnsi"/>
              </w:rPr>
              <w:t xml:space="preserve"> </w:t>
            </w:r>
            <w:r>
              <w:rPr>
                <w:rFonts w:asciiTheme="majorHAnsi" w:hAnsiTheme="majorHAnsi" w:cstheme="majorHAnsi"/>
              </w:rPr>
              <w:t xml:space="preserve">experimental </w:t>
            </w:r>
            <w:r w:rsidR="00ED755B" w:rsidRPr="00ED755B">
              <w:rPr>
                <w:rFonts w:asciiTheme="majorHAnsi" w:hAnsiTheme="majorHAnsi" w:cstheme="majorHAnsi"/>
              </w:rPr>
              <w:t xml:space="preserve">limitations </w:t>
            </w:r>
          </w:p>
        </w:tc>
        <w:tc>
          <w:tcPr>
            <w:tcW w:w="1524" w:type="dxa"/>
            <w:tcBorders>
              <w:top w:val="single" w:sz="4" w:space="0" w:color="000000"/>
              <w:left w:val="single" w:sz="4" w:space="0" w:color="000000"/>
              <w:bottom w:val="single" w:sz="4" w:space="0" w:color="000000"/>
              <w:right w:val="single" w:sz="4" w:space="0" w:color="000000"/>
            </w:tcBorders>
          </w:tcPr>
          <w:p w:rsidR="00ED755B" w:rsidRPr="00772BAF" w:rsidRDefault="00ED755B" w:rsidP="00ED755B">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K6 </w:t>
            </w:r>
          </w:p>
        </w:tc>
      </w:tr>
      <w:tr w:rsidR="00ED755B" w:rsidRPr="00772BAF" w:rsidTr="005179D5">
        <w:trPr>
          <w:trHeight w:val="267"/>
        </w:trPr>
        <w:tc>
          <w:tcPr>
            <w:tcW w:w="8819" w:type="dxa"/>
            <w:gridSpan w:val="3"/>
            <w:tcBorders>
              <w:top w:val="single" w:sz="4" w:space="0" w:color="000000"/>
              <w:left w:val="single" w:sz="4" w:space="0" w:color="000000"/>
              <w:bottom w:val="single" w:sz="4" w:space="0" w:color="000000"/>
              <w:right w:val="single" w:sz="4" w:space="0" w:color="000000"/>
            </w:tcBorders>
          </w:tcPr>
          <w:p w:rsidR="00ED755B" w:rsidRPr="00ED755B" w:rsidRDefault="00ED755B" w:rsidP="00CF43A1">
            <w:pPr>
              <w:pStyle w:val="ListParagraph"/>
              <w:numPr>
                <w:ilvl w:val="0"/>
                <w:numId w:val="45"/>
              </w:numPr>
              <w:spacing w:after="0" w:line="240" w:lineRule="auto"/>
              <w:rPr>
                <w:rFonts w:asciiTheme="majorHAnsi" w:hAnsiTheme="majorHAnsi" w:cstheme="majorHAnsi"/>
              </w:rPr>
            </w:pPr>
            <w:r w:rsidRPr="00ED755B">
              <w:rPr>
                <w:rFonts w:asciiTheme="majorHAnsi" w:hAnsiTheme="majorHAnsi" w:cstheme="majorHAnsi"/>
              </w:rPr>
              <w:t xml:space="preserve">Apply </w:t>
            </w:r>
            <w:r w:rsidR="00CF43A1">
              <w:rPr>
                <w:rFonts w:asciiTheme="majorHAnsi" w:hAnsiTheme="majorHAnsi" w:cstheme="majorHAnsi"/>
              </w:rPr>
              <w:t xml:space="preserve">experimental </w:t>
            </w:r>
            <w:r w:rsidRPr="00ED755B">
              <w:rPr>
                <w:rFonts w:asciiTheme="majorHAnsi" w:hAnsiTheme="majorHAnsi" w:cstheme="majorHAnsi"/>
              </w:rPr>
              <w:t xml:space="preserve">knowledge </w:t>
            </w:r>
            <w:r w:rsidR="00CF43A1">
              <w:rPr>
                <w:rFonts w:asciiTheme="majorHAnsi" w:hAnsiTheme="majorHAnsi" w:cstheme="majorHAnsi"/>
              </w:rPr>
              <w:t xml:space="preserve">for </w:t>
            </w:r>
            <w:r w:rsidRPr="00ED755B">
              <w:rPr>
                <w:rFonts w:asciiTheme="majorHAnsi" w:hAnsiTheme="majorHAnsi" w:cstheme="majorHAnsi"/>
              </w:rPr>
              <w:t xml:space="preserve">interpreting the test results accurately </w:t>
            </w:r>
          </w:p>
        </w:tc>
        <w:tc>
          <w:tcPr>
            <w:tcW w:w="1524" w:type="dxa"/>
            <w:tcBorders>
              <w:top w:val="single" w:sz="4" w:space="0" w:color="000000"/>
              <w:left w:val="single" w:sz="4" w:space="0" w:color="000000"/>
              <w:bottom w:val="single" w:sz="4" w:space="0" w:color="000000"/>
              <w:right w:val="single" w:sz="4" w:space="0" w:color="000000"/>
            </w:tcBorders>
          </w:tcPr>
          <w:p w:rsidR="00ED755B" w:rsidRPr="00772BAF" w:rsidRDefault="00ED755B" w:rsidP="00ED755B">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K3 </w:t>
            </w:r>
          </w:p>
        </w:tc>
      </w:tr>
      <w:tr w:rsidR="00ED755B" w:rsidRPr="00772BAF" w:rsidTr="005179D5">
        <w:trPr>
          <w:trHeight w:val="294"/>
        </w:trPr>
        <w:tc>
          <w:tcPr>
            <w:tcW w:w="8819" w:type="dxa"/>
            <w:gridSpan w:val="3"/>
            <w:tcBorders>
              <w:top w:val="single" w:sz="4" w:space="0" w:color="000000"/>
              <w:left w:val="single" w:sz="4" w:space="0" w:color="000000"/>
              <w:bottom w:val="single" w:sz="4" w:space="0" w:color="000000"/>
              <w:right w:val="single" w:sz="4" w:space="0" w:color="000000"/>
            </w:tcBorders>
          </w:tcPr>
          <w:p w:rsidR="00ED755B" w:rsidRPr="00ED755B" w:rsidRDefault="00ED755B" w:rsidP="00ED755B">
            <w:pPr>
              <w:pStyle w:val="ListParagraph"/>
              <w:numPr>
                <w:ilvl w:val="0"/>
                <w:numId w:val="45"/>
              </w:numPr>
              <w:spacing w:after="0" w:line="240" w:lineRule="auto"/>
              <w:rPr>
                <w:rFonts w:asciiTheme="majorHAnsi" w:hAnsiTheme="majorHAnsi" w:cstheme="majorHAnsi"/>
              </w:rPr>
            </w:pPr>
            <w:r w:rsidRPr="00ED755B">
              <w:rPr>
                <w:rFonts w:asciiTheme="majorHAnsi" w:hAnsiTheme="majorHAnsi" w:cstheme="majorHAnsi"/>
              </w:rPr>
              <w:t xml:space="preserve">Propose an appropriate statistical model for a given dataset and interpret the goodness of fit </w:t>
            </w:r>
          </w:p>
        </w:tc>
        <w:tc>
          <w:tcPr>
            <w:tcW w:w="1524" w:type="dxa"/>
            <w:tcBorders>
              <w:top w:val="single" w:sz="4" w:space="0" w:color="000000"/>
              <w:left w:val="single" w:sz="4" w:space="0" w:color="000000"/>
              <w:bottom w:val="single" w:sz="4" w:space="0" w:color="000000"/>
              <w:right w:val="single" w:sz="4" w:space="0" w:color="000000"/>
            </w:tcBorders>
          </w:tcPr>
          <w:p w:rsidR="00ED755B" w:rsidRPr="00772BAF" w:rsidRDefault="00ED755B" w:rsidP="00ED755B">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K5 </w:t>
            </w:r>
          </w:p>
        </w:tc>
      </w:tr>
      <w:tr w:rsidR="00E03AE0" w:rsidRPr="00772BAF" w:rsidTr="005179D5">
        <w:trPr>
          <w:trHeight w:val="331"/>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K1</w:t>
            </w:r>
            <w:r w:rsidRPr="00772BAF">
              <w:rPr>
                <w:rFonts w:asciiTheme="majorHAnsi" w:hAnsiTheme="majorHAnsi" w:cstheme="majorHAnsi"/>
                <w:sz w:val="22"/>
              </w:rPr>
              <w:t xml:space="preserve"> - Remember; </w:t>
            </w:r>
            <w:r w:rsidRPr="00772BAF">
              <w:rPr>
                <w:rFonts w:asciiTheme="majorHAnsi" w:hAnsiTheme="majorHAnsi" w:cstheme="majorHAnsi"/>
                <w:b/>
                <w:sz w:val="22"/>
              </w:rPr>
              <w:t>K2</w:t>
            </w:r>
            <w:r w:rsidRPr="00772BAF">
              <w:rPr>
                <w:rFonts w:asciiTheme="majorHAnsi" w:hAnsiTheme="majorHAnsi" w:cstheme="majorHAnsi"/>
                <w:sz w:val="22"/>
              </w:rPr>
              <w:t xml:space="preserve"> - Understand; </w:t>
            </w:r>
            <w:r w:rsidRPr="00772BAF">
              <w:rPr>
                <w:rFonts w:asciiTheme="majorHAnsi" w:hAnsiTheme="majorHAnsi" w:cstheme="majorHAnsi"/>
                <w:b/>
                <w:sz w:val="22"/>
              </w:rPr>
              <w:t>K3</w:t>
            </w:r>
            <w:r w:rsidRPr="00772BAF">
              <w:rPr>
                <w:rFonts w:asciiTheme="majorHAnsi" w:hAnsiTheme="majorHAnsi" w:cstheme="majorHAnsi"/>
                <w:sz w:val="22"/>
              </w:rPr>
              <w:t xml:space="preserve"> - Apply; </w:t>
            </w:r>
            <w:r w:rsidRPr="00772BAF">
              <w:rPr>
                <w:rFonts w:asciiTheme="majorHAnsi" w:hAnsiTheme="majorHAnsi" w:cstheme="majorHAnsi"/>
                <w:b/>
                <w:sz w:val="22"/>
              </w:rPr>
              <w:t>K4</w:t>
            </w:r>
            <w:r w:rsidRPr="00772BAF">
              <w:rPr>
                <w:rFonts w:asciiTheme="majorHAnsi" w:hAnsiTheme="majorHAnsi" w:cstheme="majorHAnsi"/>
                <w:sz w:val="22"/>
              </w:rPr>
              <w:t xml:space="preserve"> - Analyze; </w:t>
            </w:r>
            <w:r w:rsidRPr="00772BAF">
              <w:rPr>
                <w:rFonts w:asciiTheme="majorHAnsi" w:hAnsiTheme="majorHAnsi" w:cstheme="majorHAnsi"/>
                <w:b/>
                <w:sz w:val="22"/>
              </w:rPr>
              <w:t>K5</w:t>
            </w:r>
            <w:r w:rsidRPr="00772BAF">
              <w:rPr>
                <w:rFonts w:asciiTheme="majorHAnsi" w:hAnsiTheme="majorHAnsi" w:cstheme="majorHAnsi"/>
                <w:sz w:val="22"/>
              </w:rPr>
              <w:t xml:space="preserve"> - Evaluate; </w:t>
            </w:r>
            <w:r w:rsidRPr="00772BAF">
              <w:rPr>
                <w:rFonts w:asciiTheme="majorHAnsi" w:hAnsiTheme="majorHAnsi" w:cstheme="majorHAnsi"/>
                <w:b/>
                <w:sz w:val="22"/>
              </w:rPr>
              <w:t>K6</w:t>
            </w:r>
            <w:r w:rsidRPr="00772BAF">
              <w:rPr>
                <w:rFonts w:asciiTheme="majorHAnsi" w:hAnsiTheme="majorHAnsi" w:cstheme="majorHAnsi"/>
                <w:sz w:val="22"/>
              </w:rPr>
              <w:t xml:space="preserve"> - Create </w:t>
            </w:r>
          </w:p>
        </w:tc>
      </w:tr>
      <w:tr w:rsidR="00ED755B" w:rsidRPr="00772BAF" w:rsidTr="005179D5">
        <w:trPr>
          <w:trHeight w:val="286"/>
        </w:trPr>
        <w:tc>
          <w:tcPr>
            <w:tcW w:w="20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 </w:t>
            </w:r>
          </w:p>
        </w:tc>
        <w:tc>
          <w:tcPr>
            <w:tcW w:w="66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591CF6">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INTRODUCTION  </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803E62" w:rsidRPr="00772BAF">
              <w:rPr>
                <w:rFonts w:asciiTheme="majorHAnsi" w:hAnsiTheme="majorHAnsi" w:cstheme="majorHAnsi"/>
                <w:b/>
                <w:sz w:val="22"/>
              </w:rPr>
              <w:t xml:space="preserve">12 hours </w:t>
            </w:r>
          </w:p>
        </w:tc>
      </w:tr>
      <w:tr w:rsidR="00E03AE0" w:rsidRPr="00772BAF" w:rsidTr="005179D5">
        <w:trPr>
          <w:trHeight w:val="672"/>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7A0843" w:rsidP="00CF43A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Introduction - Measurement of errors: accuracy, precision, resolution, sensitivity - absolute and relative errors - Types of errors - gross error, systematic error and random error- standards of measurements - classification of standards, time and frequency standards, electrical standards.</w:t>
            </w:r>
          </w:p>
        </w:tc>
      </w:tr>
      <w:tr w:rsidR="00ED755B" w:rsidRPr="00772BAF" w:rsidTr="005179D5">
        <w:trPr>
          <w:trHeight w:val="286"/>
        </w:trPr>
        <w:tc>
          <w:tcPr>
            <w:tcW w:w="20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II </w:t>
            </w:r>
          </w:p>
        </w:tc>
        <w:tc>
          <w:tcPr>
            <w:tcW w:w="66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591CF6">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ELECTRICAL TRANSDUCER CLASSIFICATION  </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803E62" w:rsidRPr="00772BAF">
              <w:rPr>
                <w:rFonts w:asciiTheme="majorHAnsi" w:hAnsiTheme="majorHAnsi" w:cstheme="majorHAnsi"/>
                <w:b/>
                <w:sz w:val="22"/>
              </w:rPr>
              <w:t xml:space="preserve">10 hours </w:t>
            </w:r>
          </w:p>
        </w:tc>
      </w:tr>
      <w:tr w:rsidR="00E03AE0" w:rsidRPr="00772BAF" w:rsidTr="005179D5">
        <w:trPr>
          <w:trHeight w:val="366"/>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CF43A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Active and Passive transducers - resistive, inductive, capacitive, thermocouple and Piezoelectric transducers - Digital transducers </w:t>
            </w:r>
          </w:p>
        </w:tc>
      </w:tr>
      <w:tr w:rsidR="00ED755B" w:rsidRPr="00772BAF" w:rsidTr="005179D5">
        <w:trPr>
          <w:trHeight w:val="286"/>
        </w:trPr>
        <w:tc>
          <w:tcPr>
            <w:tcW w:w="20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III </w:t>
            </w:r>
          </w:p>
        </w:tc>
        <w:tc>
          <w:tcPr>
            <w:tcW w:w="66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591CF6">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AMPLIFIERS AND SIGNAL CONDITIONING  </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803E62" w:rsidRPr="00772BAF">
              <w:rPr>
                <w:rFonts w:asciiTheme="majorHAnsi" w:hAnsiTheme="majorHAnsi" w:cstheme="majorHAnsi"/>
                <w:b/>
                <w:sz w:val="22"/>
              </w:rPr>
              <w:t xml:space="preserve">12 hours </w:t>
            </w:r>
          </w:p>
        </w:tc>
      </w:tr>
      <w:tr w:rsidR="00E03AE0" w:rsidRPr="00772BAF" w:rsidTr="005179D5">
        <w:trPr>
          <w:trHeight w:val="627"/>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CF43A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Instrumentation   amplifiers -   Isolation amplifiers - Chopper amplifiers -  Voltage  to frequency and voltage to current converters - Frequency multipliers - logarithmic amplifiers - S/H Circuits Active filters - Low pass, High pass, Band pass and Band stop filters </w:t>
            </w:r>
          </w:p>
        </w:tc>
      </w:tr>
      <w:tr w:rsidR="00ED755B" w:rsidRPr="00772BAF" w:rsidTr="005179D5">
        <w:trPr>
          <w:trHeight w:val="289"/>
        </w:trPr>
        <w:tc>
          <w:tcPr>
            <w:tcW w:w="20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IV </w:t>
            </w:r>
          </w:p>
        </w:tc>
        <w:tc>
          <w:tcPr>
            <w:tcW w:w="66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591CF6">
            <w:pPr>
              <w:spacing w:after="0" w:line="276" w:lineRule="auto"/>
              <w:ind w:left="0" w:firstLine="0"/>
              <w:jc w:val="left"/>
              <w:rPr>
                <w:rFonts w:asciiTheme="majorHAnsi" w:hAnsiTheme="majorHAnsi" w:cstheme="majorHAnsi"/>
                <w:sz w:val="22"/>
              </w:rPr>
            </w:pPr>
            <w:r>
              <w:rPr>
                <w:rFonts w:asciiTheme="majorHAnsi" w:hAnsiTheme="majorHAnsi" w:cstheme="majorHAnsi"/>
                <w:b/>
                <w:sz w:val="22"/>
              </w:rPr>
              <w:t xml:space="preserve">                                                                  </w:t>
            </w:r>
            <w:r w:rsidRPr="00772BAF">
              <w:rPr>
                <w:rFonts w:asciiTheme="majorHAnsi" w:hAnsiTheme="majorHAnsi" w:cstheme="majorHAnsi"/>
                <w:b/>
                <w:sz w:val="22"/>
              </w:rPr>
              <w:t xml:space="preserve">ANALYSIS </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803E62" w:rsidRPr="00772BAF">
              <w:rPr>
                <w:rFonts w:asciiTheme="majorHAnsi" w:hAnsiTheme="majorHAnsi" w:cstheme="majorHAnsi"/>
                <w:b/>
                <w:sz w:val="22"/>
              </w:rPr>
              <w:t xml:space="preserve">12 hours </w:t>
            </w:r>
          </w:p>
        </w:tc>
      </w:tr>
      <w:tr w:rsidR="00E03AE0" w:rsidRPr="00772BAF" w:rsidTr="005179D5">
        <w:trPr>
          <w:trHeight w:val="708"/>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CF43A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Wave   Analyzers - Audio frequency Wave analyzer - Heterodyne wave analyzer - Harmonic   distortion analyzers - Resonant harmonic distortion analyzer - Heterodyne harmonic distortion analyzer - Fundamental suppression harmonic distortion analyzer - Spectrum analyzer - Spectra of CW, AM, FM and PM waves </w:t>
            </w:r>
          </w:p>
        </w:tc>
      </w:tr>
      <w:tr w:rsidR="00ED755B" w:rsidRPr="00772BAF" w:rsidTr="005179D5">
        <w:trPr>
          <w:trHeight w:val="286"/>
        </w:trPr>
        <w:tc>
          <w:tcPr>
            <w:tcW w:w="200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803E6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V </w:t>
            </w:r>
          </w:p>
        </w:tc>
        <w:tc>
          <w:tcPr>
            <w:tcW w:w="664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591CF6">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ELECTRONIC MEASURING INSTRUMENTS  </w:t>
            </w:r>
          </w:p>
        </w:tc>
        <w:tc>
          <w:tcPr>
            <w:tcW w:w="1686"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E03AE0" w:rsidRPr="00772BAF" w:rsidRDefault="00083B10">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803E62" w:rsidRPr="00772BAF">
              <w:rPr>
                <w:rFonts w:asciiTheme="majorHAnsi" w:hAnsiTheme="majorHAnsi" w:cstheme="majorHAnsi"/>
                <w:b/>
                <w:sz w:val="22"/>
              </w:rPr>
              <w:t xml:space="preserve">12 hours </w:t>
            </w:r>
          </w:p>
        </w:tc>
      </w:tr>
      <w:tr w:rsidR="00E03AE0" w:rsidRPr="00772BAF" w:rsidTr="005179D5">
        <w:trPr>
          <w:trHeight w:val="838"/>
        </w:trPr>
        <w:tc>
          <w:tcPr>
            <w:tcW w:w="10343" w:type="dxa"/>
            <w:gridSpan w:val="4"/>
            <w:tcBorders>
              <w:top w:val="single" w:sz="4" w:space="0" w:color="000000"/>
              <w:left w:val="single" w:sz="4" w:space="0" w:color="000000"/>
              <w:bottom w:val="single" w:sz="4" w:space="0" w:color="000000"/>
              <w:right w:val="single" w:sz="4" w:space="0" w:color="000000"/>
            </w:tcBorders>
          </w:tcPr>
          <w:p w:rsidR="00E03AE0" w:rsidRPr="00772BAF" w:rsidRDefault="00803E62" w:rsidP="00CF43A1">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 xml:space="preserve">Q  meter - Vector impedance meter - Digital frequency meter - Digital voltmeter - Phase meter-  RF  power  and  voltage  measurement  -  Power  factor  meter  -  Vector  voltmeter - Display  and    Recording:    X-Y    Recorders - Magnetic Tape  recorders - Storage Oscilloscope </w:t>
            </w:r>
          </w:p>
        </w:tc>
      </w:tr>
      <w:tr w:rsidR="0096222A" w:rsidRPr="00772BAF" w:rsidTr="005179D5">
        <w:trPr>
          <w:trHeight w:val="288"/>
        </w:trPr>
        <w:tc>
          <w:tcPr>
            <w:tcW w:w="10343" w:type="dxa"/>
            <w:gridSpan w:val="4"/>
            <w:tcBorders>
              <w:top w:val="single" w:sz="4" w:space="0" w:color="000000"/>
              <w:left w:val="single" w:sz="4" w:space="0" w:color="000000"/>
              <w:bottom w:val="single" w:sz="4" w:space="0" w:color="000000"/>
              <w:right w:val="single" w:sz="4" w:space="0" w:color="000000"/>
            </w:tcBorders>
          </w:tcPr>
          <w:tbl>
            <w:tblPr>
              <w:tblStyle w:val="TableGrid"/>
              <w:tblW w:w="11381" w:type="dxa"/>
              <w:tblInd w:w="0" w:type="dxa"/>
              <w:tblCellMar>
                <w:top w:w="54" w:type="dxa"/>
                <w:left w:w="108" w:type="dxa"/>
                <w:right w:w="48" w:type="dxa"/>
              </w:tblCellMar>
              <w:tblLook w:val="04A0" w:firstRow="1" w:lastRow="0" w:firstColumn="1" w:lastColumn="0" w:noHBand="0" w:noVBand="1"/>
            </w:tblPr>
            <w:tblGrid>
              <w:gridCol w:w="510"/>
              <w:gridCol w:w="1480"/>
              <w:gridCol w:w="6926"/>
              <w:gridCol w:w="2465"/>
            </w:tblGrid>
            <w:tr w:rsidR="0096222A" w:rsidRPr="00772BAF" w:rsidTr="00083B10">
              <w:trPr>
                <w:trHeight w:val="289"/>
              </w:trPr>
              <w:tc>
                <w:tcPr>
                  <w:tcW w:w="874"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Unit VI </w:t>
                  </w:r>
                </w:p>
              </w:tc>
              <w:tc>
                <w:tcPr>
                  <w:tcW w:w="304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591CF6"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CONTEMPORARY ISSUES </w:t>
                  </w:r>
                </w:p>
              </w:tc>
              <w:tc>
                <w:tcPr>
                  <w:tcW w:w="108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2 hours </w:t>
                  </w:r>
                </w:p>
              </w:tc>
            </w:tr>
            <w:tr w:rsidR="0096222A" w:rsidRPr="00772BAF" w:rsidTr="00ED755B">
              <w:trPr>
                <w:trHeight w:val="286"/>
              </w:trPr>
              <w:tc>
                <w:tcPr>
                  <w:tcW w:w="5000" w:type="pct"/>
                  <w:gridSpan w:val="4"/>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Expert Lectures, Online Seminars - Webinars </w:t>
                  </w:r>
                </w:p>
              </w:tc>
            </w:tr>
            <w:tr w:rsidR="0096222A" w:rsidRPr="00772BAF" w:rsidTr="00083B10">
              <w:trPr>
                <w:trHeight w:val="286"/>
              </w:trPr>
              <w:tc>
                <w:tcPr>
                  <w:tcW w:w="3917" w:type="pct"/>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right"/>
                    <w:rPr>
                      <w:rFonts w:asciiTheme="majorHAnsi" w:hAnsiTheme="majorHAnsi" w:cstheme="majorHAnsi"/>
                      <w:sz w:val="22"/>
                    </w:rPr>
                  </w:pPr>
                  <w:r w:rsidRPr="00772BAF">
                    <w:rPr>
                      <w:rFonts w:asciiTheme="majorHAnsi" w:hAnsiTheme="majorHAnsi" w:cstheme="majorHAnsi"/>
                      <w:b/>
                      <w:sz w:val="22"/>
                    </w:rPr>
                    <w:t xml:space="preserve">Total Lecture Hours </w:t>
                  </w:r>
                </w:p>
              </w:tc>
              <w:tc>
                <w:tcPr>
                  <w:tcW w:w="1083"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60 hours </w:t>
                  </w:r>
                </w:p>
              </w:tc>
            </w:tr>
            <w:tr w:rsidR="0096222A" w:rsidRPr="00772BAF" w:rsidTr="00ED755B">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lastRenderedPageBreak/>
                    <w:t xml:space="preserve">Text Book(s)  </w:t>
                  </w:r>
                </w:p>
              </w:tc>
            </w:tr>
            <w:tr w:rsidR="0096222A" w:rsidRPr="00772BAF" w:rsidTr="00461CBD">
              <w:trPr>
                <w:trHeight w:val="286"/>
              </w:trPr>
              <w:tc>
                <w:tcPr>
                  <w:tcW w:w="224" w:type="pct"/>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96222A" w:rsidRPr="00772BAF" w:rsidRDefault="007A0843" w:rsidP="007A0843">
                  <w:pPr>
                    <w:tabs>
                      <w:tab w:val="left" w:pos="1125"/>
                    </w:tabs>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Electrical &amp; Electronics Measurement &amp;Instrumentation - A. K. Sawhney</w:t>
                  </w:r>
                </w:p>
              </w:tc>
            </w:tr>
            <w:tr w:rsidR="0096222A" w:rsidRPr="00772BAF" w:rsidTr="00ED755B">
              <w:trPr>
                <w:trHeight w:val="286"/>
              </w:trPr>
              <w:tc>
                <w:tcPr>
                  <w:tcW w:w="224" w:type="pct"/>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96222A" w:rsidRPr="00772BAF" w:rsidRDefault="007A0843" w:rsidP="0096222A">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Electronic Instrumentation –H.S. Kalsi TMH</w:t>
                  </w:r>
                </w:p>
              </w:tc>
            </w:tr>
            <w:tr w:rsidR="0096222A" w:rsidRPr="00772BAF" w:rsidTr="00ED755B">
              <w:trPr>
                <w:trHeight w:val="28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96222A" w:rsidRPr="00ED755B" w:rsidRDefault="00ED755B" w:rsidP="0096222A">
                  <w:pPr>
                    <w:spacing w:after="0" w:line="276" w:lineRule="auto"/>
                    <w:ind w:left="0" w:firstLine="0"/>
                    <w:rPr>
                      <w:rFonts w:asciiTheme="majorHAnsi" w:hAnsiTheme="majorHAnsi" w:cstheme="majorHAnsi"/>
                      <w:b/>
                      <w:sz w:val="22"/>
                    </w:rPr>
                  </w:pPr>
                  <w:r w:rsidRPr="00ED755B">
                    <w:rPr>
                      <w:rFonts w:asciiTheme="majorHAnsi" w:hAnsiTheme="majorHAnsi" w:cstheme="majorHAnsi"/>
                      <w:b/>
                      <w:sz w:val="22"/>
                    </w:rPr>
                    <w:t>Reference Books</w:t>
                  </w:r>
                </w:p>
              </w:tc>
            </w:tr>
            <w:tr w:rsidR="0096222A" w:rsidRPr="00772BAF" w:rsidTr="00461CBD">
              <w:trPr>
                <w:trHeight w:val="286"/>
              </w:trPr>
              <w:tc>
                <w:tcPr>
                  <w:tcW w:w="224" w:type="pct"/>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96222A" w:rsidRPr="00772BAF" w:rsidRDefault="007A0843" w:rsidP="0096222A">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Modern Electronic Instrumentation - W.D.Cooper</w:t>
                  </w:r>
                </w:p>
              </w:tc>
            </w:tr>
            <w:tr w:rsidR="0096222A" w:rsidRPr="00772BAF" w:rsidTr="00461CBD">
              <w:trPr>
                <w:trHeight w:val="286"/>
              </w:trPr>
              <w:tc>
                <w:tcPr>
                  <w:tcW w:w="224" w:type="pct"/>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7A0843" w:rsidRPr="00772BAF" w:rsidRDefault="007A0843" w:rsidP="007A0843">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Instrumentation Devices and Systems - C.S. Rangan, G.R. Sharma and VSV Mani, Tata </w:t>
                  </w:r>
                </w:p>
                <w:p w:rsidR="0096222A" w:rsidRPr="00772BAF" w:rsidRDefault="007A0843" w:rsidP="007A0843">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McGraw Hill Publications</w:t>
                  </w:r>
                </w:p>
              </w:tc>
            </w:tr>
            <w:tr w:rsidR="007A0843" w:rsidRPr="00772BAF" w:rsidTr="00461CBD">
              <w:trPr>
                <w:trHeight w:val="286"/>
              </w:trPr>
              <w:tc>
                <w:tcPr>
                  <w:tcW w:w="224" w:type="pct"/>
                  <w:tcBorders>
                    <w:top w:val="single" w:sz="4" w:space="0" w:color="000000"/>
                    <w:left w:val="single" w:sz="4" w:space="0" w:color="000000"/>
                    <w:bottom w:val="single" w:sz="4" w:space="0" w:color="000000"/>
                    <w:right w:val="single" w:sz="4" w:space="0" w:color="000000"/>
                  </w:tcBorders>
                </w:tcPr>
                <w:p w:rsidR="007A0843" w:rsidRPr="00772BAF" w:rsidRDefault="007A0843"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3</w:t>
                  </w:r>
                </w:p>
              </w:tc>
              <w:tc>
                <w:tcPr>
                  <w:tcW w:w="4776" w:type="pct"/>
                  <w:gridSpan w:val="3"/>
                  <w:tcBorders>
                    <w:top w:val="single" w:sz="4" w:space="0" w:color="000000"/>
                    <w:left w:val="single" w:sz="4" w:space="0" w:color="000000"/>
                    <w:bottom w:val="single" w:sz="4" w:space="0" w:color="000000"/>
                    <w:right w:val="single" w:sz="4" w:space="0" w:color="000000"/>
                  </w:tcBorders>
                </w:tcPr>
                <w:p w:rsidR="007A0843" w:rsidRPr="00772BAF" w:rsidRDefault="007A0843" w:rsidP="007A0843">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Introduction to Instrumentation and Control - A.K. Ghosh - Prentice HallIndia Publications</w:t>
                  </w:r>
                </w:p>
              </w:tc>
            </w:tr>
            <w:tr w:rsidR="007A0843" w:rsidRPr="00772BAF" w:rsidTr="00ED755B">
              <w:trPr>
                <w:trHeight w:val="286"/>
              </w:trPr>
              <w:tc>
                <w:tcPr>
                  <w:tcW w:w="224" w:type="pct"/>
                  <w:tcBorders>
                    <w:top w:val="single" w:sz="4" w:space="0" w:color="000000"/>
                    <w:left w:val="single" w:sz="4" w:space="0" w:color="000000"/>
                    <w:bottom w:val="single" w:sz="4" w:space="0" w:color="000000"/>
                    <w:right w:val="single" w:sz="4" w:space="0" w:color="000000"/>
                  </w:tcBorders>
                </w:tcPr>
                <w:p w:rsidR="007A0843" w:rsidRPr="00772BAF" w:rsidRDefault="007A0843"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4</w:t>
                  </w:r>
                </w:p>
              </w:tc>
              <w:tc>
                <w:tcPr>
                  <w:tcW w:w="4776" w:type="pct"/>
                  <w:gridSpan w:val="3"/>
                  <w:tcBorders>
                    <w:top w:val="single" w:sz="4" w:space="0" w:color="000000"/>
                    <w:left w:val="single" w:sz="4" w:space="0" w:color="000000"/>
                    <w:bottom w:val="single" w:sz="4" w:space="0" w:color="000000"/>
                    <w:right w:val="single" w:sz="4" w:space="0" w:color="000000"/>
                  </w:tcBorders>
                </w:tcPr>
                <w:p w:rsidR="007A0843" w:rsidRPr="00772BAF" w:rsidRDefault="007A0843" w:rsidP="007A0843">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Modern Electronic Instrumentation and Measurement Techniques - A.O.   </w:t>
                  </w:r>
                </w:p>
                <w:p w:rsidR="007A0843" w:rsidRPr="00772BAF" w:rsidRDefault="007A0843" w:rsidP="007A0843">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Hefnick and W.D. Cooper., Prentice Hall India Publications.</w:t>
                  </w:r>
                </w:p>
              </w:tc>
            </w:tr>
            <w:tr w:rsidR="0096222A" w:rsidRPr="00772BAF" w:rsidTr="00ED755B">
              <w:trPr>
                <w:trHeight w:val="288"/>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Related Online Contents [MOOC, SWAYAM, NPTEL, Websites, etc.] </w:t>
                  </w:r>
                </w:p>
              </w:tc>
            </w:tr>
            <w:tr w:rsidR="00F54E75" w:rsidRPr="00772BAF" w:rsidTr="00461CBD">
              <w:trPr>
                <w:trHeight w:val="286"/>
              </w:trPr>
              <w:tc>
                <w:tcPr>
                  <w:tcW w:w="224" w:type="pct"/>
                  <w:tcBorders>
                    <w:top w:val="single" w:sz="4" w:space="0" w:color="000000"/>
                    <w:left w:val="single" w:sz="4" w:space="0" w:color="000000"/>
                    <w:bottom w:val="single" w:sz="4" w:space="0" w:color="000000"/>
                    <w:right w:val="single" w:sz="4" w:space="0" w:color="000000"/>
                  </w:tcBorders>
                </w:tcPr>
                <w:p w:rsidR="00F54E75" w:rsidRPr="00772BAF" w:rsidRDefault="00F54E75" w:rsidP="00F54E75">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3"/>
                  <w:tcBorders>
                    <w:top w:val="single" w:sz="4" w:space="0" w:color="000000"/>
                    <w:left w:val="single" w:sz="4" w:space="0" w:color="000000"/>
                    <w:bottom w:val="single" w:sz="4" w:space="0" w:color="000000"/>
                    <w:right w:val="single" w:sz="4" w:space="0" w:color="000000"/>
                  </w:tcBorders>
                </w:tcPr>
                <w:p w:rsidR="00F54E75" w:rsidRPr="00772BAF" w:rsidRDefault="00F54E75" w:rsidP="00F54E75">
                  <w:pPr>
                    <w:ind w:left="0" w:firstLine="0"/>
                    <w:rPr>
                      <w:rFonts w:asciiTheme="majorHAnsi" w:hAnsiTheme="majorHAnsi" w:cstheme="majorHAnsi"/>
                      <w:sz w:val="22"/>
                    </w:rPr>
                  </w:pPr>
                  <w:r w:rsidRPr="00772BAF">
                    <w:rPr>
                      <w:rFonts w:asciiTheme="majorHAnsi" w:hAnsiTheme="majorHAnsi" w:cstheme="majorHAnsi"/>
                      <w:sz w:val="22"/>
                    </w:rPr>
                    <w:t xml:space="preserve">https://onlinecourse.nptel.ac.in/noc19_ee38/preview </w:t>
                  </w:r>
                </w:p>
              </w:tc>
            </w:tr>
            <w:tr w:rsidR="00F54E75" w:rsidRPr="00772BAF" w:rsidTr="00461CBD">
              <w:trPr>
                <w:trHeight w:val="286"/>
              </w:trPr>
              <w:tc>
                <w:tcPr>
                  <w:tcW w:w="224" w:type="pct"/>
                  <w:tcBorders>
                    <w:top w:val="single" w:sz="4" w:space="0" w:color="000000"/>
                    <w:left w:val="single" w:sz="4" w:space="0" w:color="000000"/>
                    <w:bottom w:val="single" w:sz="4" w:space="0" w:color="000000"/>
                    <w:right w:val="single" w:sz="4" w:space="0" w:color="000000"/>
                  </w:tcBorders>
                </w:tcPr>
                <w:p w:rsidR="00F54E75" w:rsidRPr="00772BAF" w:rsidRDefault="00F54E75" w:rsidP="00F54E75">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3"/>
                  <w:tcBorders>
                    <w:top w:val="single" w:sz="4" w:space="0" w:color="000000"/>
                    <w:left w:val="single" w:sz="4" w:space="0" w:color="000000"/>
                    <w:bottom w:val="single" w:sz="4" w:space="0" w:color="000000"/>
                    <w:right w:val="single" w:sz="4" w:space="0" w:color="000000"/>
                  </w:tcBorders>
                </w:tcPr>
                <w:p w:rsidR="00F54E75" w:rsidRPr="00772BAF" w:rsidRDefault="00F54E75" w:rsidP="00F54E75">
                  <w:pPr>
                    <w:ind w:left="0" w:firstLine="0"/>
                    <w:rPr>
                      <w:rFonts w:asciiTheme="majorHAnsi" w:hAnsiTheme="majorHAnsi" w:cstheme="majorHAnsi"/>
                      <w:sz w:val="22"/>
                    </w:rPr>
                  </w:pPr>
                  <w:r w:rsidRPr="00772BAF">
                    <w:rPr>
                      <w:rFonts w:asciiTheme="majorHAnsi" w:hAnsiTheme="majorHAnsi" w:cstheme="majorHAnsi"/>
                      <w:sz w:val="22"/>
                    </w:rPr>
                    <w:t xml:space="preserve">https://nptel.ac.in/courses/117/102/117102059/ </w:t>
                  </w:r>
                </w:p>
              </w:tc>
            </w:tr>
            <w:tr w:rsidR="00F54E75" w:rsidRPr="00772BAF" w:rsidTr="00ED755B">
              <w:trPr>
                <w:trHeight w:val="286"/>
              </w:trPr>
              <w:tc>
                <w:tcPr>
                  <w:tcW w:w="224" w:type="pct"/>
                  <w:tcBorders>
                    <w:top w:val="single" w:sz="4" w:space="0" w:color="000000"/>
                    <w:left w:val="single" w:sz="4" w:space="0" w:color="000000"/>
                    <w:bottom w:val="single" w:sz="4" w:space="0" w:color="000000"/>
                    <w:right w:val="single" w:sz="4" w:space="0" w:color="000000"/>
                  </w:tcBorders>
                </w:tcPr>
                <w:p w:rsidR="00F54E75" w:rsidRPr="00772BAF" w:rsidRDefault="00F54E75" w:rsidP="00F54E75">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776" w:type="pct"/>
                  <w:gridSpan w:val="3"/>
                  <w:tcBorders>
                    <w:top w:val="single" w:sz="4" w:space="0" w:color="000000"/>
                    <w:left w:val="single" w:sz="4" w:space="0" w:color="000000"/>
                    <w:bottom w:val="single" w:sz="4" w:space="0" w:color="000000"/>
                    <w:right w:val="single" w:sz="4" w:space="0" w:color="000000"/>
                  </w:tcBorders>
                </w:tcPr>
                <w:p w:rsidR="00F54E75" w:rsidRPr="00772BAF" w:rsidRDefault="00F54E75" w:rsidP="00F54E75">
                  <w:pPr>
                    <w:ind w:left="0" w:firstLine="0"/>
                    <w:rPr>
                      <w:rFonts w:asciiTheme="majorHAnsi" w:hAnsiTheme="majorHAnsi" w:cstheme="majorHAnsi"/>
                      <w:sz w:val="22"/>
                    </w:rPr>
                  </w:pPr>
                  <w:r w:rsidRPr="00772BAF">
                    <w:rPr>
                      <w:rFonts w:asciiTheme="majorHAnsi" w:hAnsiTheme="majorHAnsi" w:cstheme="majorHAnsi"/>
                      <w:sz w:val="22"/>
                    </w:rPr>
                    <w:t xml:space="preserve">https://www.udem.com/course/electronic-measurements-and-instrumentation/ </w:t>
                  </w:r>
                </w:p>
              </w:tc>
            </w:tr>
            <w:tr w:rsidR="0096222A" w:rsidRPr="00772BAF" w:rsidTr="00ED755B">
              <w:trPr>
                <w:trHeight w:val="242"/>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ED755B">
                  <w:pPr>
                    <w:spacing w:after="47" w:line="240" w:lineRule="auto"/>
                    <w:ind w:left="2" w:firstLine="0"/>
                    <w:jc w:val="center"/>
                    <w:rPr>
                      <w:rFonts w:asciiTheme="majorHAnsi" w:hAnsiTheme="majorHAnsi" w:cstheme="majorHAnsi"/>
                      <w:sz w:val="22"/>
                    </w:rPr>
                  </w:pPr>
                  <w:r w:rsidRPr="00772BAF">
                    <w:rPr>
                      <w:rFonts w:asciiTheme="majorHAnsi" w:hAnsiTheme="majorHAnsi" w:cstheme="majorHAnsi"/>
                      <w:b/>
                      <w:sz w:val="22"/>
                    </w:rPr>
                    <w:t>Course Designed By:</w:t>
                  </w:r>
                  <w:r w:rsidRPr="00772BAF">
                    <w:rPr>
                      <w:rFonts w:asciiTheme="majorHAnsi" w:hAnsiTheme="majorHAnsi" w:cstheme="majorHAnsi"/>
                      <w:sz w:val="22"/>
                    </w:rPr>
                    <w:t xml:space="preserve"> Dr. Haresh M. Pandya &amp; Team</w:t>
                  </w:r>
                </w:p>
              </w:tc>
            </w:tr>
          </w:tbl>
          <w:p w:rsidR="007A0843" w:rsidRPr="00772BAF" w:rsidRDefault="007A0843" w:rsidP="0096222A">
            <w:pPr>
              <w:spacing w:after="5" w:line="240" w:lineRule="auto"/>
              <w:ind w:left="730" w:right="-90" w:firstLine="710"/>
              <w:jc w:val="center"/>
              <w:rPr>
                <w:rFonts w:asciiTheme="majorHAnsi" w:hAnsiTheme="majorHAnsi" w:cstheme="majorHAnsi"/>
                <w:b/>
                <w:sz w:val="22"/>
              </w:rPr>
            </w:pPr>
          </w:p>
          <w:p w:rsidR="0096222A" w:rsidRPr="00772BAF" w:rsidRDefault="00CF43A1" w:rsidP="00CF43A1">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0096222A" w:rsidRPr="00772BAF">
              <w:rPr>
                <w:rFonts w:asciiTheme="majorHAnsi" w:hAnsiTheme="majorHAnsi" w:cstheme="majorHAnsi"/>
                <w:b/>
                <w:sz w:val="22"/>
              </w:rPr>
              <w:t>Mapping with Programme outcomes</w:t>
            </w:r>
          </w:p>
          <w:p w:rsidR="0096222A" w:rsidRPr="00772BAF" w:rsidRDefault="0096222A" w:rsidP="0096222A">
            <w:pPr>
              <w:spacing w:after="5" w:line="240" w:lineRule="auto"/>
              <w:ind w:left="730" w:right="-90" w:firstLine="710"/>
              <w:jc w:val="center"/>
              <w:rPr>
                <w:rFonts w:asciiTheme="majorHAnsi" w:hAnsiTheme="majorHAnsi" w:cstheme="majorHAnsi"/>
                <w:sz w:val="22"/>
              </w:rPr>
            </w:pPr>
          </w:p>
          <w:tbl>
            <w:tblPr>
              <w:tblStyle w:val="TableGrid"/>
              <w:tblW w:w="0" w:type="auto"/>
              <w:tblInd w:w="1978" w:type="dxa"/>
              <w:tblCellMar>
                <w:top w:w="56" w:type="dxa"/>
                <w:left w:w="108" w:type="dxa"/>
                <w:right w:w="115" w:type="dxa"/>
              </w:tblCellMar>
              <w:tblLook w:val="04A0" w:firstRow="1" w:lastRow="0" w:firstColumn="1" w:lastColumn="0" w:noHBand="0" w:noVBand="1"/>
            </w:tblPr>
            <w:tblGrid>
              <w:gridCol w:w="597"/>
              <w:gridCol w:w="591"/>
              <w:gridCol w:w="591"/>
              <w:gridCol w:w="591"/>
              <w:gridCol w:w="591"/>
              <w:gridCol w:w="593"/>
              <w:gridCol w:w="592"/>
              <w:gridCol w:w="591"/>
            </w:tblGrid>
            <w:tr w:rsidR="0096222A" w:rsidRPr="00772BAF" w:rsidTr="00CF43A1">
              <w:trPr>
                <w:trHeight w:val="289"/>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PO1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PO2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PO3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PO4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PO5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1" w:firstLine="0"/>
                    <w:jc w:val="left"/>
                    <w:rPr>
                      <w:rFonts w:asciiTheme="majorHAnsi" w:hAnsiTheme="majorHAnsi" w:cstheme="majorHAnsi"/>
                      <w:sz w:val="22"/>
                    </w:rPr>
                  </w:pPr>
                  <w:r w:rsidRPr="00772BAF">
                    <w:rPr>
                      <w:rFonts w:asciiTheme="majorHAnsi" w:hAnsiTheme="majorHAnsi" w:cstheme="majorHAnsi"/>
                      <w:b/>
                      <w:sz w:val="22"/>
                    </w:rPr>
                    <w:t xml:space="preserve">PO6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PO7 </w:t>
                  </w:r>
                </w:p>
              </w:tc>
            </w:tr>
            <w:tr w:rsidR="0096222A"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CO1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96222A"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CO2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r>
            <w:tr w:rsidR="0096222A"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CO3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96222A"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CO4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96222A" w:rsidRPr="00772BAF" w:rsidTr="00CF43A1">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6222A" w:rsidRPr="00772BAF" w:rsidRDefault="0096222A" w:rsidP="0096222A">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CO5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96222A" w:rsidRPr="00772BAF" w:rsidRDefault="0096222A" w:rsidP="0096222A">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bl>
          <w:p w:rsidR="0096222A" w:rsidRPr="00772BAF" w:rsidRDefault="0096222A">
            <w:pPr>
              <w:spacing w:after="0" w:line="276" w:lineRule="auto"/>
              <w:ind w:left="163" w:firstLine="0"/>
              <w:jc w:val="left"/>
              <w:rPr>
                <w:rFonts w:asciiTheme="majorHAnsi" w:hAnsiTheme="majorHAnsi" w:cstheme="majorHAnsi"/>
                <w:sz w:val="22"/>
              </w:rPr>
            </w:pPr>
          </w:p>
          <w:p w:rsidR="00A067C5" w:rsidRPr="00772BAF" w:rsidRDefault="00A067C5">
            <w:pPr>
              <w:spacing w:after="0" w:line="276" w:lineRule="auto"/>
              <w:ind w:left="163" w:firstLine="0"/>
              <w:jc w:val="left"/>
              <w:rPr>
                <w:rFonts w:asciiTheme="majorHAnsi" w:hAnsiTheme="majorHAnsi" w:cstheme="majorHAnsi"/>
                <w:sz w:val="22"/>
              </w:rPr>
            </w:pPr>
          </w:p>
        </w:tc>
      </w:tr>
    </w:tbl>
    <w:p w:rsidR="00E03AE0" w:rsidRPr="00772BAF" w:rsidRDefault="00E03AE0">
      <w:pPr>
        <w:spacing w:after="45" w:line="276" w:lineRule="auto"/>
        <w:ind w:left="0" w:firstLine="0"/>
        <w:jc w:val="left"/>
        <w:rPr>
          <w:rFonts w:asciiTheme="majorHAnsi" w:hAnsiTheme="majorHAnsi" w:cstheme="majorHAnsi"/>
          <w:noProof/>
          <w:sz w:val="22"/>
        </w:rPr>
      </w:pPr>
    </w:p>
    <w:p w:rsidR="00A067C5" w:rsidRPr="00772BAF" w:rsidRDefault="00A067C5">
      <w:pPr>
        <w:spacing w:after="160" w:line="259" w:lineRule="auto"/>
        <w:ind w:left="0" w:firstLine="0"/>
        <w:jc w:val="left"/>
        <w:rPr>
          <w:rFonts w:asciiTheme="majorHAnsi" w:hAnsiTheme="majorHAnsi" w:cstheme="majorHAnsi"/>
          <w:noProof/>
          <w:sz w:val="22"/>
        </w:rPr>
      </w:pPr>
      <w:r w:rsidRPr="00772BAF">
        <w:rPr>
          <w:rFonts w:asciiTheme="majorHAnsi" w:hAnsiTheme="majorHAnsi" w:cstheme="majorHAnsi"/>
          <w:noProof/>
          <w:sz w:val="22"/>
        </w:rPr>
        <w:br w:type="page"/>
      </w:r>
    </w:p>
    <w:p w:rsidR="00A067C5" w:rsidRPr="00772BAF" w:rsidRDefault="00A067C5" w:rsidP="00A067C5">
      <w:pPr>
        <w:spacing w:after="54" w:line="246" w:lineRule="auto"/>
        <w:ind w:left="4525" w:right="-15" w:firstLine="0"/>
        <w:jc w:val="left"/>
        <w:rPr>
          <w:rFonts w:asciiTheme="majorHAnsi" w:hAnsiTheme="majorHAnsi" w:cstheme="majorHAnsi"/>
          <w:sz w:val="22"/>
        </w:rPr>
      </w:pPr>
    </w:p>
    <w:tbl>
      <w:tblPr>
        <w:tblStyle w:val="TableGrid"/>
        <w:tblW w:w="10425" w:type="dxa"/>
        <w:tblInd w:w="137" w:type="dxa"/>
        <w:tblCellMar>
          <w:top w:w="56" w:type="dxa"/>
          <w:left w:w="91" w:type="dxa"/>
          <w:right w:w="40" w:type="dxa"/>
        </w:tblCellMar>
        <w:tblLook w:val="04A0" w:firstRow="1" w:lastRow="0" w:firstColumn="1" w:lastColumn="0" w:noHBand="0" w:noVBand="1"/>
      </w:tblPr>
      <w:tblGrid>
        <w:gridCol w:w="3903"/>
        <w:gridCol w:w="5136"/>
        <w:gridCol w:w="264"/>
        <w:gridCol w:w="1504"/>
      </w:tblGrid>
      <w:tr w:rsidR="00CF43A1" w:rsidRPr="00772BAF" w:rsidTr="005179D5">
        <w:trPr>
          <w:trHeight w:val="1735"/>
        </w:trPr>
        <w:tc>
          <w:tcPr>
            <w:tcW w:w="10425" w:type="dxa"/>
            <w:gridSpan w:val="4"/>
            <w:tcBorders>
              <w:top w:val="nil"/>
              <w:left w:val="single" w:sz="4" w:space="0" w:color="000000"/>
              <w:bottom w:val="single" w:sz="4" w:space="0" w:color="000000"/>
              <w:right w:val="single" w:sz="4" w:space="0" w:color="000000"/>
            </w:tcBorders>
          </w:tcPr>
          <w:tbl>
            <w:tblPr>
              <w:tblStyle w:val="TableGrid1"/>
              <w:tblpPr w:leftFromText="180" w:rightFromText="180" w:vertAnchor="text" w:horzAnchor="margin" w:tblpY="76"/>
              <w:tblOverlap w:val="never"/>
              <w:tblW w:w="1061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ook w:val="04A0" w:firstRow="1" w:lastRow="0" w:firstColumn="1" w:lastColumn="0" w:noHBand="0" w:noVBand="1"/>
            </w:tblPr>
            <w:tblGrid>
              <w:gridCol w:w="2389"/>
              <w:gridCol w:w="5892"/>
              <w:gridCol w:w="532"/>
              <w:gridCol w:w="444"/>
              <w:gridCol w:w="618"/>
              <w:gridCol w:w="742"/>
            </w:tblGrid>
            <w:tr w:rsidR="00CF43A1" w:rsidTr="005179D5">
              <w:trPr>
                <w:trHeight w:val="208"/>
              </w:trPr>
              <w:tc>
                <w:tcPr>
                  <w:tcW w:w="2389" w:type="dxa"/>
                  <w:shd w:val="clear" w:color="auto" w:fill="BFBFBF" w:themeFill="background1" w:themeFillShade="BF"/>
                </w:tcPr>
                <w:p w:rsidR="00CF43A1" w:rsidRDefault="00CF43A1" w:rsidP="00CF43A1">
                  <w:pPr>
                    <w:spacing w:after="0" w:line="240" w:lineRule="auto"/>
                    <w:ind w:left="0" w:firstLine="0"/>
                    <w:jc w:val="center"/>
                  </w:pPr>
                  <w:r w:rsidRPr="001E2172">
                    <w:rPr>
                      <w:rFonts w:asciiTheme="majorHAnsi" w:hAnsiTheme="majorHAnsi"/>
                      <w:b/>
                      <w:sz w:val="22"/>
                    </w:rPr>
                    <w:t>Course code</w:t>
                  </w:r>
                  <w:r>
                    <w:rPr>
                      <w:rFonts w:asciiTheme="majorHAnsi" w:hAnsiTheme="majorHAnsi"/>
                      <w:b/>
                      <w:sz w:val="22"/>
                    </w:rPr>
                    <w:t xml:space="preserve"> : 3EB</w:t>
                  </w:r>
                </w:p>
              </w:tc>
              <w:tc>
                <w:tcPr>
                  <w:tcW w:w="5892" w:type="dxa"/>
                  <w:vMerge w:val="restart"/>
                  <w:shd w:val="clear" w:color="auto" w:fill="BFBFBF" w:themeFill="background1" w:themeFillShade="BF"/>
                </w:tcPr>
                <w:p w:rsidR="00CF43A1" w:rsidRDefault="00CF43A1" w:rsidP="00CF43A1">
                  <w:pPr>
                    <w:spacing w:after="0" w:line="276" w:lineRule="auto"/>
                    <w:ind w:left="108" w:right="27" w:firstLine="0"/>
                    <w:jc w:val="center"/>
                    <w:rPr>
                      <w:rFonts w:asciiTheme="majorHAnsi" w:hAnsiTheme="majorHAnsi"/>
                      <w:b/>
                      <w:sz w:val="22"/>
                    </w:rPr>
                  </w:pPr>
                  <w:r>
                    <w:rPr>
                      <w:rFonts w:asciiTheme="majorHAnsi" w:hAnsiTheme="majorHAnsi"/>
                      <w:b/>
                      <w:sz w:val="22"/>
                    </w:rPr>
                    <w:t>ELECTIVE  III</w:t>
                  </w:r>
                </w:p>
                <w:p w:rsidR="00CF43A1" w:rsidRPr="000B7022" w:rsidRDefault="00CF43A1" w:rsidP="003D2E1A">
                  <w:pPr>
                    <w:spacing w:after="0" w:line="240" w:lineRule="auto"/>
                    <w:ind w:left="108" w:right="27" w:firstLine="0"/>
                    <w:jc w:val="center"/>
                    <w:rPr>
                      <w:sz w:val="36"/>
                      <w:szCs w:val="36"/>
                    </w:rPr>
                  </w:pPr>
                  <w:r w:rsidRPr="000B7022">
                    <w:rPr>
                      <w:rFonts w:asciiTheme="majorHAnsi" w:hAnsiTheme="majorHAnsi" w:cstheme="majorHAnsi"/>
                      <w:b/>
                      <w:sz w:val="36"/>
                      <w:szCs w:val="36"/>
                    </w:rPr>
                    <w:t>MICROPROCESSORS &amp; MICROCONTROLLERS</w:t>
                  </w:r>
                  <w:r w:rsidRPr="000B7022">
                    <w:rPr>
                      <w:sz w:val="36"/>
                      <w:szCs w:val="36"/>
                    </w:rPr>
                    <w:t xml:space="preserve"> </w:t>
                  </w:r>
                </w:p>
              </w:tc>
              <w:tc>
                <w:tcPr>
                  <w:tcW w:w="532" w:type="dxa"/>
                  <w:shd w:val="clear" w:color="auto" w:fill="BFBFBF" w:themeFill="background1" w:themeFillShade="BF"/>
                </w:tcPr>
                <w:p w:rsidR="00CF43A1" w:rsidRDefault="00CF43A1" w:rsidP="00CF43A1">
                  <w:pPr>
                    <w:spacing w:after="0"/>
                    <w:ind w:left="0" w:firstLine="0"/>
                    <w:jc w:val="center"/>
                  </w:pPr>
                  <w:r>
                    <w:t>L</w:t>
                  </w:r>
                </w:p>
              </w:tc>
              <w:tc>
                <w:tcPr>
                  <w:tcW w:w="444" w:type="dxa"/>
                  <w:shd w:val="clear" w:color="auto" w:fill="BFBFBF" w:themeFill="background1" w:themeFillShade="BF"/>
                </w:tcPr>
                <w:p w:rsidR="00CF43A1" w:rsidRDefault="00CF43A1" w:rsidP="00CF43A1">
                  <w:pPr>
                    <w:spacing w:after="0"/>
                    <w:ind w:left="0" w:firstLine="0"/>
                    <w:jc w:val="center"/>
                  </w:pPr>
                  <w:r>
                    <w:t>T</w:t>
                  </w:r>
                </w:p>
              </w:tc>
              <w:tc>
                <w:tcPr>
                  <w:tcW w:w="618" w:type="dxa"/>
                  <w:shd w:val="clear" w:color="auto" w:fill="BFBFBF" w:themeFill="background1" w:themeFillShade="BF"/>
                </w:tcPr>
                <w:p w:rsidR="00CF43A1" w:rsidRDefault="00CF43A1" w:rsidP="00CF43A1">
                  <w:pPr>
                    <w:spacing w:after="0"/>
                    <w:ind w:left="0" w:firstLine="0"/>
                    <w:jc w:val="center"/>
                  </w:pPr>
                  <w:r>
                    <w:t>P</w:t>
                  </w:r>
                </w:p>
              </w:tc>
              <w:tc>
                <w:tcPr>
                  <w:tcW w:w="742" w:type="dxa"/>
                  <w:shd w:val="clear" w:color="auto" w:fill="BFBFBF" w:themeFill="background1" w:themeFillShade="BF"/>
                </w:tcPr>
                <w:p w:rsidR="00CF43A1" w:rsidRDefault="00CF43A1" w:rsidP="00CF43A1">
                  <w:pPr>
                    <w:spacing w:after="0"/>
                    <w:ind w:left="0" w:firstLine="0"/>
                    <w:jc w:val="center"/>
                  </w:pPr>
                  <w:r>
                    <w:t>C</w:t>
                  </w:r>
                </w:p>
              </w:tc>
            </w:tr>
            <w:tr w:rsidR="00CF43A1" w:rsidTr="005179D5">
              <w:trPr>
                <w:trHeight w:val="208"/>
              </w:trPr>
              <w:tc>
                <w:tcPr>
                  <w:tcW w:w="2389"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CF43A1"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5892" w:type="dxa"/>
                  <w:vMerge/>
                  <w:shd w:val="clear" w:color="auto" w:fill="BFBFBF" w:themeFill="background1" w:themeFillShade="BF"/>
                </w:tcPr>
                <w:p w:rsidR="00CF43A1" w:rsidRPr="001E2172" w:rsidRDefault="00CF43A1" w:rsidP="00CF43A1">
                  <w:pPr>
                    <w:spacing w:after="0"/>
                    <w:ind w:left="0" w:firstLine="0"/>
                    <w:jc w:val="center"/>
                    <w:rPr>
                      <w:rFonts w:asciiTheme="majorHAnsi" w:hAnsiTheme="majorHAnsi"/>
                      <w:b/>
                      <w:sz w:val="22"/>
                    </w:rPr>
                  </w:pPr>
                </w:p>
              </w:tc>
              <w:tc>
                <w:tcPr>
                  <w:tcW w:w="532" w:type="dxa"/>
                  <w:shd w:val="clear" w:color="auto" w:fill="BFBFBF" w:themeFill="background1" w:themeFillShade="BF"/>
                </w:tcPr>
                <w:p w:rsidR="00CF43A1" w:rsidRDefault="00CF43A1" w:rsidP="00CF43A1">
                  <w:pPr>
                    <w:spacing w:after="0"/>
                    <w:ind w:left="0" w:firstLine="0"/>
                    <w:jc w:val="center"/>
                  </w:pPr>
                  <w:r>
                    <w:t>4</w:t>
                  </w:r>
                </w:p>
              </w:tc>
              <w:tc>
                <w:tcPr>
                  <w:tcW w:w="444" w:type="dxa"/>
                  <w:shd w:val="clear" w:color="auto" w:fill="BFBFBF" w:themeFill="background1" w:themeFillShade="BF"/>
                </w:tcPr>
                <w:p w:rsidR="00CF43A1" w:rsidRDefault="00CF43A1" w:rsidP="00CF43A1">
                  <w:pPr>
                    <w:spacing w:after="0"/>
                    <w:ind w:left="0" w:firstLine="0"/>
                    <w:jc w:val="center"/>
                  </w:pPr>
                  <w:r>
                    <w:t>0</w:t>
                  </w:r>
                </w:p>
              </w:tc>
              <w:tc>
                <w:tcPr>
                  <w:tcW w:w="618" w:type="dxa"/>
                  <w:shd w:val="clear" w:color="auto" w:fill="BFBFBF" w:themeFill="background1" w:themeFillShade="BF"/>
                </w:tcPr>
                <w:p w:rsidR="00CF43A1" w:rsidRDefault="00CF43A1" w:rsidP="00CF43A1">
                  <w:pPr>
                    <w:spacing w:after="0"/>
                    <w:ind w:left="0" w:firstLine="0"/>
                    <w:jc w:val="center"/>
                  </w:pPr>
                  <w:r>
                    <w:t>0</w:t>
                  </w:r>
                </w:p>
              </w:tc>
              <w:tc>
                <w:tcPr>
                  <w:tcW w:w="742" w:type="dxa"/>
                  <w:shd w:val="clear" w:color="auto" w:fill="BFBFBF" w:themeFill="background1" w:themeFillShade="BF"/>
                </w:tcPr>
                <w:p w:rsidR="00CF43A1" w:rsidRDefault="00CF43A1" w:rsidP="00CF43A1">
                  <w:pPr>
                    <w:spacing w:after="0"/>
                    <w:ind w:left="0" w:firstLine="0"/>
                    <w:jc w:val="center"/>
                  </w:pPr>
                  <w:r>
                    <w:t>4</w:t>
                  </w:r>
                </w:p>
              </w:tc>
            </w:tr>
            <w:tr w:rsidR="00CF43A1" w:rsidTr="005179D5">
              <w:trPr>
                <w:trHeight w:val="201"/>
              </w:trPr>
              <w:tc>
                <w:tcPr>
                  <w:tcW w:w="2389" w:type="dxa"/>
                  <w:vMerge/>
                  <w:shd w:val="clear" w:color="auto" w:fill="BFBFBF" w:themeFill="background1" w:themeFillShade="BF"/>
                </w:tcPr>
                <w:p w:rsidR="00CF43A1" w:rsidRPr="0088684E" w:rsidRDefault="00CF43A1" w:rsidP="00CF43A1">
                  <w:pPr>
                    <w:spacing w:after="0" w:line="240" w:lineRule="auto"/>
                    <w:ind w:left="0"/>
                    <w:jc w:val="center"/>
                    <w:rPr>
                      <w:rFonts w:asciiTheme="majorHAnsi" w:hAnsiTheme="majorHAnsi"/>
                      <w:b/>
                      <w:sz w:val="22"/>
                    </w:rPr>
                  </w:pPr>
                </w:p>
              </w:tc>
              <w:tc>
                <w:tcPr>
                  <w:tcW w:w="5892" w:type="dxa"/>
                  <w:vMerge/>
                  <w:shd w:val="clear" w:color="auto" w:fill="BFBFBF" w:themeFill="background1" w:themeFillShade="BF"/>
                </w:tcPr>
                <w:p w:rsidR="00CF43A1" w:rsidRDefault="00CF43A1" w:rsidP="00CF43A1">
                  <w:pPr>
                    <w:spacing w:after="0"/>
                    <w:ind w:left="0" w:firstLine="0"/>
                  </w:pPr>
                </w:p>
              </w:tc>
              <w:tc>
                <w:tcPr>
                  <w:tcW w:w="2336" w:type="dxa"/>
                  <w:gridSpan w:val="4"/>
                  <w:shd w:val="clear" w:color="auto" w:fill="BFBFBF" w:themeFill="background1" w:themeFillShade="BF"/>
                </w:tcPr>
                <w:p w:rsidR="00CF43A1" w:rsidRPr="005368EA" w:rsidRDefault="00CF43A1" w:rsidP="00CF43A1">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CF43A1" w:rsidTr="005179D5">
              <w:trPr>
                <w:trHeight w:val="198"/>
              </w:trPr>
              <w:tc>
                <w:tcPr>
                  <w:tcW w:w="2389" w:type="dxa"/>
                  <w:vMerge/>
                  <w:shd w:val="clear" w:color="auto" w:fill="BFBFBF" w:themeFill="background1" w:themeFillShade="BF"/>
                </w:tcPr>
                <w:p w:rsidR="00CF43A1" w:rsidRPr="001E2172" w:rsidRDefault="00CF43A1" w:rsidP="00CF43A1">
                  <w:pPr>
                    <w:spacing w:after="0" w:line="240" w:lineRule="auto"/>
                    <w:ind w:left="0" w:firstLine="0"/>
                    <w:jc w:val="center"/>
                    <w:rPr>
                      <w:rFonts w:asciiTheme="majorHAnsi" w:hAnsiTheme="majorHAnsi"/>
                      <w:b/>
                      <w:sz w:val="22"/>
                    </w:rPr>
                  </w:pPr>
                </w:p>
              </w:tc>
              <w:tc>
                <w:tcPr>
                  <w:tcW w:w="5892" w:type="dxa"/>
                  <w:vMerge/>
                  <w:shd w:val="clear" w:color="auto" w:fill="BFBFBF" w:themeFill="background1" w:themeFillShade="BF"/>
                </w:tcPr>
                <w:p w:rsidR="00CF43A1" w:rsidRDefault="00CF43A1" w:rsidP="00CF43A1">
                  <w:pPr>
                    <w:spacing w:after="0"/>
                    <w:ind w:left="0" w:firstLine="0"/>
                  </w:pPr>
                </w:p>
              </w:tc>
              <w:tc>
                <w:tcPr>
                  <w:tcW w:w="2336" w:type="dxa"/>
                  <w:gridSpan w:val="4"/>
                  <w:shd w:val="clear" w:color="auto" w:fill="BFBFBF" w:themeFill="background1" w:themeFillShade="BF"/>
                </w:tcPr>
                <w:p w:rsidR="00CF43A1" w:rsidRDefault="00CF43A1" w:rsidP="00CF43A1">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r w:rsidRPr="001E2172">
                    <w:rPr>
                      <w:rFonts w:asciiTheme="majorHAnsi" w:hAnsiTheme="majorHAnsi"/>
                      <w:b/>
                      <w:sz w:val="22"/>
                    </w:rPr>
                    <w:t>2022-2023</w:t>
                  </w:r>
                </w:p>
              </w:tc>
            </w:tr>
          </w:tbl>
          <w:p w:rsidR="00CF43A1" w:rsidRPr="00772BAF" w:rsidRDefault="00CF43A1" w:rsidP="00484B52">
            <w:pPr>
              <w:spacing w:after="48" w:line="240" w:lineRule="auto"/>
              <w:ind w:left="17" w:firstLine="0"/>
              <w:jc w:val="left"/>
              <w:rPr>
                <w:rFonts w:asciiTheme="majorHAnsi" w:hAnsiTheme="majorHAnsi" w:cstheme="majorHAnsi"/>
                <w:b/>
                <w:sz w:val="22"/>
              </w:rPr>
            </w:pPr>
          </w:p>
        </w:tc>
      </w:tr>
      <w:tr w:rsidR="00A067C5" w:rsidRPr="00772BAF" w:rsidTr="005179D5">
        <w:trPr>
          <w:trHeight w:val="286"/>
        </w:trPr>
        <w:tc>
          <w:tcPr>
            <w:tcW w:w="10425"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CF43A1">
            <w:pPr>
              <w:spacing w:after="0" w:line="276" w:lineRule="auto"/>
              <w:ind w:left="17" w:firstLine="0"/>
              <w:jc w:val="center"/>
              <w:rPr>
                <w:rFonts w:asciiTheme="majorHAnsi" w:hAnsiTheme="majorHAnsi" w:cstheme="majorHAnsi"/>
                <w:sz w:val="22"/>
              </w:rPr>
            </w:pPr>
            <w:r w:rsidRPr="00772BAF">
              <w:rPr>
                <w:rFonts w:asciiTheme="majorHAnsi" w:hAnsiTheme="majorHAnsi" w:cstheme="majorHAnsi"/>
                <w:b/>
                <w:sz w:val="22"/>
              </w:rPr>
              <w:t>Course Objectives:</w:t>
            </w:r>
          </w:p>
        </w:tc>
      </w:tr>
      <w:tr w:rsidR="00A067C5" w:rsidRPr="00772BAF" w:rsidTr="005179D5">
        <w:trPr>
          <w:trHeight w:val="1114"/>
        </w:trPr>
        <w:tc>
          <w:tcPr>
            <w:tcW w:w="10425" w:type="dxa"/>
            <w:gridSpan w:val="4"/>
            <w:tcBorders>
              <w:top w:val="single" w:sz="4" w:space="0" w:color="000000"/>
              <w:left w:val="single" w:sz="4" w:space="0" w:color="000000"/>
              <w:bottom w:val="single" w:sz="4" w:space="0" w:color="000000"/>
              <w:right w:val="single" w:sz="4" w:space="0" w:color="000000"/>
            </w:tcBorders>
          </w:tcPr>
          <w:p w:rsidR="007B557D" w:rsidRPr="00772BAF" w:rsidRDefault="007B557D" w:rsidP="007B557D">
            <w:pPr>
              <w:spacing w:after="47" w:line="240" w:lineRule="auto"/>
              <w:ind w:left="17" w:firstLine="0"/>
              <w:jc w:val="left"/>
              <w:rPr>
                <w:rFonts w:asciiTheme="majorHAnsi" w:hAnsiTheme="majorHAnsi" w:cstheme="majorHAnsi"/>
                <w:sz w:val="22"/>
              </w:rPr>
            </w:pPr>
            <w:r w:rsidRPr="00772BAF">
              <w:rPr>
                <w:rFonts w:asciiTheme="majorHAnsi" w:hAnsiTheme="majorHAnsi" w:cstheme="majorHAnsi"/>
                <w:sz w:val="22"/>
              </w:rPr>
              <w:t xml:space="preserve">The main objectives of this course are to:  </w:t>
            </w:r>
          </w:p>
          <w:p w:rsidR="007B557D" w:rsidRPr="00772BAF" w:rsidRDefault="007B557D" w:rsidP="007B557D">
            <w:pPr>
              <w:numPr>
                <w:ilvl w:val="0"/>
                <w:numId w:val="34"/>
              </w:numPr>
              <w:ind w:hanging="286"/>
              <w:rPr>
                <w:rFonts w:asciiTheme="majorHAnsi" w:hAnsiTheme="majorHAnsi" w:cstheme="majorHAnsi"/>
                <w:sz w:val="22"/>
              </w:rPr>
            </w:pPr>
            <w:r w:rsidRPr="00772BAF">
              <w:rPr>
                <w:rFonts w:asciiTheme="majorHAnsi" w:hAnsiTheme="majorHAnsi" w:cstheme="majorHAnsi"/>
                <w:sz w:val="22"/>
              </w:rPr>
              <w:t xml:space="preserve">To study the Architecture of µP8085 &amp; µC8051 </w:t>
            </w:r>
          </w:p>
          <w:p w:rsidR="007B557D" w:rsidRPr="00772BAF" w:rsidRDefault="007B557D" w:rsidP="007B557D">
            <w:pPr>
              <w:numPr>
                <w:ilvl w:val="0"/>
                <w:numId w:val="34"/>
              </w:numPr>
              <w:ind w:hanging="286"/>
              <w:rPr>
                <w:rFonts w:asciiTheme="majorHAnsi" w:hAnsiTheme="majorHAnsi" w:cstheme="majorHAnsi"/>
                <w:sz w:val="22"/>
              </w:rPr>
            </w:pPr>
            <w:r w:rsidRPr="00772BAF">
              <w:rPr>
                <w:rFonts w:asciiTheme="majorHAnsi" w:hAnsiTheme="majorHAnsi" w:cstheme="majorHAnsi"/>
                <w:sz w:val="22"/>
              </w:rPr>
              <w:t xml:space="preserve">To study the addressing modes &amp; instruction set of 8085 &amp; 8051. </w:t>
            </w:r>
          </w:p>
          <w:p w:rsidR="007B557D" w:rsidRPr="00772BAF" w:rsidRDefault="007B557D" w:rsidP="007B557D">
            <w:pPr>
              <w:numPr>
                <w:ilvl w:val="0"/>
                <w:numId w:val="34"/>
              </w:numPr>
              <w:ind w:hanging="286"/>
              <w:rPr>
                <w:rFonts w:asciiTheme="majorHAnsi" w:hAnsiTheme="majorHAnsi" w:cstheme="majorHAnsi"/>
                <w:sz w:val="22"/>
              </w:rPr>
            </w:pPr>
            <w:r w:rsidRPr="00772BAF">
              <w:rPr>
                <w:rFonts w:asciiTheme="majorHAnsi" w:hAnsiTheme="majorHAnsi" w:cstheme="majorHAnsi"/>
                <w:sz w:val="22"/>
              </w:rPr>
              <w:t xml:space="preserve">To introduce the need &amp; use of Interrupt structure of 8085 &amp; 8051. </w:t>
            </w:r>
          </w:p>
          <w:p w:rsidR="00A067C5" w:rsidRDefault="007B557D" w:rsidP="007B557D">
            <w:pPr>
              <w:numPr>
                <w:ilvl w:val="0"/>
                <w:numId w:val="34"/>
              </w:numPr>
              <w:spacing w:after="0" w:line="276" w:lineRule="auto"/>
              <w:ind w:hanging="360"/>
              <w:jc w:val="left"/>
              <w:rPr>
                <w:rFonts w:asciiTheme="majorHAnsi" w:hAnsiTheme="majorHAnsi" w:cstheme="majorHAnsi"/>
                <w:sz w:val="22"/>
              </w:rPr>
            </w:pPr>
            <w:r w:rsidRPr="00772BAF">
              <w:rPr>
                <w:rFonts w:asciiTheme="majorHAnsi" w:hAnsiTheme="majorHAnsi" w:cstheme="majorHAnsi"/>
                <w:sz w:val="22"/>
              </w:rPr>
              <w:t>To develop skill in simple applications development with programming 8085 &amp; 8051</w:t>
            </w:r>
          </w:p>
          <w:p w:rsidR="003D2E1A" w:rsidRPr="00772BAF" w:rsidRDefault="003D2E1A" w:rsidP="003D2E1A">
            <w:pPr>
              <w:spacing w:after="0" w:line="276" w:lineRule="auto"/>
              <w:ind w:left="490" w:firstLine="0"/>
              <w:jc w:val="left"/>
              <w:rPr>
                <w:rFonts w:asciiTheme="majorHAnsi" w:hAnsiTheme="majorHAnsi" w:cstheme="majorHAnsi"/>
                <w:sz w:val="22"/>
              </w:rPr>
            </w:pPr>
          </w:p>
        </w:tc>
      </w:tr>
      <w:tr w:rsidR="00A067C5" w:rsidRPr="00772BAF" w:rsidTr="005179D5">
        <w:trPr>
          <w:trHeight w:val="286"/>
        </w:trPr>
        <w:tc>
          <w:tcPr>
            <w:tcW w:w="10425"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17" w:firstLine="0"/>
              <w:jc w:val="left"/>
              <w:rPr>
                <w:rFonts w:asciiTheme="majorHAnsi" w:hAnsiTheme="majorHAnsi" w:cstheme="majorHAnsi"/>
                <w:sz w:val="22"/>
              </w:rPr>
            </w:pPr>
            <w:r w:rsidRPr="00772BAF">
              <w:rPr>
                <w:rFonts w:asciiTheme="majorHAnsi" w:hAnsiTheme="majorHAnsi" w:cstheme="majorHAnsi"/>
                <w:b/>
                <w:sz w:val="22"/>
              </w:rPr>
              <w:t xml:space="preserve">Expected Course Outcomes: </w:t>
            </w:r>
          </w:p>
        </w:tc>
      </w:tr>
      <w:tr w:rsidR="00A067C5" w:rsidRPr="00772BAF" w:rsidTr="005179D5">
        <w:trPr>
          <w:trHeight w:val="177"/>
        </w:trPr>
        <w:tc>
          <w:tcPr>
            <w:tcW w:w="10425" w:type="dxa"/>
            <w:gridSpan w:val="4"/>
            <w:tcBorders>
              <w:top w:val="single" w:sz="4" w:space="0" w:color="000000"/>
              <w:left w:val="single" w:sz="4" w:space="0" w:color="000000"/>
              <w:bottom w:val="single" w:sz="4" w:space="0" w:color="000000"/>
              <w:right w:val="single" w:sz="4" w:space="0" w:color="000000"/>
            </w:tcBorders>
          </w:tcPr>
          <w:p w:rsidR="00A067C5" w:rsidRPr="00772BAF" w:rsidRDefault="00A067C5" w:rsidP="00CF43A1">
            <w:pPr>
              <w:spacing w:after="0" w:line="240" w:lineRule="auto"/>
              <w:ind w:left="130" w:firstLine="0"/>
              <w:jc w:val="left"/>
              <w:rPr>
                <w:rFonts w:asciiTheme="majorHAnsi" w:hAnsiTheme="majorHAnsi" w:cstheme="majorHAnsi"/>
                <w:sz w:val="22"/>
              </w:rPr>
            </w:pPr>
            <w:r w:rsidRPr="00772BAF">
              <w:rPr>
                <w:rFonts w:asciiTheme="majorHAnsi" w:hAnsiTheme="majorHAnsi" w:cstheme="majorHAnsi"/>
                <w:sz w:val="22"/>
              </w:rPr>
              <w:t xml:space="preserve">On the successful completion of the course, student will be able to: </w:t>
            </w:r>
          </w:p>
        </w:tc>
      </w:tr>
      <w:tr w:rsidR="00BE3E4C" w:rsidRPr="00772BAF" w:rsidTr="005179D5">
        <w:trPr>
          <w:trHeight w:val="222"/>
        </w:trPr>
        <w:tc>
          <w:tcPr>
            <w:tcW w:w="9018" w:type="dxa"/>
            <w:gridSpan w:val="3"/>
            <w:tcBorders>
              <w:top w:val="single" w:sz="4" w:space="0" w:color="000000"/>
              <w:left w:val="single" w:sz="4" w:space="0" w:color="000000"/>
              <w:bottom w:val="single" w:sz="4" w:space="0" w:color="000000"/>
              <w:right w:val="single" w:sz="4" w:space="0" w:color="000000"/>
            </w:tcBorders>
          </w:tcPr>
          <w:p w:rsidR="00CF43A1" w:rsidRPr="00BE3E4C" w:rsidRDefault="00BE3E4C" w:rsidP="00BE3E4C">
            <w:pPr>
              <w:pStyle w:val="ListParagraph"/>
              <w:numPr>
                <w:ilvl w:val="0"/>
                <w:numId w:val="46"/>
              </w:numPr>
              <w:spacing w:after="0" w:line="240" w:lineRule="auto"/>
              <w:ind w:right="114"/>
              <w:rPr>
                <w:rFonts w:asciiTheme="majorHAnsi" w:hAnsiTheme="majorHAnsi" w:cstheme="majorHAnsi"/>
              </w:rPr>
            </w:pPr>
            <w:r>
              <w:rPr>
                <w:rFonts w:asciiTheme="majorHAnsi" w:hAnsiTheme="majorHAnsi" w:cstheme="majorHAnsi"/>
              </w:rPr>
              <w:t>L</w:t>
            </w:r>
            <w:r w:rsidR="00CF43A1" w:rsidRPr="00BE3E4C">
              <w:rPr>
                <w:rFonts w:asciiTheme="majorHAnsi" w:hAnsiTheme="majorHAnsi" w:cstheme="majorHAnsi"/>
              </w:rPr>
              <w:t xml:space="preserve">earn </w:t>
            </w:r>
            <w:r>
              <w:rPr>
                <w:rFonts w:asciiTheme="majorHAnsi" w:hAnsiTheme="majorHAnsi" w:cstheme="majorHAnsi"/>
              </w:rPr>
              <w:t xml:space="preserve">the </w:t>
            </w:r>
            <w:r w:rsidR="00CF43A1" w:rsidRPr="00BE3E4C">
              <w:rPr>
                <w:rFonts w:asciiTheme="majorHAnsi" w:hAnsiTheme="majorHAnsi" w:cstheme="majorHAnsi"/>
              </w:rPr>
              <w:t>instruction set of microprocessor</w:t>
            </w:r>
          </w:p>
        </w:tc>
        <w:tc>
          <w:tcPr>
            <w:tcW w:w="1407" w:type="dxa"/>
            <w:tcBorders>
              <w:top w:val="single" w:sz="4" w:space="0" w:color="000000"/>
              <w:left w:val="single" w:sz="4" w:space="0" w:color="000000"/>
              <w:bottom w:val="single" w:sz="4" w:space="0" w:color="000000"/>
              <w:right w:val="single" w:sz="4" w:space="0" w:color="000000"/>
            </w:tcBorders>
          </w:tcPr>
          <w:p w:rsidR="00CF43A1" w:rsidRPr="00772BAF" w:rsidRDefault="00CF43A1" w:rsidP="00CF43A1">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K5 </w:t>
            </w:r>
          </w:p>
        </w:tc>
      </w:tr>
      <w:tr w:rsidR="00BE3E4C" w:rsidRPr="00772BAF" w:rsidTr="005179D5">
        <w:trPr>
          <w:trHeight w:val="249"/>
        </w:trPr>
        <w:tc>
          <w:tcPr>
            <w:tcW w:w="9018" w:type="dxa"/>
            <w:gridSpan w:val="3"/>
            <w:tcBorders>
              <w:top w:val="single" w:sz="4" w:space="0" w:color="000000"/>
              <w:left w:val="single" w:sz="4" w:space="0" w:color="000000"/>
              <w:bottom w:val="single" w:sz="4" w:space="0" w:color="000000"/>
              <w:right w:val="single" w:sz="4" w:space="0" w:color="000000"/>
            </w:tcBorders>
          </w:tcPr>
          <w:p w:rsidR="00CF43A1" w:rsidRPr="00BE3E4C" w:rsidRDefault="00BE3E4C" w:rsidP="00BE3E4C">
            <w:pPr>
              <w:pStyle w:val="ListParagraph"/>
              <w:numPr>
                <w:ilvl w:val="0"/>
                <w:numId w:val="46"/>
              </w:numPr>
              <w:spacing w:after="0" w:line="240" w:lineRule="auto"/>
              <w:rPr>
                <w:rFonts w:asciiTheme="majorHAnsi" w:hAnsiTheme="majorHAnsi" w:cstheme="majorHAnsi"/>
              </w:rPr>
            </w:pPr>
            <w:r>
              <w:rPr>
                <w:rFonts w:asciiTheme="majorHAnsi" w:hAnsiTheme="majorHAnsi" w:cstheme="majorHAnsi"/>
              </w:rPr>
              <w:t>P</w:t>
            </w:r>
            <w:r w:rsidR="00CF43A1" w:rsidRPr="00BE3E4C">
              <w:rPr>
                <w:rFonts w:asciiTheme="majorHAnsi" w:hAnsiTheme="majorHAnsi" w:cstheme="majorHAnsi"/>
              </w:rPr>
              <w:t>erform experiments using Intel 8051 microcontrollers</w:t>
            </w:r>
            <w:r>
              <w:rPr>
                <w:rFonts w:asciiTheme="majorHAnsi" w:hAnsiTheme="majorHAnsi" w:cstheme="majorHAnsi"/>
              </w:rPr>
              <w:t xml:space="preserve"> and interface</w:t>
            </w:r>
            <w:r w:rsidR="00CF43A1" w:rsidRPr="00BE3E4C">
              <w:rPr>
                <w:rFonts w:asciiTheme="majorHAnsi" w:hAnsiTheme="majorHAnsi" w:cstheme="majorHAnsi"/>
              </w:rPr>
              <w:t xml:space="preserve"> seven segment </w:t>
            </w:r>
            <w:r>
              <w:rPr>
                <w:rFonts w:asciiTheme="majorHAnsi" w:hAnsiTheme="majorHAnsi" w:cstheme="majorHAnsi"/>
              </w:rPr>
              <w:t xml:space="preserve">display, stepper motor control and </w:t>
            </w:r>
            <w:r w:rsidR="00CF43A1" w:rsidRPr="00BE3E4C">
              <w:rPr>
                <w:rFonts w:asciiTheme="majorHAnsi" w:hAnsiTheme="majorHAnsi" w:cstheme="majorHAnsi"/>
              </w:rPr>
              <w:t>traffic light control</w:t>
            </w:r>
          </w:p>
        </w:tc>
        <w:tc>
          <w:tcPr>
            <w:tcW w:w="1407" w:type="dxa"/>
            <w:tcBorders>
              <w:top w:val="single" w:sz="4" w:space="0" w:color="000000"/>
              <w:left w:val="single" w:sz="4" w:space="0" w:color="000000"/>
              <w:bottom w:val="single" w:sz="4" w:space="0" w:color="000000"/>
              <w:right w:val="single" w:sz="4" w:space="0" w:color="000000"/>
            </w:tcBorders>
          </w:tcPr>
          <w:p w:rsidR="00CF43A1" w:rsidRPr="00772BAF" w:rsidRDefault="00CF43A1" w:rsidP="00CF43A1">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K6 </w:t>
            </w:r>
          </w:p>
        </w:tc>
      </w:tr>
      <w:tr w:rsidR="00BE3E4C" w:rsidRPr="00772BAF" w:rsidTr="005179D5">
        <w:trPr>
          <w:trHeight w:val="366"/>
        </w:trPr>
        <w:tc>
          <w:tcPr>
            <w:tcW w:w="9018" w:type="dxa"/>
            <w:gridSpan w:val="3"/>
            <w:tcBorders>
              <w:top w:val="single" w:sz="4" w:space="0" w:color="000000"/>
              <w:left w:val="single" w:sz="4" w:space="0" w:color="000000"/>
              <w:bottom w:val="single" w:sz="4" w:space="0" w:color="000000"/>
              <w:right w:val="single" w:sz="4" w:space="0" w:color="000000"/>
            </w:tcBorders>
          </w:tcPr>
          <w:p w:rsidR="00CF43A1" w:rsidRPr="00BE3E4C" w:rsidRDefault="00BE3E4C" w:rsidP="00BE3E4C">
            <w:pPr>
              <w:pStyle w:val="ListParagraph"/>
              <w:numPr>
                <w:ilvl w:val="0"/>
                <w:numId w:val="46"/>
              </w:numPr>
              <w:spacing w:after="0" w:line="240" w:lineRule="auto"/>
              <w:rPr>
                <w:rFonts w:asciiTheme="majorHAnsi" w:hAnsiTheme="majorHAnsi" w:cstheme="majorHAnsi"/>
              </w:rPr>
            </w:pPr>
            <w:r>
              <w:rPr>
                <w:rFonts w:asciiTheme="majorHAnsi" w:hAnsiTheme="majorHAnsi" w:cstheme="majorHAnsi"/>
              </w:rPr>
              <w:t>I</w:t>
            </w:r>
            <w:r w:rsidR="00CF43A1" w:rsidRPr="00BE3E4C">
              <w:rPr>
                <w:rFonts w:asciiTheme="majorHAnsi" w:hAnsiTheme="majorHAnsi" w:cstheme="majorHAnsi"/>
              </w:rPr>
              <w:t xml:space="preserve">dentify architecture of microprocessor and microcontroller </w:t>
            </w:r>
            <w:r>
              <w:rPr>
                <w:rFonts w:asciiTheme="majorHAnsi" w:hAnsiTheme="majorHAnsi" w:cstheme="majorHAnsi"/>
              </w:rPr>
              <w:t>for</w:t>
            </w:r>
            <w:r w:rsidR="00CF43A1" w:rsidRPr="00BE3E4C">
              <w:rPr>
                <w:rFonts w:asciiTheme="majorHAnsi" w:hAnsiTheme="majorHAnsi" w:cstheme="majorHAnsi"/>
              </w:rPr>
              <w:t xml:space="preserve"> use </w:t>
            </w:r>
            <w:r>
              <w:rPr>
                <w:rFonts w:asciiTheme="majorHAnsi" w:hAnsiTheme="majorHAnsi" w:cstheme="majorHAnsi"/>
              </w:rPr>
              <w:t xml:space="preserve">in </w:t>
            </w:r>
            <w:r w:rsidR="00CF43A1" w:rsidRPr="00BE3E4C">
              <w:rPr>
                <w:rFonts w:asciiTheme="majorHAnsi" w:hAnsiTheme="majorHAnsi" w:cstheme="majorHAnsi"/>
              </w:rPr>
              <w:t>instrumentation applications</w:t>
            </w:r>
          </w:p>
        </w:tc>
        <w:tc>
          <w:tcPr>
            <w:tcW w:w="1407" w:type="dxa"/>
            <w:tcBorders>
              <w:top w:val="single" w:sz="4" w:space="0" w:color="000000"/>
              <w:left w:val="single" w:sz="4" w:space="0" w:color="000000"/>
              <w:bottom w:val="single" w:sz="4" w:space="0" w:color="000000"/>
              <w:right w:val="single" w:sz="4" w:space="0" w:color="000000"/>
            </w:tcBorders>
          </w:tcPr>
          <w:p w:rsidR="00CF43A1" w:rsidRPr="00772BAF" w:rsidRDefault="00CF43A1" w:rsidP="00CF43A1">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K3 </w:t>
            </w:r>
          </w:p>
        </w:tc>
      </w:tr>
      <w:tr w:rsidR="00CF43A1" w:rsidRPr="00772BAF" w:rsidTr="005179D5">
        <w:trPr>
          <w:trHeight w:val="213"/>
        </w:trPr>
        <w:tc>
          <w:tcPr>
            <w:tcW w:w="9018" w:type="dxa"/>
            <w:gridSpan w:val="3"/>
            <w:tcBorders>
              <w:top w:val="single" w:sz="4" w:space="0" w:color="000000"/>
              <w:left w:val="single" w:sz="4" w:space="0" w:color="000000"/>
              <w:bottom w:val="single" w:sz="4" w:space="0" w:color="000000"/>
              <w:right w:val="single" w:sz="4" w:space="0" w:color="000000"/>
            </w:tcBorders>
          </w:tcPr>
          <w:p w:rsidR="00CF43A1" w:rsidRPr="00BE3E4C" w:rsidRDefault="00BE3E4C" w:rsidP="00BE3E4C">
            <w:pPr>
              <w:pStyle w:val="ListParagraph"/>
              <w:numPr>
                <w:ilvl w:val="0"/>
                <w:numId w:val="46"/>
              </w:numPr>
              <w:spacing w:after="0" w:line="240" w:lineRule="auto"/>
              <w:rPr>
                <w:rFonts w:asciiTheme="majorHAnsi" w:hAnsiTheme="majorHAnsi" w:cstheme="majorHAnsi"/>
              </w:rPr>
            </w:pPr>
            <w:r>
              <w:rPr>
                <w:rFonts w:asciiTheme="majorHAnsi" w:hAnsiTheme="majorHAnsi" w:cstheme="majorHAnsi"/>
              </w:rPr>
              <w:t>Acquire knowledge of</w:t>
            </w:r>
            <w:r w:rsidR="00CF43A1" w:rsidRPr="00BE3E4C">
              <w:rPr>
                <w:rFonts w:asciiTheme="majorHAnsi" w:hAnsiTheme="majorHAnsi" w:cstheme="majorHAnsi"/>
              </w:rPr>
              <w:t xml:space="preserve"> the various peripheral devices of Intel 8051 </w:t>
            </w:r>
            <w:r>
              <w:rPr>
                <w:rFonts w:asciiTheme="majorHAnsi" w:hAnsiTheme="majorHAnsi" w:cstheme="majorHAnsi"/>
              </w:rPr>
              <w:t>for</w:t>
            </w:r>
            <w:r w:rsidR="00CF43A1" w:rsidRPr="00BE3E4C">
              <w:rPr>
                <w:rFonts w:asciiTheme="majorHAnsi" w:hAnsiTheme="majorHAnsi" w:cstheme="majorHAnsi"/>
              </w:rPr>
              <w:t xml:space="preserve"> interfacing them</w:t>
            </w:r>
          </w:p>
        </w:tc>
        <w:tc>
          <w:tcPr>
            <w:tcW w:w="1407" w:type="dxa"/>
            <w:tcBorders>
              <w:top w:val="single" w:sz="4" w:space="0" w:color="000000"/>
              <w:left w:val="single" w:sz="4" w:space="0" w:color="000000"/>
              <w:bottom w:val="single" w:sz="4" w:space="0" w:color="000000"/>
              <w:right w:val="single" w:sz="4" w:space="0" w:color="000000"/>
            </w:tcBorders>
          </w:tcPr>
          <w:p w:rsidR="00CF43A1" w:rsidRPr="00772BAF" w:rsidRDefault="00CF43A1" w:rsidP="00CF43A1">
            <w:pPr>
              <w:spacing w:after="0" w:line="240" w:lineRule="auto"/>
              <w:ind w:left="132" w:firstLine="0"/>
              <w:jc w:val="left"/>
              <w:rPr>
                <w:rFonts w:asciiTheme="majorHAnsi" w:hAnsiTheme="majorHAnsi" w:cstheme="majorHAnsi"/>
                <w:sz w:val="22"/>
              </w:rPr>
            </w:pPr>
            <w:r w:rsidRPr="00772BAF">
              <w:rPr>
                <w:rFonts w:asciiTheme="majorHAnsi" w:hAnsiTheme="majorHAnsi" w:cstheme="majorHAnsi"/>
                <w:b/>
                <w:sz w:val="22"/>
              </w:rPr>
              <w:t xml:space="preserve">K5 </w:t>
            </w:r>
          </w:p>
        </w:tc>
      </w:tr>
      <w:tr w:rsidR="00A067C5" w:rsidRPr="00772BAF" w:rsidTr="005179D5">
        <w:trPr>
          <w:trHeight w:val="213"/>
        </w:trPr>
        <w:tc>
          <w:tcPr>
            <w:tcW w:w="10425" w:type="dxa"/>
            <w:gridSpan w:val="4"/>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K1</w:t>
            </w:r>
            <w:r w:rsidRPr="00772BAF">
              <w:rPr>
                <w:rFonts w:asciiTheme="majorHAnsi" w:hAnsiTheme="majorHAnsi" w:cstheme="majorHAnsi"/>
                <w:sz w:val="22"/>
              </w:rPr>
              <w:t xml:space="preserve"> - Remember; </w:t>
            </w:r>
            <w:r w:rsidRPr="00772BAF">
              <w:rPr>
                <w:rFonts w:asciiTheme="majorHAnsi" w:hAnsiTheme="majorHAnsi" w:cstheme="majorHAnsi"/>
                <w:b/>
                <w:sz w:val="22"/>
              </w:rPr>
              <w:t>K2</w:t>
            </w:r>
            <w:r w:rsidRPr="00772BAF">
              <w:rPr>
                <w:rFonts w:asciiTheme="majorHAnsi" w:hAnsiTheme="majorHAnsi" w:cstheme="majorHAnsi"/>
                <w:sz w:val="22"/>
              </w:rPr>
              <w:t xml:space="preserve"> - Understand; </w:t>
            </w:r>
            <w:r w:rsidRPr="00772BAF">
              <w:rPr>
                <w:rFonts w:asciiTheme="majorHAnsi" w:hAnsiTheme="majorHAnsi" w:cstheme="majorHAnsi"/>
                <w:b/>
                <w:sz w:val="22"/>
              </w:rPr>
              <w:t>K3</w:t>
            </w:r>
            <w:r w:rsidRPr="00772BAF">
              <w:rPr>
                <w:rFonts w:asciiTheme="majorHAnsi" w:hAnsiTheme="majorHAnsi" w:cstheme="majorHAnsi"/>
                <w:sz w:val="22"/>
              </w:rPr>
              <w:t xml:space="preserve"> - Apply; </w:t>
            </w:r>
            <w:r w:rsidRPr="00772BAF">
              <w:rPr>
                <w:rFonts w:asciiTheme="majorHAnsi" w:hAnsiTheme="majorHAnsi" w:cstheme="majorHAnsi"/>
                <w:b/>
                <w:sz w:val="22"/>
              </w:rPr>
              <w:t>K4</w:t>
            </w:r>
            <w:r w:rsidRPr="00772BAF">
              <w:rPr>
                <w:rFonts w:asciiTheme="majorHAnsi" w:hAnsiTheme="majorHAnsi" w:cstheme="majorHAnsi"/>
                <w:sz w:val="22"/>
              </w:rPr>
              <w:t xml:space="preserve"> - Analyze; </w:t>
            </w:r>
            <w:r w:rsidRPr="00772BAF">
              <w:rPr>
                <w:rFonts w:asciiTheme="majorHAnsi" w:hAnsiTheme="majorHAnsi" w:cstheme="majorHAnsi"/>
                <w:b/>
                <w:sz w:val="22"/>
              </w:rPr>
              <w:t>K5</w:t>
            </w:r>
            <w:r w:rsidRPr="00772BAF">
              <w:rPr>
                <w:rFonts w:asciiTheme="majorHAnsi" w:hAnsiTheme="majorHAnsi" w:cstheme="majorHAnsi"/>
                <w:sz w:val="22"/>
              </w:rPr>
              <w:t xml:space="preserve"> - Evaluate; </w:t>
            </w:r>
            <w:r w:rsidRPr="00772BAF">
              <w:rPr>
                <w:rFonts w:asciiTheme="majorHAnsi" w:hAnsiTheme="majorHAnsi" w:cstheme="majorHAnsi"/>
                <w:b/>
                <w:sz w:val="22"/>
              </w:rPr>
              <w:t>K6</w:t>
            </w:r>
            <w:r w:rsidRPr="00772BAF">
              <w:rPr>
                <w:rFonts w:asciiTheme="majorHAnsi" w:hAnsiTheme="majorHAnsi" w:cstheme="majorHAnsi"/>
                <w:sz w:val="22"/>
              </w:rPr>
              <w:t xml:space="preserve"> - Create </w:t>
            </w:r>
          </w:p>
        </w:tc>
      </w:tr>
      <w:tr w:rsidR="00BE3E4C" w:rsidRPr="00772BAF" w:rsidTr="005179D5">
        <w:trPr>
          <w:trHeight w:val="204"/>
        </w:trPr>
        <w:tc>
          <w:tcPr>
            <w:tcW w:w="30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 </w:t>
            </w:r>
          </w:p>
        </w:tc>
        <w:tc>
          <w:tcPr>
            <w:tcW w:w="5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591CF6"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INTRODUCTION &amp; INSTRUCTION SET OF 8085</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083B10" w:rsidP="00052A58">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A067C5" w:rsidRPr="00772BAF">
              <w:rPr>
                <w:rFonts w:asciiTheme="majorHAnsi" w:hAnsiTheme="majorHAnsi" w:cstheme="majorHAnsi"/>
                <w:b/>
                <w:sz w:val="22"/>
              </w:rPr>
              <w:t>1</w:t>
            </w:r>
            <w:r w:rsidR="00052A58">
              <w:rPr>
                <w:rFonts w:asciiTheme="majorHAnsi" w:hAnsiTheme="majorHAnsi" w:cstheme="majorHAnsi"/>
                <w:b/>
                <w:sz w:val="22"/>
              </w:rPr>
              <w:t>0</w:t>
            </w:r>
            <w:r w:rsidR="00A067C5" w:rsidRPr="00772BAF">
              <w:rPr>
                <w:rFonts w:asciiTheme="majorHAnsi" w:hAnsiTheme="majorHAnsi" w:cstheme="majorHAnsi"/>
                <w:b/>
                <w:sz w:val="22"/>
              </w:rPr>
              <w:t xml:space="preserve"> hours </w:t>
            </w:r>
          </w:p>
        </w:tc>
      </w:tr>
      <w:tr w:rsidR="00A067C5" w:rsidRPr="00772BAF" w:rsidTr="005179D5">
        <w:trPr>
          <w:trHeight w:val="636"/>
        </w:trPr>
        <w:tc>
          <w:tcPr>
            <w:tcW w:w="10425" w:type="dxa"/>
            <w:gridSpan w:val="4"/>
            <w:tcBorders>
              <w:top w:val="single" w:sz="4" w:space="0" w:color="000000"/>
              <w:left w:val="single" w:sz="4" w:space="0" w:color="000000"/>
              <w:bottom w:val="single" w:sz="4" w:space="0" w:color="000000"/>
              <w:right w:val="single" w:sz="4" w:space="0" w:color="000000"/>
            </w:tcBorders>
          </w:tcPr>
          <w:p w:rsidR="00A067C5" w:rsidRPr="00772BAF" w:rsidRDefault="001C16C8" w:rsidP="00BE3E4C">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Pin Diagram – Architecture – De multiplexing the Bus – Generation of Control Signals – Fetching, Decoding and Execution of Instruction – Instruction set – Addressing modes – Instruction format – Memory Read Machine Cycle – Simple Programs</w:t>
            </w:r>
          </w:p>
        </w:tc>
      </w:tr>
      <w:tr w:rsidR="00BE3E4C" w:rsidRPr="00772BAF" w:rsidTr="005179D5">
        <w:trPr>
          <w:trHeight w:val="286"/>
        </w:trPr>
        <w:tc>
          <w:tcPr>
            <w:tcW w:w="30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II </w:t>
            </w:r>
          </w:p>
        </w:tc>
        <w:tc>
          <w:tcPr>
            <w:tcW w:w="5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591CF6"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INTERFACING CONCEPTS</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083B10" w:rsidP="00484B52">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1C16C8" w:rsidRPr="00772BAF">
              <w:rPr>
                <w:rFonts w:asciiTheme="majorHAnsi" w:hAnsiTheme="majorHAnsi" w:cstheme="majorHAnsi"/>
                <w:b/>
                <w:sz w:val="22"/>
              </w:rPr>
              <w:t>12</w:t>
            </w:r>
            <w:r w:rsidR="00A067C5" w:rsidRPr="00772BAF">
              <w:rPr>
                <w:rFonts w:asciiTheme="majorHAnsi" w:hAnsiTheme="majorHAnsi" w:cstheme="majorHAnsi"/>
                <w:b/>
                <w:sz w:val="22"/>
              </w:rPr>
              <w:t xml:space="preserve"> hours </w:t>
            </w:r>
          </w:p>
        </w:tc>
      </w:tr>
      <w:tr w:rsidR="00A067C5" w:rsidRPr="00772BAF" w:rsidTr="005179D5">
        <w:trPr>
          <w:trHeight w:val="555"/>
        </w:trPr>
        <w:tc>
          <w:tcPr>
            <w:tcW w:w="10425" w:type="dxa"/>
            <w:gridSpan w:val="4"/>
            <w:tcBorders>
              <w:top w:val="single" w:sz="4" w:space="0" w:color="000000"/>
              <w:left w:val="single" w:sz="4" w:space="0" w:color="000000"/>
              <w:bottom w:val="single" w:sz="4" w:space="0" w:color="000000"/>
              <w:right w:val="single" w:sz="4" w:space="0" w:color="000000"/>
            </w:tcBorders>
          </w:tcPr>
          <w:p w:rsidR="00A067C5" w:rsidRPr="00772BAF" w:rsidRDefault="001C16C8" w:rsidP="00BE3E4C">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Peripheral  I/O  Instructions  –Device Selection and Data Transfer  – Input  Interfacing  –Parallel and Serial Interface - Introduction to Programmable Peripheral Interface 8255 –Pin Diagram –Architecture –Modes of Operation: I/O and BSR –Architecture and Operation of 8251 (USART) - 8085 Interrupts</w:t>
            </w:r>
          </w:p>
        </w:tc>
      </w:tr>
      <w:tr w:rsidR="00BE3E4C" w:rsidRPr="00772BAF" w:rsidTr="005179D5">
        <w:trPr>
          <w:trHeight w:val="286"/>
        </w:trPr>
        <w:tc>
          <w:tcPr>
            <w:tcW w:w="30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III </w:t>
            </w:r>
          </w:p>
        </w:tc>
        <w:tc>
          <w:tcPr>
            <w:tcW w:w="5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591CF6"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APPLICATIONS OF µP</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083B10" w:rsidP="00484B52">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A067C5" w:rsidRPr="00772BAF">
              <w:rPr>
                <w:rFonts w:asciiTheme="majorHAnsi" w:hAnsiTheme="majorHAnsi" w:cstheme="majorHAnsi"/>
                <w:b/>
                <w:sz w:val="22"/>
              </w:rPr>
              <w:t xml:space="preserve">12 hours </w:t>
            </w:r>
          </w:p>
        </w:tc>
      </w:tr>
      <w:tr w:rsidR="00A067C5" w:rsidRPr="00772BAF" w:rsidTr="005179D5">
        <w:trPr>
          <w:trHeight w:val="303"/>
        </w:trPr>
        <w:tc>
          <w:tcPr>
            <w:tcW w:w="10425" w:type="dxa"/>
            <w:gridSpan w:val="4"/>
            <w:tcBorders>
              <w:top w:val="single" w:sz="4" w:space="0" w:color="000000"/>
              <w:left w:val="single" w:sz="4" w:space="0" w:color="000000"/>
              <w:bottom w:val="single" w:sz="4" w:space="0" w:color="000000"/>
              <w:right w:val="single" w:sz="4" w:space="0" w:color="000000"/>
            </w:tcBorders>
          </w:tcPr>
          <w:p w:rsidR="00A067C5" w:rsidRPr="00772BAF" w:rsidRDefault="001C16C8" w:rsidP="00BE3E4C">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Time Delay Program  –Traffic Light Control System  –Water Level Controller  –Stepper Motor Control  – Interfacing DAC –Interfacing ADC –Temperature Measurement</w:t>
            </w:r>
          </w:p>
        </w:tc>
      </w:tr>
      <w:tr w:rsidR="00BE3E4C" w:rsidRPr="00772BAF" w:rsidTr="005179D5">
        <w:trPr>
          <w:trHeight w:val="289"/>
        </w:trPr>
        <w:tc>
          <w:tcPr>
            <w:tcW w:w="30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IV </w:t>
            </w:r>
          </w:p>
        </w:tc>
        <w:tc>
          <w:tcPr>
            <w:tcW w:w="5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591CF6" w:rsidP="001C16C8">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INTRODUCTION &amp; ASSEMBLY PROGRAMMING OF 8051</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083B10" w:rsidP="00484B52">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A067C5" w:rsidRPr="00772BAF">
              <w:rPr>
                <w:rFonts w:asciiTheme="majorHAnsi" w:hAnsiTheme="majorHAnsi" w:cstheme="majorHAnsi"/>
                <w:b/>
                <w:sz w:val="22"/>
              </w:rPr>
              <w:t xml:space="preserve">12 hours </w:t>
            </w:r>
          </w:p>
        </w:tc>
      </w:tr>
      <w:tr w:rsidR="00A067C5" w:rsidRPr="00772BAF" w:rsidTr="005179D5">
        <w:trPr>
          <w:trHeight w:val="762"/>
        </w:trPr>
        <w:tc>
          <w:tcPr>
            <w:tcW w:w="10425" w:type="dxa"/>
            <w:gridSpan w:val="4"/>
            <w:tcBorders>
              <w:top w:val="single" w:sz="4" w:space="0" w:color="000000"/>
              <w:left w:val="single" w:sz="4" w:space="0" w:color="000000"/>
              <w:bottom w:val="single" w:sz="4" w:space="0" w:color="000000"/>
              <w:right w:val="single" w:sz="4" w:space="0" w:color="000000"/>
            </w:tcBorders>
          </w:tcPr>
          <w:p w:rsidR="00A067C5" w:rsidRPr="00772BAF" w:rsidRDefault="001C16C8" w:rsidP="00BE3E4C">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Microcontrollers and Embedded Processors –Microcontrollers for Embedded Systems  –Overview of 8051 Family  –8051 Instruction Set and Registers - Introduction to 8051 Assembly Programming  –the Program Counter and ROM  –Data Types and Directives  –Flag Bits and PSW Register  –Register Bank and Stack  –Loop and Jump Instructions –I/O Port Programming Addressing Modes –Simple Programs</w:t>
            </w:r>
          </w:p>
        </w:tc>
      </w:tr>
      <w:tr w:rsidR="00BE3E4C" w:rsidRPr="00772BAF" w:rsidTr="005179D5">
        <w:trPr>
          <w:trHeight w:val="286"/>
        </w:trPr>
        <w:tc>
          <w:tcPr>
            <w:tcW w:w="30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130" w:firstLine="0"/>
              <w:jc w:val="left"/>
              <w:rPr>
                <w:rFonts w:asciiTheme="majorHAnsi" w:hAnsiTheme="majorHAnsi" w:cstheme="majorHAnsi"/>
                <w:sz w:val="22"/>
              </w:rPr>
            </w:pPr>
            <w:r w:rsidRPr="00772BAF">
              <w:rPr>
                <w:rFonts w:asciiTheme="majorHAnsi" w:hAnsiTheme="majorHAnsi" w:cstheme="majorHAnsi"/>
                <w:b/>
                <w:sz w:val="22"/>
              </w:rPr>
              <w:t xml:space="preserve">Unit V </w:t>
            </w:r>
          </w:p>
        </w:tc>
        <w:tc>
          <w:tcPr>
            <w:tcW w:w="570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591CF6" w:rsidP="003D2E1A">
            <w:pPr>
              <w:spacing w:after="0" w:line="276" w:lineRule="auto"/>
              <w:ind w:left="0" w:firstLine="0"/>
              <w:rPr>
                <w:rFonts w:asciiTheme="majorHAnsi" w:hAnsiTheme="majorHAnsi" w:cstheme="majorHAnsi"/>
                <w:sz w:val="22"/>
              </w:rPr>
            </w:pPr>
            <w:r w:rsidRPr="00772BAF">
              <w:rPr>
                <w:rFonts w:asciiTheme="majorHAnsi" w:hAnsiTheme="majorHAnsi" w:cstheme="majorHAnsi"/>
                <w:b/>
                <w:sz w:val="22"/>
              </w:rPr>
              <w:t>INTERFACING AND REAL TIME APPLICATIONS OF µC</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3D2E1A" w:rsidP="00484B52">
            <w:pPr>
              <w:spacing w:after="0" w:line="276" w:lineRule="auto"/>
              <w:ind w:left="624" w:firstLine="0"/>
              <w:jc w:val="left"/>
              <w:rPr>
                <w:rFonts w:asciiTheme="majorHAnsi" w:hAnsiTheme="majorHAnsi" w:cstheme="majorHAnsi"/>
                <w:sz w:val="22"/>
              </w:rPr>
            </w:pPr>
            <w:r>
              <w:rPr>
                <w:rFonts w:asciiTheme="majorHAnsi" w:hAnsiTheme="majorHAnsi" w:cstheme="majorHAnsi"/>
                <w:b/>
                <w:sz w:val="22"/>
              </w:rPr>
              <w:t xml:space="preserve">  </w:t>
            </w:r>
            <w:r w:rsidR="00083B10">
              <w:rPr>
                <w:rFonts w:asciiTheme="majorHAnsi" w:hAnsiTheme="majorHAnsi" w:cstheme="majorHAnsi"/>
                <w:b/>
                <w:sz w:val="22"/>
              </w:rPr>
              <w:t xml:space="preserve"> </w:t>
            </w:r>
            <w:r w:rsidR="00A067C5" w:rsidRPr="00772BAF">
              <w:rPr>
                <w:rFonts w:asciiTheme="majorHAnsi" w:hAnsiTheme="majorHAnsi" w:cstheme="majorHAnsi"/>
                <w:b/>
                <w:sz w:val="22"/>
              </w:rPr>
              <w:t xml:space="preserve">12 hours </w:t>
            </w:r>
          </w:p>
        </w:tc>
      </w:tr>
      <w:tr w:rsidR="00A067C5" w:rsidRPr="00772BAF" w:rsidTr="005179D5">
        <w:trPr>
          <w:trHeight w:val="681"/>
        </w:trPr>
        <w:tc>
          <w:tcPr>
            <w:tcW w:w="10425" w:type="dxa"/>
            <w:gridSpan w:val="4"/>
            <w:tcBorders>
              <w:top w:val="single" w:sz="4" w:space="0" w:color="000000"/>
              <w:left w:val="single" w:sz="4" w:space="0" w:color="000000"/>
              <w:bottom w:val="single" w:sz="4" w:space="0" w:color="000000"/>
              <w:right w:val="single" w:sz="4" w:space="0" w:color="000000"/>
            </w:tcBorders>
          </w:tcPr>
          <w:p w:rsidR="00A067C5" w:rsidRPr="00772BAF" w:rsidRDefault="001C16C8" w:rsidP="00BE3E4C">
            <w:pPr>
              <w:spacing w:after="0" w:line="240" w:lineRule="auto"/>
              <w:ind w:left="0" w:right="27" w:firstLine="0"/>
              <w:rPr>
                <w:rFonts w:asciiTheme="majorHAnsi" w:hAnsiTheme="majorHAnsi" w:cstheme="majorHAnsi"/>
                <w:sz w:val="22"/>
              </w:rPr>
            </w:pPr>
            <w:r w:rsidRPr="00772BAF">
              <w:rPr>
                <w:rFonts w:asciiTheme="majorHAnsi" w:hAnsiTheme="majorHAnsi" w:cstheme="majorHAnsi"/>
                <w:sz w:val="22"/>
              </w:rPr>
              <w:t>Interfacing LCD to the 8051  –Interfacing ADC  –Interfacing Sensors to 8051  –Interfacing Stepper Motor  – 8051 Interfacing to the Keyboard –Interfacing DAC to the 8051 - Real time applications</w:t>
            </w:r>
          </w:p>
        </w:tc>
      </w:tr>
      <w:tr w:rsidR="00A067C5" w:rsidRPr="00772BAF" w:rsidTr="005179D5">
        <w:trPr>
          <w:trHeight w:val="288"/>
        </w:trPr>
        <w:tc>
          <w:tcPr>
            <w:tcW w:w="10425" w:type="dxa"/>
            <w:gridSpan w:val="4"/>
            <w:tcBorders>
              <w:top w:val="single" w:sz="4" w:space="0" w:color="000000"/>
              <w:left w:val="single" w:sz="4" w:space="0" w:color="000000"/>
              <w:bottom w:val="single" w:sz="4" w:space="0" w:color="000000"/>
              <w:right w:val="single" w:sz="4" w:space="0" w:color="000000"/>
            </w:tcBorders>
          </w:tcPr>
          <w:tbl>
            <w:tblPr>
              <w:tblStyle w:val="TableGrid"/>
              <w:tblW w:w="11381" w:type="dxa"/>
              <w:tblInd w:w="0" w:type="dxa"/>
              <w:tblCellMar>
                <w:top w:w="54" w:type="dxa"/>
                <w:left w:w="108" w:type="dxa"/>
                <w:right w:w="48" w:type="dxa"/>
              </w:tblCellMar>
              <w:tblLook w:val="04A0" w:firstRow="1" w:lastRow="0" w:firstColumn="1" w:lastColumn="0" w:noHBand="0" w:noVBand="1"/>
            </w:tblPr>
            <w:tblGrid>
              <w:gridCol w:w="509"/>
              <w:gridCol w:w="2415"/>
              <w:gridCol w:w="5684"/>
              <w:gridCol w:w="271"/>
              <w:gridCol w:w="2502"/>
            </w:tblGrid>
            <w:tr w:rsidR="00A067C5" w:rsidRPr="00772BAF" w:rsidTr="00591CF6">
              <w:trPr>
                <w:trHeight w:val="289"/>
              </w:trPr>
              <w:tc>
                <w:tcPr>
                  <w:tcW w:w="1285"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lastRenderedPageBreak/>
                    <w:t xml:space="preserve">Unit VI </w:t>
                  </w:r>
                </w:p>
              </w:tc>
              <w:tc>
                <w:tcPr>
                  <w:tcW w:w="2497"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591CF6"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b/>
                      <w:sz w:val="22"/>
                    </w:rPr>
                    <w:t xml:space="preserve">CONTEMPORARY ISSUES </w:t>
                  </w:r>
                </w:p>
              </w:tc>
              <w:tc>
                <w:tcPr>
                  <w:tcW w:w="121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52A58">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2 hours </w:t>
                  </w:r>
                </w:p>
              </w:tc>
            </w:tr>
            <w:tr w:rsidR="00A067C5" w:rsidRPr="00772BAF" w:rsidTr="00C172C4">
              <w:trPr>
                <w:trHeight w:val="286"/>
              </w:trPr>
              <w:tc>
                <w:tcPr>
                  <w:tcW w:w="5000" w:type="pct"/>
                  <w:gridSpan w:val="5"/>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Expert Lectures, Online Seminars - Webinars </w:t>
                  </w:r>
                </w:p>
              </w:tc>
            </w:tr>
            <w:tr w:rsidR="00A067C5" w:rsidRPr="00772BAF" w:rsidTr="00C172C4">
              <w:trPr>
                <w:trHeight w:val="286"/>
              </w:trPr>
              <w:tc>
                <w:tcPr>
                  <w:tcW w:w="3901" w:type="pct"/>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right"/>
                    <w:rPr>
                      <w:rFonts w:asciiTheme="majorHAnsi" w:hAnsiTheme="majorHAnsi" w:cstheme="majorHAnsi"/>
                      <w:sz w:val="22"/>
                    </w:rPr>
                  </w:pPr>
                  <w:r w:rsidRPr="00772BAF">
                    <w:rPr>
                      <w:rFonts w:asciiTheme="majorHAnsi" w:hAnsiTheme="majorHAnsi" w:cstheme="majorHAnsi"/>
                      <w:b/>
                      <w:sz w:val="22"/>
                    </w:rPr>
                    <w:t xml:space="preserve">Total Lecture Hours </w:t>
                  </w:r>
                </w:p>
              </w:tc>
              <w:tc>
                <w:tcPr>
                  <w:tcW w:w="1099"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 </w:t>
                  </w:r>
                  <w:r w:rsidR="00083B10">
                    <w:rPr>
                      <w:rFonts w:asciiTheme="majorHAnsi" w:hAnsiTheme="majorHAnsi" w:cstheme="majorHAnsi"/>
                      <w:b/>
                      <w:sz w:val="22"/>
                    </w:rPr>
                    <w:t xml:space="preserve">       </w:t>
                  </w:r>
                  <w:r w:rsidRPr="00772BAF">
                    <w:rPr>
                      <w:rFonts w:asciiTheme="majorHAnsi" w:hAnsiTheme="majorHAnsi" w:cstheme="majorHAnsi"/>
                      <w:b/>
                      <w:sz w:val="22"/>
                    </w:rPr>
                    <w:t xml:space="preserve">60 hours </w:t>
                  </w:r>
                </w:p>
              </w:tc>
            </w:tr>
            <w:tr w:rsidR="00A067C5" w:rsidRPr="00772BAF" w:rsidTr="00C172C4">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Text Book(s)  </w:t>
                  </w:r>
                </w:p>
              </w:tc>
            </w:tr>
            <w:tr w:rsidR="00A067C5" w:rsidRPr="00772BAF" w:rsidTr="00C172C4">
              <w:trPr>
                <w:trHeight w:val="440"/>
              </w:trPr>
              <w:tc>
                <w:tcPr>
                  <w:tcW w:w="224" w:type="pct"/>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4"/>
                  <w:tcBorders>
                    <w:top w:val="single" w:sz="4" w:space="0" w:color="000000"/>
                    <w:left w:val="single" w:sz="4" w:space="0" w:color="000000"/>
                    <w:bottom w:val="single" w:sz="4" w:space="0" w:color="000000"/>
                    <w:right w:val="single" w:sz="4" w:space="0" w:color="000000"/>
                  </w:tcBorders>
                </w:tcPr>
                <w:p w:rsidR="00A067C5" w:rsidRPr="00772BAF" w:rsidRDefault="00193306" w:rsidP="00C172C4">
                  <w:pPr>
                    <w:tabs>
                      <w:tab w:val="left" w:pos="1125"/>
                    </w:tabs>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Microprocessor Architecture, Program And  Its Application With 8085  - R.S. Gaonkar, New Age International </w:t>
                  </w:r>
                </w:p>
              </w:tc>
            </w:tr>
            <w:tr w:rsidR="00A067C5" w:rsidRPr="00772BAF" w:rsidTr="00484B52">
              <w:trPr>
                <w:trHeight w:val="286"/>
              </w:trPr>
              <w:tc>
                <w:tcPr>
                  <w:tcW w:w="224" w:type="pct"/>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4"/>
                  <w:tcBorders>
                    <w:top w:val="single" w:sz="4" w:space="0" w:color="000000"/>
                    <w:left w:val="single" w:sz="4" w:space="0" w:color="000000"/>
                    <w:bottom w:val="single" w:sz="4" w:space="0" w:color="000000"/>
                    <w:right w:val="single" w:sz="4" w:space="0" w:color="000000"/>
                  </w:tcBorders>
                </w:tcPr>
                <w:p w:rsidR="00A067C5" w:rsidRPr="00772BAF" w:rsidRDefault="00193306" w:rsidP="00484B52">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Microprocessor and Its Application - S. Malarvizhi, Anuradha Agencies Publications</w:t>
                  </w:r>
                </w:p>
              </w:tc>
            </w:tr>
            <w:tr w:rsidR="00A067C5" w:rsidRPr="00772BAF" w:rsidTr="00C172C4">
              <w:trPr>
                <w:trHeight w:val="286"/>
              </w:trPr>
              <w:tc>
                <w:tcPr>
                  <w:tcW w:w="224" w:type="pct"/>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 </w:t>
                  </w:r>
                  <w:r w:rsidR="00193306" w:rsidRPr="00772BAF">
                    <w:rPr>
                      <w:rFonts w:asciiTheme="majorHAnsi" w:hAnsiTheme="majorHAnsi" w:cstheme="majorHAnsi"/>
                      <w:sz w:val="22"/>
                    </w:rPr>
                    <w:t>3</w:t>
                  </w:r>
                </w:p>
              </w:tc>
              <w:tc>
                <w:tcPr>
                  <w:tcW w:w="4776" w:type="pct"/>
                  <w:gridSpan w:val="4"/>
                  <w:tcBorders>
                    <w:top w:val="single" w:sz="4" w:space="0" w:color="000000"/>
                    <w:left w:val="single" w:sz="4" w:space="0" w:color="000000"/>
                    <w:bottom w:val="single" w:sz="4" w:space="0" w:color="000000"/>
                    <w:right w:val="single" w:sz="4" w:space="0" w:color="000000"/>
                  </w:tcBorders>
                </w:tcPr>
                <w:p w:rsidR="00193306" w:rsidRPr="00772BAF" w:rsidRDefault="00193306" w:rsidP="00193306">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The  8051  Microcontroller  And  Embedded  Systems  Using  Assembly  And  C  -  Muhammad  Ali </w:t>
                  </w:r>
                </w:p>
                <w:p w:rsidR="00A067C5" w:rsidRPr="00772BAF" w:rsidRDefault="00193306" w:rsidP="00193306">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Mazidi, Janice Gillispie Mazidi and Rolin D. McKinlay, PHI, 2</w:t>
                  </w:r>
                  <w:r w:rsidRPr="00772BAF">
                    <w:rPr>
                      <w:rFonts w:asciiTheme="majorHAnsi" w:hAnsiTheme="majorHAnsi" w:cstheme="majorHAnsi"/>
                      <w:sz w:val="22"/>
                      <w:vertAlign w:val="superscript"/>
                    </w:rPr>
                    <w:t>nd</w:t>
                  </w:r>
                  <w:r w:rsidRPr="00772BAF">
                    <w:rPr>
                      <w:rFonts w:asciiTheme="majorHAnsi" w:hAnsiTheme="majorHAnsi" w:cstheme="majorHAnsi"/>
                      <w:sz w:val="22"/>
                    </w:rPr>
                    <w:t xml:space="preserve"> Edition, 2006 </w:t>
                  </w:r>
                  <w:r w:rsidR="00A067C5" w:rsidRPr="00772BAF">
                    <w:rPr>
                      <w:rFonts w:asciiTheme="majorHAnsi" w:hAnsiTheme="majorHAnsi" w:cstheme="majorHAnsi"/>
                      <w:sz w:val="22"/>
                    </w:rPr>
                    <w:t xml:space="preserve"> </w:t>
                  </w:r>
                </w:p>
              </w:tc>
            </w:tr>
            <w:tr w:rsidR="00A067C5" w:rsidRPr="00772BAF" w:rsidTr="00C172C4">
              <w:trPr>
                <w:trHeight w:val="286"/>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rsidR="00A067C5" w:rsidRPr="00C172C4" w:rsidRDefault="00C172C4" w:rsidP="00484B52">
                  <w:pPr>
                    <w:spacing w:after="0" w:line="276" w:lineRule="auto"/>
                    <w:ind w:left="0" w:firstLine="0"/>
                    <w:rPr>
                      <w:rFonts w:asciiTheme="majorHAnsi" w:hAnsiTheme="majorHAnsi" w:cstheme="majorHAnsi"/>
                      <w:b/>
                      <w:sz w:val="22"/>
                    </w:rPr>
                  </w:pPr>
                  <w:r w:rsidRPr="00C172C4">
                    <w:rPr>
                      <w:rFonts w:asciiTheme="majorHAnsi" w:hAnsiTheme="majorHAnsi" w:cstheme="majorHAnsi"/>
                      <w:b/>
                      <w:sz w:val="22"/>
                    </w:rPr>
                    <w:t>Reference Books</w:t>
                  </w:r>
                </w:p>
              </w:tc>
            </w:tr>
            <w:tr w:rsidR="00A067C5" w:rsidRPr="00772BAF" w:rsidTr="00484B52">
              <w:trPr>
                <w:trHeight w:val="286"/>
              </w:trPr>
              <w:tc>
                <w:tcPr>
                  <w:tcW w:w="224" w:type="pct"/>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4"/>
                  <w:tcBorders>
                    <w:top w:val="single" w:sz="4" w:space="0" w:color="000000"/>
                    <w:left w:val="single" w:sz="4" w:space="0" w:color="000000"/>
                    <w:bottom w:val="single" w:sz="4" w:space="0" w:color="000000"/>
                    <w:right w:val="single" w:sz="4" w:space="0" w:color="000000"/>
                  </w:tcBorders>
                </w:tcPr>
                <w:p w:rsidR="008749AF" w:rsidRPr="00772BAF" w:rsidRDefault="008749AF" w:rsidP="008749AF">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 xml:space="preserve">The 8085 Microprocessor, Architecture, Programming and Interfacing –K Uday Kumar, S. Uma </w:t>
                  </w:r>
                </w:p>
                <w:p w:rsidR="00A067C5" w:rsidRPr="00772BAF" w:rsidRDefault="008749AF" w:rsidP="008749AF">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Shankar, Pearson</w:t>
                  </w:r>
                </w:p>
              </w:tc>
            </w:tr>
            <w:tr w:rsidR="00A067C5" w:rsidRPr="00772BAF" w:rsidTr="00C172C4">
              <w:trPr>
                <w:trHeight w:val="286"/>
              </w:trPr>
              <w:tc>
                <w:tcPr>
                  <w:tcW w:w="224" w:type="pct"/>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4"/>
                  <w:tcBorders>
                    <w:top w:val="single" w:sz="4" w:space="0" w:color="000000"/>
                    <w:left w:val="single" w:sz="4" w:space="0" w:color="000000"/>
                    <w:bottom w:val="single" w:sz="4" w:space="0" w:color="000000"/>
                    <w:right w:val="single" w:sz="4" w:space="0" w:color="000000"/>
                  </w:tcBorders>
                </w:tcPr>
                <w:p w:rsidR="00A067C5" w:rsidRPr="00772BAF" w:rsidRDefault="008749AF" w:rsidP="00484B52">
                  <w:pPr>
                    <w:spacing w:after="0" w:line="276" w:lineRule="auto"/>
                    <w:ind w:left="2" w:firstLine="0"/>
                    <w:jc w:val="left"/>
                    <w:rPr>
                      <w:rFonts w:asciiTheme="majorHAnsi" w:hAnsiTheme="majorHAnsi" w:cstheme="majorHAnsi"/>
                      <w:sz w:val="22"/>
                    </w:rPr>
                  </w:pPr>
                  <w:r w:rsidRPr="00772BAF">
                    <w:rPr>
                      <w:rFonts w:asciiTheme="majorHAnsi" w:hAnsiTheme="majorHAnsi" w:cstheme="majorHAnsi"/>
                      <w:sz w:val="22"/>
                    </w:rPr>
                    <w:t>Fundamentals of Microprocessors and Microcontrollers - B. Ram, Dhanpat Rai Publications</w:t>
                  </w:r>
                </w:p>
              </w:tc>
            </w:tr>
            <w:tr w:rsidR="00A067C5" w:rsidRPr="00772BAF" w:rsidTr="00C172C4">
              <w:trPr>
                <w:trHeight w:val="288"/>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Related Online Contents [MOOC, SWAYAM, NPTEL, Websites, etc.] </w:t>
                  </w:r>
                </w:p>
              </w:tc>
            </w:tr>
            <w:tr w:rsidR="008749AF" w:rsidRPr="00772BAF" w:rsidTr="00484B52">
              <w:trPr>
                <w:trHeight w:val="286"/>
              </w:trPr>
              <w:tc>
                <w:tcPr>
                  <w:tcW w:w="224" w:type="pct"/>
                  <w:tcBorders>
                    <w:top w:val="single" w:sz="4" w:space="0" w:color="000000"/>
                    <w:left w:val="single" w:sz="4" w:space="0" w:color="000000"/>
                    <w:bottom w:val="single" w:sz="4" w:space="0" w:color="000000"/>
                    <w:right w:val="single" w:sz="4" w:space="0" w:color="000000"/>
                  </w:tcBorders>
                </w:tcPr>
                <w:p w:rsidR="008749AF" w:rsidRPr="00772BAF" w:rsidRDefault="008749AF" w:rsidP="008749AF">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1 </w:t>
                  </w:r>
                </w:p>
              </w:tc>
              <w:tc>
                <w:tcPr>
                  <w:tcW w:w="4776" w:type="pct"/>
                  <w:gridSpan w:val="4"/>
                  <w:tcBorders>
                    <w:top w:val="single" w:sz="4" w:space="0" w:color="000000"/>
                    <w:left w:val="single" w:sz="4" w:space="0" w:color="000000"/>
                    <w:bottom w:val="single" w:sz="4" w:space="0" w:color="000000"/>
                    <w:right w:val="single" w:sz="4" w:space="0" w:color="000000"/>
                  </w:tcBorders>
                </w:tcPr>
                <w:p w:rsidR="008749AF" w:rsidRPr="00772BAF" w:rsidRDefault="008749AF" w:rsidP="008749AF">
                  <w:pPr>
                    <w:ind w:left="0" w:firstLine="0"/>
                    <w:rPr>
                      <w:rFonts w:asciiTheme="majorHAnsi" w:hAnsiTheme="majorHAnsi" w:cstheme="majorHAnsi"/>
                      <w:sz w:val="22"/>
                    </w:rPr>
                  </w:pPr>
                  <w:r w:rsidRPr="00772BAF">
                    <w:rPr>
                      <w:rFonts w:asciiTheme="majorHAnsi" w:hAnsiTheme="majorHAnsi" w:cstheme="majorHAnsi"/>
                      <w:sz w:val="22"/>
                    </w:rPr>
                    <w:t xml:space="preserve">https://nptel.ac.in/courses/108/105/108105102/ </w:t>
                  </w:r>
                </w:p>
              </w:tc>
            </w:tr>
            <w:tr w:rsidR="008749AF" w:rsidRPr="00772BAF" w:rsidTr="00484B52">
              <w:trPr>
                <w:trHeight w:val="286"/>
              </w:trPr>
              <w:tc>
                <w:tcPr>
                  <w:tcW w:w="224" w:type="pct"/>
                  <w:tcBorders>
                    <w:top w:val="single" w:sz="4" w:space="0" w:color="000000"/>
                    <w:left w:val="single" w:sz="4" w:space="0" w:color="000000"/>
                    <w:bottom w:val="single" w:sz="4" w:space="0" w:color="000000"/>
                    <w:right w:val="single" w:sz="4" w:space="0" w:color="000000"/>
                  </w:tcBorders>
                </w:tcPr>
                <w:p w:rsidR="008749AF" w:rsidRPr="00772BAF" w:rsidRDefault="008749AF" w:rsidP="008749AF">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2 </w:t>
                  </w:r>
                </w:p>
              </w:tc>
              <w:tc>
                <w:tcPr>
                  <w:tcW w:w="4776" w:type="pct"/>
                  <w:gridSpan w:val="4"/>
                  <w:tcBorders>
                    <w:top w:val="single" w:sz="4" w:space="0" w:color="000000"/>
                    <w:left w:val="single" w:sz="4" w:space="0" w:color="000000"/>
                    <w:bottom w:val="single" w:sz="4" w:space="0" w:color="000000"/>
                    <w:right w:val="single" w:sz="4" w:space="0" w:color="000000"/>
                  </w:tcBorders>
                </w:tcPr>
                <w:p w:rsidR="008749AF" w:rsidRPr="00772BAF" w:rsidRDefault="008749AF" w:rsidP="008749AF">
                  <w:pPr>
                    <w:ind w:left="0" w:firstLine="0"/>
                    <w:rPr>
                      <w:rFonts w:asciiTheme="majorHAnsi" w:hAnsiTheme="majorHAnsi" w:cstheme="majorHAnsi"/>
                      <w:sz w:val="22"/>
                    </w:rPr>
                  </w:pPr>
                  <w:r w:rsidRPr="00772BAF">
                    <w:rPr>
                      <w:rFonts w:asciiTheme="majorHAnsi" w:hAnsiTheme="majorHAnsi" w:cstheme="majorHAnsi"/>
                      <w:sz w:val="22"/>
                    </w:rPr>
                    <w:t xml:space="preserve"> https://nptel.ac.in/courses/106/108/106108100/ </w:t>
                  </w:r>
                </w:p>
              </w:tc>
            </w:tr>
            <w:tr w:rsidR="008749AF" w:rsidRPr="00772BAF" w:rsidTr="00C172C4">
              <w:trPr>
                <w:trHeight w:val="286"/>
              </w:trPr>
              <w:tc>
                <w:tcPr>
                  <w:tcW w:w="224" w:type="pct"/>
                  <w:tcBorders>
                    <w:top w:val="single" w:sz="4" w:space="0" w:color="000000"/>
                    <w:left w:val="single" w:sz="4" w:space="0" w:color="000000"/>
                    <w:bottom w:val="single" w:sz="4" w:space="0" w:color="000000"/>
                    <w:right w:val="single" w:sz="4" w:space="0" w:color="000000"/>
                  </w:tcBorders>
                </w:tcPr>
                <w:p w:rsidR="008749AF" w:rsidRPr="00772BAF" w:rsidRDefault="008749AF" w:rsidP="008749AF">
                  <w:pPr>
                    <w:spacing w:after="0" w:line="276" w:lineRule="auto"/>
                    <w:ind w:left="0" w:firstLine="0"/>
                    <w:jc w:val="left"/>
                    <w:rPr>
                      <w:rFonts w:asciiTheme="majorHAnsi" w:hAnsiTheme="majorHAnsi" w:cstheme="majorHAnsi"/>
                      <w:sz w:val="22"/>
                    </w:rPr>
                  </w:pPr>
                  <w:r w:rsidRPr="00772BAF">
                    <w:rPr>
                      <w:rFonts w:asciiTheme="majorHAnsi" w:hAnsiTheme="majorHAnsi" w:cstheme="majorHAnsi"/>
                      <w:sz w:val="22"/>
                    </w:rPr>
                    <w:t xml:space="preserve">3 </w:t>
                  </w:r>
                </w:p>
              </w:tc>
              <w:tc>
                <w:tcPr>
                  <w:tcW w:w="4776" w:type="pct"/>
                  <w:gridSpan w:val="4"/>
                  <w:tcBorders>
                    <w:top w:val="single" w:sz="4" w:space="0" w:color="000000"/>
                    <w:left w:val="single" w:sz="4" w:space="0" w:color="000000"/>
                    <w:bottom w:val="single" w:sz="4" w:space="0" w:color="000000"/>
                    <w:right w:val="single" w:sz="4" w:space="0" w:color="000000"/>
                  </w:tcBorders>
                </w:tcPr>
                <w:p w:rsidR="008749AF" w:rsidRPr="00772BAF" w:rsidRDefault="008749AF" w:rsidP="008749AF">
                  <w:pPr>
                    <w:ind w:left="0" w:firstLine="0"/>
                    <w:rPr>
                      <w:rFonts w:asciiTheme="majorHAnsi" w:hAnsiTheme="majorHAnsi" w:cstheme="majorHAnsi"/>
                      <w:sz w:val="22"/>
                    </w:rPr>
                  </w:pPr>
                  <w:r w:rsidRPr="00772BAF">
                    <w:rPr>
                      <w:rFonts w:asciiTheme="majorHAnsi" w:hAnsiTheme="majorHAnsi" w:cstheme="majorHAnsi"/>
                      <w:sz w:val="22"/>
                    </w:rPr>
                    <w:t xml:space="preserve">https://nptel.ac.in/courses/108/103/108103157/ </w:t>
                  </w:r>
                </w:p>
              </w:tc>
            </w:tr>
            <w:tr w:rsidR="00A067C5" w:rsidRPr="00772BAF" w:rsidTr="00C172C4">
              <w:trPr>
                <w:trHeight w:val="21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C172C4">
                  <w:pPr>
                    <w:spacing w:after="47" w:line="240" w:lineRule="auto"/>
                    <w:ind w:left="2" w:firstLine="0"/>
                    <w:jc w:val="center"/>
                    <w:rPr>
                      <w:rFonts w:asciiTheme="majorHAnsi" w:hAnsiTheme="majorHAnsi" w:cstheme="majorHAnsi"/>
                      <w:sz w:val="22"/>
                    </w:rPr>
                  </w:pPr>
                  <w:r w:rsidRPr="00772BAF">
                    <w:rPr>
                      <w:rFonts w:asciiTheme="majorHAnsi" w:hAnsiTheme="majorHAnsi" w:cstheme="majorHAnsi"/>
                      <w:b/>
                      <w:sz w:val="22"/>
                    </w:rPr>
                    <w:t>Course Designed By:</w:t>
                  </w:r>
                  <w:r w:rsidRPr="00772BAF">
                    <w:rPr>
                      <w:rFonts w:asciiTheme="majorHAnsi" w:hAnsiTheme="majorHAnsi" w:cstheme="majorHAnsi"/>
                      <w:sz w:val="22"/>
                    </w:rPr>
                    <w:t xml:space="preserve"> Dr. Haresh M. Pandya &amp; Team</w:t>
                  </w:r>
                </w:p>
              </w:tc>
            </w:tr>
          </w:tbl>
          <w:p w:rsidR="00A067C5" w:rsidRPr="00772BAF" w:rsidRDefault="00CF43A1" w:rsidP="00CF43A1">
            <w:pPr>
              <w:spacing w:after="5" w:line="240" w:lineRule="auto"/>
              <w:ind w:left="730" w:right="-90" w:firstLine="710"/>
              <w:rPr>
                <w:rFonts w:asciiTheme="majorHAnsi" w:hAnsiTheme="majorHAnsi" w:cstheme="majorHAnsi"/>
                <w:b/>
                <w:sz w:val="22"/>
              </w:rPr>
            </w:pPr>
            <w:r>
              <w:rPr>
                <w:rFonts w:asciiTheme="majorHAnsi" w:hAnsiTheme="majorHAnsi" w:cstheme="majorHAnsi"/>
                <w:b/>
                <w:sz w:val="22"/>
              </w:rPr>
              <w:t xml:space="preserve">                       </w:t>
            </w:r>
            <w:r w:rsidR="00A067C5" w:rsidRPr="00772BAF">
              <w:rPr>
                <w:rFonts w:asciiTheme="majorHAnsi" w:hAnsiTheme="majorHAnsi" w:cstheme="majorHAnsi"/>
                <w:b/>
                <w:sz w:val="22"/>
              </w:rPr>
              <w:t>Mapping with Programme outcomes</w:t>
            </w:r>
          </w:p>
          <w:p w:rsidR="00A067C5" w:rsidRPr="00772BAF" w:rsidRDefault="00A067C5" w:rsidP="00484B52">
            <w:pPr>
              <w:spacing w:after="5" w:line="240" w:lineRule="auto"/>
              <w:ind w:left="730" w:right="-90" w:firstLine="710"/>
              <w:jc w:val="center"/>
              <w:rPr>
                <w:rFonts w:asciiTheme="majorHAnsi" w:hAnsiTheme="majorHAnsi" w:cstheme="majorHAnsi"/>
                <w:sz w:val="22"/>
              </w:rPr>
            </w:pPr>
          </w:p>
          <w:tbl>
            <w:tblPr>
              <w:tblStyle w:val="TableGrid"/>
              <w:tblW w:w="0" w:type="auto"/>
              <w:tblInd w:w="1978" w:type="dxa"/>
              <w:tblCellMar>
                <w:top w:w="56" w:type="dxa"/>
                <w:left w:w="108" w:type="dxa"/>
                <w:right w:w="115" w:type="dxa"/>
              </w:tblCellMar>
              <w:tblLook w:val="04A0" w:firstRow="1" w:lastRow="0" w:firstColumn="1" w:lastColumn="0" w:noHBand="0" w:noVBand="1"/>
            </w:tblPr>
            <w:tblGrid>
              <w:gridCol w:w="597"/>
              <w:gridCol w:w="591"/>
              <w:gridCol w:w="591"/>
              <w:gridCol w:w="591"/>
              <w:gridCol w:w="591"/>
              <w:gridCol w:w="593"/>
              <w:gridCol w:w="592"/>
              <w:gridCol w:w="591"/>
            </w:tblGrid>
            <w:tr w:rsidR="00A067C5" w:rsidRPr="00772BAF" w:rsidTr="00CF43A1">
              <w:trPr>
                <w:trHeight w:val="289"/>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COs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PO1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PO2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PO3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PO4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2" w:firstLine="0"/>
                    <w:jc w:val="left"/>
                    <w:rPr>
                      <w:rFonts w:asciiTheme="majorHAnsi" w:hAnsiTheme="majorHAnsi" w:cstheme="majorHAnsi"/>
                      <w:sz w:val="22"/>
                    </w:rPr>
                  </w:pPr>
                  <w:r w:rsidRPr="00772BAF">
                    <w:rPr>
                      <w:rFonts w:asciiTheme="majorHAnsi" w:hAnsiTheme="majorHAnsi" w:cstheme="majorHAnsi"/>
                      <w:b/>
                      <w:sz w:val="22"/>
                    </w:rPr>
                    <w:t xml:space="preserve">PO5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1" w:firstLine="0"/>
                    <w:jc w:val="left"/>
                    <w:rPr>
                      <w:rFonts w:asciiTheme="majorHAnsi" w:hAnsiTheme="majorHAnsi" w:cstheme="majorHAnsi"/>
                      <w:sz w:val="22"/>
                    </w:rPr>
                  </w:pPr>
                  <w:r w:rsidRPr="00772BAF">
                    <w:rPr>
                      <w:rFonts w:asciiTheme="majorHAnsi" w:hAnsiTheme="majorHAnsi" w:cstheme="majorHAnsi"/>
                      <w:b/>
                      <w:sz w:val="22"/>
                    </w:rPr>
                    <w:t xml:space="preserve">PO6 </w:t>
                  </w:r>
                </w:p>
              </w:tc>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PO7 </w:t>
                  </w:r>
                </w:p>
              </w:tc>
            </w:tr>
            <w:tr w:rsidR="00A067C5"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CO1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A067C5"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CO2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r>
            <w:tr w:rsidR="00A067C5"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CO3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A067C5" w:rsidRPr="00772BAF" w:rsidTr="00CF43A1">
              <w:trPr>
                <w:trHeight w:val="286"/>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CO4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r w:rsidR="00A067C5" w:rsidRPr="00772BAF" w:rsidTr="00CF43A1">
              <w:trPr>
                <w:trHeight w:val="288"/>
              </w:trPr>
              <w:tc>
                <w:tcPr>
                  <w:tcW w:w="0" w:type="auto"/>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A067C5" w:rsidRPr="00772BAF" w:rsidRDefault="00A067C5" w:rsidP="00484B52">
                  <w:pPr>
                    <w:spacing w:after="0" w:line="276" w:lineRule="auto"/>
                    <w:ind w:left="0" w:firstLine="0"/>
                    <w:jc w:val="left"/>
                    <w:rPr>
                      <w:rFonts w:asciiTheme="majorHAnsi" w:hAnsiTheme="majorHAnsi" w:cstheme="majorHAnsi"/>
                      <w:sz w:val="22"/>
                    </w:rPr>
                  </w:pPr>
                  <w:r w:rsidRPr="00772BAF">
                    <w:rPr>
                      <w:rFonts w:asciiTheme="majorHAnsi" w:hAnsiTheme="majorHAnsi" w:cstheme="majorHAnsi"/>
                      <w:b/>
                      <w:sz w:val="22"/>
                    </w:rPr>
                    <w:t xml:space="preserve">CO5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S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L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c>
                <w:tcPr>
                  <w:tcW w:w="0" w:type="auto"/>
                  <w:tcBorders>
                    <w:top w:val="single" w:sz="4" w:space="0" w:color="000000"/>
                    <w:left w:val="single" w:sz="4" w:space="0" w:color="000000"/>
                    <w:bottom w:val="single" w:sz="4" w:space="0" w:color="000000"/>
                    <w:right w:val="single" w:sz="4" w:space="0" w:color="000000"/>
                  </w:tcBorders>
                </w:tcPr>
                <w:p w:rsidR="00A067C5" w:rsidRPr="00772BAF" w:rsidRDefault="00A067C5" w:rsidP="00484B52">
                  <w:pPr>
                    <w:spacing w:after="0" w:line="276" w:lineRule="auto"/>
                    <w:ind w:left="0" w:firstLine="0"/>
                    <w:jc w:val="center"/>
                    <w:rPr>
                      <w:rFonts w:asciiTheme="majorHAnsi" w:hAnsiTheme="majorHAnsi" w:cstheme="majorHAnsi"/>
                      <w:sz w:val="22"/>
                    </w:rPr>
                  </w:pPr>
                  <w:r w:rsidRPr="00772BAF">
                    <w:rPr>
                      <w:rFonts w:asciiTheme="majorHAnsi" w:hAnsiTheme="majorHAnsi" w:cstheme="majorHAnsi"/>
                      <w:sz w:val="22"/>
                    </w:rPr>
                    <w:t xml:space="preserve">M </w:t>
                  </w:r>
                </w:p>
              </w:tc>
            </w:tr>
          </w:tbl>
          <w:p w:rsidR="00A067C5" w:rsidRPr="00772BAF" w:rsidRDefault="00A067C5" w:rsidP="00484B52">
            <w:pPr>
              <w:spacing w:after="0" w:line="276" w:lineRule="auto"/>
              <w:ind w:left="163" w:firstLine="0"/>
              <w:jc w:val="left"/>
              <w:rPr>
                <w:rFonts w:asciiTheme="majorHAnsi" w:hAnsiTheme="majorHAnsi" w:cstheme="majorHAnsi"/>
                <w:sz w:val="22"/>
              </w:rPr>
            </w:pPr>
          </w:p>
        </w:tc>
      </w:tr>
    </w:tbl>
    <w:p w:rsidR="00E03AE0" w:rsidRPr="00772BAF" w:rsidRDefault="00E03AE0" w:rsidP="00A067C5">
      <w:pPr>
        <w:spacing w:after="160" w:line="259" w:lineRule="auto"/>
        <w:ind w:left="0" w:firstLine="0"/>
        <w:jc w:val="left"/>
        <w:rPr>
          <w:rFonts w:asciiTheme="majorHAnsi" w:hAnsiTheme="majorHAnsi" w:cstheme="majorHAnsi"/>
          <w:sz w:val="22"/>
        </w:rPr>
      </w:pPr>
    </w:p>
    <w:p w:rsidR="008749AF" w:rsidRDefault="008749AF">
      <w:pPr>
        <w:spacing w:after="160" w:line="259" w:lineRule="auto"/>
        <w:ind w:left="0" w:firstLine="0"/>
        <w:jc w:val="left"/>
        <w:rPr>
          <w:rFonts w:asciiTheme="majorHAnsi" w:hAnsiTheme="majorHAnsi" w:cstheme="majorHAnsi"/>
          <w:sz w:val="22"/>
        </w:rPr>
      </w:pPr>
    </w:p>
    <w:tbl>
      <w:tblPr>
        <w:tblpPr w:leftFromText="180" w:rightFromText="180" w:vertAnchor="page" w:horzAnchor="margin" w:tblpY="2090"/>
        <w:tblW w:w="10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8080"/>
        <w:gridCol w:w="1612"/>
      </w:tblGrid>
      <w:tr w:rsidR="00A63455" w:rsidRPr="00A63455" w:rsidTr="005179D5">
        <w:trPr>
          <w:trHeight w:val="276"/>
        </w:trPr>
        <w:tc>
          <w:tcPr>
            <w:tcW w:w="10913" w:type="dxa"/>
            <w:gridSpan w:val="3"/>
            <w:shd w:val="clear" w:color="auto" w:fill="BFBFBF" w:themeFill="background1" w:themeFillShade="BF"/>
          </w:tcPr>
          <w:tbl>
            <w:tblPr>
              <w:tblStyle w:val="TableGrid1"/>
              <w:tblpPr w:leftFromText="180" w:rightFromText="180" w:vertAnchor="text" w:horzAnchor="margin" w:tblpY="76"/>
              <w:tblOverlap w:val="never"/>
              <w:tblW w:w="108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FBFBF" w:themeFill="background1" w:themeFillShade="BF"/>
              <w:tblLayout w:type="fixed"/>
              <w:tblLook w:val="04A0" w:firstRow="1" w:lastRow="0" w:firstColumn="1" w:lastColumn="0" w:noHBand="0" w:noVBand="1"/>
            </w:tblPr>
            <w:tblGrid>
              <w:gridCol w:w="2428"/>
              <w:gridCol w:w="5995"/>
              <w:gridCol w:w="535"/>
              <w:gridCol w:w="446"/>
              <w:gridCol w:w="625"/>
              <w:gridCol w:w="814"/>
            </w:tblGrid>
            <w:tr w:rsidR="00A63455" w:rsidTr="005179D5">
              <w:trPr>
                <w:trHeight w:val="207"/>
              </w:trPr>
              <w:tc>
                <w:tcPr>
                  <w:tcW w:w="2428" w:type="dxa"/>
                  <w:shd w:val="clear" w:color="auto" w:fill="BFBFBF" w:themeFill="background1" w:themeFillShade="BF"/>
                </w:tcPr>
                <w:p w:rsidR="00A63455" w:rsidRDefault="00A63455" w:rsidP="00A63455">
                  <w:pPr>
                    <w:spacing w:after="0" w:line="240" w:lineRule="auto"/>
                    <w:ind w:left="0" w:firstLine="0"/>
                    <w:jc w:val="center"/>
                  </w:pPr>
                  <w:r w:rsidRPr="001E2172">
                    <w:rPr>
                      <w:rFonts w:asciiTheme="majorHAnsi" w:hAnsiTheme="majorHAnsi"/>
                      <w:b/>
                      <w:sz w:val="22"/>
                    </w:rPr>
                    <w:lastRenderedPageBreak/>
                    <w:t>Course code</w:t>
                  </w:r>
                  <w:r>
                    <w:rPr>
                      <w:rFonts w:asciiTheme="majorHAnsi" w:hAnsiTheme="majorHAnsi"/>
                      <w:b/>
                      <w:sz w:val="22"/>
                    </w:rPr>
                    <w:t xml:space="preserve"> : 3EC</w:t>
                  </w:r>
                </w:p>
              </w:tc>
              <w:tc>
                <w:tcPr>
                  <w:tcW w:w="5995" w:type="dxa"/>
                  <w:vMerge w:val="restart"/>
                  <w:shd w:val="clear" w:color="auto" w:fill="BFBFBF" w:themeFill="background1" w:themeFillShade="BF"/>
                </w:tcPr>
                <w:p w:rsidR="00A63455" w:rsidRDefault="00A63455" w:rsidP="00A63455">
                  <w:pPr>
                    <w:spacing w:after="0" w:line="276" w:lineRule="auto"/>
                    <w:ind w:left="108" w:right="27" w:firstLine="0"/>
                    <w:jc w:val="center"/>
                    <w:rPr>
                      <w:rFonts w:asciiTheme="majorHAnsi" w:hAnsiTheme="majorHAnsi"/>
                      <w:b/>
                      <w:sz w:val="22"/>
                    </w:rPr>
                  </w:pPr>
                  <w:r>
                    <w:rPr>
                      <w:rFonts w:asciiTheme="majorHAnsi" w:hAnsiTheme="majorHAnsi"/>
                      <w:b/>
                      <w:sz w:val="22"/>
                    </w:rPr>
                    <w:t>ELECTIVE  III</w:t>
                  </w:r>
                </w:p>
                <w:p w:rsidR="00A63455" w:rsidRPr="005368EA" w:rsidRDefault="00A63455" w:rsidP="003D2E1A">
                  <w:pPr>
                    <w:spacing w:after="0" w:line="240" w:lineRule="auto"/>
                    <w:ind w:left="108" w:right="27" w:firstLine="0"/>
                    <w:jc w:val="center"/>
                    <w:rPr>
                      <w:sz w:val="28"/>
                      <w:szCs w:val="28"/>
                    </w:rPr>
                  </w:pPr>
                  <w:r w:rsidRPr="000B7022">
                    <w:rPr>
                      <w:rFonts w:asciiTheme="majorHAnsi" w:hAnsiTheme="majorHAnsi"/>
                      <w:b/>
                      <w:sz w:val="36"/>
                      <w:szCs w:val="36"/>
                    </w:rPr>
                    <w:t xml:space="preserve">SCIENTIFIC COMPUTING WITH PYTHON </w:t>
                  </w:r>
                </w:p>
              </w:tc>
              <w:tc>
                <w:tcPr>
                  <w:tcW w:w="535" w:type="dxa"/>
                  <w:shd w:val="clear" w:color="auto" w:fill="BFBFBF" w:themeFill="background1" w:themeFillShade="BF"/>
                </w:tcPr>
                <w:p w:rsidR="00A63455" w:rsidRDefault="00A63455" w:rsidP="00A63455">
                  <w:pPr>
                    <w:spacing w:after="0"/>
                    <w:ind w:left="0" w:firstLine="0"/>
                    <w:jc w:val="center"/>
                  </w:pPr>
                  <w:r>
                    <w:t>L</w:t>
                  </w:r>
                </w:p>
              </w:tc>
              <w:tc>
                <w:tcPr>
                  <w:tcW w:w="446" w:type="dxa"/>
                  <w:shd w:val="clear" w:color="auto" w:fill="BFBFBF" w:themeFill="background1" w:themeFillShade="BF"/>
                </w:tcPr>
                <w:p w:rsidR="00A63455" w:rsidRDefault="00A63455" w:rsidP="00A63455">
                  <w:pPr>
                    <w:spacing w:after="0"/>
                    <w:ind w:left="0" w:firstLine="0"/>
                    <w:jc w:val="center"/>
                  </w:pPr>
                  <w:r>
                    <w:t>T</w:t>
                  </w:r>
                </w:p>
              </w:tc>
              <w:tc>
                <w:tcPr>
                  <w:tcW w:w="625" w:type="dxa"/>
                  <w:shd w:val="clear" w:color="auto" w:fill="BFBFBF" w:themeFill="background1" w:themeFillShade="BF"/>
                </w:tcPr>
                <w:p w:rsidR="00A63455" w:rsidRDefault="00A63455" w:rsidP="00A63455">
                  <w:pPr>
                    <w:spacing w:after="0"/>
                    <w:ind w:left="0" w:firstLine="0"/>
                    <w:jc w:val="center"/>
                  </w:pPr>
                  <w:r>
                    <w:t>P</w:t>
                  </w:r>
                </w:p>
              </w:tc>
              <w:tc>
                <w:tcPr>
                  <w:tcW w:w="811" w:type="dxa"/>
                  <w:shd w:val="clear" w:color="auto" w:fill="BFBFBF" w:themeFill="background1" w:themeFillShade="BF"/>
                </w:tcPr>
                <w:p w:rsidR="00A63455" w:rsidRDefault="00A63455" w:rsidP="00A63455">
                  <w:pPr>
                    <w:spacing w:after="0"/>
                    <w:ind w:left="0" w:firstLine="0"/>
                    <w:jc w:val="center"/>
                  </w:pPr>
                  <w:r>
                    <w:t>C</w:t>
                  </w:r>
                </w:p>
              </w:tc>
            </w:tr>
            <w:tr w:rsidR="00A63455" w:rsidTr="005179D5">
              <w:trPr>
                <w:trHeight w:val="207"/>
              </w:trPr>
              <w:tc>
                <w:tcPr>
                  <w:tcW w:w="2428" w:type="dxa"/>
                  <w:vMerge w:val="restart"/>
                  <w:shd w:val="clear" w:color="auto" w:fill="BFBFBF" w:themeFill="background1" w:themeFillShade="BF"/>
                </w:tcPr>
                <w:p w:rsidR="001E727F" w:rsidRPr="001E2172" w:rsidRDefault="001E727F" w:rsidP="001E727F">
                  <w:pPr>
                    <w:spacing w:after="0" w:line="240" w:lineRule="auto"/>
                    <w:ind w:left="0" w:firstLine="0"/>
                    <w:jc w:val="center"/>
                    <w:rPr>
                      <w:rFonts w:asciiTheme="majorHAnsi" w:hAnsiTheme="majorHAnsi"/>
                      <w:b/>
                      <w:sz w:val="22"/>
                    </w:rPr>
                  </w:pPr>
                  <w:r w:rsidRPr="001E2172">
                    <w:rPr>
                      <w:rFonts w:asciiTheme="majorHAnsi" w:hAnsiTheme="majorHAnsi"/>
                      <w:b/>
                      <w:sz w:val="22"/>
                    </w:rPr>
                    <w:t>Pre-requisite</w:t>
                  </w:r>
                </w:p>
                <w:p w:rsidR="001E727F"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w:t>
                  </w:r>
                </w:p>
                <w:p w:rsidR="001E727F" w:rsidRPr="0088684E" w:rsidRDefault="001E727F" w:rsidP="001E727F">
                  <w:pPr>
                    <w:spacing w:after="0" w:line="240" w:lineRule="auto"/>
                    <w:ind w:left="108" w:right="27" w:firstLine="0"/>
                    <w:jc w:val="center"/>
                    <w:rPr>
                      <w:rFonts w:asciiTheme="majorHAnsi" w:hAnsiTheme="majorHAnsi"/>
                      <w:b/>
                      <w:sz w:val="22"/>
                    </w:rPr>
                  </w:pPr>
                  <w:r w:rsidRPr="001E2172">
                    <w:rPr>
                      <w:rFonts w:asciiTheme="majorHAnsi" w:hAnsiTheme="majorHAnsi"/>
                      <w:b/>
                      <w:sz w:val="22"/>
                    </w:rPr>
                    <w:t>B.Sc. Physics</w:t>
                  </w:r>
                  <w:r>
                    <w:rPr>
                      <w:rFonts w:asciiTheme="majorHAnsi" w:hAnsiTheme="majorHAnsi"/>
                      <w:b/>
                      <w:sz w:val="22"/>
                    </w:rPr>
                    <w:t xml:space="preserve"> (CA)/</w:t>
                  </w:r>
                </w:p>
                <w:p w:rsidR="00A63455" w:rsidRPr="001E2172" w:rsidRDefault="001E727F" w:rsidP="001E727F">
                  <w:pPr>
                    <w:spacing w:after="0" w:line="240" w:lineRule="auto"/>
                    <w:ind w:left="0"/>
                    <w:jc w:val="center"/>
                    <w:rPr>
                      <w:rFonts w:asciiTheme="majorHAnsi" w:hAnsiTheme="majorHAnsi"/>
                      <w:b/>
                      <w:sz w:val="22"/>
                    </w:rPr>
                  </w:pPr>
                  <w:r w:rsidRPr="001E2172">
                    <w:rPr>
                      <w:rFonts w:asciiTheme="majorHAnsi" w:hAnsiTheme="majorHAnsi"/>
                      <w:b/>
                      <w:sz w:val="22"/>
                    </w:rPr>
                    <w:t xml:space="preserve">B.Sc. Applied </w:t>
                  </w:r>
                  <w:r>
                    <w:rPr>
                      <w:rFonts w:asciiTheme="majorHAnsi" w:hAnsiTheme="majorHAnsi"/>
                      <w:b/>
                      <w:sz w:val="22"/>
                    </w:rPr>
                    <w:t>Science</w:t>
                  </w:r>
                </w:p>
              </w:tc>
              <w:tc>
                <w:tcPr>
                  <w:tcW w:w="5995" w:type="dxa"/>
                  <w:vMerge/>
                  <w:shd w:val="clear" w:color="auto" w:fill="BFBFBF" w:themeFill="background1" w:themeFillShade="BF"/>
                </w:tcPr>
                <w:p w:rsidR="00A63455" w:rsidRPr="001E2172" w:rsidRDefault="00A63455" w:rsidP="001E727F">
                  <w:pPr>
                    <w:spacing w:after="0"/>
                    <w:ind w:left="0" w:firstLine="0"/>
                    <w:jc w:val="center"/>
                    <w:rPr>
                      <w:rFonts w:asciiTheme="majorHAnsi" w:hAnsiTheme="majorHAnsi"/>
                      <w:b/>
                      <w:sz w:val="22"/>
                    </w:rPr>
                  </w:pPr>
                </w:p>
              </w:tc>
              <w:tc>
                <w:tcPr>
                  <w:tcW w:w="535" w:type="dxa"/>
                  <w:shd w:val="clear" w:color="auto" w:fill="BFBFBF" w:themeFill="background1" w:themeFillShade="BF"/>
                </w:tcPr>
                <w:p w:rsidR="00A63455" w:rsidRDefault="00A63455" w:rsidP="001E727F">
                  <w:pPr>
                    <w:spacing w:after="0"/>
                    <w:ind w:left="0" w:firstLine="0"/>
                    <w:jc w:val="center"/>
                  </w:pPr>
                  <w:r>
                    <w:t>0</w:t>
                  </w:r>
                </w:p>
              </w:tc>
              <w:tc>
                <w:tcPr>
                  <w:tcW w:w="446" w:type="dxa"/>
                  <w:shd w:val="clear" w:color="auto" w:fill="BFBFBF" w:themeFill="background1" w:themeFillShade="BF"/>
                </w:tcPr>
                <w:p w:rsidR="00A63455" w:rsidRDefault="00A63455" w:rsidP="001E727F">
                  <w:pPr>
                    <w:spacing w:after="0"/>
                    <w:ind w:left="0" w:firstLine="0"/>
                    <w:jc w:val="center"/>
                  </w:pPr>
                  <w:r>
                    <w:t>0</w:t>
                  </w:r>
                </w:p>
              </w:tc>
              <w:tc>
                <w:tcPr>
                  <w:tcW w:w="625" w:type="dxa"/>
                  <w:shd w:val="clear" w:color="auto" w:fill="BFBFBF" w:themeFill="background1" w:themeFillShade="BF"/>
                </w:tcPr>
                <w:p w:rsidR="00A63455" w:rsidRDefault="00A63455" w:rsidP="001E727F">
                  <w:pPr>
                    <w:spacing w:after="0"/>
                    <w:ind w:left="0" w:firstLine="0"/>
                    <w:jc w:val="center"/>
                  </w:pPr>
                  <w:r>
                    <w:t>5</w:t>
                  </w:r>
                </w:p>
              </w:tc>
              <w:tc>
                <w:tcPr>
                  <w:tcW w:w="811" w:type="dxa"/>
                  <w:shd w:val="clear" w:color="auto" w:fill="BFBFBF" w:themeFill="background1" w:themeFillShade="BF"/>
                </w:tcPr>
                <w:p w:rsidR="00A63455" w:rsidRDefault="00A63455" w:rsidP="001E727F">
                  <w:pPr>
                    <w:spacing w:after="0"/>
                    <w:ind w:left="0" w:firstLine="0"/>
                    <w:jc w:val="center"/>
                  </w:pPr>
                  <w:r>
                    <w:t>4</w:t>
                  </w:r>
                </w:p>
              </w:tc>
            </w:tr>
            <w:tr w:rsidR="00A63455" w:rsidTr="005179D5">
              <w:trPr>
                <w:trHeight w:val="212"/>
              </w:trPr>
              <w:tc>
                <w:tcPr>
                  <w:tcW w:w="2428" w:type="dxa"/>
                  <w:vMerge/>
                  <w:shd w:val="clear" w:color="auto" w:fill="BFBFBF" w:themeFill="background1" w:themeFillShade="BF"/>
                </w:tcPr>
                <w:p w:rsidR="00A63455" w:rsidRPr="0088684E" w:rsidRDefault="00A63455" w:rsidP="00A63455">
                  <w:pPr>
                    <w:spacing w:after="0" w:line="240" w:lineRule="auto"/>
                    <w:ind w:left="0"/>
                    <w:jc w:val="center"/>
                    <w:rPr>
                      <w:rFonts w:asciiTheme="majorHAnsi" w:hAnsiTheme="majorHAnsi"/>
                      <w:b/>
                      <w:sz w:val="22"/>
                    </w:rPr>
                  </w:pPr>
                </w:p>
              </w:tc>
              <w:tc>
                <w:tcPr>
                  <w:tcW w:w="5995" w:type="dxa"/>
                  <w:vMerge/>
                  <w:shd w:val="clear" w:color="auto" w:fill="BFBFBF" w:themeFill="background1" w:themeFillShade="BF"/>
                </w:tcPr>
                <w:p w:rsidR="00A63455" w:rsidRDefault="00A63455" w:rsidP="00A63455">
                  <w:pPr>
                    <w:spacing w:after="0"/>
                    <w:ind w:left="0" w:firstLine="0"/>
                  </w:pPr>
                </w:p>
              </w:tc>
              <w:tc>
                <w:tcPr>
                  <w:tcW w:w="2420" w:type="dxa"/>
                  <w:gridSpan w:val="4"/>
                  <w:shd w:val="clear" w:color="auto" w:fill="BFBFBF" w:themeFill="background1" w:themeFillShade="BF"/>
                </w:tcPr>
                <w:p w:rsidR="00A63455" w:rsidRPr="005368EA" w:rsidRDefault="00A63455" w:rsidP="00A63455">
                  <w:pPr>
                    <w:spacing w:after="0" w:line="240" w:lineRule="auto"/>
                    <w:ind w:left="106" w:right="27" w:firstLine="0"/>
                    <w:jc w:val="center"/>
                    <w:rPr>
                      <w:rFonts w:asciiTheme="majorHAnsi" w:hAnsiTheme="majorHAnsi"/>
                      <w:b/>
                      <w:sz w:val="22"/>
                    </w:rPr>
                  </w:pPr>
                  <w:r>
                    <w:rPr>
                      <w:rFonts w:asciiTheme="majorHAnsi" w:hAnsiTheme="majorHAnsi" w:cstheme="majorHAnsi"/>
                      <w:b/>
                      <w:sz w:val="22"/>
                    </w:rPr>
                    <w:t>SEMESTER III</w:t>
                  </w:r>
                </w:p>
              </w:tc>
            </w:tr>
            <w:tr w:rsidR="00A63455" w:rsidTr="005179D5">
              <w:trPr>
                <w:trHeight w:val="198"/>
              </w:trPr>
              <w:tc>
                <w:tcPr>
                  <w:tcW w:w="2428" w:type="dxa"/>
                  <w:vMerge/>
                  <w:shd w:val="clear" w:color="auto" w:fill="BFBFBF" w:themeFill="background1" w:themeFillShade="BF"/>
                </w:tcPr>
                <w:p w:rsidR="00A63455" w:rsidRPr="001E2172" w:rsidRDefault="00A63455" w:rsidP="00A63455">
                  <w:pPr>
                    <w:spacing w:after="0" w:line="240" w:lineRule="auto"/>
                    <w:ind w:left="0" w:firstLine="0"/>
                    <w:jc w:val="center"/>
                    <w:rPr>
                      <w:rFonts w:asciiTheme="majorHAnsi" w:hAnsiTheme="majorHAnsi"/>
                      <w:b/>
                      <w:sz w:val="22"/>
                    </w:rPr>
                  </w:pPr>
                </w:p>
              </w:tc>
              <w:tc>
                <w:tcPr>
                  <w:tcW w:w="5995" w:type="dxa"/>
                  <w:vMerge/>
                  <w:shd w:val="clear" w:color="auto" w:fill="BFBFBF" w:themeFill="background1" w:themeFillShade="BF"/>
                </w:tcPr>
                <w:p w:rsidR="00A63455" w:rsidRDefault="00A63455" w:rsidP="00A63455">
                  <w:pPr>
                    <w:spacing w:after="0"/>
                    <w:ind w:left="0" w:firstLine="0"/>
                  </w:pPr>
                </w:p>
              </w:tc>
              <w:tc>
                <w:tcPr>
                  <w:tcW w:w="2420" w:type="dxa"/>
                  <w:gridSpan w:val="4"/>
                  <w:shd w:val="clear" w:color="auto" w:fill="BFBFBF" w:themeFill="background1" w:themeFillShade="BF"/>
                </w:tcPr>
                <w:p w:rsidR="002410EA" w:rsidRDefault="00A63455" w:rsidP="00A63455">
                  <w:pPr>
                    <w:spacing w:after="0" w:line="240" w:lineRule="auto"/>
                    <w:ind w:left="106" w:right="27" w:firstLine="0"/>
                    <w:jc w:val="center"/>
                    <w:rPr>
                      <w:rFonts w:asciiTheme="majorHAnsi" w:hAnsiTheme="majorHAnsi"/>
                      <w:b/>
                      <w:sz w:val="22"/>
                    </w:rPr>
                  </w:pPr>
                  <w:r w:rsidRPr="001E2172">
                    <w:rPr>
                      <w:rFonts w:asciiTheme="majorHAnsi" w:hAnsiTheme="majorHAnsi"/>
                      <w:b/>
                      <w:sz w:val="22"/>
                    </w:rPr>
                    <w:t>Syllabus</w:t>
                  </w:r>
                  <w:r>
                    <w:rPr>
                      <w:rFonts w:asciiTheme="majorHAnsi" w:hAnsiTheme="majorHAnsi"/>
                      <w:b/>
                      <w:sz w:val="22"/>
                    </w:rPr>
                    <w:t xml:space="preserve"> </w:t>
                  </w:r>
                  <w:r w:rsidRPr="001E2172">
                    <w:rPr>
                      <w:rFonts w:asciiTheme="majorHAnsi" w:hAnsiTheme="majorHAnsi"/>
                      <w:b/>
                      <w:sz w:val="22"/>
                    </w:rPr>
                    <w:t>Version</w:t>
                  </w:r>
                  <w:r>
                    <w:rPr>
                      <w:rFonts w:asciiTheme="majorHAnsi" w:hAnsiTheme="majorHAnsi"/>
                      <w:b/>
                      <w:sz w:val="22"/>
                    </w:rPr>
                    <w:t xml:space="preserve"> </w:t>
                  </w:r>
                </w:p>
                <w:p w:rsidR="00A63455" w:rsidRDefault="00A63455" w:rsidP="00A63455">
                  <w:pPr>
                    <w:spacing w:after="0" w:line="240" w:lineRule="auto"/>
                    <w:ind w:left="106" w:right="27" w:firstLine="0"/>
                    <w:jc w:val="center"/>
                    <w:rPr>
                      <w:rFonts w:asciiTheme="majorHAnsi" w:hAnsiTheme="majorHAnsi" w:cstheme="majorHAnsi"/>
                      <w:b/>
                      <w:sz w:val="22"/>
                    </w:rPr>
                  </w:pPr>
                  <w:r w:rsidRPr="001E2172">
                    <w:rPr>
                      <w:rFonts w:asciiTheme="majorHAnsi" w:hAnsiTheme="majorHAnsi"/>
                      <w:b/>
                      <w:sz w:val="22"/>
                    </w:rPr>
                    <w:t>2022-2023</w:t>
                  </w:r>
                </w:p>
              </w:tc>
            </w:tr>
          </w:tbl>
          <w:p w:rsidR="00A63455" w:rsidRPr="00A63455" w:rsidRDefault="00A63455" w:rsidP="00A63455">
            <w:pPr>
              <w:spacing w:after="0" w:line="220" w:lineRule="exact"/>
              <w:ind w:left="202" w:right="29" w:firstLine="0"/>
              <w:jc w:val="center"/>
              <w:rPr>
                <w:rFonts w:asciiTheme="majorHAnsi" w:hAnsiTheme="majorHAnsi" w:cstheme="majorHAnsi"/>
                <w:b/>
                <w:sz w:val="22"/>
              </w:rPr>
            </w:pPr>
          </w:p>
        </w:tc>
      </w:tr>
      <w:tr w:rsidR="00A63455" w:rsidRPr="00A63455" w:rsidTr="005179D5">
        <w:trPr>
          <w:trHeight w:val="276"/>
        </w:trPr>
        <w:tc>
          <w:tcPr>
            <w:tcW w:w="10913" w:type="dxa"/>
            <w:gridSpan w:val="3"/>
            <w:shd w:val="clear" w:color="auto" w:fill="BFBFBF" w:themeFill="background1" w:themeFillShade="BF"/>
          </w:tcPr>
          <w:p w:rsidR="00A63455" w:rsidRPr="00A63455" w:rsidRDefault="00A63455" w:rsidP="00A63455">
            <w:pPr>
              <w:spacing w:after="0" w:line="220" w:lineRule="exact"/>
              <w:ind w:left="202" w:right="29" w:firstLine="0"/>
              <w:jc w:val="center"/>
              <w:rPr>
                <w:rFonts w:asciiTheme="majorHAnsi" w:hAnsiTheme="majorHAnsi" w:cstheme="majorHAnsi"/>
                <w:b/>
                <w:sz w:val="22"/>
              </w:rPr>
            </w:pPr>
            <w:r w:rsidRPr="00A63455">
              <w:rPr>
                <w:rFonts w:asciiTheme="majorHAnsi" w:hAnsiTheme="majorHAnsi" w:cstheme="majorHAnsi"/>
                <w:b/>
                <w:sz w:val="22"/>
              </w:rPr>
              <w:t>Course Objectives:</w:t>
            </w:r>
          </w:p>
        </w:tc>
      </w:tr>
      <w:tr w:rsidR="00A63455" w:rsidRPr="00A63455" w:rsidTr="005179D5">
        <w:trPr>
          <w:trHeight w:val="541"/>
        </w:trPr>
        <w:tc>
          <w:tcPr>
            <w:tcW w:w="10913" w:type="dxa"/>
            <w:gridSpan w:val="3"/>
            <w:tcBorders>
              <w:bottom w:val="single" w:sz="4" w:space="0" w:color="000000"/>
            </w:tcBorders>
          </w:tcPr>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A63455">
              <w:rPr>
                <w:rFonts w:asciiTheme="majorHAnsi" w:hAnsiTheme="majorHAnsi" w:cstheme="majorHAnsi"/>
                <w:color w:val="auto"/>
                <w:sz w:val="22"/>
              </w:rPr>
              <w:t>The</w:t>
            </w:r>
            <w:r w:rsidRPr="00A63455">
              <w:rPr>
                <w:rFonts w:asciiTheme="majorHAnsi" w:hAnsiTheme="majorHAnsi" w:cstheme="majorHAnsi"/>
                <w:color w:val="auto"/>
                <w:spacing w:val="-3"/>
                <w:sz w:val="22"/>
              </w:rPr>
              <w:t xml:space="preserve"> </w:t>
            </w:r>
            <w:r w:rsidRPr="00A63455">
              <w:rPr>
                <w:rFonts w:asciiTheme="majorHAnsi" w:hAnsiTheme="majorHAnsi" w:cstheme="majorHAnsi"/>
                <w:color w:val="auto"/>
                <w:sz w:val="22"/>
              </w:rPr>
              <w:t>main objectives of this course</w:t>
            </w:r>
            <w:r w:rsidRPr="00A63455">
              <w:rPr>
                <w:rFonts w:asciiTheme="majorHAnsi" w:hAnsiTheme="majorHAnsi" w:cstheme="majorHAnsi"/>
                <w:color w:val="auto"/>
                <w:spacing w:val="-2"/>
                <w:sz w:val="22"/>
              </w:rPr>
              <w:t xml:space="preserve"> </w:t>
            </w:r>
            <w:r w:rsidRPr="00A63455">
              <w:rPr>
                <w:rFonts w:asciiTheme="majorHAnsi" w:hAnsiTheme="majorHAnsi" w:cstheme="majorHAnsi"/>
                <w:color w:val="auto"/>
                <w:sz w:val="22"/>
              </w:rPr>
              <w:t>is</w:t>
            </w:r>
            <w:r w:rsidRPr="00A63455">
              <w:rPr>
                <w:rFonts w:asciiTheme="majorHAnsi" w:hAnsiTheme="majorHAnsi" w:cstheme="majorHAnsi"/>
                <w:color w:val="auto"/>
                <w:spacing w:val="-1"/>
                <w:sz w:val="22"/>
              </w:rPr>
              <w:t xml:space="preserve"> </w:t>
            </w:r>
            <w:r w:rsidRPr="00A63455">
              <w:rPr>
                <w:rFonts w:asciiTheme="majorHAnsi" w:hAnsiTheme="majorHAnsi" w:cstheme="majorHAnsi"/>
                <w:color w:val="auto"/>
                <w:sz w:val="22"/>
              </w:rPr>
              <w:t xml:space="preserve">to make students </w:t>
            </w:r>
            <w:r w:rsidRPr="00A63455">
              <w:rPr>
                <w:rFonts w:asciiTheme="majorHAnsi" w:hAnsiTheme="majorHAnsi" w:cstheme="majorHAnsi"/>
                <w:sz w:val="22"/>
              </w:rPr>
              <w:t xml:space="preserve"> to learn primary fundamentals of python programming and use its potential to achieve modern technical computing requirements.</w:t>
            </w:r>
          </w:p>
        </w:tc>
      </w:tr>
      <w:tr w:rsidR="00A63455" w:rsidRPr="00A63455" w:rsidTr="005179D5">
        <w:trPr>
          <w:trHeight w:val="278"/>
        </w:trPr>
        <w:tc>
          <w:tcPr>
            <w:tcW w:w="10913" w:type="dxa"/>
            <w:gridSpan w:val="3"/>
            <w:shd w:val="clear" w:color="auto" w:fill="BFBFBF" w:themeFill="background1" w:themeFillShade="BF"/>
          </w:tcPr>
          <w:p w:rsidR="00A63455" w:rsidRPr="00A63455" w:rsidRDefault="00A63455" w:rsidP="00A63455">
            <w:pPr>
              <w:widowControl w:val="0"/>
              <w:autoSpaceDE w:val="0"/>
              <w:autoSpaceDN w:val="0"/>
              <w:spacing w:after="0" w:line="258" w:lineRule="exact"/>
              <w:ind w:left="107" w:firstLine="0"/>
              <w:jc w:val="left"/>
              <w:rPr>
                <w:rFonts w:asciiTheme="majorHAnsi" w:hAnsiTheme="majorHAnsi" w:cstheme="majorHAnsi"/>
                <w:b/>
                <w:color w:val="auto"/>
                <w:sz w:val="22"/>
              </w:rPr>
            </w:pPr>
            <w:r w:rsidRPr="00A63455">
              <w:rPr>
                <w:rFonts w:asciiTheme="majorHAnsi" w:hAnsiTheme="majorHAnsi" w:cstheme="majorHAnsi"/>
                <w:b/>
                <w:color w:val="auto"/>
                <w:sz w:val="22"/>
              </w:rPr>
              <w:t>Expected</w:t>
            </w:r>
            <w:r w:rsidRPr="00A63455">
              <w:rPr>
                <w:rFonts w:asciiTheme="majorHAnsi" w:hAnsiTheme="majorHAnsi" w:cstheme="majorHAnsi"/>
                <w:b/>
                <w:color w:val="auto"/>
                <w:spacing w:val="-2"/>
                <w:sz w:val="22"/>
              </w:rPr>
              <w:t xml:space="preserve"> </w:t>
            </w:r>
            <w:r w:rsidRPr="00A63455">
              <w:rPr>
                <w:rFonts w:asciiTheme="majorHAnsi" w:hAnsiTheme="majorHAnsi" w:cstheme="majorHAnsi"/>
                <w:b/>
                <w:color w:val="auto"/>
                <w:sz w:val="22"/>
              </w:rPr>
              <w:t>Course</w:t>
            </w:r>
            <w:r w:rsidRPr="00A63455">
              <w:rPr>
                <w:rFonts w:asciiTheme="majorHAnsi" w:hAnsiTheme="majorHAnsi" w:cstheme="majorHAnsi"/>
                <w:b/>
                <w:color w:val="auto"/>
                <w:spacing w:val="-3"/>
                <w:sz w:val="22"/>
              </w:rPr>
              <w:t xml:space="preserve"> </w:t>
            </w:r>
            <w:r w:rsidRPr="00A63455">
              <w:rPr>
                <w:rFonts w:asciiTheme="majorHAnsi" w:hAnsiTheme="majorHAnsi" w:cstheme="majorHAnsi"/>
                <w:b/>
                <w:color w:val="auto"/>
                <w:sz w:val="22"/>
              </w:rPr>
              <w:t>Outcomes:</w:t>
            </w:r>
          </w:p>
        </w:tc>
      </w:tr>
      <w:tr w:rsidR="00A63455" w:rsidRPr="00A63455" w:rsidTr="005179D5">
        <w:trPr>
          <w:trHeight w:val="276"/>
        </w:trPr>
        <w:tc>
          <w:tcPr>
            <w:tcW w:w="10913" w:type="dxa"/>
            <w:gridSpan w:val="3"/>
          </w:tcPr>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A63455">
              <w:rPr>
                <w:rFonts w:asciiTheme="majorHAnsi" w:hAnsiTheme="majorHAnsi" w:cstheme="majorHAnsi"/>
                <w:color w:val="auto"/>
                <w:sz w:val="22"/>
              </w:rPr>
              <w:t>On successful completion of the course, the students will be able to :</w:t>
            </w:r>
          </w:p>
        </w:tc>
      </w:tr>
      <w:tr w:rsidR="00A63455" w:rsidRPr="00A63455" w:rsidTr="005179D5">
        <w:trPr>
          <w:trHeight w:val="1016"/>
        </w:trPr>
        <w:tc>
          <w:tcPr>
            <w:tcW w:w="10913" w:type="dxa"/>
            <w:gridSpan w:val="3"/>
          </w:tcPr>
          <w:p w:rsidR="00A63455" w:rsidRPr="00A63455" w:rsidRDefault="00A63455" w:rsidP="00A63455">
            <w:pPr>
              <w:widowControl w:val="0"/>
              <w:numPr>
                <w:ilvl w:val="0"/>
                <w:numId w:val="42"/>
              </w:numPr>
              <w:tabs>
                <w:tab w:val="left" w:pos="348"/>
              </w:tabs>
              <w:autoSpaceDE w:val="0"/>
              <w:autoSpaceDN w:val="0"/>
              <w:spacing w:after="0" w:line="264" w:lineRule="exact"/>
              <w:contextualSpacing/>
              <w:rPr>
                <w:rFonts w:asciiTheme="majorHAnsi" w:hAnsiTheme="majorHAnsi" w:cstheme="majorHAnsi"/>
                <w:color w:val="auto"/>
                <w:sz w:val="22"/>
              </w:rPr>
            </w:pPr>
            <w:r w:rsidRPr="00A63455">
              <w:rPr>
                <w:rFonts w:asciiTheme="majorHAnsi" w:hAnsiTheme="majorHAnsi" w:cstheme="majorHAnsi"/>
                <w:color w:val="auto"/>
                <w:sz w:val="22"/>
              </w:rPr>
              <w:t xml:space="preserve">To learn basics of Python </w:t>
            </w:r>
          </w:p>
          <w:p w:rsidR="00A63455" w:rsidRPr="00A63455" w:rsidRDefault="00A63455" w:rsidP="00A63455">
            <w:pPr>
              <w:widowControl w:val="0"/>
              <w:numPr>
                <w:ilvl w:val="0"/>
                <w:numId w:val="42"/>
              </w:numPr>
              <w:tabs>
                <w:tab w:val="left" w:pos="348"/>
              </w:tabs>
              <w:autoSpaceDE w:val="0"/>
              <w:autoSpaceDN w:val="0"/>
              <w:spacing w:after="0" w:line="264" w:lineRule="exact"/>
              <w:contextualSpacing/>
              <w:rPr>
                <w:rFonts w:asciiTheme="majorHAnsi" w:hAnsiTheme="majorHAnsi" w:cstheme="majorHAnsi"/>
                <w:color w:val="auto"/>
                <w:sz w:val="22"/>
              </w:rPr>
            </w:pPr>
            <w:r w:rsidRPr="00A63455">
              <w:rPr>
                <w:rFonts w:asciiTheme="majorHAnsi" w:hAnsiTheme="majorHAnsi" w:cstheme="majorHAnsi"/>
                <w:color w:val="auto"/>
                <w:sz w:val="22"/>
              </w:rPr>
              <w:t>Identify/characterize/define a problem</w:t>
            </w:r>
          </w:p>
          <w:p w:rsidR="00A63455" w:rsidRPr="00A63455" w:rsidRDefault="00A63455" w:rsidP="00A63455">
            <w:pPr>
              <w:widowControl w:val="0"/>
              <w:numPr>
                <w:ilvl w:val="0"/>
                <w:numId w:val="42"/>
              </w:numPr>
              <w:tabs>
                <w:tab w:val="left" w:pos="348"/>
              </w:tabs>
              <w:autoSpaceDE w:val="0"/>
              <w:autoSpaceDN w:val="0"/>
              <w:spacing w:after="0" w:line="264" w:lineRule="exact"/>
              <w:contextualSpacing/>
              <w:rPr>
                <w:rFonts w:asciiTheme="majorHAnsi" w:hAnsiTheme="majorHAnsi" w:cstheme="majorHAnsi"/>
                <w:color w:val="auto"/>
                <w:sz w:val="22"/>
              </w:rPr>
            </w:pPr>
            <w:r w:rsidRPr="00A63455">
              <w:rPr>
                <w:rFonts w:asciiTheme="majorHAnsi" w:hAnsiTheme="majorHAnsi" w:cstheme="majorHAnsi"/>
                <w:color w:val="auto"/>
                <w:sz w:val="22"/>
              </w:rPr>
              <w:t>Design a program to solve the problem</w:t>
            </w:r>
          </w:p>
          <w:p w:rsidR="00A63455" w:rsidRPr="00A63455" w:rsidRDefault="00A63455" w:rsidP="00A63455">
            <w:pPr>
              <w:widowControl w:val="0"/>
              <w:numPr>
                <w:ilvl w:val="0"/>
                <w:numId w:val="42"/>
              </w:numPr>
              <w:tabs>
                <w:tab w:val="left" w:pos="348"/>
              </w:tabs>
              <w:autoSpaceDE w:val="0"/>
              <w:autoSpaceDN w:val="0"/>
              <w:spacing w:after="0" w:line="264" w:lineRule="exact"/>
              <w:contextualSpacing/>
              <w:rPr>
                <w:rFonts w:asciiTheme="majorHAnsi" w:hAnsiTheme="majorHAnsi" w:cstheme="majorHAnsi"/>
                <w:color w:val="auto"/>
                <w:sz w:val="22"/>
              </w:rPr>
            </w:pPr>
            <w:r w:rsidRPr="00A63455">
              <w:rPr>
                <w:rFonts w:asciiTheme="majorHAnsi" w:hAnsiTheme="majorHAnsi" w:cstheme="majorHAnsi"/>
                <w:color w:val="auto"/>
                <w:sz w:val="22"/>
              </w:rPr>
              <w:t>Create and read executable code</w:t>
            </w:r>
          </w:p>
        </w:tc>
      </w:tr>
      <w:tr w:rsidR="00A63455" w:rsidRPr="00A63455" w:rsidTr="005179D5">
        <w:trPr>
          <w:trHeight w:val="278"/>
        </w:trPr>
        <w:tc>
          <w:tcPr>
            <w:tcW w:w="10913" w:type="dxa"/>
            <w:gridSpan w:val="3"/>
            <w:tcBorders>
              <w:bottom w:val="single" w:sz="4" w:space="0" w:color="000000"/>
            </w:tcBorders>
          </w:tcPr>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A63455">
              <w:rPr>
                <w:rFonts w:asciiTheme="majorHAnsi" w:hAnsiTheme="majorHAnsi" w:cstheme="majorHAnsi"/>
                <w:color w:val="auto"/>
                <w:sz w:val="22"/>
              </w:rPr>
              <w:t>K1 – Remember, K2 – Understand, K3 – Apply, K4 – Analyze, K5 – Evaluate, K6 – Create</w:t>
            </w:r>
          </w:p>
        </w:tc>
      </w:tr>
      <w:tr w:rsidR="00A63455" w:rsidRPr="00A63455" w:rsidTr="005179D5">
        <w:trPr>
          <w:trHeight w:val="276"/>
        </w:trPr>
        <w:tc>
          <w:tcPr>
            <w:tcW w:w="1221" w:type="dxa"/>
            <w:shd w:val="clear" w:color="auto" w:fill="BFBFBF" w:themeFill="background1" w:themeFillShade="BF"/>
          </w:tcPr>
          <w:p w:rsidR="00A63455" w:rsidRPr="00A63455" w:rsidRDefault="00A63455" w:rsidP="00A63455">
            <w:pPr>
              <w:widowControl w:val="0"/>
              <w:autoSpaceDE w:val="0"/>
              <w:autoSpaceDN w:val="0"/>
              <w:spacing w:after="0" w:line="256" w:lineRule="exact"/>
              <w:ind w:left="309" w:firstLine="0"/>
              <w:jc w:val="left"/>
              <w:rPr>
                <w:rFonts w:asciiTheme="majorHAnsi" w:hAnsiTheme="majorHAnsi" w:cstheme="majorHAnsi"/>
                <w:b/>
                <w:color w:val="auto"/>
                <w:sz w:val="22"/>
              </w:rPr>
            </w:pPr>
            <w:r w:rsidRPr="00A63455">
              <w:rPr>
                <w:rFonts w:asciiTheme="majorHAnsi" w:hAnsiTheme="majorHAnsi" w:cstheme="majorHAnsi"/>
                <w:b/>
                <w:color w:val="auto"/>
                <w:sz w:val="22"/>
              </w:rPr>
              <w:t>Unit</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I</w:t>
            </w:r>
          </w:p>
        </w:tc>
        <w:tc>
          <w:tcPr>
            <w:tcW w:w="8080" w:type="dxa"/>
            <w:shd w:val="clear" w:color="auto" w:fill="BFBFBF" w:themeFill="background1" w:themeFillShade="BF"/>
          </w:tcPr>
          <w:p w:rsidR="00A63455" w:rsidRPr="00124614" w:rsidRDefault="00591CF6" w:rsidP="00A63455">
            <w:pPr>
              <w:jc w:val="center"/>
              <w:rPr>
                <w:rFonts w:asciiTheme="majorHAnsi" w:hAnsiTheme="majorHAnsi" w:cstheme="majorHAnsi"/>
                <w:b/>
                <w:sz w:val="22"/>
              </w:rPr>
            </w:pPr>
            <w:r w:rsidRPr="00124614">
              <w:rPr>
                <w:rFonts w:asciiTheme="majorHAnsi" w:hAnsiTheme="majorHAnsi" w:cs="Arial"/>
                <w:b/>
                <w:color w:val="auto"/>
                <w:sz w:val="21"/>
                <w:szCs w:val="21"/>
              </w:rPr>
              <w:t>INTRODUCTION</w:t>
            </w:r>
          </w:p>
        </w:tc>
        <w:tc>
          <w:tcPr>
            <w:tcW w:w="1611" w:type="dxa"/>
            <w:shd w:val="clear" w:color="auto" w:fill="BFBFBF" w:themeFill="background1" w:themeFillShade="BF"/>
          </w:tcPr>
          <w:p w:rsidR="00A63455" w:rsidRPr="00A63455" w:rsidRDefault="00052A58" w:rsidP="00A63455">
            <w:pPr>
              <w:widowControl w:val="0"/>
              <w:autoSpaceDE w:val="0"/>
              <w:autoSpaceDN w:val="0"/>
              <w:spacing w:after="0" w:line="256" w:lineRule="exact"/>
              <w:ind w:left="173" w:firstLine="0"/>
              <w:jc w:val="left"/>
              <w:rPr>
                <w:rFonts w:asciiTheme="majorHAnsi" w:hAnsiTheme="majorHAnsi" w:cstheme="majorHAnsi"/>
                <w:b/>
                <w:color w:val="auto"/>
                <w:sz w:val="22"/>
              </w:rPr>
            </w:pPr>
            <w:r>
              <w:rPr>
                <w:rFonts w:asciiTheme="majorHAnsi" w:hAnsiTheme="majorHAnsi" w:cstheme="majorHAnsi"/>
                <w:b/>
                <w:color w:val="auto"/>
                <w:sz w:val="22"/>
              </w:rPr>
              <w:t xml:space="preserve">          </w:t>
            </w:r>
            <w:r w:rsidR="00A63455" w:rsidRPr="00A63455">
              <w:rPr>
                <w:rFonts w:asciiTheme="majorHAnsi" w:hAnsiTheme="majorHAnsi" w:cstheme="majorHAnsi"/>
                <w:b/>
                <w:color w:val="auto"/>
                <w:sz w:val="22"/>
              </w:rPr>
              <w:t>10</w:t>
            </w:r>
            <w:r w:rsidR="00A63455" w:rsidRPr="00A63455">
              <w:rPr>
                <w:rFonts w:asciiTheme="majorHAnsi" w:hAnsiTheme="majorHAnsi" w:cstheme="majorHAnsi"/>
                <w:b/>
                <w:color w:val="auto"/>
                <w:spacing w:val="-1"/>
                <w:sz w:val="22"/>
              </w:rPr>
              <w:t xml:space="preserve"> </w:t>
            </w:r>
            <w:r w:rsidR="00A63455" w:rsidRPr="00A63455">
              <w:rPr>
                <w:rFonts w:asciiTheme="majorHAnsi" w:hAnsiTheme="majorHAnsi" w:cstheme="majorHAnsi"/>
                <w:b/>
                <w:color w:val="auto"/>
                <w:sz w:val="22"/>
              </w:rPr>
              <w:t>hours</w:t>
            </w:r>
          </w:p>
        </w:tc>
      </w:tr>
      <w:tr w:rsidR="00A63455" w:rsidRPr="00A63455" w:rsidTr="005179D5">
        <w:trPr>
          <w:trHeight w:val="526"/>
        </w:trPr>
        <w:tc>
          <w:tcPr>
            <w:tcW w:w="10913" w:type="dxa"/>
            <w:gridSpan w:val="3"/>
            <w:tcBorders>
              <w:bottom w:val="single" w:sz="4" w:space="0" w:color="000000"/>
            </w:tcBorders>
          </w:tcPr>
          <w:p w:rsidR="003D2E1A" w:rsidRDefault="00A63455" w:rsidP="00A63455">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A63455">
              <w:rPr>
                <w:rFonts w:asciiTheme="majorHAnsi" w:hAnsiTheme="majorHAnsi" w:cstheme="majorHAnsi"/>
                <w:color w:val="auto"/>
                <w:sz w:val="22"/>
              </w:rPr>
              <w:t xml:space="preserve">Python variables, Python basic Operators, Understanding python blocks. Python Data Types, Declaring and using </w:t>
            </w:r>
          </w:p>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sz w:val="22"/>
              </w:rPr>
            </w:pPr>
            <w:r w:rsidRPr="00A63455">
              <w:rPr>
                <w:rFonts w:asciiTheme="majorHAnsi" w:hAnsiTheme="majorHAnsi" w:cstheme="majorHAnsi"/>
                <w:color w:val="auto"/>
                <w:sz w:val="22"/>
              </w:rPr>
              <w:t>Numeric data types: int, float etc.</w:t>
            </w:r>
          </w:p>
        </w:tc>
      </w:tr>
      <w:tr w:rsidR="00A63455" w:rsidRPr="00A63455" w:rsidTr="005179D5">
        <w:trPr>
          <w:trHeight w:val="276"/>
        </w:trPr>
        <w:tc>
          <w:tcPr>
            <w:tcW w:w="1221" w:type="dxa"/>
            <w:shd w:val="clear" w:color="auto" w:fill="BFBFBF" w:themeFill="background1" w:themeFillShade="BF"/>
          </w:tcPr>
          <w:p w:rsidR="00A63455" w:rsidRPr="00A63455" w:rsidRDefault="00A63455" w:rsidP="00A63455">
            <w:pPr>
              <w:widowControl w:val="0"/>
              <w:autoSpaceDE w:val="0"/>
              <w:autoSpaceDN w:val="0"/>
              <w:spacing w:after="0" w:line="256" w:lineRule="exact"/>
              <w:ind w:left="264" w:firstLine="0"/>
              <w:rPr>
                <w:rFonts w:asciiTheme="majorHAnsi" w:hAnsiTheme="majorHAnsi" w:cstheme="majorHAnsi"/>
                <w:b/>
                <w:color w:val="auto"/>
                <w:sz w:val="22"/>
              </w:rPr>
            </w:pPr>
            <w:r w:rsidRPr="00A63455">
              <w:rPr>
                <w:rFonts w:asciiTheme="majorHAnsi" w:hAnsiTheme="majorHAnsi" w:cstheme="majorHAnsi"/>
                <w:b/>
                <w:color w:val="auto"/>
                <w:sz w:val="22"/>
              </w:rPr>
              <w:t>Unit</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II</w:t>
            </w:r>
          </w:p>
        </w:tc>
        <w:tc>
          <w:tcPr>
            <w:tcW w:w="8080" w:type="dxa"/>
            <w:shd w:val="clear" w:color="auto" w:fill="BFBFBF" w:themeFill="background1" w:themeFillShade="BF"/>
          </w:tcPr>
          <w:p w:rsidR="00A63455" w:rsidRPr="00A63455" w:rsidRDefault="00591CF6" w:rsidP="00A63455">
            <w:pPr>
              <w:tabs>
                <w:tab w:val="left" w:pos="3138"/>
              </w:tabs>
              <w:jc w:val="center"/>
              <w:rPr>
                <w:rFonts w:asciiTheme="majorHAnsi" w:hAnsiTheme="majorHAnsi" w:cstheme="majorHAnsi"/>
                <w:b/>
                <w:sz w:val="22"/>
              </w:rPr>
            </w:pPr>
            <w:r w:rsidRPr="00A63455">
              <w:rPr>
                <w:rFonts w:asciiTheme="majorHAnsi" w:hAnsiTheme="majorHAnsi" w:cstheme="majorHAnsi"/>
                <w:b/>
                <w:sz w:val="22"/>
              </w:rPr>
              <w:t>PYTHON PROGRAM FLOW</w:t>
            </w:r>
          </w:p>
        </w:tc>
        <w:tc>
          <w:tcPr>
            <w:tcW w:w="1611" w:type="dxa"/>
            <w:shd w:val="clear" w:color="auto" w:fill="BFBFBF" w:themeFill="background1" w:themeFillShade="BF"/>
          </w:tcPr>
          <w:p w:rsidR="00A63455" w:rsidRPr="00A63455" w:rsidRDefault="00052A58" w:rsidP="00052A58">
            <w:pPr>
              <w:widowControl w:val="0"/>
              <w:autoSpaceDE w:val="0"/>
              <w:autoSpaceDN w:val="0"/>
              <w:spacing w:after="0" w:line="256" w:lineRule="exact"/>
              <w:ind w:left="173" w:firstLine="0"/>
              <w:jc w:val="left"/>
              <w:rPr>
                <w:rFonts w:asciiTheme="majorHAnsi" w:hAnsiTheme="majorHAnsi" w:cstheme="majorHAnsi"/>
                <w:b/>
                <w:color w:val="auto"/>
                <w:sz w:val="22"/>
              </w:rPr>
            </w:pPr>
            <w:r>
              <w:rPr>
                <w:rFonts w:asciiTheme="majorHAnsi" w:hAnsiTheme="majorHAnsi" w:cstheme="majorHAnsi"/>
                <w:b/>
                <w:color w:val="auto"/>
                <w:sz w:val="22"/>
              </w:rPr>
              <w:t xml:space="preserve">           </w:t>
            </w:r>
            <w:r w:rsidR="00A63455" w:rsidRPr="00A63455">
              <w:rPr>
                <w:rFonts w:asciiTheme="majorHAnsi" w:hAnsiTheme="majorHAnsi" w:cstheme="majorHAnsi"/>
                <w:b/>
                <w:color w:val="auto"/>
                <w:sz w:val="22"/>
              </w:rPr>
              <w:t>1</w:t>
            </w:r>
            <w:r>
              <w:rPr>
                <w:rFonts w:asciiTheme="majorHAnsi" w:hAnsiTheme="majorHAnsi" w:cstheme="majorHAnsi"/>
                <w:b/>
                <w:color w:val="auto"/>
                <w:sz w:val="22"/>
              </w:rPr>
              <w:t>2</w:t>
            </w:r>
            <w:r w:rsidR="00A63455" w:rsidRPr="00A63455">
              <w:rPr>
                <w:rFonts w:asciiTheme="majorHAnsi" w:hAnsiTheme="majorHAnsi" w:cstheme="majorHAnsi"/>
                <w:b/>
                <w:color w:val="auto"/>
                <w:spacing w:val="-1"/>
                <w:sz w:val="22"/>
              </w:rPr>
              <w:t xml:space="preserve"> </w:t>
            </w:r>
            <w:r w:rsidR="00A63455" w:rsidRPr="00A63455">
              <w:rPr>
                <w:rFonts w:asciiTheme="majorHAnsi" w:hAnsiTheme="majorHAnsi" w:cstheme="majorHAnsi"/>
                <w:b/>
                <w:color w:val="auto"/>
                <w:sz w:val="22"/>
              </w:rPr>
              <w:t>hours</w:t>
            </w:r>
          </w:p>
        </w:tc>
      </w:tr>
      <w:tr w:rsidR="00A63455" w:rsidRPr="00A63455" w:rsidTr="005179D5">
        <w:trPr>
          <w:trHeight w:val="791"/>
        </w:trPr>
        <w:tc>
          <w:tcPr>
            <w:tcW w:w="10913" w:type="dxa"/>
            <w:gridSpan w:val="3"/>
            <w:tcBorders>
              <w:bottom w:val="single" w:sz="4" w:space="0" w:color="000000"/>
            </w:tcBorders>
          </w:tcPr>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sz w:val="22"/>
              </w:rPr>
            </w:pPr>
            <w:r w:rsidRPr="00A63455">
              <w:rPr>
                <w:rFonts w:asciiTheme="majorHAnsi" w:hAnsiTheme="majorHAnsi" w:cstheme="majorHAnsi"/>
                <w:color w:val="auto"/>
                <w:sz w:val="22"/>
              </w:rPr>
              <w:t>Python Program Flow Control Conditional blocks: if, else and else if, Simple for loops in python, For loop using ranges, string, list and dictionaries. Use of while loops in python, Loop manipulation using pass, continue, break and else. Programming using Python conditional and loop blocks.</w:t>
            </w:r>
          </w:p>
        </w:tc>
      </w:tr>
      <w:tr w:rsidR="00A63455" w:rsidRPr="00A63455" w:rsidTr="005179D5">
        <w:trPr>
          <w:trHeight w:val="276"/>
        </w:trPr>
        <w:tc>
          <w:tcPr>
            <w:tcW w:w="1221" w:type="dxa"/>
            <w:shd w:val="clear" w:color="auto" w:fill="BFBFBF" w:themeFill="background1" w:themeFillShade="BF"/>
          </w:tcPr>
          <w:p w:rsidR="00A63455" w:rsidRPr="00A63455" w:rsidRDefault="00A63455" w:rsidP="00A63455">
            <w:pPr>
              <w:widowControl w:val="0"/>
              <w:autoSpaceDE w:val="0"/>
              <w:autoSpaceDN w:val="0"/>
              <w:spacing w:after="0" w:line="256" w:lineRule="exact"/>
              <w:ind w:left="215" w:firstLine="0"/>
              <w:jc w:val="left"/>
              <w:rPr>
                <w:rFonts w:asciiTheme="majorHAnsi" w:hAnsiTheme="majorHAnsi" w:cstheme="majorHAnsi"/>
                <w:b/>
                <w:color w:val="auto"/>
                <w:sz w:val="22"/>
              </w:rPr>
            </w:pPr>
            <w:r w:rsidRPr="00A63455">
              <w:rPr>
                <w:rFonts w:asciiTheme="majorHAnsi" w:hAnsiTheme="majorHAnsi" w:cstheme="majorHAnsi"/>
                <w:b/>
                <w:color w:val="auto"/>
                <w:sz w:val="22"/>
              </w:rPr>
              <w:t>Unit</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III</w:t>
            </w:r>
          </w:p>
        </w:tc>
        <w:tc>
          <w:tcPr>
            <w:tcW w:w="8080" w:type="dxa"/>
            <w:shd w:val="clear" w:color="auto" w:fill="BFBFBF" w:themeFill="background1" w:themeFillShade="BF"/>
          </w:tcPr>
          <w:p w:rsidR="00A63455" w:rsidRPr="00A63455" w:rsidRDefault="00591CF6" w:rsidP="00A63455">
            <w:pPr>
              <w:jc w:val="center"/>
              <w:rPr>
                <w:rFonts w:asciiTheme="majorHAnsi" w:hAnsiTheme="majorHAnsi" w:cstheme="majorHAnsi"/>
                <w:b/>
                <w:sz w:val="22"/>
              </w:rPr>
            </w:pPr>
            <w:r w:rsidRPr="00A63455">
              <w:rPr>
                <w:rFonts w:asciiTheme="majorHAnsi" w:hAnsiTheme="majorHAnsi" w:cstheme="majorHAnsi"/>
                <w:b/>
                <w:sz w:val="22"/>
              </w:rPr>
              <w:t>PYTHON COMPLEX DATA TYPES</w:t>
            </w:r>
          </w:p>
        </w:tc>
        <w:tc>
          <w:tcPr>
            <w:tcW w:w="1611" w:type="dxa"/>
            <w:shd w:val="clear" w:color="auto" w:fill="BFBFBF" w:themeFill="background1" w:themeFillShade="BF"/>
          </w:tcPr>
          <w:p w:rsidR="00A63455" w:rsidRPr="00A63455" w:rsidRDefault="00052A58" w:rsidP="00A63455">
            <w:pPr>
              <w:widowControl w:val="0"/>
              <w:autoSpaceDE w:val="0"/>
              <w:autoSpaceDN w:val="0"/>
              <w:spacing w:after="0" w:line="256" w:lineRule="exact"/>
              <w:ind w:left="113" w:firstLine="0"/>
              <w:jc w:val="left"/>
              <w:rPr>
                <w:rFonts w:asciiTheme="majorHAnsi" w:hAnsiTheme="majorHAnsi" w:cstheme="majorHAnsi"/>
                <w:b/>
                <w:color w:val="auto"/>
                <w:sz w:val="22"/>
              </w:rPr>
            </w:pPr>
            <w:r>
              <w:rPr>
                <w:rFonts w:asciiTheme="majorHAnsi" w:hAnsiTheme="majorHAnsi" w:cstheme="majorHAnsi"/>
                <w:b/>
                <w:color w:val="auto"/>
                <w:sz w:val="22"/>
              </w:rPr>
              <w:t xml:space="preserve">            </w:t>
            </w:r>
            <w:r w:rsidR="00A63455" w:rsidRPr="00A63455">
              <w:rPr>
                <w:rFonts w:asciiTheme="majorHAnsi" w:hAnsiTheme="majorHAnsi" w:cstheme="majorHAnsi"/>
                <w:b/>
                <w:color w:val="auto"/>
                <w:sz w:val="22"/>
              </w:rPr>
              <w:t>12</w:t>
            </w:r>
            <w:r w:rsidR="00A63455" w:rsidRPr="00A63455">
              <w:rPr>
                <w:rFonts w:asciiTheme="majorHAnsi" w:hAnsiTheme="majorHAnsi" w:cstheme="majorHAnsi"/>
                <w:b/>
                <w:color w:val="auto"/>
                <w:spacing w:val="-1"/>
                <w:sz w:val="22"/>
              </w:rPr>
              <w:t xml:space="preserve"> </w:t>
            </w:r>
            <w:r w:rsidR="00A63455" w:rsidRPr="00A63455">
              <w:rPr>
                <w:rFonts w:asciiTheme="majorHAnsi" w:hAnsiTheme="majorHAnsi" w:cstheme="majorHAnsi"/>
                <w:b/>
                <w:color w:val="auto"/>
                <w:sz w:val="22"/>
              </w:rPr>
              <w:t>hours</w:t>
            </w:r>
          </w:p>
        </w:tc>
      </w:tr>
      <w:tr w:rsidR="00A63455" w:rsidRPr="00A63455" w:rsidTr="005179D5">
        <w:trPr>
          <w:trHeight w:val="726"/>
        </w:trPr>
        <w:tc>
          <w:tcPr>
            <w:tcW w:w="10913" w:type="dxa"/>
            <w:gridSpan w:val="3"/>
          </w:tcPr>
          <w:p w:rsidR="003D2E1A" w:rsidRDefault="00A63455" w:rsidP="00A63455">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A63455">
              <w:rPr>
                <w:rFonts w:asciiTheme="majorHAnsi" w:hAnsiTheme="majorHAnsi" w:cstheme="majorHAnsi"/>
                <w:color w:val="auto"/>
                <w:sz w:val="22"/>
              </w:rPr>
              <w:t xml:space="preserve">Python Complex data types: Using string data type and string operations, Defining list and list slicing, Use of Tuple data type. String, List and Dictionary, Manipulations Building blocks of python programs, string manipulation methods, </w:t>
            </w:r>
          </w:p>
          <w:p w:rsidR="003D2E1A" w:rsidRDefault="00A63455" w:rsidP="00A63455">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A63455">
              <w:rPr>
                <w:rFonts w:asciiTheme="majorHAnsi" w:hAnsiTheme="majorHAnsi" w:cstheme="majorHAnsi"/>
                <w:color w:val="auto"/>
                <w:sz w:val="22"/>
              </w:rPr>
              <w:t xml:space="preserve">List manipulation. Dictionary manipulation, Programming using string, list and dictionary in-built functions. </w:t>
            </w:r>
          </w:p>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sz w:val="22"/>
              </w:rPr>
            </w:pPr>
            <w:r w:rsidRPr="00A63455">
              <w:rPr>
                <w:rFonts w:asciiTheme="majorHAnsi" w:hAnsiTheme="majorHAnsi" w:cstheme="majorHAnsi"/>
                <w:color w:val="auto"/>
                <w:sz w:val="22"/>
              </w:rPr>
              <w:t>Python Functions, Organizing python codes using functions</w:t>
            </w:r>
          </w:p>
        </w:tc>
      </w:tr>
      <w:tr w:rsidR="00A63455" w:rsidRPr="00A63455" w:rsidTr="005179D5">
        <w:trPr>
          <w:trHeight w:val="750"/>
        </w:trPr>
        <w:tc>
          <w:tcPr>
            <w:tcW w:w="10913" w:type="dxa"/>
            <w:gridSpan w:val="3"/>
          </w:tcPr>
          <w:tbl>
            <w:tblPr>
              <w:tblpPr w:leftFromText="180" w:rightFromText="180" w:vertAnchor="text" w:horzAnchor="margin" w:tblpY="-294"/>
              <w:tblW w:w="108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8080"/>
              <w:gridCol w:w="1523"/>
            </w:tblGrid>
            <w:tr w:rsidR="00A63455" w:rsidRPr="00A63455" w:rsidTr="005179D5">
              <w:trPr>
                <w:trHeight w:val="77"/>
              </w:trPr>
              <w:tc>
                <w:tcPr>
                  <w:tcW w:w="1221" w:type="dxa"/>
                  <w:shd w:val="clear" w:color="auto" w:fill="BFBFBF" w:themeFill="background1" w:themeFillShade="BF"/>
                </w:tcPr>
                <w:p w:rsidR="00A63455" w:rsidRPr="00A63455" w:rsidRDefault="00A63455" w:rsidP="00A63455">
                  <w:pPr>
                    <w:widowControl w:val="0"/>
                    <w:autoSpaceDE w:val="0"/>
                    <w:autoSpaceDN w:val="0"/>
                    <w:spacing w:after="0" w:line="258" w:lineRule="exact"/>
                    <w:ind w:left="223" w:firstLine="0"/>
                    <w:jc w:val="left"/>
                    <w:rPr>
                      <w:rFonts w:asciiTheme="majorHAnsi" w:hAnsiTheme="majorHAnsi" w:cstheme="majorHAnsi"/>
                      <w:b/>
                      <w:color w:val="auto"/>
                      <w:sz w:val="22"/>
                    </w:rPr>
                  </w:pPr>
                  <w:r w:rsidRPr="00A63455">
                    <w:rPr>
                      <w:rFonts w:asciiTheme="majorHAnsi" w:hAnsiTheme="majorHAnsi" w:cstheme="majorHAnsi"/>
                      <w:b/>
                      <w:color w:val="auto"/>
                      <w:sz w:val="22"/>
                    </w:rPr>
                    <w:t>Unit</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IV</w:t>
                  </w:r>
                </w:p>
              </w:tc>
              <w:tc>
                <w:tcPr>
                  <w:tcW w:w="8080" w:type="dxa"/>
                  <w:shd w:val="clear" w:color="auto" w:fill="BFBFBF" w:themeFill="background1" w:themeFillShade="BF"/>
                </w:tcPr>
                <w:p w:rsidR="00A63455" w:rsidRPr="00A63455" w:rsidRDefault="00591CF6" w:rsidP="00A63455">
                  <w:pPr>
                    <w:jc w:val="center"/>
                    <w:rPr>
                      <w:rFonts w:asciiTheme="majorHAnsi" w:hAnsiTheme="majorHAnsi" w:cstheme="majorHAnsi"/>
                      <w:b/>
                      <w:sz w:val="22"/>
                    </w:rPr>
                  </w:pPr>
                  <w:r w:rsidRPr="00A63455">
                    <w:rPr>
                      <w:rFonts w:asciiTheme="majorHAnsi" w:hAnsiTheme="majorHAnsi" w:cstheme="majorHAnsi"/>
                      <w:b/>
                      <w:sz w:val="22"/>
                    </w:rPr>
                    <w:t>PYTHON FILE OPERATIONS</w:t>
                  </w:r>
                </w:p>
              </w:tc>
              <w:tc>
                <w:tcPr>
                  <w:tcW w:w="1522" w:type="dxa"/>
                  <w:shd w:val="clear" w:color="auto" w:fill="BFBFBF" w:themeFill="background1" w:themeFillShade="BF"/>
                </w:tcPr>
                <w:p w:rsidR="00A63455" w:rsidRPr="00A63455" w:rsidRDefault="00052A58" w:rsidP="00052A58">
                  <w:pPr>
                    <w:widowControl w:val="0"/>
                    <w:autoSpaceDE w:val="0"/>
                    <w:autoSpaceDN w:val="0"/>
                    <w:spacing w:after="0" w:line="258" w:lineRule="exact"/>
                    <w:ind w:left="0" w:right="176" w:firstLine="0"/>
                    <w:jc w:val="center"/>
                    <w:rPr>
                      <w:rFonts w:asciiTheme="majorHAnsi" w:hAnsiTheme="majorHAnsi" w:cstheme="majorHAnsi"/>
                      <w:b/>
                      <w:color w:val="auto"/>
                      <w:sz w:val="22"/>
                    </w:rPr>
                  </w:pPr>
                  <w:r>
                    <w:rPr>
                      <w:rFonts w:asciiTheme="majorHAnsi" w:hAnsiTheme="majorHAnsi" w:cstheme="majorHAnsi"/>
                      <w:b/>
                      <w:color w:val="auto"/>
                      <w:sz w:val="22"/>
                    </w:rPr>
                    <w:t xml:space="preserve">           </w:t>
                  </w:r>
                  <w:r w:rsidRPr="00A63455">
                    <w:rPr>
                      <w:rFonts w:asciiTheme="majorHAnsi" w:hAnsiTheme="majorHAnsi" w:cstheme="majorHAnsi"/>
                      <w:b/>
                      <w:color w:val="auto"/>
                      <w:sz w:val="22"/>
                    </w:rPr>
                    <w:t>1</w:t>
                  </w:r>
                  <w:r>
                    <w:rPr>
                      <w:rFonts w:asciiTheme="majorHAnsi" w:hAnsiTheme="majorHAnsi" w:cstheme="majorHAnsi"/>
                      <w:b/>
                      <w:color w:val="auto"/>
                      <w:sz w:val="22"/>
                    </w:rPr>
                    <w:t>2</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hours</w:t>
                  </w:r>
                  <w:r>
                    <w:rPr>
                      <w:rFonts w:asciiTheme="majorHAnsi" w:hAnsiTheme="majorHAnsi" w:cstheme="majorHAnsi"/>
                      <w:b/>
                      <w:color w:val="auto"/>
                      <w:sz w:val="22"/>
                    </w:rPr>
                    <w:t xml:space="preserve">       </w:t>
                  </w:r>
                </w:p>
              </w:tc>
            </w:tr>
            <w:tr w:rsidR="00A63455" w:rsidRPr="00A63455" w:rsidTr="005179D5">
              <w:trPr>
                <w:trHeight w:val="1014"/>
              </w:trPr>
              <w:tc>
                <w:tcPr>
                  <w:tcW w:w="10824" w:type="dxa"/>
                  <w:gridSpan w:val="3"/>
                </w:tcPr>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sz w:val="22"/>
                    </w:rPr>
                  </w:pPr>
                  <w:r w:rsidRPr="00A63455">
                    <w:rPr>
                      <w:rFonts w:asciiTheme="majorHAnsi" w:hAnsiTheme="majorHAnsi" w:cstheme="majorHAnsi"/>
                      <w:color w:val="auto"/>
                      <w:sz w:val="22"/>
                    </w:rPr>
                    <w:t>Python File Operations: Reading files, Writing files in python, Understanding read functions, read(), readline(), readlines(). Understanding write functions, write() and writelines() Manipulating file pointer using seek Programming, using file operations. Database Programming: Connecting to a database, Creating Tables, INSERT, UPDATE, DELETE and READ operations, Transaction Control, Disconnecting from a database, Exception Handling in Databases.</w:t>
                  </w:r>
                </w:p>
              </w:tc>
            </w:tr>
            <w:tr w:rsidR="00A63455" w:rsidRPr="00A63455" w:rsidTr="005179D5">
              <w:trPr>
                <w:trHeight w:val="276"/>
              </w:trPr>
              <w:tc>
                <w:tcPr>
                  <w:tcW w:w="1221" w:type="dxa"/>
                  <w:shd w:val="clear" w:color="auto" w:fill="BFBFBF" w:themeFill="background1" w:themeFillShade="BF"/>
                </w:tcPr>
                <w:p w:rsidR="00A63455" w:rsidRPr="00A63455" w:rsidRDefault="00A63455" w:rsidP="00A63455">
                  <w:pPr>
                    <w:widowControl w:val="0"/>
                    <w:autoSpaceDE w:val="0"/>
                    <w:autoSpaceDN w:val="0"/>
                    <w:spacing w:after="0" w:line="256" w:lineRule="exact"/>
                    <w:ind w:left="95" w:firstLine="0"/>
                    <w:jc w:val="left"/>
                    <w:rPr>
                      <w:rFonts w:asciiTheme="majorHAnsi" w:hAnsiTheme="majorHAnsi" w:cstheme="majorHAnsi"/>
                      <w:b/>
                      <w:color w:val="auto"/>
                      <w:sz w:val="22"/>
                    </w:rPr>
                  </w:pPr>
                  <w:r w:rsidRPr="00A63455">
                    <w:rPr>
                      <w:rFonts w:asciiTheme="majorHAnsi" w:hAnsiTheme="majorHAnsi" w:cstheme="majorHAnsi"/>
                      <w:b/>
                      <w:color w:val="auto"/>
                      <w:sz w:val="22"/>
                    </w:rPr>
                    <w:t>Unit</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V</w:t>
                  </w:r>
                </w:p>
              </w:tc>
              <w:tc>
                <w:tcPr>
                  <w:tcW w:w="8080" w:type="dxa"/>
                  <w:shd w:val="clear" w:color="auto" w:fill="BFBFBF" w:themeFill="background1" w:themeFillShade="BF"/>
                </w:tcPr>
                <w:p w:rsidR="00A63455" w:rsidRPr="00A63455" w:rsidRDefault="00591CF6" w:rsidP="00A63455">
                  <w:pPr>
                    <w:widowControl w:val="0"/>
                    <w:autoSpaceDE w:val="0"/>
                    <w:autoSpaceDN w:val="0"/>
                    <w:spacing w:after="0" w:line="256" w:lineRule="exact"/>
                    <w:ind w:left="0" w:right="-90" w:firstLine="0"/>
                    <w:jc w:val="center"/>
                    <w:rPr>
                      <w:rFonts w:asciiTheme="majorHAnsi" w:hAnsiTheme="majorHAnsi" w:cstheme="majorHAnsi"/>
                      <w:b/>
                      <w:color w:val="auto"/>
                      <w:sz w:val="22"/>
                    </w:rPr>
                  </w:pPr>
                  <w:r w:rsidRPr="00A63455">
                    <w:rPr>
                      <w:rFonts w:asciiTheme="majorHAnsi" w:hAnsiTheme="majorHAnsi" w:cstheme="majorHAnsi"/>
                      <w:b/>
                      <w:color w:val="auto"/>
                      <w:sz w:val="22"/>
                    </w:rPr>
                    <w:t>PYTHON PACKAGES</w:t>
                  </w:r>
                  <w:r>
                    <w:rPr>
                      <w:rFonts w:asciiTheme="majorHAnsi" w:hAnsiTheme="majorHAnsi" w:cstheme="majorHAnsi"/>
                      <w:b/>
                      <w:color w:val="auto"/>
                      <w:sz w:val="22"/>
                    </w:rPr>
                    <w:t xml:space="preserve"> &amp; PROGRAMS</w:t>
                  </w:r>
                </w:p>
              </w:tc>
              <w:tc>
                <w:tcPr>
                  <w:tcW w:w="1522" w:type="dxa"/>
                  <w:shd w:val="clear" w:color="auto" w:fill="BFBFBF" w:themeFill="background1" w:themeFillShade="BF"/>
                </w:tcPr>
                <w:p w:rsidR="00A63455" w:rsidRPr="00A63455" w:rsidRDefault="00052A58" w:rsidP="00A63455">
                  <w:pPr>
                    <w:widowControl w:val="0"/>
                    <w:autoSpaceDE w:val="0"/>
                    <w:autoSpaceDN w:val="0"/>
                    <w:spacing w:after="0" w:line="256" w:lineRule="exact"/>
                    <w:ind w:left="0" w:right="116" w:firstLine="0"/>
                    <w:jc w:val="right"/>
                    <w:rPr>
                      <w:rFonts w:asciiTheme="majorHAnsi" w:hAnsiTheme="majorHAnsi" w:cstheme="majorHAnsi"/>
                      <w:b/>
                      <w:color w:val="auto"/>
                      <w:sz w:val="22"/>
                    </w:rPr>
                  </w:pPr>
                  <w:r>
                    <w:rPr>
                      <w:rFonts w:asciiTheme="majorHAnsi" w:hAnsiTheme="majorHAnsi" w:cstheme="majorHAnsi"/>
                      <w:b/>
                      <w:color w:val="auto"/>
                      <w:sz w:val="22"/>
                    </w:rPr>
                    <w:t xml:space="preserve"> </w:t>
                  </w:r>
                  <w:r w:rsidR="00A63455" w:rsidRPr="00A63455">
                    <w:rPr>
                      <w:rFonts w:asciiTheme="majorHAnsi" w:hAnsiTheme="majorHAnsi" w:cstheme="majorHAnsi"/>
                      <w:b/>
                      <w:color w:val="auto"/>
                      <w:sz w:val="22"/>
                    </w:rPr>
                    <w:t>12</w:t>
                  </w:r>
                  <w:r w:rsidR="00A63455" w:rsidRPr="00A63455">
                    <w:rPr>
                      <w:rFonts w:asciiTheme="majorHAnsi" w:hAnsiTheme="majorHAnsi" w:cstheme="majorHAnsi"/>
                      <w:b/>
                      <w:color w:val="auto"/>
                      <w:spacing w:val="-1"/>
                      <w:sz w:val="22"/>
                    </w:rPr>
                    <w:t xml:space="preserve"> </w:t>
                  </w:r>
                  <w:r w:rsidR="00A63455" w:rsidRPr="00A63455">
                    <w:rPr>
                      <w:rFonts w:asciiTheme="majorHAnsi" w:hAnsiTheme="majorHAnsi" w:cstheme="majorHAnsi"/>
                      <w:b/>
                      <w:color w:val="auto"/>
                      <w:sz w:val="22"/>
                    </w:rPr>
                    <w:t>hours</w:t>
                  </w:r>
                </w:p>
              </w:tc>
            </w:tr>
            <w:tr w:rsidR="00A63455" w:rsidRPr="00A63455" w:rsidTr="005179D5">
              <w:trPr>
                <w:trHeight w:val="990"/>
              </w:trPr>
              <w:tc>
                <w:tcPr>
                  <w:tcW w:w="10824" w:type="dxa"/>
                  <w:gridSpan w:val="3"/>
                  <w:tcBorders>
                    <w:bottom w:val="single" w:sz="4" w:space="0" w:color="000000"/>
                  </w:tcBorders>
                </w:tcPr>
                <w:p w:rsidR="003D2E1A" w:rsidRDefault="00A63455" w:rsidP="00A63455">
                  <w:pPr>
                    <w:widowControl w:val="0"/>
                    <w:tabs>
                      <w:tab w:val="left" w:pos="348"/>
                    </w:tabs>
                    <w:autoSpaceDE w:val="0"/>
                    <w:autoSpaceDN w:val="0"/>
                    <w:spacing w:after="0" w:line="264" w:lineRule="exact"/>
                    <w:ind w:left="0" w:firstLine="0"/>
                    <w:rPr>
                      <w:rFonts w:asciiTheme="majorHAnsi" w:hAnsiTheme="majorHAnsi" w:cstheme="majorHAnsi"/>
                      <w:color w:val="auto"/>
                      <w:sz w:val="22"/>
                    </w:rPr>
                  </w:pPr>
                  <w:r w:rsidRPr="00A63455">
                    <w:rPr>
                      <w:rFonts w:asciiTheme="majorHAnsi" w:hAnsiTheme="majorHAnsi" w:cstheme="majorHAnsi"/>
                      <w:color w:val="auto"/>
                      <w:sz w:val="22"/>
                    </w:rPr>
                    <w:t>Python packages: Simple programs using the built-in functions of packages</w:t>
                  </w:r>
                  <w:r w:rsidR="003D2E1A">
                    <w:rPr>
                      <w:rFonts w:asciiTheme="majorHAnsi" w:hAnsiTheme="majorHAnsi" w:cstheme="majorHAnsi"/>
                      <w:color w:val="auto"/>
                      <w:sz w:val="22"/>
                    </w:rPr>
                    <w:t xml:space="preserve"> matplotlib, numpy, pandas etc.-  </w:t>
                  </w:r>
                </w:p>
                <w:p w:rsidR="00A63455" w:rsidRPr="00A63455" w:rsidRDefault="00A63455" w:rsidP="00A63455">
                  <w:pPr>
                    <w:widowControl w:val="0"/>
                    <w:tabs>
                      <w:tab w:val="left" w:pos="348"/>
                    </w:tabs>
                    <w:autoSpaceDE w:val="0"/>
                    <w:autoSpaceDN w:val="0"/>
                    <w:spacing w:after="0" w:line="264" w:lineRule="exact"/>
                    <w:ind w:left="0" w:firstLine="0"/>
                    <w:rPr>
                      <w:rFonts w:asciiTheme="majorHAnsi" w:hAnsiTheme="majorHAnsi" w:cstheme="majorHAnsi"/>
                      <w:sz w:val="22"/>
                    </w:rPr>
                  </w:pPr>
                  <w:r w:rsidRPr="00A63455">
                    <w:rPr>
                      <w:rFonts w:asciiTheme="majorHAnsi" w:hAnsiTheme="majorHAnsi" w:cstheme="majorHAnsi"/>
                      <w:color w:val="auto"/>
                      <w:sz w:val="22"/>
                    </w:rPr>
                    <w:t>GUI Programming: Tkinter introduction, Tkinter and Python Programming, Tk Widgets, Tkinter exampl</w:t>
                  </w:r>
                  <w:r w:rsidR="00C172C4">
                    <w:rPr>
                      <w:rFonts w:asciiTheme="majorHAnsi" w:hAnsiTheme="majorHAnsi" w:cstheme="majorHAnsi"/>
                      <w:color w:val="auto"/>
                      <w:sz w:val="22"/>
                    </w:rPr>
                    <w:t>es. Python programming with IDE-Python Program to print Fibonacci Sequence-Program to print prime numbers in an interval-Factorial of a given number-Program to check whether a given number is positive/negative or zero-Program to find LCM &amp; HCF</w:t>
                  </w:r>
                </w:p>
              </w:tc>
            </w:tr>
          </w:tbl>
          <w:p w:rsidR="00A63455" w:rsidRPr="00A63455" w:rsidRDefault="00A63455" w:rsidP="00A63455">
            <w:pPr>
              <w:ind w:left="95" w:right="184"/>
              <w:rPr>
                <w:rFonts w:asciiTheme="majorHAnsi" w:hAnsiTheme="majorHAnsi" w:cstheme="majorHAnsi"/>
                <w:sz w:val="22"/>
              </w:rPr>
            </w:pPr>
          </w:p>
        </w:tc>
      </w:tr>
    </w:tbl>
    <w:p w:rsidR="00A63455" w:rsidRDefault="00A63455" w:rsidP="008749AF">
      <w:pPr>
        <w:spacing w:after="160" w:line="259" w:lineRule="auto"/>
        <w:ind w:left="0" w:firstLine="0"/>
        <w:jc w:val="left"/>
      </w:pPr>
    </w:p>
    <w:p w:rsidR="00A63455" w:rsidRDefault="00A63455" w:rsidP="008749AF">
      <w:pPr>
        <w:spacing w:after="160" w:line="259" w:lineRule="auto"/>
        <w:ind w:left="0" w:firstLine="0"/>
        <w:jc w:val="left"/>
      </w:pPr>
    </w:p>
    <w:p w:rsidR="00A63455" w:rsidRDefault="00A63455" w:rsidP="008749AF">
      <w:pPr>
        <w:spacing w:after="160" w:line="259" w:lineRule="auto"/>
        <w:ind w:left="0" w:firstLine="0"/>
        <w:jc w:val="left"/>
      </w:pPr>
    </w:p>
    <w:p w:rsidR="00A63455" w:rsidRDefault="00A63455" w:rsidP="00940905">
      <w:pPr>
        <w:framePr w:w="9897" w:wrap="auto" w:hAnchor="text"/>
        <w:spacing w:after="160" w:line="259" w:lineRule="auto"/>
        <w:ind w:left="0" w:firstLine="0"/>
        <w:jc w:val="left"/>
        <w:sectPr w:rsidR="00A63455" w:rsidSect="00F4750C">
          <w:headerReference w:type="even" r:id="rId29"/>
          <w:headerReference w:type="default" r:id="rId30"/>
          <w:footerReference w:type="even" r:id="rId31"/>
          <w:footerReference w:type="default" r:id="rId32"/>
          <w:headerReference w:type="first" r:id="rId33"/>
          <w:footerReference w:type="first" r:id="rId34"/>
          <w:pgSz w:w="11906" w:h="16838"/>
          <w:pgMar w:top="1440" w:right="386" w:bottom="1440" w:left="566" w:header="759" w:footer="829" w:gutter="0"/>
          <w:cols w:space="720"/>
        </w:sectPr>
      </w:pPr>
    </w:p>
    <w:p w:rsidR="00E03AE0" w:rsidRDefault="00803E62">
      <w:pPr>
        <w:spacing w:after="47" w:line="240" w:lineRule="auto"/>
        <w:ind w:left="0" w:firstLine="0"/>
      </w:pPr>
      <w:r>
        <w:lastRenderedPageBreak/>
        <w:t xml:space="preserve"> </w:t>
      </w:r>
    </w:p>
    <w:tbl>
      <w:tblPr>
        <w:tblpPr w:leftFromText="180" w:rightFromText="180" w:vertAnchor="text" w:horzAnchor="page" w:tblpX="588" w:tblpY="21"/>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3"/>
        <w:gridCol w:w="8220"/>
        <w:gridCol w:w="1447"/>
      </w:tblGrid>
      <w:tr w:rsidR="00C172C4" w:rsidRPr="00A63455" w:rsidTr="005179D5">
        <w:trPr>
          <w:trHeight w:val="286"/>
        </w:trPr>
        <w:tc>
          <w:tcPr>
            <w:tcW w:w="1243" w:type="dxa"/>
            <w:shd w:val="clear" w:color="auto" w:fill="BFBFBF" w:themeFill="background1" w:themeFillShade="BF"/>
          </w:tcPr>
          <w:p w:rsidR="00C172C4" w:rsidRPr="00A63455" w:rsidRDefault="00C172C4" w:rsidP="005179D5">
            <w:pPr>
              <w:widowControl w:val="0"/>
              <w:autoSpaceDE w:val="0"/>
              <w:autoSpaceDN w:val="0"/>
              <w:spacing w:after="0" w:line="258" w:lineRule="exact"/>
              <w:ind w:left="223" w:firstLine="0"/>
              <w:jc w:val="left"/>
              <w:rPr>
                <w:rFonts w:asciiTheme="majorHAnsi" w:hAnsiTheme="majorHAnsi" w:cstheme="majorHAnsi"/>
                <w:b/>
                <w:color w:val="auto"/>
                <w:sz w:val="22"/>
              </w:rPr>
            </w:pPr>
            <w:r w:rsidRPr="00A63455">
              <w:rPr>
                <w:rFonts w:asciiTheme="majorHAnsi" w:hAnsiTheme="majorHAnsi" w:cstheme="majorHAnsi"/>
                <w:b/>
                <w:color w:val="auto"/>
                <w:sz w:val="22"/>
              </w:rPr>
              <w:t>Unit</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VI</w:t>
            </w:r>
          </w:p>
        </w:tc>
        <w:tc>
          <w:tcPr>
            <w:tcW w:w="8220" w:type="dxa"/>
            <w:shd w:val="clear" w:color="auto" w:fill="BFBFBF" w:themeFill="background1" w:themeFillShade="BF"/>
          </w:tcPr>
          <w:p w:rsidR="00C172C4" w:rsidRPr="00A63455" w:rsidRDefault="00591CF6" w:rsidP="005179D5">
            <w:pPr>
              <w:widowControl w:val="0"/>
              <w:autoSpaceDE w:val="0"/>
              <w:autoSpaceDN w:val="0"/>
              <w:spacing w:after="0" w:line="258" w:lineRule="exact"/>
              <w:ind w:left="2378" w:right="2375" w:firstLine="0"/>
              <w:jc w:val="center"/>
              <w:rPr>
                <w:rFonts w:asciiTheme="majorHAnsi" w:hAnsiTheme="majorHAnsi" w:cstheme="majorHAnsi"/>
                <w:b/>
                <w:color w:val="auto"/>
                <w:sz w:val="22"/>
              </w:rPr>
            </w:pPr>
            <w:r w:rsidRPr="00A63455">
              <w:rPr>
                <w:rFonts w:asciiTheme="majorHAnsi" w:hAnsiTheme="majorHAnsi" w:cstheme="majorHAnsi"/>
                <w:b/>
                <w:color w:val="auto"/>
                <w:sz w:val="22"/>
              </w:rPr>
              <w:t>CONTEMPORARY</w:t>
            </w:r>
            <w:r w:rsidRPr="00A63455">
              <w:rPr>
                <w:rFonts w:asciiTheme="majorHAnsi" w:hAnsiTheme="majorHAnsi" w:cstheme="majorHAnsi"/>
                <w:b/>
                <w:color w:val="auto"/>
                <w:spacing w:val="-4"/>
                <w:sz w:val="22"/>
              </w:rPr>
              <w:t xml:space="preserve"> </w:t>
            </w:r>
            <w:r w:rsidRPr="00A63455">
              <w:rPr>
                <w:rFonts w:asciiTheme="majorHAnsi" w:hAnsiTheme="majorHAnsi" w:cstheme="majorHAnsi"/>
                <w:b/>
                <w:color w:val="auto"/>
                <w:sz w:val="22"/>
              </w:rPr>
              <w:t>ISSUES</w:t>
            </w:r>
          </w:p>
        </w:tc>
        <w:tc>
          <w:tcPr>
            <w:tcW w:w="1447" w:type="dxa"/>
            <w:shd w:val="clear" w:color="auto" w:fill="BFBFBF" w:themeFill="background1" w:themeFillShade="BF"/>
          </w:tcPr>
          <w:p w:rsidR="00C172C4" w:rsidRPr="00A63455" w:rsidRDefault="00C172C4" w:rsidP="005179D5">
            <w:pPr>
              <w:widowControl w:val="0"/>
              <w:autoSpaceDE w:val="0"/>
              <w:autoSpaceDN w:val="0"/>
              <w:spacing w:after="0" w:line="258" w:lineRule="exact"/>
              <w:ind w:left="0" w:right="176" w:firstLine="0"/>
              <w:jc w:val="right"/>
              <w:rPr>
                <w:rFonts w:asciiTheme="majorHAnsi" w:hAnsiTheme="majorHAnsi" w:cstheme="majorHAnsi"/>
                <w:b/>
                <w:color w:val="auto"/>
                <w:sz w:val="22"/>
              </w:rPr>
            </w:pPr>
            <w:r w:rsidRPr="00A63455">
              <w:rPr>
                <w:rFonts w:asciiTheme="majorHAnsi" w:hAnsiTheme="majorHAnsi" w:cstheme="majorHAnsi"/>
                <w:b/>
                <w:color w:val="auto"/>
                <w:sz w:val="22"/>
              </w:rPr>
              <w:t>2</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hours</w:t>
            </w:r>
          </w:p>
        </w:tc>
      </w:tr>
      <w:tr w:rsidR="00C172C4" w:rsidRPr="00A63455" w:rsidTr="005179D5">
        <w:trPr>
          <w:trHeight w:val="284"/>
        </w:trPr>
        <w:tc>
          <w:tcPr>
            <w:tcW w:w="10910" w:type="dxa"/>
            <w:gridSpan w:val="3"/>
            <w:tcBorders>
              <w:bottom w:val="single" w:sz="4" w:space="0" w:color="000000"/>
            </w:tcBorders>
          </w:tcPr>
          <w:p w:rsidR="00C172C4" w:rsidRPr="00A63455" w:rsidRDefault="00C172C4" w:rsidP="005179D5">
            <w:pPr>
              <w:spacing w:after="0" w:line="240" w:lineRule="auto"/>
              <w:ind w:left="0" w:right="27" w:firstLine="0"/>
              <w:jc w:val="left"/>
              <w:rPr>
                <w:rFonts w:asciiTheme="majorHAnsi" w:hAnsiTheme="majorHAnsi" w:cstheme="majorHAnsi"/>
                <w:sz w:val="22"/>
              </w:rPr>
            </w:pPr>
            <w:r w:rsidRPr="00A63455">
              <w:rPr>
                <w:rFonts w:asciiTheme="majorHAnsi" w:hAnsiTheme="majorHAnsi" w:cstheme="majorHAnsi"/>
                <w:sz w:val="22"/>
              </w:rPr>
              <w:t>Expert</w:t>
            </w:r>
            <w:r w:rsidRPr="00A63455">
              <w:rPr>
                <w:rFonts w:asciiTheme="majorHAnsi" w:hAnsiTheme="majorHAnsi" w:cstheme="majorHAnsi"/>
                <w:spacing w:val="-1"/>
                <w:sz w:val="22"/>
              </w:rPr>
              <w:t xml:space="preserve"> </w:t>
            </w:r>
            <w:r w:rsidRPr="00A63455">
              <w:rPr>
                <w:rFonts w:asciiTheme="majorHAnsi" w:hAnsiTheme="majorHAnsi" w:cstheme="majorHAnsi"/>
                <w:sz w:val="22"/>
              </w:rPr>
              <w:t>Lectures, Online Seminars – Webinars</w:t>
            </w:r>
          </w:p>
        </w:tc>
      </w:tr>
      <w:tr w:rsidR="00124614" w:rsidRPr="00A63455" w:rsidTr="005179D5">
        <w:trPr>
          <w:trHeight w:val="284"/>
        </w:trPr>
        <w:tc>
          <w:tcPr>
            <w:tcW w:w="9463" w:type="dxa"/>
            <w:gridSpan w:val="2"/>
            <w:tcBorders>
              <w:bottom w:val="single" w:sz="4" w:space="0" w:color="000000"/>
            </w:tcBorders>
            <w:shd w:val="clear" w:color="auto" w:fill="BFBFBF" w:themeFill="background1" w:themeFillShade="BF"/>
          </w:tcPr>
          <w:p w:rsidR="00124614" w:rsidRPr="00A63455" w:rsidRDefault="00124614" w:rsidP="005179D5">
            <w:pPr>
              <w:widowControl w:val="0"/>
              <w:autoSpaceDE w:val="0"/>
              <w:autoSpaceDN w:val="0"/>
              <w:spacing w:after="0" w:line="256" w:lineRule="exact"/>
              <w:ind w:left="2378" w:right="4" w:firstLine="0"/>
              <w:jc w:val="right"/>
              <w:rPr>
                <w:rFonts w:asciiTheme="majorHAnsi" w:hAnsiTheme="majorHAnsi" w:cstheme="majorHAnsi"/>
                <w:b/>
                <w:color w:val="auto"/>
                <w:sz w:val="22"/>
              </w:rPr>
            </w:pPr>
            <w:r>
              <w:rPr>
                <w:rFonts w:asciiTheme="majorHAnsi" w:hAnsiTheme="majorHAnsi" w:cstheme="majorHAnsi"/>
                <w:b/>
                <w:color w:val="auto"/>
                <w:sz w:val="22"/>
              </w:rPr>
              <w:t xml:space="preserve"> </w:t>
            </w:r>
            <w:r w:rsidRPr="00A63455">
              <w:rPr>
                <w:rFonts w:asciiTheme="majorHAnsi" w:hAnsiTheme="majorHAnsi" w:cstheme="majorHAnsi"/>
                <w:b/>
                <w:color w:val="auto"/>
                <w:sz w:val="22"/>
              </w:rPr>
              <w:t xml:space="preserve"> </w:t>
            </w:r>
            <w:r>
              <w:rPr>
                <w:rFonts w:asciiTheme="majorHAnsi" w:hAnsiTheme="majorHAnsi" w:cstheme="majorHAnsi"/>
                <w:b/>
                <w:color w:val="auto"/>
                <w:sz w:val="22"/>
              </w:rPr>
              <w:t xml:space="preserve">                   </w:t>
            </w:r>
            <w:r w:rsidRPr="00A63455">
              <w:rPr>
                <w:rFonts w:asciiTheme="majorHAnsi" w:hAnsiTheme="majorHAnsi" w:cstheme="majorHAnsi"/>
                <w:b/>
                <w:color w:val="auto"/>
                <w:sz w:val="22"/>
              </w:rPr>
              <w:t xml:space="preserve"> Total</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Lecture</w:t>
            </w:r>
            <w:r w:rsidRPr="00A63455">
              <w:rPr>
                <w:rFonts w:asciiTheme="majorHAnsi" w:hAnsiTheme="majorHAnsi" w:cstheme="majorHAnsi"/>
                <w:b/>
                <w:color w:val="auto"/>
                <w:spacing w:val="-2"/>
                <w:sz w:val="22"/>
              </w:rPr>
              <w:t xml:space="preserve"> </w:t>
            </w:r>
            <w:r w:rsidRPr="00A63455">
              <w:rPr>
                <w:rFonts w:asciiTheme="majorHAnsi" w:hAnsiTheme="majorHAnsi" w:cstheme="majorHAnsi"/>
                <w:b/>
                <w:color w:val="auto"/>
                <w:sz w:val="22"/>
              </w:rPr>
              <w:t>Hours</w:t>
            </w:r>
          </w:p>
        </w:tc>
        <w:tc>
          <w:tcPr>
            <w:tcW w:w="1447" w:type="dxa"/>
            <w:tcBorders>
              <w:bottom w:val="single" w:sz="4" w:space="0" w:color="000000"/>
            </w:tcBorders>
            <w:shd w:val="clear" w:color="auto" w:fill="BFBFBF" w:themeFill="background1" w:themeFillShade="BF"/>
          </w:tcPr>
          <w:p w:rsidR="00124614" w:rsidRPr="00A63455" w:rsidRDefault="00124614" w:rsidP="005179D5">
            <w:pPr>
              <w:widowControl w:val="0"/>
              <w:autoSpaceDE w:val="0"/>
              <w:autoSpaceDN w:val="0"/>
              <w:spacing w:after="0" w:line="256" w:lineRule="exact"/>
              <w:ind w:left="0" w:right="116" w:firstLine="0"/>
              <w:jc w:val="right"/>
              <w:rPr>
                <w:rFonts w:asciiTheme="majorHAnsi" w:hAnsiTheme="majorHAnsi" w:cstheme="majorHAnsi"/>
                <w:b/>
                <w:color w:val="auto"/>
                <w:sz w:val="22"/>
              </w:rPr>
            </w:pPr>
            <w:r w:rsidRPr="00A63455">
              <w:rPr>
                <w:rFonts w:asciiTheme="majorHAnsi" w:hAnsiTheme="majorHAnsi" w:cstheme="majorHAnsi"/>
                <w:b/>
                <w:color w:val="auto"/>
                <w:sz w:val="22"/>
              </w:rPr>
              <w:t>60</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hours</w:t>
            </w:r>
          </w:p>
        </w:tc>
      </w:tr>
      <w:tr w:rsidR="00C172C4" w:rsidRPr="00A63455" w:rsidTr="005179D5">
        <w:trPr>
          <w:trHeight w:val="284"/>
        </w:trPr>
        <w:tc>
          <w:tcPr>
            <w:tcW w:w="10910" w:type="dxa"/>
            <w:gridSpan w:val="3"/>
            <w:shd w:val="clear" w:color="auto" w:fill="BFBFBF" w:themeFill="background1" w:themeFillShade="BF"/>
          </w:tcPr>
          <w:p w:rsidR="00C172C4" w:rsidRPr="00A63455" w:rsidRDefault="00C172C4" w:rsidP="005179D5">
            <w:pPr>
              <w:widowControl w:val="0"/>
              <w:autoSpaceDE w:val="0"/>
              <w:autoSpaceDN w:val="0"/>
              <w:spacing w:after="0" w:line="256" w:lineRule="exact"/>
              <w:ind w:left="107" w:firstLine="0"/>
              <w:jc w:val="left"/>
              <w:rPr>
                <w:rFonts w:asciiTheme="majorHAnsi" w:hAnsiTheme="majorHAnsi" w:cstheme="majorHAnsi"/>
                <w:b/>
                <w:color w:val="auto"/>
                <w:sz w:val="22"/>
              </w:rPr>
            </w:pPr>
            <w:r w:rsidRPr="00A63455">
              <w:rPr>
                <w:rFonts w:asciiTheme="majorHAnsi" w:hAnsiTheme="majorHAnsi" w:cstheme="majorHAnsi"/>
                <w:b/>
                <w:color w:val="auto"/>
                <w:sz w:val="22"/>
              </w:rPr>
              <w:t>Text</w:t>
            </w:r>
            <w:r w:rsidRPr="00A63455">
              <w:rPr>
                <w:rFonts w:asciiTheme="majorHAnsi" w:hAnsiTheme="majorHAnsi" w:cstheme="majorHAnsi"/>
                <w:b/>
                <w:color w:val="auto"/>
                <w:spacing w:val="-1"/>
                <w:sz w:val="22"/>
              </w:rPr>
              <w:t xml:space="preserve"> </w:t>
            </w:r>
            <w:r w:rsidRPr="00A63455">
              <w:rPr>
                <w:rFonts w:asciiTheme="majorHAnsi" w:hAnsiTheme="majorHAnsi" w:cstheme="majorHAnsi"/>
                <w:b/>
                <w:color w:val="auto"/>
                <w:sz w:val="22"/>
              </w:rPr>
              <w:t>Book(s)</w:t>
            </w:r>
          </w:p>
        </w:tc>
      </w:tr>
      <w:tr w:rsidR="00C172C4" w:rsidRPr="00A63455" w:rsidTr="005179D5">
        <w:trPr>
          <w:trHeight w:val="1326"/>
        </w:trPr>
        <w:tc>
          <w:tcPr>
            <w:tcW w:w="10910" w:type="dxa"/>
            <w:gridSpan w:val="3"/>
            <w:vAlign w:val="center"/>
          </w:tcPr>
          <w:p w:rsidR="00C172C4" w:rsidRPr="00A63455" w:rsidRDefault="00C172C4" w:rsidP="005179D5">
            <w:pPr>
              <w:numPr>
                <w:ilvl w:val="0"/>
                <w:numId w:val="43"/>
              </w:numPr>
              <w:shd w:val="clear" w:color="auto" w:fill="FFFFFF"/>
              <w:spacing w:after="0" w:line="240" w:lineRule="auto"/>
              <w:contextualSpacing/>
              <w:rPr>
                <w:rFonts w:asciiTheme="majorHAnsi" w:hAnsiTheme="majorHAnsi" w:cstheme="majorHAnsi"/>
                <w:sz w:val="22"/>
              </w:rPr>
            </w:pPr>
            <w:r w:rsidRPr="00A63455">
              <w:rPr>
                <w:rFonts w:asciiTheme="majorHAnsi" w:hAnsiTheme="majorHAnsi" w:cstheme="majorHAnsi"/>
                <w:sz w:val="22"/>
              </w:rPr>
              <w:t>Jeeva Jose &amp; P.</w:t>
            </w:r>
            <w:r>
              <w:rPr>
                <w:rFonts w:asciiTheme="majorHAnsi" w:hAnsiTheme="majorHAnsi" w:cstheme="majorHAnsi"/>
                <w:sz w:val="22"/>
              </w:rPr>
              <w:t xml:space="preserve"> </w:t>
            </w:r>
            <w:r w:rsidRPr="00A63455">
              <w:rPr>
                <w:rFonts w:asciiTheme="majorHAnsi" w:hAnsiTheme="majorHAnsi" w:cstheme="majorHAnsi"/>
                <w:sz w:val="22"/>
              </w:rPr>
              <w:t>Sean Lal, “Introduction to Computing and Problem Solving with PYTHON”, Khanna Publishers, New Delhi, 2016</w:t>
            </w:r>
          </w:p>
          <w:p w:rsidR="00C172C4" w:rsidRPr="00A63455" w:rsidRDefault="00C172C4" w:rsidP="005179D5">
            <w:pPr>
              <w:numPr>
                <w:ilvl w:val="0"/>
                <w:numId w:val="43"/>
              </w:numPr>
              <w:shd w:val="clear" w:color="auto" w:fill="FFFFFF"/>
              <w:spacing w:after="0" w:line="240" w:lineRule="auto"/>
              <w:contextualSpacing/>
              <w:rPr>
                <w:rFonts w:asciiTheme="majorHAnsi" w:hAnsiTheme="majorHAnsi" w:cstheme="majorHAnsi"/>
                <w:sz w:val="22"/>
              </w:rPr>
            </w:pPr>
            <w:r w:rsidRPr="00A63455">
              <w:rPr>
                <w:rFonts w:asciiTheme="majorHAnsi" w:hAnsiTheme="majorHAnsi" w:cstheme="majorHAnsi"/>
                <w:sz w:val="22"/>
              </w:rPr>
              <w:t>Mark Lutz, “Learning Python”, 5th edition, Orelly Publication, 2013, ISBN 978- 1449355739</w:t>
            </w:r>
          </w:p>
          <w:p w:rsidR="00C172C4" w:rsidRPr="00A63455" w:rsidRDefault="00C172C4" w:rsidP="005179D5">
            <w:pPr>
              <w:numPr>
                <w:ilvl w:val="0"/>
                <w:numId w:val="43"/>
              </w:numPr>
              <w:shd w:val="clear" w:color="auto" w:fill="FFFFFF"/>
              <w:spacing w:after="0" w:line="240" w:lineRule="auto"/>
              <w:contextualSpacing/>
              <w:rPr>
                <w:rFonts w:asciiTheme="majorHAnsi" w:hAnsiTheme="majorHAnsi" w:cstheme="majorHAnsi"/>
                <w:sz w:val="22"/>
              </w:rPr>
            </w:pPr>
            <w:r w:rsidRPr="00A63455">
              <w:rPr>
                <w:rFonts w:asciiTheme="majorHAnsi" w:hAnsiTheme="majorHAnsi" w:cstheme="majorHAnsi"/>
                <w:sz w:val="22"/>
              </w:rPr>
              <w:t>Michel Dawson, “Python Programming for Absolute Beginers” , Third Edition, Course Technology Cengage Learning Publications, 2013, ISBN 978-1435455009</w:t>
            </w:r>
          </w:p>
        </w:tc>
      </w:tr>
      <w:tr w:rsidR="00C172C4" w:rsidRPr="00A63455" w:rsidTr="005179D5">
        <w:trPr>
          <w:trHeight w:val="284"/>
        </w:trPr>
        <w:tc>
          <w:tcPr>
            <w:tcW w:w="10910" w:type="dxa"/>
            <w:gridSpan w:val="3"/>
            <w:shd w:val="clear" w:color="auto" w:fill="BFBFBF" w:themeFill="background1" w:themeFillShade="BF"/>
          </w:tcPr>
          <w:p w:rsidR="00C172C4" w:rsidRPr="00A63455" w:rsidRDefault="00C172C4" w:rsidP="005179D5">
            <w:pPr>
              <w:spacing w:after="0" w:line="240" w:lineRule="auto"/>
              <w:ind w:left="0" w:right="27" w:firstLine="0"/>
              <w:jc w:val="left"/>
              <w:rPr>
                <w:rFonts w:asciiTheme="majorHAnsi" w:hAnsiTheme="majorHAnsi" w:cstheme="majorHAnsi"/>
                <w:sz w:val="22"/>
              </w:rPr>
            </w:pPr>
            <w:r w:rsidRPr="00A63455">
              <w:rPr>
                <w:rFonts w:asciiTheme="majorHAnsi" w:hAnsiTheme="majorHAnsi" w:cstheme="majorHAnsi"/>
                <w:sz w:val="22"/>
              </w:rPr>
              <w:t>Reference Books</w:t>
            </w:r>
          </w:p>
        </w:tc>
      </w:tr>
      <w:tr w:rsidR="00C172C4" w:rsidRPr="00A63455" w:rsidTr="005179D5">
        <w:trPr>
          <w:trHeight w:val="654"/>
        </w:trPr>
        <w:tc>
          <w:tcPr>
            <w:tcW w:w="10910" w:type="dxa"/>
            <w:gridSpan w:val="3"/>
          </w:tcPr>
          <w:p w:rsidR="00C172C4" w:rsidRPr="00A63455" w:rsidRDefault="00C172C4" w:rsidP="005179D5">
            <w:pPr>
              <w:numPr>
                <w:ilvl w:val="0"/>
                <w:numId w:val="44"/>
              </w:numPr>
              <w:shd w:val="clear" w:color="auto" w:fill="FFFFFF"/>
              <w:spacing w:after="150" w:line="240" w:lineRule="auto"/>
              <w:contextualSpacing/>
              <w:rPr>
                <w:rFonts w:asciiTheme="majorHAnsi" w:hAnsiTheme="majorHAnsi" w:cstheme="majorHAnsi"/>
                <w:sz w:val="22"/>
              </w:rPr>
            </w:pPr>
            <w:r w:rsidRPr="00A63455">
              <w:rPr>
                <w:rFonts w:asciiTheme="majorHAnsi" w:hAnsiTheme="majorHAnsi" w:cstheme="majorHAnsi"/>
                <w:sz w:val="22"/>
              </w:rPr>
              <w:t>Wesley J. Chun, “Core Python Applications Programming”, 3rd Edition , Pearson Education, 2016</w:t>
            </w:r>
          </w:p>
          <w:p w:rsidR="00C172C4" w:rsidRPr="00A63455" w:rsidRDefault="00C172C4" w:rsidP="005179D5">
            <w:pPr>
              <w:numPr>
                <w:ilvl w:val="0"/>
                <w:numId w:val="44"/>
              </w:numPr>
              <w:shd w:val="clear" w:color="auto" w:fill="FFFFFF"/>
              <w:spacing w:after="150" w:line="240" w:lineRule="auto"/>
              <w:contextualSpacing/>
              <w:rPr>
                <w:rFonts w:asciiTheme="majorHAnsi" w:hAnsiTheme="majorHAnsi" w:cstheme="majorHAnsi"/>
                <w:sz w:val="22"/>
              </w:rPr>
            </w:pPr>
            <w:r w:rsidRPr="00A63455">
              <w:rPr>
                <w:rFonts w:asciiTheme="majorHAnsi" w:hAnsiTheme="majorHAnsi" w:cstheme="majorHAnsi"/>
                <w:sz w:val="22"/>
              </w:rPr>
              <w:t>John Zelle, “Python Programming: An Introduction to Computer Science”, Second edition, Course Technology Cengage Learning Publications, 2013, ISBN 978- 1590282410</w:t>
            </w:r>
          </w:p>
        </w:tc>
      </w:tr>
      <w:tr w:rsidR="00C172C4" w:rsidRPr="00A63455" w:rsidTr="005179D5">
        <w:trPr>
          <w:trHeight w:val="284"/>
        </w:trPr>
        <w:tc>
          <w:tcPr>
            <w:tcW w:w="10910" w:type="dxa"/>
            <w:gridSpan w:val="3"/>
            <w:shd w:val="clear" w:color="auto" w:fill="BFBFBF" w:themeFill="background1" w:themeFillShade="BF"/>
          </w:tcPr>
          <w:p w:rsidR="00C172C4" w:rsidRPr="00A63455" w:rsidRDefault="00C172C4" w:rsidP="005179D5">
            <w:pPr>
              <w:spacing w:after="0" w:line="240" w:lineRule="auto"/>
              <w:ind w:left="0" w:right="27" w:firstLine="0"/>
              <w:rPr>
                <w:rFonts w:asciiTheme="majorHAnsi" w:hAnsiTheme="majorHAnsi" w:cstheme="majorHAnsi"/>
                <w:b/>
                <w:sz w:val="22"/>
              </w:rPr>
            </w:pPr>
            <w:r w:rsidRPr="00A63455">
              <w:rPr>
                <w:rFonts w:asciiTheme="majorHAnsi" w:hAnsiTheme="majorHAnsi" w:cstheme="majorHAnsi"/>
                <w:b/>
                <w:sz w:val="22"/>
              </w:rPr>
              <w:t>Related Online Contents [MOOC, SWAYAM, NPTEL, Websites, etc.]</w:t>
            </w:r>
          </w:p>
        </w:tc>
      </w:tr>
      <w:tr w:rsidR="00C172C4" w:rsidRPr="00A63455" w:rsidTr="005179D5">
        <w:trPr>
          <w:trHeight w:val="286"/>
        </w:trPr>
        <w:tc>
          <w:tcPr>
            <w:tcW w:w="10910" w:type="dxa"/>
            <w:gridSpan w:val="3"/>
          </w:tcPr>
          <w:p w:rsidR="00C172C4" w:rsidRPr="00A63455" w:rsidRDefault="00C172C4" w:rsidP="005179D5">
            <w:pPr>
              <w:shd w:val="clear" w:color="auto" w:fill="FFFFFF"/>
              <w:spacing w:after="150" w:line="240" w:lineRule="auto"/>
              <w:ind w:left="0" w:firstLine="0"/>
              <w:rPr>
                <w:rFonts w:asciiTheme="majorHAnsi" w:hAnsiTheme="majorHAnsi" w:cstheme="majorHAnsi"/>
                <w:sz w:val="22"/>
              </w:rPr>
            </w:pPr>
            <w:r w:rsidRPr="00A63455">
              <w:rPr>
                <w:rFonts w:asciiTheme="majorHAnsi" w:hAnsiTheme="majorHAnsi" w:cstheme="majorHAnsi"/>
                <w:sz w:val="22"/>
              </w:rPr>
              <w:t>Swayam Course: The Joy of Computing using Python By Prof. Sudarshan Iyengar - IIT Rop</w:t>
            </w:r>
            <w:r w:rsidR="00EB2520">
              <w:rPr>
                <w:rFonts w:asciiTheme="majorHAnsi" w:hAnsiTheme="majorHAnsi" w:cstheme="majorHAnsi"/>
                <w:sz w:val="22"/>
              </w:rPr>
              <w:t>ar</w:t>
            </w:r>
          </w:p>
        </w:tc>
      </w:tr>
      <w:tr w:rsidR="00C172C4" w:rsidRPr="00A63455" w:rsidTr="005179D5">
        <w:trPr>
          <w:trHeight w:val="253"/>
        </w:trPr>
        <w:tc>
          <w:tcPr>
            <w:tcW w:w="10910" w:type="dxa"/>
            <w:gridSpan w:val="3"/>
            <w:shd w:val="clear" w:color="auto" w:fill="BFBFBF" w:themeFill="background1" w:themeFillShade="BF"/>
          </w:tcPr>
          <w:p w:rsidR="00C172C4" w:rsidRPr="00A63455" w:rsidRDefault="00C172C4" w:rsidP="005179D5">
            <w:pPr>
              <w:spacing w:after="47" w:line="240" w:lineRule="auto"/>
              <w:ind w:left="2" w:firstLine="0"/>
              <w:jc w:val="center"/>
              <w:rPr>
                <w:rFonts w:asciiTheme="majorHAnsi" w:hAnsiTheme="majorHAnsi" w:cstheme="majorHAnsi"/>
                <w:b/>
                <w:sz w:val="22"/>
              </w:rPr>
            </w:pPr>
            <w:r w:rsidRPr="00A63455">
              <w:rPr>
                <w:rFonts w:asciiTheme="majorHAnsi" w:hAnsiTheme="majorHAnsi" w:cstheme="majorHAnsi"/>
                <w:b/>
                <w:sz w:val="22"/>
              </w:rPr>
              <w:t xml:space="preserve">Course Designed By: </w:t>
            </w:r>
            <w:r w:rsidRPr="00A63455">
              <w:rPr>
                <w:rFonts w:asciiTheme="majorHAnsi" w:hAnsiTheme="majorHAnsi" w:cstheme="majorHAnsi"/>
                <w:sz w:val="22"/>
              </w:rPr>
              <w:t>Dr. Haresh M. Pandya &amp; Team</w:t>
            </w:r>
          </w:p>
        </w:tc>
      </w:tr>
    </w:tbl>
    <w:p w:rsidR="00E03AE0" w:rsidRDefault="00803E62" w:rsidP="00363A9F">
      <w:pPr>
        <w:spacing w:after="47" w:line="240" w:lineRule="auto"/>
        <w:ind w:left="0" w:firstLine="0"/>
      </w:pPr>
      <w:r>
        <w:t xml:space="preserve"> </w:t>
      </w:r>
    </w:p>
    <w:sectPr w:rsidR="00E03AE0" w:rsidSect="00065C8E">
      <w:headerReference w:type="even" r:id="rId35"/>
      <w:headerReference w:type="default" r:id="rId36"/>
      <w:footerReference w:type="even" r:id="rId37"/>
      <w:footerReference w:type="default" r:id="rId38"/>
      <w:headerReference w:type="first" r:id="rId39"/>
      <w:footerReference w:type="first" r:id="rId40"/>
      <w:pgSz w:w="11906" w:h="16838"/>
      <w:pgMar w:top="1486" w:right="2563" w:bottom="1610" w:left="567" w:header="760" w:footer="8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5709" w:rsidRDefault="00545709">
      <w:pPr>
        <w:spacing w:after="0" w:line="240" w:lineRule="auto"/>
      </w:pPr>
      <w:r>
        <w:separator/>
      </w:r>
    </w:p>
  </w:endnote>
  <w:endnote w:type="continuationSeparator" w:id="0">
    <w:p w:rsidR="00545709" w:rsidRDefault="0054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76" w:line="240" w:lineRule="auto"/>
      <w:ind w:left="0" w:firstLine="0"/>
      <w:jc w:val="center"/>
    </w:pPr>
    <w:r>
      <w:rPr>
        <w:rFonts w:ascii="Calibri" w:eastAsia="Calibri" w:hAnsi="Calibri" w:cs="Calibri"/>
        <w:sz w:val="22"/>
      </w:rPr>
      <w:t xml:space="preserve">Bharathiar University, Coimbatore                                                                                                                             Page </w:t>
    </w:r>
    <w:r>
      <w:fldChar w:fldCharType="begin"/>
    </w:r>
    <w:r>
      <w:instrText xml:space="preserve"> PAGE   \* MERGEFORMAT </w:instrText>
    </w:r>
    <w:r>
      <w:fldChar w:fldCharType="separate"/>
    </w:r>
    <w:r w:rsidR="002018C2" w:rsidRPr="002018C2">
      <w:rPr>
        <w:rFonts w:ascii="Calibri" w:eastAsia="Calibri" w:hAnsi="Calibri" w:cs="Calibri"/>
        <w:b/>
        <w:noProof/>
        <w:sz w:val="22"/>
      </w:rPr>
      <w:t>14</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61</w:t>
    </w:r>
    <w:r>
      <w:rPr>
        <w:rFonts w:ascii="Calibri" w:eastAsia="Calibri" w:hAnsi="Calibri" w:cs="Calibri"/>
        <w:sz w:val="22"/>
      </w:rPr>
      <w:t xml:space="preserve"> </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76" w:line="240" w:lineRule="auto"/>
      <w:ind w:left="0" w:firstLine="0"/>
      <w:jc w:val="center"/>
    </w:pPr>
    <w:r>
      <w:rPr>
        <w:rFonts w:ascii="Calibri" w:eastAsia="Calibri" w:hAnsi="Calibri" w:cs="Calibri"/>
        <w:sz w:val="22"/>
      </w:rPr>
      <w:t xml:space="preserve">Bharathiar University, Coimbatore                                                                                                        Page </w:t>
    </w:r>
    <w:r>
      <w:fldChar w:fldCharType="begin"/>
    </w:r>
    <w:r>
      <w:instrText xml:space="preserve"> PAGE   \* MERGEFORMAT </w:instrText>
    </w:r>
    <w:r>
      <w:fldChar w:fldCharType="separate"/>
    </w:r>
    <w:r w:rsidR="002018C2" w:rsidRPr="002018C2">
      <w:rPr>
        <w:rFonts w:ascii="Calibri" w:eastAsia="Calibri" w:hAnsi="Calibri" w:cs="Calibri"/>
        <w:b/>
        <w:noProof/>
        <w:sz w:val="22"/>
      </w:rPr>
      <w:t>1</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61</w:t>
    </w:r>
    <w:r>
      <w:rPr>
        <w:rFonts w:ascii="Calibri" w:eastAsia="Calibri" w:hAnsi="Calibri" w:cs="Calibri"/>
        <w:sz w:val="22"/>
      </w:rPr>
      <w:t xml:space="preserve"> </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81" w:line="240" w:lineRule="auto"/>
      <w:ind w:left="0" w:firstLine="0"/>
      <w:jc w:val="center"/>
    </w:pPr>
    <w:r>
      <w:rPr>
        <w:rFonts w:ascii="Calibri" w:eastAsia="Calibri" w:hAnsi="Calibri" w:cs="Calibri"/>
        <w:sz w:val="22"/>
      </w:rPr>
      <w:t xml:space="preserve">Bharathiar University, Coimbatore                                                                                                                                      Page </w:t>
    </w:r>
    <w:r>
      <w:fldChar w:fldCharType="begin"/>
    </w:r>
    <w:r>
      <w:instrText xml:space="preserve"> PAGE   \* MERGEFORMAT </w:instrText>
    </w:r>
    <w:r>
      <w:fldChar w:fldCharType="separate"/>
    </w:r>
    <w:r w:rsidR="002018C2" w:rsidRPr="002018C2">
      <w:rPr>
        <w:rFonts w:ascii="Calibri" w:eastAsia="Calibri" w:hAnsi="Calibri" w:cs="Calibri"/>
        <w:b/>
        <w:noProof/>
        <w:sz w:val="22"/>
      </w:rPr>
      <w:t>20</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61</w:t>
    </w:r>
    <w:r>
      <w:rPr>
        <w:rFonts w:ascii="Calibri" w:eastAsia="Calibri" w:hAnsi="Calibri" w:cs="Calibri"/>
        <w:sz w:val="22"/>
      </w:rPr>
      <w:t xml:space="preserve"> </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81" w:line="240" w:lineRule="auto"/>
      <w:ind w:left="0" w:firstLine="0"/>
      <w:jc w:val="center"/>
    </w:pPr>
    <w:r>
      <w:rPr>
        <w:rFonts w:ascii="Calibri" w:eastAsia="Calibri" w:hAnsi="Calibri" w:cs="Calibri"/>
        <w:sz w:val="22"/>
      </w:rPr>
      <w:t xml:space="preserve">Bharathiar University, Coimbatore                                                                                                                                      Page </w:t>
    </w:r>
    <w:r>
      <w:fldChar w:fldCharType="begin"/>
    </w:r>
    <w:r>
      <w:instrText xml:space="preserve"> PAGE   \* MERGEFORMAT </w:instrText>
    </w:r>
    <w:r>
      <w:fldChar w:fldCharType="separate"/>
    </w:r>
    <w:r w:rsidR="002018C2" w:rsidRPr="002018C2">
      <w:rPr>
        <w:rFonts w:ascii="Calibri" w:eastAsia="Calibri" w:hAnsi="Calibri" w:cs="Calibri"/>
        <w:b/>
        <w:noProof/>
        <w:sz w:val="22"/>
      </w:rPr>
      <w:t>19</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61</w:t>
    </w:r>
    <w:r>
      <w:rPr>
        <w:rFonts w:ascii="Calibri" w:eastAsia="Calibri" w:hAnsi="Calibri" w:cs="Calibri"/>
        <w:sz w:val="22"/>
      </w:rPr>
      <w:t xml:space="preserve"> </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81" w:line="240" w:lineRule="auto"/>
      <w:ind w:left="0"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Pr>
        <w:rFonts w:ascii="Calibri" w:eastAsia="Calibri" w:hAnsi="Calibri" w:cs="Calibri"/>
        <w:b/>
        <w:sz w:val="22"/>
      </w:rPr>
      <w:t>49</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68</w:t>
    </w:r>
    <w:r>
      <w:rPr>
        <w:rFonts w:ascii="Calibri" w:eastAsia="Calibri" w:hAnsi="Calibri" w:cs="Calibri"/>
        <w:sz w:val="22"/>
      </w:rPr>
      <w:t xml:space="preserve"> </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81" w:line="240" w:lineRule="auto"/>
      <w:ind w:left="0"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sidR="00523F91" w:rsidRPr="00523F91">
      <w:rPr>
        <w:rFonts w:ascii="Calibri" w:eastAsia="Calibri" w:hAnsi="Calibri" w:cs="Calibri"/>
        <w:b/>
        <w:noProof/>
        <w:sz w:val="22"/>
      </w:rPr>
      <w:t>62</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68</w:t>
    </w:r>
    <w:r>
      <w:rPr>
        <w:rFonts w:ascii="Calibri" w:eastAsia="Calibri" w:hAnsi="Calibri" w:cs="Calibri"/>
        <w:sz w:val="22"/>
      </w:rPr>
      <w:t xml:space="preserve"> </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81" w:line="240" w:lineRule="auto"/>
      <w:ind w:left="0" w:firstLine="0"/>
      <w:jc w:val="center"/>
    </w:pPr>
    <w:r>
      <w:rPr>
        <w:rFonts w:ascii="Calibri" w:eastAsia="Calibri" w:hAnsi="Calibri" w:cs="Calibri"/>
        <w:sz w:val="22"/>
      </w:rPr>
      <w:t xml:space="preserve">Bharathiar University, Coimbatore                                                                                          Page </w:t>
    </w:r>
    <w:r>
      <w:fldChar w:fldCharType="begin"/>
    </w:r>
    <w:r>
      <w:instrText xml:space="preserve"> PAGE   \* MERGEFORMAT </w:instrText>
    </w:r>
    <w:r>
      <w:fldChar w:fldCharType="separate"/>
    </w:r>
    <w:r w:rsidR="002018C2" w:rsidRPr="002018C2">
      <w:rPr>
        <w:rFonts w:ascii="Calibri" w:eastAsia="Calibri" w:hAnsi="Calibri" w:cs="Calibri"/>
        <w:b/>
        <w:noProof/>
        <w:sz w:val="22"/>
      </w:rPr>
      <w:t>61</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61</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81" w:line="240" w:lineRule="auto"/>
      <w:ind w:left="0" w:firstLine="0"/>
      <w:jc w:val="center"/>
    </w:pPr>
    <w:r>
      <w:rPr>
        <w:rFonts w:ascii="Calibri" w:eastAsia="Calibri" w:hAnsi="Calibri" w:cs="Calibri"/>
        <w:sz w:val="22"/>
      </w:rPr>
      <w:t xml:space="preserve">Page </w:t>
    </w:r>
    <w:r>
      <w:fldChar w:fldCharType="begin"/>
    </w:r>
    <w:r>
      <w:instrText xml:space="preserve"> PAGE   \* MERGEFORMAT </w:instrText>
    </w:r>
    <w:r>
      <w:fldChar w:fldCharType="separate"/>
    </w:r>
    <w:r>
      <w:rPr>
        <w:rFonts w:ascii="Calibri" w:eastAsia="Calibri" w:hAnsi="Calibri" w:cs="Calibri"/>
        <w:b/>
        <w:sz w:val="22"/>
      </w:rPr>
      <w:t>49</w:t>
    </w:r>
    <w:r>
      <w:rPr>
        <w:rFonts w:ascii="Calibri" w:eastAsia="Calibri" w:hAnsi="Calibri" w:cs="Calibri"/>
        <w:b/>
        <w:sz w:val="22"/>
      </w:rPr>
      <w:fldChar w:fldCharType="end"/>
    </w:r>
    <w:r>
      <w:rPr>
        <w:rFonts w:ascii="Calibri" w:eastAsia="Calibri" w:hAnsi="Calibri" w:cs="Calibri"/>
        <w:sz w:val="22"/>
      </w:rPr>
      <w:t xml:space="preserve"> of </w:t>
    </w:r>
    <w:r>
      <w:rPr>
        <w:rFonts w:ascii="Calibri" w:eastAsia="Calibri" w:hAnsi="Calibri" w:cs="Calibri"/>
        <w:b/>
        <w:sz w:val="22"/>
      </w:rPr>
      <w:t>68</w:t>
    </w:r>
    <w:r>
      <w:rPr>
        <w:rFonts w:ascii="Calibri" w:eastAsia="Calibri" w:hAnsi="Calibri" w:cs="Calibri"/>
        <w:sz w:val="22"/>
      </w:rPr>
      <w:t xml:space="preserve"> </w:t>
    </w:r>
  </w:p>
  <w:p w:rsidR="00271C7D" w:rsidRDefault="00271C7D">
    <w:pPr>
      <w:spacing w:after="0" w:line="240"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5709" w:rsidRDefault="00545709">
      <w:pPr>
        <w:spacing w:after="0" w:line="240" w:lineRule="auto"/>
      </w:pPr>
      <w:r>
        <w:separator/>
      </w:r>
    </w:p>
  </w:footnote>
  <w:footnote w:type="continuationSeparator" w:id="0">
    <w:p w:rsidR="00545709" w:rsidRDefault="0054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Pr="00065C8E" w:rsidRDefault="00271C7D" w:rsidP="00643CBC">
    <w:pPr>
      <w:spacing w:after="161" w:line="240" w:lineRule="auto"/>
      <w:ind w:left="0" w:firstLine="0"/>
      <w:rPr>
        <w:rFonts w:asciiTheme="majorHAnsi" w:hAnsiTheme="majorHAnsi"/>
        <w:b/>
        <w:sz w:val="22"/>
      </w:rPr>
    </w:pPr>
    <w:r>
      <w:rPr>
        <w:color w:val="0070C0"/>
      </w:rPr>
      <w:t xml:space="preserve">   </w:t>
    </w:r>
    <w:r w:rsidRPr="001E727F">
      <w:rPr>
        <w:rFonts w:asciiTheme="majorHAnsi" w:hAnsiTheme="majorHAnsi"/>
        <w:b/>
        <w:color w:val="1F4E79" w:themeColor="accent1" w:themeShade="80"/>
        <w:sz w:val="22"/>
      </w:rPr>
      <w:t>M. Sc. Physics 2022-23 onwards - Affiliated Colleges                SCAA DATED:</w:t>
    </w:r>
    <w:r>
      <w:rPr>
        <w:rFonts w:asciiTheme="majorHAnsi" w:hAnsiTheme="majorHAnsi"/>
        <w:b/>
        <w:color w:val="1F4E79" w:themeColor="accent1" w:themeShade="80"/>
        <w:sz w:val="22"/>
      </w:rPr>
      <w:t xml:space="preserve"> 12 October 2022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Pr="001E727F" w:rsidRDefault="00271C7D" w:rsidP="00A1287A">
    <w:pPr>
      <w:spacing w:after="161" w:line="240" w:lineRule="auto"/>
      <w:ind w:left="0" w:firstLine="0"/>
      <w:rPr>
        <w:rFonts w:asciiTheme="majorHAnsi" w:hAnsiTheme="majorHAnsi"/>
        <w:color w:val="1F4E79" w:themeColor="accent1" w:themeShade="80"/>
      </w:rPr>
    </w:pPr>
    <w:r w:rsidRPr="001E727F">
      <w:rPr>
        <w:rFonts w:asciiTheme="majorHAnsi" w:hAnsiTheme="majorHAnsi"/>
        <w:b/>
        <w:color w:val="1F4E79" w:themeColor="accent1" w:themeShade="80"/>
        <w:sz w:val="22"/>
      </w:rPr>
      <w:t>M. Sc. Physics 2022-23 onwards - Affiliated Colleges -                                   SCAA DATED:</w:t>
    </w:r>
    <w:r>
      <w:rPr>
        <w:rFonts w:asciiTheme="majorHAnsi" w:hAnsiTheme="majorHAnsi"/>
        <w:b/>
        <w:color w:val="1F4E79" w:themeColor="accent1" w:themeShade="80"/>
        <w:sz w:val="22"/>
      </w:rPr>
      <w:t xml:space="preserve"> 12 October 2022</w:t>
    </w:r>
  </w:p>
  <w:p w:rsidR="00271C7D" w:rsidRDefault="00271C7D" w:rsidP="00147513">
    <w:pPr>
      <w:tabs>
        <w:tab w:val="left" w:pos="6181"/>
        <w:tab w:val="right" w:pos="11110"/>
      </w:tabs>
      <w:spacing w:after="920" w:line="240" w:lineRule="auto"/>
      <w:ind w:left="0" w:right="70" w:firstLine="0"/>
      <w:jc w:val="left"/>
    </w:pPr>
    <w:r>
      <w:rPr>
        <w:b/>
        <w:color w:val="0000FF"/>
        <w:sz w:val="22"/>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0" w:line="276"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Pr="008B33C6" w:rsidRDefault="00271C7D" w:rsidP="00F4750C">
    <w:pPr>
      <w:spacing w:after="161" w:line="240" w:lineRule="auto"/>
      <w:ind w:left="0" w:firstLine="0"/>
      <w:rPr>
        <w:rFonts w:asciiTheme="majorHAnsi" w:hAnsiTheme="majorHAnsi"/>
        <w:color w:val="1F4E79" w:themeColor="accent1" w:themeShade="80"/>
      </w:rPr>
    </w:pPr>
    <w:r w:rsidRPr="008B33C6">
      <w:rPr>
        <w:rFonts w:asciiTheme="majorHAnsi" w:hAnsiTheme="majorHAnsi"/>
        <w:b/>
        <w:color w:val="1F4E79" w:themeColor="accent1" w:themeShade="80"/>
        <w:sz w:val="22"/>
      </w:rPr>
      <w:t>M. Sc. Physics 2022-23 onwards - Affiliated Colleges -                                   SCAA DATED: 12 October 2022</w:t>
    </w:r>
  </w:p>
  <w:p w:rsidR="00271C7D" w:rsidRPr="00F4750C" w:rsidRDefault="00271C7D" w:rsidP="00F47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Pr="008B33C6" w:rsidRDefault="00271C7D" w:rsidP="00F4750C">
    <w:pPr>
      <w:spacing w:after="161" w:line="240" w:lineRule="auto"/>
      <w:ind w:left="0" w:firstLine="0"/>
      <w:rPr>
        <w:rFonts w:asciiTheme="majorHAnsi" w:hAnsiTheme="majorHAnsi"/>
        <w:color w:val="1F4E79" w:themeColor="accent1" w:themeShade="80"/>
      </w:rPr>
    </w:pPr>
    <w:r w:rsidRPr="008B33C6">
      <w:rPr>
        <w:rFonts w:asciiTheme="majorHAnsi" w:hAnsiTheme="majorHAnsi"/>
        <w:b/>
        <w:color w:val="1F4E79" w:themeColor="accent1" w:themeShade="80"/>
        <w:sz w:val="22"/>
      </w:rPr>
      <w:t>M. Sc. Physics 2022-23 onwards - Affiliated Colleges -                                   SCAA DATED: 12 October 2022</w:t>
    </w:r>
  </w:p>
  <w:p w:rsidR="00271C7D" w:rsidRDefault="00271C7D">
    <w:pPr>
      <w:spacing w:after="0" w:line="240" w:lineRule="auto"/>
      <w:ind w:left="0" w:right="70" w:firstLine="0"/>
      <w:jc w:val="right"/>
    </w:pPr>
    <w:r>
      <w:rPr>
        <w:b/>
        <w:color w:val="0000FF"/>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64" w:line="240" w:lineRule="auto"/>
      <w:ind w:left="0" w:firstLine="0"/>
      <w:jc w:val="right"/>
    </w:pPr>
    <w:r>
      <w:rPr>
        <w:b/>
        <w:color w:val="0000FF"/>
        <w:sz w:val="22"/>
      </w:rPr>
      <w:t xml:space="preserve">M. Sc. Physics 2021-22 onwards - Affiliated Colleges - Annexure </w:t>
    </w:r>
    <w:r w:rsidR="001F4F8C">
      <w:rPr>
        <w:b/>
        <w:color w:val="0000FF"/>
        <w:sz w:val="22"/>
      </w:rPr>
      <w:t>No.17 (</w:t>
    </w:r>
    <w:r>
      <w:rPr>
        <w:b/>
        <w:color w:val="0000FF"/>
        <w:sz w:val="22"/>
      </w:rPr>
      <w:t>a)</w:t>
    </w:r>
    <w:r>
      <w:rPr>
        <w:b/>
        <w:sz w:val="22"/>
      </w:rPr>
      <w:t xml:space="preserve"> </w:t>
    </w:r>
  </w:p>
  <w:p w:rsidR="00271C7D" w:rsidRDefault="00271C7D">
    <w:pPr>
      <w:spacing w:after="0" w:line="240" w:lineRule="auto"/>
      <w:ind w:left="0" w:right="70" w:firstLine="0"/>
      <w:jc w:val="right"/>
    </w:pPr>
    <w:r>
      <w:rPr>
        <w:b/>
        <w:color w:val="0000FF"/>
        <w:sz w:val="22"/>
      </w:rPr>
      <w:t xml:space="preserve">                         SCAA DATED: 23.06.2021</w:t>
    </w: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Pr="00065C8E" w:rsidRDefault="00271C7D" w:rsidP="00065C8E">
    <w:pPr>
      <w:spacing w:after="161" w:line="240" w:lineRule="auto"/>
      <w:ind w:left="0" w:firstLine="0"/>
      <w:rPr>
        <w:rFonts w:asciiTheme="majorHAnsi" w:hAnsiTheme="majorHAnsi"/>
        <w:b/>
        <w:sz w:val="22"/>
      </w:rPr>
    </w:pPr>
    <w:r w:rsidRPr="00065C8E">
      <w:rPr>
        <w:rFonts w:asciiTheme="majorHAnsi" w:hAnsiTheme="majorHAnsi"/>
        <w:b/>
        <w:color w:val="0070C0"/>
        <w:sz w:val="22"/>
      </w:rPr>
      <w:t xml:space="preserve">M. Sc. Physics 2022-23 onwards - Affiliated Colleges                SCAA DATED: </w:t>
    </w:r>
  </w:p>
  <w:p w:rsidR="00271C7D" w:rsidRPr="00065C8E" w:rsidRDefault="00271C7D" w:rsidP="00065C8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Pr="00426611" w:rsidRDefault="00271C7D" w:rsidP="00052A58">
    <w:pPr>
      <w:spacing w:after="161" w:line="240" w:lineRule="auto"/>
      <w:ind w:left="0" w:firstLine="0"/>
      <w:rPr>
        <w:rFonts w:asciiTheme="majorHAnsi" w:hAnsiTheme="majorHAnsi"/>
        <w:color w:val="auto"/>
        <w:sz w:val="20"/>
        <w:szCs w:val="20"/>
      </w:rPr>
    </w:pPr>
    <w:r w:rsidRPr="00426611">
      <w:rPr>
        <w:rFonts w:asciiTheme="majorHAnsi" w:hAnsiTheme="majorHAnsi"/>
        <w:b/>
        <w:color w:val="auto"/>
        <w:sz w:val="20"/>
        <w:szCs w:val="20"/>
      </w:rPr>
      <w:t>M. Sc. Physics 2022-23 onwards - Affiliated Colleges -                                   SCAA DATED:</w:t>
    </w:r>
  </w:p>
  <w:p w:rsidR="00271C7D" w:rsidRPr="00052A58" w:rsidRDefault="00271C7D" w:rsidP="00052A5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1C7D" w:rsidRDefault="00271C7D">
    <w:pPr>
      <w:spacing w:after="164" w:line="240" w:lineRule="auto"/>
      <w:ind w:left="0" w:firstLine="0"/>
      <w:jc w:val="right"/>
    </w:pPr>
    <w:r>
      <w:rPr>
        <w:b/>
        <w:color w:val="0000FF"/>
        <w:sz w:val="22"/>
      </w:rPr>
      <w:t xml:space="preserve">M. Sc. Physics 2021-22 onwards - Affiliated Colleges - Annexure </w:t>
    </w:r>
    <w:r w:rsidR="001254C1">
      <w:rPr>
        <w:b/>
        <w:color w:val="0000FF"/>
        <w:sz w:val="22"/>
      </w:rPr>
      <w:t>No.17 (</w:t>
    </w:r>
    <w:r>
      <w:rPr>
        <w:b/>
        <w:color w:val="0000FF"/>
        <w:sz w:val="22"/>
      </w:rPr>
      <w:t>a)</w:t>
    </w:r>
    <w:r>
      <w:rPr>
        <w:b/>
        <w:sz w:val="22"/>
      </w:rPr>
      <w:t xml:space="preserve"> </w:t>
    </w:r>
  </w:p>
  <w:p w:rsidR="00271C7D" w:rsidRDefault="00271C7D">
    <w:pPr>
      <w:spacing w:after="0" w:line="240" w:lineRule="auto"/>
      <w:ind w:left="0" w:right="70" w:firstLine="0"/>
      <w:jc w:val="right"/>
    </w:pPr>
    <w:r>
      <w:rPr>
        <w:b/>
        <w:color w:val="0000FF"/>
        <w:sz w:val="22"/>
      </w:rPr>
      <w:t xml:space="preserve">                         SCAA DATED: 23.06.2021</w:t>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9DB"/>
    <w:multiLevelType w:val="hybridMultilevel"/>
    <w:tmpl w:val="CEC854DC"/>
    <w:lvl w:ilvl="0" w:tplc="E510467C">
      <w:start w:val="1"/>
      <w:numFmt w:val="decimal"/>
      <w:lvlText w:val="%1."/>
      <w:lvlJc w:val="left"/>
      <w:pPr>
        <w:ind w:left="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23262">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27190">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23D86">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B04BB6">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A71A0">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C1426">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857EC">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0BB62">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1E7C2C"/>
    <w:multiLevelType w:val="hybridMultilevel"/>
    <w:tmpl w:val="F2FE9FC0"/>
    <w:lvl w:ilvl="0" w:tplc="179ABE2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3404D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5EC43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4020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18F98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5C60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8405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2E0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60AA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910441"/>
    <w:multiLevelType w:val="hybridMultilevel"/>
    <w:tmpl w:val="B1E2AF1E"/>
    <w:lvl w:ilvl="0" w:tplc="85E41162">
      <w:start w:val="1"/>
      <w:numFmt w:val="decimal"/>
      <w:lvlText w:val="%1."/>
      <w:lvlJc w:val="left"/>
      <w:pPr>
        <w:ind w:left="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16FAB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22C44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8A2FE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C0C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5066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20AA6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D62C0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6A9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6E1045"/>
    <w:multiLevelType w:val="hybridMultilevel"/>
    <w:tmpl w:val="A07897BA"/>
    <w:lvl w:ilvl="0" w:tplc="66D6A324">
      <w:start w:val="1"/>
      <w:numFmt w:val="decimal"/>
      <w:lvlText w:val="%1."/>
      <w:lvlJc w:val="left"/>
      <w:pPr>
        <w:ind w:left="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D6FB3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F45E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1C534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444A0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452E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F891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A2392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C412B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5A0597"/>
    <w:multiLevelType w:val="hybridMultilevel"/>
    <w:tmpl w:val="0338F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B045E7"/>
    <w:multiLevelType w:val="hybridMultilevel"/>
    <w:tmpl w:val="C79E7B3C"/>
    <w:lvl w:ilvl="0" w:tplc="3D3CBB3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704F4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F0CA4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868D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E8859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14438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381CC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F805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4D00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7E7899"/>
    <w:multiLevelType w:val="hybridMultilevel"/>
    <w:tmpl w:val="B1882510"/>
    <w:lvl w:ilvl="0" w:tplc="1ED41F4C">
      <w:start w:val="1"/>
      <w:numFmt w:val="decimal"/>
      <w:lvlText w:val="%1"/>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2EFFFA">
      <w:start w:val="1"/>
      <w:numFmt w:val="lowerLetter"/>
      <w:lvlText w:val="%2"/>
      <w:lvlJc w:val="left"/>
      <w:pPr>
        <w:ind w:left="1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CEB63C">
      <w:start w:val="1"/>
      <w:numFmt w:val="lowerRoman"/>
      <w:lvlText w:val="%3"/>
      <w:lvlJc w:val="left"/>
      <w:pPr>
        <w:ind w:left="19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AF7E4">
      <w:start w:val="1"/>
      <w:numFmt w:val="decimal"/>
      <w:lvlText w:val="%4"/>
      <w:lvlJc w:val="left"/>
      <w:pPr>
        <w:ind w:left="2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12FFBE">
      <w:start w:val="1"/>
      <w:numFmt w:val="lowerLetter"/>
      <w:lvlText w:val="%5"/>
      <w:lvlJc w:val="left"/>
      <w:pPr>
        <w:ind w:left="33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5EFE5E">
      <w:start w:val="1"/>
      <w:numFmt w:val="lowerRoman"/>
      <w:lvlText w:val="%6"/>
      <w:lvlJc w:val="left"/>
      <w:pPr>
        <w:ind w:left="41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6A3EB2">
      <w:start w:val="1"/>
      <w:numFmt w:val="decimal"/>
      <w:lvlText w:val="%7"/>
      <w:lvlJc w:val="left"/>
      <w:pPr>
        <w:ind w:left="48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2A0818">
      <w:start w:val="1"/>
      <w:numFmt w:val="lowerLetter"/>
      <w:lvlText w:val="%8"/>
      <w:lvlJc w:val="left"/>
      <w:pPr>
        <w:ind w:left="55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DE8F64">
      <w:start w:val="1"/>
      <w:numFmt w:val="lowerRoman"/>
      <w:lvlText w:val="%9"/>
      <w:lvlJc w:val="left"/>
      <w:pPr>
        <w:ind w:left="62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415E5"/>
    <w:multiLevelType w:val="hybridMultilevel"/>
    <w:tmpl w:val="329CDDFA"/>
    <w:lvl w:ilvl="0" w:tplc="48F41CBC">
      <w:start w:val="1"/>
      <w:numFmt w:val="decimal"/>
      <w:lvlText w:val="%1."/>
      <w:lvlJc w:val="left"/>
      <w:pPr>
        <w:ind w:left="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F0759E">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AA77C">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04898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09B42">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7CF9EC">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5C783A">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AC883E">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34358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A81EAB"/>
    <w:multiLevelType w:val="hybridMultilevel"/>
    <w:tmpl w:val="5BC4052E"/>
    <w:lvl w:ilvl="0" w:tplc="3260F768">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3C843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2B06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6E7BB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9C08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04E25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FE971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F6B83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9A5DE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3E16F7"/>
    <w:multiLevelType w:val="hybridMultilevel"/>
    <w:tmpl w:val="5A40AAC0"/>
    <w:lvl w:ilvl="0" w:tplc="FCEA52DA">
      <w:start w:val="1"/>
      <w:numFmt w:val="decimal"/>
      <w:lvlText w:val="%1"/>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64AAAE">
      <w:start w:val="1"/>
      <w:numFmt w:val="lowerLetter"/>
      <w:lvlText w:val="%2"/>
      <w:lvlJc w:val="left"/>
      <w:pPr>
        <w:ind w:left="1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065E10">
      <w:start w:val="1"/>
      <w:numFmt w:val="lowerRoman"/>
      <w:lvlText w:val="%3"/>
      <w:lvlJc w:val="left"/>
      <w:pPr>
        <w:ind w:left="2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4FD10">
      <w:start w:val="1"/>
      <w:numFmt w:val="decimal"/>
      <w:lvlText w:val="%4"/>
      <w:lvlJc w:val="left"/>
      <w:pPr>
        <w:ind w:left="2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E2C21A">
      <w:start w:val="1"/>
      <w:numFmt w:val="lowerLetter"/>
      <w:lvlText w:val="%5"/>
      <w:lvlJc w:val="left"/>
      <w:pPr>
        <w:ind w:left="3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C676E">
      <w:start w:val="1"/>
      <w:numFmt w:val="lowerRoman"/>
      <w:lvlText w:val="%6"/>
      <w:lvlJc w:val="left"/>
      <w:pPr>
        <w:ind w:left="4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BA01FC">
      <w:start w:val="1"/>
      <w:numFmt w:val="decimal"/>
      <w:lvlText w:val="%7"/>
      <w:lvlJc w:val="left"/>
      <w:pPr>
        <w:ind w:left="4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30EA20">
      <w:start w:val="1"/>
      <w:numFmt w:val="lowerLetter"/>
      <w:lvlText w:val="%8"/>
      <w:lvlJc w:val="left"/>
      <w:pPr>
        <w:ind w:left="5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8CC2CC">
      <w:start w:val="1"/>
      <w:numFmt w:val="lowerRoman"/>
      <w:lvlText w:val="%9"/>
      <w:lvlJc w:val="left"/>
      <w:pPr>
        <w:ind w:left="63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C16E7D"/>
    <w:multiLevelType w:val="hybridMultilevel"/>
    <w:tmpl w:val="978A3880"/>
    <w:lvl w:ilvl="0" w:tplc="38F47046">
      <w:start w:val="1"/>
      <w:numFmt w:val="decimal"/>
      <w:lvlText w:val="%1)"/>
      <w:lvlJc w:val="left"/>
      <w:pPr>
        <w:ind w:left="490" w:hanging="360"/>
      </w:pPr>
      <w:rPr>
        <w:rFonts w:hint="default"/>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11" w15:restartNumberingAfterBreak="0">
    <w:nsid w:val="15C56D8E"/>
    <w:multiLevelType w:val="hybridMultilevel"/>
    <w:tmpl w:val="54AA7842"/>
    <w:lvl w:ilvl="0" w:tplc="00D2E81C">
      <w:start w:val="1"/>
      <w:numFmt w:val="decimal"/>
      <w:lvlText w:val="%1."/>
      <w:lvlJc w:val="left"/>
      <w:pPr>
        <w:ind w:left="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849B7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849B3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B6853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ECDB3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C8DA3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1204C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6E50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ECC0C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6C54863"/>
    <w:multiLevelType w:val="hybridMultilevel"/>
    <w:tmpl w:val="A260E766"/>
    <w:lvl w:ilvl="0" w:tplc="CE5C14EE">
      <w:start w:val="1"/>
      <w:numFmt w:val="decimal"/>
      <w:lvlText w:val="%1."/>
      <w:lvlJc w:val="left"/>
      <w:pPr>
        <w:ind w:left="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BE5036">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9E210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060D2">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024A4">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5809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C02A8">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28ADC">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D6C4D8">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1D5188"/>
    <w:multiLevelType w:val="hybridMultilevel"/>
    <w:tmpl w:val="4768EA0C"/>
    <w:lvl w:ilvl="0" w:tplc="8E9C68FE">
      <w:start w:val="1"/>
      <w:numFmt w:val="decimal"/>
      <w:lvlText w:val="%1"/>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10F238">
      <w:start w:val="1"/>
      <w:numFmt w:val="lowerLetter"/>
      <w:lvlText w:val="%2"/>
      <w:lvlJc w:val="left"/>
      <w:pPr>
        <w:ind w:left="1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9C2BFC">
      <w:start w:val="1"/>
      <w:numFmt w:val="lowerRoman"/>
      <w:lvlText w:val="%3"/>
      <w:lvlJc w:val="left"/>
      <w:pPr>
        <w:ind w:left="1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B4D1B4">
      <w:start w:val="1"/>
      <w:numFmt w:val="decimal"/>
      <w:lvlText w:val="%4"/>
      <w:lvlJc w:val="left"/>
      <w:pPr>
        <w:ind w:left="2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32A726">
      <w:start w:val="1"/>
      <w:numFmt w:val="lowerLetter"/>
      <w:lvlText w:val="%5"/>
      <w:lvlJc w:val="left"/>
      <w:pPr>
        <w:ind w:left="3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5683D0">
      <w:start w:val="1"/>
      <w:numFmt w:val="lowerRoman"/>
      <w:lvlText w:val="%6"/>
      <w:lvlJc w:val="left"/>
      <w:pPr>
        <w:ind w:left="4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D2C6DC">
      <w:start w:val="1"/>
      <w:numFmt w:val="decimal"/>
      <w:lvlText w:val="%7"/>
      <w:lvlJc w:val="left"/>
      <w:pPr>
        <w:ind w:left="4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7AE4CE">
      <w:start w:val="1"/>
      <w:numFmt w:val="lowerLetter"/>
      <w:lvlText w:val="%8"/>
      <w:lvlJc w:val="left"/>
      <w:pPr>
        <w:ind w:left="5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D4F03E">
      <w:start w:val="1"/>
      <w:numFmt w:val="lowerRoman"/>
      <w:lvlText w:val="%9"/>
      <w:lvlJc w:val="left"/>
      <w:pPr>
        <w:ind w:left="6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B303F3E"/>
    <w:multiLevelType w:val="hybridMultilevel"/>
    <w:tmpl w:val="CF50CAAC"/>
    <w:lvl w:ilvl="0" w:tplc="51F21D8C">
      <w:start w:val="1"/>
      <w:numFmt w:val="decimal"/>
      <w:lvlText w:val="%1)"/>
      <w:lvlJc w:val="left"/>
      <w:pPr>
        <w:ind w:left="490" w:hanging="360"/>
      </w:pPr>
      <w:rPr>
        <w:rFonts w:hint="default"/>
      </w:rPr>
    </w:lvl>
    <w:lvl w:ilvl="1" w:tplc="04090019" w:tentative="1">
      <w:start w:val="1"/>
      <w:numFmt w:val="lowerLetter"/>
      <w:lvlText w:val="%2."/>
      <w:lvlJc w:val="left"/>
      <w:pPr>
        <w:ind w:left="1210" w:hanging="360"/>
      </w:pPr>
    </w:lvl>
    <w:lvl w:ilvl="2" w:tplc="0409001B" w:tentative="1">
      <w:start w:val="1"/>
      <w:numFmt w:val="lowerRoman"/>
      <w:lvlText w:val="%3."/>
      <w:lvlJc w:val="right"/>
      <w:pPr>
        <w:ind w:left="1930" w:hanging="180"/>
      </w:pPr>
    </w:lvl>
    <w:lvl w:ilvl="3" w:tplc="0409000F" w:tentative="1">
      <w:start w:val="1"/>
      <w:numFmt w:val="decimal"/>
      <w:lvlText w:val="%4."/>
      <w:lvlJc w:val="left"/>
      <w:pPr>
        <w:ind w:left="2650" w:hanging="360"/>
      </w:pPr>
    </w:lvl>
    <w:lvl w:ilvl="4" w:tplc="04090019" w:tentative="1">
      <w:start w:val="1"/>
      <w:numFmt w:val="lowerLetter"/>
      <w:lvlText w:val="%5."/>
      <w:lvlJc w:val="left"/>
      <w:pPr>
        <w:ind w:left="3370" w:hanging="360"/>
      </w:pPr>
    </w:lvl>
    <w:lvl w:ilvl="5" w:tplc="0409001B" w:tentative="1">
      <w:start w:val="1"/>
      <w:numFmt w:val="lowerRoman"/>
      <w:lvlText w:val="%6."/>
      <w:lvlJc w:val="right"/>
      <w:pPr>
        <w:ind w:left="4090" w:hanging="180"/>
      </w:pPr>
    </w:lvl>
    <w:lvl w:ilvl="6" w:tplc="0409000F" w:tentative="1">
      <w:start w:val="1"/>
      <w:numFmt w:val="decimal"/>
      <w:lvlText w:val="%7."/>
      <w:lvlJc w:val="left"/>
      <w:pPr>
        <w:ind w:left="4810" w:hanging="360"/>
      </w:pPr>
    </w:lvl>
    <w:lvl w:ilvl="7" w:tplc="04090019" w:tentative="1">
      <w:start w:val="1"/>
      <w:numFmt w:val="lowerLetter"/>
      <w:lvlText w:val="%8."/>
      <w:lvlJc w:val="left"/>
      <w:pPr>
        <w:ind w:left="5530" w:hanging="360"/>
      </w:pPr>
    </w:lvl>
    <w:lvl w:ilvl="8" w:tplc="0409001B" w:tentative="1">
      <w:start w:val="1"/>
      <w:numFmt w:val="lowerRoman"/>
      <w:lvlText w:val="%9."/>
      <w:lvlJc w:val="right"/>
      <w:pPr>
        <w:ind w:left="6250" w:hanging="180"/>
      </w:pPr>
    </w:lvl>
  </w:abstractNum>
  <w:abstractNum w:abstractNumId="15" w15:restartNumberingAfterBreak="0">
    <w:nsid w:val="228A40AD"/>
    <w:multiLevelType w:val="hybridMultilevel"/>
    <w:tmpl w:val="E4120F4C"/>
    <w:lvl w:ilvl="0" w:tplc="1B70FDD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227A0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8AC6D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6E42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E4830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AB47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6158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721C4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2D50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4C72CE0"/>
    <w:multiLevelType w:val="hybridMultilevel"/>
    <w:tmpl w:val="CEC854DC"/>
    <w:lvl w:ilvl="0" w:tplc="E510467C">
      <w:start w:val="1"/>
      <w:numFmt w:val="decimal"/>
      <w:lvlText w:val="%1."/>
      <w:lvlJc w:val="left"/>
      <w:pPr>
        <w:ind w:left="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23262">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27190">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23D86">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B04BB6">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A71A0">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C1426">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857EC">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0BB62">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76500E7"/>
    <w:multiLevelType w:val="hybridMultilevel"/>
    <w:tmpl w:val="765E626A"/>
    <w:lvl w:ilvl="0" w:tplc="F2AAFC88">
      <w:start w:val="1"/>
      <w:numFmt w:val="decimal"/>
      <w:lvlText w:val="%1."/>
      <w:lvlJc w:val="left"/>
      <w:pPr>
        <w:ind w:left="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0E9DA">
      <w:start w:val="1"/>
      <w:numFmt w:val="lowerLetter"/>
      <w:lvlText w:val="%2"/>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32B394">
      <w:start w:val="1"/>
      <w:numFmt w:val="lowerRoman"/>
      <w:lvlText w:val="%3"/>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303E84">
      <w:start w:val="1"/>
      <w:numFmt w:val="decimal"/>
      <w:lvlText w:val="%4"/>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C4FD52">
      <w:start w:val="1"/>
      <w:numFmt w:val="lowerLetter"/>
      <w:lvlText w:val="%5"/>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58A8BA">
      <w:start w:val="1"/>
      <w:numFmt w:val="lowerRoman"/>
      <w:lvlText w:val="%6"/>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18A2A8">
      <w:start w:val="1"/>
      <w:numFmt w:val="decimal"/>
      <w:lvlText w:val="%7"/>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0B65A">
      <w:start w:val="1"/>
      <w:numFmt w:val="lowerLetter"/>
      <w:lvlText w:val="%8"/>
      <w:lvlJc w:val="left"/>
      <w:pPr>
        <w:ind w:left="5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FA6DB4">
      <w:start w:val="1"/>
      <w:numFmt w:val="lowerRoman"/>
      <w:lvlText w:val="%9"/>
      <w:lvlJc w:val="left"/>
      <w:pPr>
        <w:ind w:left="6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8FE61B4"/>
    <w:multiLevelType w:val="hybridMultilevel"/>
    <w:tmpl w:val="F4B8F574"/>
    <w:lvl w:ilvl="0" w:tplc="EEDAE6D6">
      <w:start w:val="1"/>
      <w:numFmt w:val="decimal"/>
      <w:lvlText w:val="%1."/>
      <w:lvlJc w:val="left"/>
      <w:pPr>
        <w:ind w:left="347" w:hanging="240"/>
      </w:pPr>
      <w:rPr>
        <w:rFonts w:ascii="Times New Roman" w:eastAsia="Times New Roman" w:hAnsi="Times New Roman" w:cs="Times New Roman" w:hint="default"/>
        <w:w w:val="100"/>
        <w:sz w:val="24"/>
        <w:szCs w:val="24"/>
        <w:lang w:val="en-US" w:eastAsia="en-US" w:bidi="ar-SA"/>
      </w:rPr>
    </w:lvl>
    <w:lvl w:ilvl="1" w:tplc="1CFEAFCA">
      <w:numFmt w:val="bullet"/>
      <w:lvlText w:val="•"/>
      <w:lvlJc w:val="left"/>
      <w:pPr>
        <w:ind w:left="1358" w:hanging="240"/>
      </w:pPr>
      <w:rPr>
        <w:rFonts w:hint="default"/>
        <w:lang w:val="en-US" w:eastAsia="en-US" w:bidi="ar-SA"/>
      </w:rPr>
    </w:lvl>
    <w:lvl w:ilvl="2" w:tplc="88A0FD2E">
      <w:numFmt w:val="bullet"/>
      <w:lvlText w:val="•"/>
      <w:lvlJc w:val="left"/>
      <w:pPr>
        <w:ind w:left="2376" w:hanging="240"/>
      </w:pPr>
      <w:rPr>
        <w:rFonts w:hint="default"/>
        <w:lang w:val="en-US" w:eastAsia="en-US" w:bidi="ar-SA"/>
      </w:rPr>
    </w:lvl>
    <w:lvl w:ilvl="3" w:tplc="642A3F86">
      <w:numFmt w:val="bullet"/>
      <w:lvlText w:val="•"/>
      <w:lvlJc w:val="left"/>
      <w:pPr>
        <w:ind w:left="3394" w:hanging="240"/>
      </w:pPr>
      <w:rPr>
        <w:rFonts w:hint="default"/>
        <w:lang w:val="en-US" w:eastAsia="en-US" w:bidi="ar-SA"/>
      </w:rPr>
    </w:lvl>
    <w:lvl w:ilvl="4" w:tplc="4C6C1DF8">
      <w:numFmt w:val="bullet"/>
      <w:lvlText w:val="•"/>
      <w:lvlJc w:val="left"/>
      <w:pPr>
        <w:ind w:left="4412" w:hanging="240"/>
      </w:pPr>
      <w:rPr>
        <w:rFonts w:hint="default"/>
        <w:lang w:val="en-US" w:eastAsia="en-US" w:bidi="ar-SA"/>
      </w:rPr>
    </w:lvl>
    <w:lvl w:ilvl="5" w:tplc="FB9C1FF8">
      <w:numFmt w:val="bullet"/>
      <w:lvlText w:val="•"/>
      <w:lvlJc w:val="left"/>
      <w:pPr>
        <w:ind w:left="5430" w:hanging="240"/>
      </w:pPr>
      <w:rPr>
        <w:rFonts w:hint="default"/>
        <w:lang w:val="en-US" w:eastAsia="en-US" w:bidi="ar-SA"/>
      </w:rPr>
    </w:lvl>
    <w:lvl w:ilvl="6" w:tplc="DFA2D738">
      <w:numFmt w:val="bullet"/>
      <w:lvlText w:val="•"/>
      <w:lvlJc w:val="left"/>
      <w:pPr>
        <w:ind w:left="6448" w:hanging="240"/>
      </w:pPr>
      <w:rPr>
        <w:rFonts w:hint="default"/>
        <w:lang w:val="en-US" w:eastAsia="en-US" w:bidi="ar-SA"/>
      </w:rPr>
    </w:lvl>
    <w:lvl w:ilvl="7" w:tplc="1D023556">
      <w:numFmt w:val="bullet"/>
      <w:lvlText w:val="•"/>
      <w:lvlJc w:val="left"/>
      <w:pPr>
        <w:ind w:left="7466" w:hanging="240"/>
      </w:pPr>
      <w:rPr>
        <w:rFonts w:hint="default"/>
        <w:lang w:val="en-US" w:eastAsia="en-US" w:bidi="ar-SA"/>
      </w:rPr>
    </w:lvl>
    <w:lvl w:ilvl="8" w:tplc="77EABA74">
      <w:numFmt w:val="bullet"/>
      <w:lvlText w:val="•"/>
      <w:lvlJc w:val="left"/>
      <w:pPr>
        <w:ind w:left="8484" w:hanging="240"/>
      </w:pPr>
      <w:rPr>
        <w:rFonts w:hint="default"/>
        <w:lang w:val="en-US" w:eastAsia="en-US" w:bidi="ar-SA"/>
      </w:rPr>
    </w:lvl>
  </w:abstractNum>
  <w:abstractNum w:abstractNumId="19" w15:restartNumberingAfterBreak="0">
    <w:nsid w:val="297222CE"/>
    <w:multiLevelType w:val="hybridMultilevel"/>
    <w:tmpl w:val="CEC854DC"/>
    <w:lvl w:ilvl="0" w:tplc="E510467C">
      <w:start w:val="1"/>
      <w:numFmt w:val="decimal"/>
      <w:lvlText w:val="%1."/>
      <w:lvlJc w:val="left"/>
      <w:pPr>
        <w:ind w:left="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223262">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727190">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E23D86">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B04BB6">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BA71A0">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C1426">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857EC">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60BB62">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D240BCB"/>
    <w:multiLevelType w:val="hybridMultilevel"/>
    <w:tmpl w:val="39A03ED6"/>
    <w:lvl w:ilvl="0" w:tplc="ED1CE0A4">
      <w:start w:val="1"/>
      <w:numFmt w:val="decimal"/>
      <w:lvlText w:val="%1"/>
      <w:lvlJc w:val="left"/>
      <w:pPr>
        <w:ind w:left="1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9C01B4">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42ADE0">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E967E">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08572">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3835A4">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46048C">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A04C5A">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4CEFBC">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D6F4350"/>
    <w:multiLevelType w:val="hybridMultilevel"/>
    <w:tmpl w:val="203E3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703A3E"/>
    <w:multiLevelType w:val="hybridMultilevel"/>
    <w:tmpl w:val="4EC43E24"/>
    <w:lvl w:ilvl="0" w:tplc="712CFE5E">
      <w:start w:val="1"/>
      <w:numFmt w:val="decimal"/>
      <w:lvlText w:val="%1."/>
      <w:lvlJc w:val="left"/>
      <w:pPr>
        <w:ind w:left="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68B462">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0EEFCC">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12B208">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50CF06">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9A81A0">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12ED90">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A82E86">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26B3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26A4F5D"/>
    <w:multiLevelType w:val="hybridMultilevel"/>
    <w:tmpl w:val="E684E77E"/>
    <w:lvl w:ilvl="0" w:tplc="905469E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A96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92616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28A7D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2CCF7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C4781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68D67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16FE4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0EC47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2994B53"/>
    <w:multiLevelType w:val="hybridMultilevel"/>
    <w:tmpl w:val="E0C47B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50754B"/>
    <w:multiLevelType w:val="hybridMultilevel"/>
    <w:tmpl w:val="FC6A210A"/>
    <w:lvl w:ilvl="0" w:tplc="D9D2E79C">
      <w:start w:val="1"/>
      <w:numFmt w:val="decimal"/>
      <w:lvlText w:val="%1"/>
      <w:lvlJc w:val="left"/>
      <w:pPr>
        <w:ind w:left="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1EAEDC">
      <w:start w:val="1"/>
      <w:numFmt w:val="lowerLetter"/>
      <w:lvlText w:val="%2"/>
      <w:lvlJc w:val="left"/>
      <w:pPr>
        <w:ind w:left="1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D2DD40">
      <w:start w:val="1"/>
      <w:numFmt w:val="lowerRoman"/>
      <w:lvlText w:val="%3"/>
      <w:lvlJc w:val="left"/>
      <w:pPr>
        <w:ind w:left="1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063CF2">
      <w:start w:val="1"/>
      <w:numFmt w:val="decimal"/>
      <w:lvlText w:val="%4"/>
      <w:lvlJc w:val="left"/>
      <w:pPr>
        <w:ind w:left="2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CCAC74">
      <w:start w:val="1"/>
      <w:numFmt w:val="lowerLetter"/>
      <w:lvlText w:val="%5"/>
      <w:lvlJc w:val="left"/>
      <w:pPr>
        <w:ind w:left="3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2A601C">
      <w:start w:val="1"/>
      <w:numFmt w:val="lowerRoman"/>
      <w:lvlText w:val="%6"/>
      <w:lvlJc w:val="left"/>
      <w:pPr>
        <w:ind w:left="4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BA7954">
      <w:start w:val="1"/>
      <w:numFmt w:val="decimal"/>
      <w:lvlText w:val="%7"/>
      <w:lvlJc w:val="left"/>
      <w:pPr>
        <w:ind w:left="4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DE24F6">
      <w:start w:val="1"/>
      <w:numFmt w:val="lowerLetter"/>
      <w:lvlText w:val="%8"/>
      <w:lvlJc w:val="left"/>
      <w:pPr>
        <w:ind w:left="5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A6EE2C">
      <w:start w:val="1"/>
      <w:numFmt w:val="lowerRoman"/>
      <w:lvlText w:val="%9"/>
      <w:lvlJc w:val="left"/>
      <w:pPr>
        <w:ind w:left="6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A161413"/>
    <w:multiLevelType w:val="hybridMultilevel"/>
    <w:tmpl w:val="DDE2B6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D37B41"/>
    <w:multiLevelType w:val="hybridMultilevel"/>
    <w:tmpl w:val="73562900"/>
    <w:lvl w:ilvl="0" w:tplc="559A8E08">
      <w:start w:val="1"/>
      <w:numFmt w:val="decimal"/>
      <w:lvlText w:val="%1."/>
      <w:lvlJc w:val="left"/>
      <w:pPr>
        <w:ind w:left="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B4F1A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D85BB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18EC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D60F4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0CED0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D81D4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EE9FC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888B1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AEC2B9B"/>
    <w:multiLevelType w:val="hybridMultilevel"/>
    <w:tmpl w:val="4D704464"/>
    <w:lvl w:ilvl="0" w:tplc="A328B8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AE7734"/>
    <w:multiLevelType w:val="hybridMultilevel"/>
    <w:tmpl w:val="A78640F6"/>
    <w:lvl w:ilvl="0" w:tplc="B1466066">
      <w:start w:val="1"/>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20332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AEFD7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2C99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50683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D8CCE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EAA62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F083C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A2C8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8D85080"/>
    <w:multiLevelType w:val="hybridMultilevel"/>
    <w:tmpl w:val="F24AB53A"/>
    <w:lvl w:ilvl="0" w:tplc="1EEA46B4">
      <w:start w:val="1"/>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52B7BC">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8EF5D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7C7E02">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2C7E08">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2820F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1A3A7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06B6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5AD92A">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A236D90"/>
    <w:multiLevelType w:val="hybridMultilevel"/>
    <w:tmpl w:val="14767874"/>
    <w:lvl w:ilvl="0" w:tplc="5DA89100">
      <w:start w:val="2"/>
      <w:numFmt w:val="decimal"/>
      <w:lvlText w:val="%1."/>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408E4A">
      <w:start w:val="1"/>
      <w:numFmt w:val="lowerLetter"/>
      <w:lvlText w:val="%2"/>
      <w:lvlJc w:val="left"/>
      <w:pPr>
        <w:ind w:left="1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ECF32C">
      <w:start w:val="1"/>
      <w:numFmt w:val="lowerRoman"/>
      <w:lvlText w:val="%3"/>
      <w:lvlJc w:val="left"/>
      <w:pPr>
        <w:ind w:left="2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BEB922">
      <w:start w:val="1"/>
      <w:numFmt w:val="decimal"/>
      <w:lvlText w:val="%4"/>
      <w:lvlJc w:val="left"/>
      <w:pPr>
        <w:ind w:left="2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27D3C">
      <w:start w:val="1"/>
      <w:numFmt w:val="lowerLetter"/>
      <w:lvlText w:val="%5"/>
      <w:lvlJc w:val="left"/>
      <w:pPr>
        <w:ind w:left="3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2029F2">
      <w:start w:val="1"/>
      <w:numFmt w:val="lowerRoman"/>
      <w:lvlText w:val="%6"/>
      <w:lvlJc w:val="left"/>
      <w:pPr>
        <w:ind w:left="4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E604C">
      <w:start w:val="1"/>
      <w:numFmt w:val="decimal"/>
      <w:lvlText w:val="%7"/>
      <w:lvlJc w:val="left"/>
      <w:pPr>
        <w:ind w:left="4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1E8F0A">
      <w:start w:val="1"/>
      <w:numFmt w:val="lowerLetter"/>
      <w:lvlText w:val="%8"/>
      <w:lvlJc w:val="left"/>
      <w:pPr>
        <w:ind w:left="5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1874AA">
      <w:start w:val="1"/>
      <w:numFmt w:val="lowerRoman"/>
      <w:lvlText w:val="%9"/>
      <w:lvlJc w:val="left"/>
      <w:pPr>
        <w:ind w:left="6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A420E9D"/>
    <w:multiLevelType w:val="hybridMultilevel"/>
    <w:tmpl w:val="8CC87D66"/>
    <w:lvl w:ilvl="0" w:tplc="269C877E">
      <w:start w:val="1"/>
      <w:numFmt w:val="decimal"/>
      <w:lvlText w:val="%1."/>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74170A">
      <w:start w:val="1"/>
      <w:numFmt w:val="lowerLetter"/>
      <w:lvlText w:val="%2"/>
      <w:lvlJc w:val="left"/>
      <w:pPr>
        <w:ind w:left="1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94DA96">
      <w:start w:val="1"/>
      <w:numFmt w:val="lowerRoman"/>
      <w:lvlText w:val="%3"/>
      <w:lvlJc w:val="left"/>
      <w:pPr>
        <w:ind w:left="1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548332">
      <w:start w:val="1"/>
      <w:numFmt w:val="decimal"/>
      <w:lvlText w:val="%4"/>
      <w:lvlJc w:val="left"/>
      <w:pPr>
        <w:ind w:left="2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CEC28E">
      <w:start w:val="1"/>
      <w:numFmt w:val="lowerLetter"/>
      <w:lvlText w:val="%5"/>
      <w:lvlJc w:val="left"/>
      <w:pPr>
        <w:ind w:left="3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048694">
      <w:start w:val="1"/>
      <w:numFmt w:val="lowerRoman"/>
      <w:lvlText w:val="%6"/>
      <w:lvlJc w:val="left"/>
      <w:pPr>
        <w:ind w:left="4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CCD08">
      <w:start w:val="1"/>
      <w:numFmt w:val="decimal"/>
      <w:lvlText w:val="%7"/>
      <w:lvlJc w:val="left"/>
      <w:pPr>
        <w:ind w:left="4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B0706A">
      <w:start w:val="1"/>
      <w:numFmt w:val="lowerLetter"/>
      <w:lvlText w:val="%8"/>
      <w:lvlJc w:val="left"/>
      <w:pPr>
        <w:ind w:left="5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E4B92">
      <w:start w:val="1"/>
      <w:numFmt w:val="lowerRoman"/>
      <w:lvlText w:val="%9"/>
      <w:lvlJc w:val="left"/>
      <w:pPr>
        <w:ind w:left="6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D3F3595"/>
    <w:multiLevelType w:val="hybridMultilevel"/>
    <w:tmpl w:val="93767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E76BEE"/>
    <w:multiLevelType w:val="hybridMultilevel"/>
    <w:tmpl w:val="984E6BFC"/>
    <w:lvl w:ilvl="0" w:tplc="062E645C">
      <w:start w:val="1"/>
      <w:numFmt w:val="decimal"/>
      <w:lvlText w:val="%1"/>
      <w:lvlJc w:val="left"/>
      <w:pPr>
        <w:ind w:left="1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387844">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A7790">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01BC8">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7228D6">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5A1BF0">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6296B8">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AE1E5C">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8E9CA">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F623668"/>
    <w:multiLevelType w:val="hybridMultilevel"/>
    <w:tmpl w:val="C97E9AC0"/>
    <w:lvl w:ilvl="0" w:tplc="667CF8CC">
      <w:start w:val="1"/>
      <w:numFmt w:val="decimal"/>
      <w:lvlText w:val="%1."/>
      <w:lvlJc w:val="left"/>
      <w:pPr>
        <w:ind w:left="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E6116A">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768EAE">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6E78E">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B43B70">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F26B7A">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E7DA6">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0ABA8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0F6B0">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1946678"/>
    <w:multiLevelType w:val="hybridMultilevel"/>
    <w:tmpl w:val="11B812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B60AE6"/>
    <w:multiLevelType w:val="hybridMultilevel"/>
    <w:tmpl w:val="8820D2AE"/>
    <w:lvl w:ilvl="0" w:tplc="0F14F97E">
      <w:start w:val="1"/>
      <w:numFmt w:val="decimal"/>
      <w:lvlText w:val="%1."/>
      <w:lvlJc w:val="left"/>
      <w:pPr>
        <w:ind w:left="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AAED4">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08268C">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C6F83A">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C88BCFA">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BC235C">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0A49F4">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83C78">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A898B2">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33E4572"/>
    <w:multiLevelType w:val="hybridMultilevel"/>
    <w:tmpl w:val="DAA46514"/>
    <w:lvl w:ilvl="0" w:tplc="15BC21AE">
      <w:start w:val="1"/>
      <w:numFmt w:val="decimal"/>
      <w:lvlText w:val="%1."/>
      <w:lvlJc w:val="left"/>
      <w:pPr>
        <w:ind w:left="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E07F3E">
      <w:start w:val="1"/>
      <w:numFmt w:val="lowerLetter"/>
      <w:lvlText w:val="%2"/>
      <w:lvlJc w:val="left"/>
      <w:pPr>
        <w:ind w:left="13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124A9C">
      <w:start w:val="1"/>
      <w:numFmt w:val="lowerRoman"/>
      <w:lvlText w:val="%3"/>
      <w:lvlJc w:val="left"/>
      <w:pPr>
        <w:ind w:left="20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188E12">
      <w:start w:val="1"/>
      <w:numFmt w:val="decimal"/>
      <w:lvlText w:val="%4"/>
      <w:lvlJc w:val="left"/>
      <w:pPr>
        <w:ind w:left="27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2CF702">
      <w:start w:val="1"/>
      <w:numFmt w:val="lowerLetter"/>
      <w:lvlText w:val="%5"/>
      <w:lvlJc w:val="left"/>
      <w:pPr>
        <w:ind w:left="3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E86750">
      <w:start w:val="1"/>
      <w:numFmt w:val="lowerRoman"/>
      <w:lvlText w:val="%6"/>
      <w:lvlJc w:val="left"/>
      <w:pPr>
        <w:ind w:left="4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F287B2">
      <w:start w:val="1"/>
      <w:numFmt w:val="decimal"/>
      <w:lvlText w:val="%7"/>
      <w:lvlJc w:val="left"/>
      <w:pPr>
        <w:ind w:left="4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A47026">
      <w:start w:val="1"/>
      <w:numFmt w:val="lowerLetter"/>
      <w:lvlText w:val="%8"/>
      <w:lvlJc w:val="left"/>
      <w:pPr>
        <w:ind w:left="5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693BC">
      <w:start w:val="1"/>
      <w:numFmt w:val="lowerRoman"/>
      <w:lvlText w:val="%9"/>
      <w:lvlJc w:val="left"/>
      <w:pPr>
        <w:ind w:left="6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5475896"/>
    <w:multiLevelType w:val="hybridMultilevel"/>
    <w:tmpl w:val="573E5B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37182C"/>
    <w:multiLevelType w:val="hybridMultilevel"/>
    <w:tmpl w:val="16A89AC4"/>
    <w:lvl w:ilvl="0" w:tplc="B840F94C">
      <w:start w:val="3"/>
      <w:numFmt w:val="decimal"/>
      <w:lvlText w:val="%1."/>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BE7A6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94F6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B4225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B495D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D0E97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63F0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08B73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8CB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8B23C2B"/>
    <w:multiLevelType w:val="hybridMultilevel"/>
    <w:tmpl w:val="40CC2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436B21"/>
    <w:multiLevelType w:val="hybridMultilevel"/>
    <w:tmpl w:val="9962AF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207C92"/>
    <w:multiLevelType w:val="hybridMultilevel"/>
    <w:tmpl w:val="96E8D190"/>
    <w:lvl w:ilvl="0" w:tplc="2FAEA2F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6AA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F8B8C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627A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D867E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1E978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4E098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C8B56C">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603FB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F4E5578"/>
    <w:multiLevelType w:val="hybridMultilevel"/>
    <w:tmpl w:val="172E9594"/>
    <w:lvl w:ilvl="0" w:tplc="03E601CA">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5" w15:restartNumberingAfterBreak="0">
    <w:nsid w:val="7E7514BB"/>
    <w:multiLevelType w:val="hybridMultilevel"/>
    <w:tmpl w:val="18B2EAA2"/>
    <w:lvl w:ilvl="0" w:tplc="EF0E8AF8">
      <w:start w:val="1"/>
      <w:numFmt w:val="upperRoman"/>
      <w:pStyle w:val="Heading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E306D02">
      <w:start w:val="1"/>
      <w:numFmt w:val="lowerLetter"/>
      <w:lvlText w:val="%2"/>
      <w:lvlJc w:val="left"/>
      <w:pPr>
        <w:ind w:left="59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C63370">
      <w:start w:val="1"/>
      <w:numFmt w:val="lowerRoman"/>
      <w:lvlText w:val="%3"/>
      <w:lvlJc w:val="left"/>
      <w:pPr>
        <w:ind w:left="66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470CB0C">
      <w:start w:val="1"/>
      <w:numFmt w:val="decimal"/>
      <w:lvlText w:val="%4"/>
      <w:lvlJc w:val="left"/>
      <w:pPr>
        <w:ind w:left="74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F88248A">
      <w:start w:val="1"/>
      <w:numFmt w:val="lowerLetter"/>
      <w:lvlText w:val="%5"/>
      <w:lvlJc w:val="left"/>
      <w:pPr>
        <w:ind w:left="813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A90399E">
      <w:start w:val="1"/>
      <w:numFmt w:val="lowerRoman"/>
      <w:lvlText w:val="%6"/>
      <w:lvlJc w:val="left"/>
      <w:pPr>
        <w:ind w:left="88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3FE17F4">
      <w:start w:val="1"/>
      <w:numFmt w:val="decimal"/>
      <w:lvlText w:val="%7"/>
      <w:lvlJc w:val="left"/>
      <w:pPr>
        <w:ind w:left="957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76A3EA8">
      <w:start w:val="1"/>
      <w:numFmt w:val="lowerLetter"/>
      <w:lvlText w:val="%8"/>
      <w:lvlJc w:val="left"/>
      <w:pPr>
        <w:ind w:left="1029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7C23058">
      <w:start w:val="1"/>
      <w:numFmt w:val="lowerRoman"/>
      <w:lvlText w:val="%9"/>
      <w:lvlJc w:val="left"/>
      <w:pPr>
        <w:ind w:left="1101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F2A509F"/>
    <w:multiLevelType w:val="hybridMultilevel"/>
    <w:tmpl w:val="33941B1E"/>
    <w:lvl w:ilvl="0" w:tplc="9B4C593A">
      <w:start w:val="3"/>
      <w:numFmt w:val="decimal"/>
      <w:lvlText w:val="%1."/>
      <w:lvlJc w:val="left"/>
      <w:pPr>
        <w:ind w:left="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8554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274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2A389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886A7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F48AA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40EA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6C286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844C8">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3"/>
  </w:num>
  <w:num w:numId="2">
    <w:abstractNumId w:val="6"/>
  </w:num>
  <w:num w:numId="3">
    <w:abstractNumId w:val="20"/>
  </w:num>
  <w:num w:numId="4">
    <w:abstractNumId w:val="34"/>
  </w:num>
  <w:num w:numId="5">
    <w:abstractNumId w:val="35"/>
  </w:num>
  <w:num w:numId="6">
    <w:abstractNumId w:val="25"/>
  </w:num>
  <w:num w:numId="7">
    <w:abstractNumId w:val="38"/>
  </w:num>
  <w:num w:numId="8">
    <w:abstractNumId w:val="9"/>
  </w:num>
  <w:num w:numId="9">
    <w:abstractNumId w:val="30"/>
  </w:num>
  <w:num w:numId="10">
    <w:abstractNumId w:val="40"/>
  </w:num>
  <w:num w:numId="11">
    <w:abstractNumId w:val="22"/>
  </w:num>
  <w:num w:numId="12">
    <w:abstractNumId w:val="12"/>
  </w:num>
  <w:num w:numId="13">
    <w:abstractNumId w:val="15"/>
  </w:num>
  <w:num w:numId="14">
    <w:abstractNumId w:val="46"/>
  </w:num>
  <w:num w:numId="15">
    <w:abstractNumId w:val="2"/>
  </w:num>
  <w:num w:numId="16">
    <w:abstractNumId w:val="3"/>
  </w:num>
  <w:num w:numId="17">
    <w:abstractNumId w:val="32"/>
  </w:num>
  <w:num w:numId="18">
    <w:abstractNumId w:val="29"/>
  </w:num>
  <w:num w:numId="19">
    <w:abstractNumId w:val="37"/>
  </w:num>
  <w:num w:numId="20">
    <w:abstractNumId w:val="31"/>
  </w:num>
  <w:num w:numId="21">
    <w:abstractNumId w:val="7"/>
  </w:num>
  <w:num w:numId="22">
    <w:abstractNumId w:val="27"/>
  </w:num>
  <w:num w:numId="23">
    <w:abstractNumId w:val="5"/>
  </w:num>
  <w:num w:numId="24">
    <w:abstractNumId w:val="17"/>
  </w:num>
  <w:num w:numId="25">
    <w:abstractNumId w:val="11"/>
  </w:num>
  <w:num w:numId="26">
    <w:abstractNumId w:val="43"/>
  </w:num>
  <w:num w:numId="27">
    <w:abstractNumId w:val="23"/>
  </w:num>
  <w:num w:numId="28">
    <w:abstractNumId w:val="1"/>
  </w:num>
  <w:num w:numId="29">
    <w:abstractNumId w:val="0"/>
  </w:num>
  <w:num w:numId="30">
    <w:abstractNumId w:val="8"/>
  </w:num>
  <w:num w:numId="31">
    <w:abstractNumId w:val="45"/>
  </w:num>
  <w:num w:numId="32">
    <w:abstractNumId w:val="39"/>
  </w:num>
  <w:num w:numId="33">
    <w:abstractNumId w:val="18"/>
  </w:num>
  <w:num w:numId="34">
    <w:abstractNumId w:val="19"/>
  </w:num>
  <w:num w:numId="35">
    <w:abstractNumId w:val="16"/>
  </w:num>
  <w:num w:numId="36">
    <w:abstractNumId w:val="41"/>
  </w:num>
  <w:num w:numId="37">
    <w:abstractNumId w:val="28"/>
  </w:num>
  <w:num w:numId="38">
    <w:abstractNumId w:val="26"/>
  </w:num>
  <w:num w:numId="39">
    <w:abstractNumId w:val="44"/>
  </w:num>
  <w:num w:numId="40">
    <w:abstractNumId w:val="42"/>
  </w:num>
  <w:num w:numId="41">
    <w:abstractNumId w:val="4"/>
  </w:num>
  <w:num w:numId="42">
    <w:abstractNumId w:val="24"/>
  </w:num>
  <w:num w:numId="43">
    <w:abstractNumId w:val="21"/>
  </w:num>
  <w:num w:numId="44">
    <w:abstractNumId w:val="36"/>
  </w:num>
  <w:num w:numId="45">
    <w:abstractNumId w:val="10"/>
  </w:num>
  <w:num w:numId="46">
    <w:abstractNumId w:val="14"/>
  </w:num>
  <w:num w:numId="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AE0"/>
    <w:rsid w:val="00000769"/>
    <w:rsid w:val="00001189"/>
    <w:rsid w:val="00003FB0"/>
    <w:rsid w:val="00007E11"/>
    <w:rsid w:val="00010593"/>
    <w:rsid w:val="00012B48"/>
    <w:rsid w:val="000174E1"/>
    <w:rsid w:val="00017F04"/>
    <w:rsid w:val="000229D3"/>
    <w:rsid w:val="00022E49"/>
    <w:rsid w:val="0003505B"/>
    <w:rsid w:val="000406DA"/>
    <w:rsid w:val="000438AB"/>
    <w:rsid w:val="0004698A"/>
    <w:rsid w:val="000478CF"/>
    <w:rsid w:val="00050148"/>
    <w:rsid w:val="000523A0"/>
    <w:rsid w:val="00052A58"/>
    <w:rsid w:val="0005306D"/>
    <w:rsid w:val="000539FB"/>
    <w:rsid w:val="00061F74"/>
    <w:rsid w:val="00063827"/>
    <w:rsid w:val="00065C8E"/>
    <w:rsid w:val="00066F62"/>
    <w:rsid w:val="0007490D"/>
    <w:rsid w:val="00074E11"/>
    <w:rsid w:val="00076006"/>
    <w:rsid w:val="0007677F"/>
    <w:rsid w:val="000769A3"/>
    <w:rsid w:val="0007712D"/>
    <w:rsid w:val="000807CE"/>
    <w:rsid w:val="00083B10"/>
    <w:rsid w:val="00090509"/>
    <w:rsid w:val="00092148"/>
    <w:rsid w:val="00094BA4"/>
    <w:rsid w:val="00096408"/>
    <w:rsid w:val="000965AD"/>
    <w:rsid w:val="000974A8"/>
    <w:rsid w:val="000A0520"/>
    <w:rsid w:val="000B3A8B"/>
    <w:rsid w:val="000B44C8"/>
    <w:rsid w:val="000B4599"/>
    <w:rsid w:val="000B7022"/>
    <w:rsid w:val="000C0373"/>
    <w:rsid w:val="000C05A4"/>
    <w:rsid w:val="000C05C0"/>
    <w:rsid w:val="000C5E4B"/>
    <w:rsid w:val="000D14DF"/>
    <w:rsid w:val="000D1ABB"/>
    <w:rsid w:val="000D2F7F"/>
    <w:rsid w:val="000D5491"/>
    <w:rsid w:val="000D5ADD"/>
    <w:rsid w:val="000D7993"/>
    <w:rsid w:val="000E04BD"/>
    <w:rsid w:val="000E2440"/>
    <w:rsid w:val="000E3A15"/>
    <w:rsid w:val="000E3C09"/>
    <w:rsid w:val="000E3DBC"/>
    <w:rsid w:val="000E79C8"/>
    <w:rsid w:val="000F6748"/>
    <w:rsid w:val="0010204E"/>
    <w:rsid w:val="00102ECA"/>
    <w:rsid w:val="00104AD2"/>
    <w:rsid w:val="00106F52"/>
    <w:rsid w:val="00106F9B"/>
    <w:rsid w:val="0011176E"/>
    <w:rsid w:val="00114999"/>
    <w:rsid w:val="001208B8"/>
    <w:rsid w:val="001214A3"/>
    <w:rsid w:val="0012328A"/>
    <w:rsid w:val="00123E04"/>
    <w:rsid w:val="00123EEF"/>
    <w:rsid w:val="00124614"/>
    <w:rsid w:val="001254C1"/>
    <w:rsid w:val="00131FD2"/>
    <w:rsid w:val="00132C81"/>
    <w:rsid w:val="00132DEB"/>
    <w:rsid w:val="0013412F"/>
    <w:rsid w:val="0013421C"/>
    <w:rsid w:val="00134FBC"/>
    <w:rsid w:val="00136291"/>
    <w:rsid w:val="00136CD6"/>
    <w:rsid w:val="001406A3"/>
    <w:rsid w:val="001449D9"/>
    <w:rsid w:val="00144C63"/>
    <w:rsid w:val="0014747B"/>
    <w:rsid w:val="00147513"/>
    <w:rsid w:val="001509F6"/>
    <w:rsid w:val="001510D5"/>
    <w:rsid w:val="00156183"/>
    <w:rsid w:val="001574A9"/>
    <w:rsid w:val="00163ED1"/>
    <w:rsid w:val="00166D5B"/>
    <w:rsid w:val="001675FF"/>
    <w:rsid w:val="00170B5C"/>
    <w:rsid w:val="00170DCD"/>
    <w:rsid w:val="00173754"/>
    <w:rsid w:val="00174FB6"/>
    <w:rsid w:val="00185887"/>
    <w:rsid w:val="00190084"/>
    <w:rsid w:val="00193306"/>
    <w:rsid w:val="00195CCF"/>
    <w:rsid w:val="001B0262"/>
    <w:rsid w:val="001B7308"/>
    <w:rsid w:val="001C16C8"/>
    <w:rsid w:val="001D23D9"/>
    <w:rsid w:val="001D4F07"/>
    <w:rsid w:val="001D6D14"/>
    <w:rsid w:val="001D7232"/>
    <w:rsid w:val="001D7D27"/>
    <w:rsid w:val="001E116C"/>
    <w:rsid w:val="001E11E2"/>
    <w:rsid w:val="001E15A8"/>
    <w:rsid w:val="001E2172"/>
    <w:rsid w:val="001E3687"/>
    <w:rsid w:val="001E727F"/>
    <w:rsid w:val="001E7751"/>
    <w:rsid w:val="001F2B74"/>
    <w:rsid w:val="001F4811"/>
    <w:rsid w:val="001F4825"/>
    <w:rsid w:val="001F4F8C"/>
    <w:rsid w:val="002018C2"/>
    <w:rsid w:val="00211BF5"/>
    <w:rsid w:val="00215C46"/>
    <w:rsid w:val="00222B6D"/>
    <w:rsid w:val="0022552A"/>
    <w:rsid w:val="002263F0"/>
    <w:rsid w:val="002268B3"/>
    <w:rsid w:val="00235874"/>
    <w:rsid w:val="002379CF"/>
    <w:rsid w:val="00240D1B"/>
    <w:rsid w:val="002410EA"/>
    <w:rsid w:val="00245344"/>
    <w:rsid w:val="002477BF"/>
    <w:rsid w:val="00247BEF"/>
    <w:rsid w:val="00250808"/>
    <w:rsid w:val="00252941"/>
    <w:rsid w:val="00252F45"/>
    <w:rsid w:val="002535A0"/>
    <w:rsid w:val="00254420"/>
    <w:rsid w:val="00254CCD"/>
    <w:rsid w:val="002561B3"/>
    <w:rsid w:val="00264316"/>
    <w:rsid w:val="00271C7D"/>
    <w:rsid w:val="00273A70"/>
    <w:rsid w:val="00274F4D"/>
    <w:rsid w:val="002758A8"/>
    <w:rsid w:val="00281189"/>
    <w:rsid w:val="00284326"/>
    <w:rsid w:val="0029499F"/>
    <w:rsid w:val="00294CA0"/>
    <w:rsid w:val="002A05DB"/>
    <w:rsid w:val="002A066E"/>
    <w:rsid w:val="002A4312"/>
    <w:rsid w:val="002A587F"/>
    <w:rsid w:val="002C1FD1"/>
    <w:rsid w:val="002C3B75"/>
    <w:rsid w:val="002C4056"/>
    <w:rsid w:val="002D139A"/>
    <w:rsid w:val="002D34C3"/>
    <w:rsid w:val="002D527E"/>
    <w:rsid w:val="002D648B"/>
    <w:rsid w:val="002E15F6"/>
    <w:rsid w:val="002E4754"/>
    <w:rsid w:val="002E54A4"/>
    <w:rsid w:val="002E61B6"/>
    <w:rsid w:val="002F4BC5"/>
    <w:rsid w:val="002F4C85"/>
    <w:rsid w:val="002F58D5"/>
    <w:rsid w:val="002F612B"/>
    <w:rsid w:val="003016E1"/>
    <w:rsid w:val="00303838"/>
    <w:rsid w:val="00303C72"/>
    <w:rsid w:val="003078CA"/>
    <w:rsid w:val="003102AB"/>
    <w:rsid w:val="003102C5"/>
    <w:rsid w:val="00325386"/>
    <w:rsid w:val="0033057C"/>
    <w:rsid w:val="0033227F"/>
    <w:rsid w:val="003348E1"/>
    <w:rsid w:val="00336673"/>
    <w:rsid w:val="00346323"/>
    <w:rsid w:val="00346CF2"/>
    <w:rsid w:val="003476EE"/>
    <w:rsid w:val="0035441E"/>
    <w:rsid w:val="003565C9"/>
    <w:rsid w:val="00362571"/>
    <w:rsid w:val="00363A9F"/>
    <w:rsid w:val="00367958"/>
    <w:rsid w:val="00370717"/>
    <w:rsid w:val="003746BE"/>
    <w:rsid w:val="00381AB3"/>
    <w:rsid w:val="00384FFB"/>
    <w:rsid w:val="00391B85"/>
    <w:rsid w:val="00394627"/>
    <w:rsid w:val="003952F0"/>
    <w:rsid w:val="00396C4F"/>
    <w:rsid w:val="003A081A"/>
    <w:rsid w:val="003B261D"/>
    <w:rsid w:val="003B3DBB"/>
    <w:rsid w:val="003B5BA9"/>
    <w:rsid w:val="003C1E68"/>
    <w:rsid w:val="003C4BB4"/>
    <w:rsid w:val="003C580B"/>
    <w:rsid w:val="003D0B26"/>
    <w:rsid w:val="003D2E1A"/>
    <w:rsid w:val="003D39C6"/>
    <w:rsid w:val="003D5219"/>
    <w:rsid w:val="003D5BEA"/>
    <w:rsid w:val="003E0651"/>
    <w:rsid w:val="003E71F2"/>
    <w:rsid w:val="003F2569"/>
    <w:rsid w:val="003F5C76"/>
    <w:rsid w:val="00401000"/>
    <w:rsid w:val="00401B12"/>
    <w:rsid w:val="00403743"/>
    <w:rsid w:val="00403D0E"/>
    <w:rsid w:val="004044B4"/>
    <w:rsid w:val="00405674"/>
    <w:rsid w:val="00407566"/>
    <w:rsid w:val="00410E9D"/>
    <w:rsid w:val="004120BA"/>
    <w:rsid w:val="00414A88"/>
    <w:rsid w:val="00414F5C"/>
    <w:rsid w:val="004222CA"/>
    <w:rsid w:val="0042516C"/>
    <w:rsid w:val="00425CCF"/>
    <w:rsid w:val="00426611"/>
    <w:rsid w:val="00426718"/>
    <w:rsid w:val="004268DD"/>
    <w:rsid w:val="004269DD"/>
    <w:rsid w:val="004305E0"/>
    <w:rsid w:val="0043327F"/>
    <w:rsid w:val="00434F27"/>
    <w:rsid w:val="004372E5"/>
    <w:rsid w:val="00437866"/>
    <w:rsid w:val="00443098"/>
    <w:rsid w:val="00444D7F"/>
    <w:rsid w:val="00456E8B"/>
    <w:rsid w:val="004619AF"/>
    <w:rsid w:val="00461CBD"/>
    <w:rsid w:val="00465154"/>
    <w:rsid w:val="00465F16"/>
    <w:rsid w:val="00466192"/>
    <w:rsid w:val="00470981"/>
    <w:rsid w:val="00474838"/>
    <w:rsid w:val="00477B84"/>
    <w:rsid w:val="004800CD"/>
    <w:rsid w:val="00484B52"/>
    <w:rsid w:val="004862A5"/>
    <w:rsid w:val="00495C2E"/>
    <w:rsid w:val="004A070E"/>
    <w:rsid w:val="004A0A78"/>
    <w:rsid w:val="004A3998"/>
    <w:rsid w:val="004B1EC9"/>
    <w:rsid w:val="004C2038"/>
    <w:rsid w:val="004C4EAD"/>
    <w:rsid w:val="004C611D"/>
    <w:rsid w:val="004C78ED"/>
    <w:rsid w:val="004D66E0"/>
    <w:rsid w:val="004E1D85"/>
    <w:rsid w:val="004E1FA2"/>
    <w:rsid w:val="004E39A9"/>
    <w:rsid w:val="004E7634"/>
    <w:rsid w:val="00500528"/>
    <w:rsid w:val="005007D5"/>
    <w:rsid w:val="005023D3"/>
    <w:rsid w:val="005103D3"/>
    <w:rsid w:val="005174A4"/>
    <w:rsid w:val="005178CD"/>
    <w:rsid w:val="005179D5"/>
    <w:rsid w:val="00523F91"/>
    <w:rsid w:val="00526048"/>
    <w:rsid w:val="00527C76"/>
    <w:rsid w:val="00532DA6"/>
    <w:rsid w:val="005400E5"/>
    <w:rsid w:val="00545709"/>
    <w:rsid w:val="00545D61"/>
    <w:rsid w:val="005601BA"/>
    <w:rsid w:val="00560A41"/>
    <w:rsid w:val="00562AA3"/>
    <w:rsid w:val="00564231"/>
    <w:rsid w:val="00565CE1"/>
    <w:rsid w:val="00570747"/>
    <w:rsid w:val="005708E7"/>
    <w:rsid w:val="00573B92"/>
    <w:rsid w:val="00575EF2"/>
    <w:rsid w:val="0057719F"/>
    <w:rsid w:val="00577520"/>
    <w:rsid w:val="00582289"/>
    <w:rsid w:val="0058457A"/>
    <w:rsid w:val="00586448"/>
    <w:rsid w:val="0059026C"/>
    <w:rsid w:val="005912CB"/>
    <w:rsid w:val="00591CF6"/>
    <w:rsid w:val="0059413B"/>
    <w:rsid w:val="00595031"/>
    <w:rsid w:val="00596449"/>
    <w:rsid w:val="005A6717"/>
    <w:rsid w:val="005B0BE1"/>
    <w:rsid w:val="005B5A33"/>
    <w:rsid w:val="005C5294"/>
    <w:rsid w:val="005D0CF1"/>
    <w:rsid w:val="005D1CA3"/>
    <w:rsid w:val="005D2517"/>
    <w:rsid w:val="005D2C95"/>
    <w:rsid w:val="005D74E4"/>
    <w:rsid w:val="005E08CA"/>
    <w:rsid w:val="005E4E15"/>
    <w:rsid w:val="005E54BE"/>
    <w:rsid w:val="005E7C29"/>
    <w:rsid w:val="005F03EB"/>
    <w:rsid w:val="005F124B"/>
    <w:rsid w:val="005F52F5"/>
    <w:rsid w:val="005F71BA"/>
    <w:rsid w:val="0060533C"/>
    <w:rsid w:val="00613DFB"/>
    <w:rsid w:val="006163BA"/>
    <w:rsid w:val="00626A85"/>
    <w:rsid w:val="006355C5"/>
    <w:rsid w:val="00643CBC"/>
    <w:rsid w:val="00643DA5"/>
    <w:rsid w:val="00647C1C"/>
    <w:rsid w:val="00650F1D"/>
    <w:rsid w:val="00652469"/>
    <w:rsid w:val="006608A3"/>
    <w:rsid w:val="006614B7"/>
    <w:rsid w:val="00662314"/>
    <w:rsid w:val="006714AB"/>
    <w:rsid w:val="00675D41"/>
    <w:rsid w:val="00676AC7"/>
    <w:rsid w:val="00693E46"/>
    <w:rsid w:val="006A3C4F"/>
    <w:rsid w:val="006A40C7"/>
    <w:rsid w:val="006A63F3"/>
    <w:rsid w:val="006A7CA9"/>
    <w:rsid w:val="006B3335"/>
    <w:rsid w:val="006B75D3"/>
    <w:rsid w:val="006C09F6"/>
    <w:rsid w:val="006C55ED"/>
    <w:rsid w:val="006D0BD2"/>
    <w:rsid w:val="006D3C6F"/>
    <w:rsid w:val="006D5372"/>
    <w:rsid w:val="006D6FA4"/>
    <w:rsid w:val="006E0D4F"/>
    <w:rsid w:val="006E19A7"/>
    <w:rsid w:val="006E644A"/>
    <w:rsid w:val="006E645F"/>
    <w:rsid w:val="006F387D"/>
    <w:rsid w:val="006F4988"/>
    <w:rsid w:val="006F4A34"/>
    <w:rsid w:val="00700D3B"/>
    <w:rsid w:val="00706018"/>
    <w:rsid w:val="00712655"/>
    <w:rsid w:val="007134D5"/>
    <w:rsid w:val="00715842"/>
    <w:rsid w:val="007211B7"/>
    <w:rsid w:val="00722CE7"/>
    <w:rsid w:val="00724937"/>
    <w:rsid w:val="0072645C"/>
    <w:rsid w:val="0073302A"/>
    <w:rsid w:val="00733A3A"/>
    <w:rsid w:val="00742757"/>
    <w:rsid w:val="00744F54"/>
    <w:rsid w:val="00747375"/>
    <w:rsid w:val="00751C98"/>
    <w:rsid w:val="00753D49"/>
    <w:rsid w:val="00760723"/>
    <w:rsid w:val="00767E1D"/>
    <w:rsid w:val="00772BAF"/>
    <w:rsid w:val="007745B8"/>
    <w:rsid w:val="00774FC4"/>
    <w:rsid w:val="007750AD"/>
    <w:rsid w:val="00783586"/>
    <w:rsid w:val="00784041"/>
    <w:rsid w:val="007849D0"/>
    <w:rsid w:val="00786216"/>
    <w:rsid w:val="0078791C"/>
    <w:rsid w:val="00793F45"/>
    <w:rsid w:val="00797325"/>
    <w:rsid w:val="007A0843"/>
    <w:rsid w:val="007A3669"/>
    <w:rsid w:val="007B27F5"/>
    <w:rsid w:val="007B557D"/>
    <w:rsid w:val="007B58BE"/>
    <w:rsid w:val="007C2E11"/>
    <w:rsid w:val="007D338E"/>
    <w:rsid w:val="007D3FE0"/>
    <w:rsid w:val="007E5B1C"/>
    <w:rsid w:val="007E6CF1"/>
    <w:rsid w:val="007F6B17"/>
    <w:rsid w:val="007F740F"/>
    <w:rsid w:val="00800A4C"/>
    <w:rsid w:val="00801020"/>
    <w:rsid w:val="00803E62"/>
    <w:rsid w:val="008043D1"/>
    <w:rsid w:val="00804FCF"/>
    <w:rsid w:val="00806FA1"/>
    <w:rsid w:val="00814294"/>
    <w:rsid w:val="00816679"/>
    <w:rsid w:val="00826648"/>
    <w:rsid w:val="00830091"/>
    <w:rsid w:val="008301A8"/>
    <w:rsid w:val="0083224A"/>
    <w:rsid w:val="00833D58"/>
    <w:rsid w:val="00833D60"/>
    <w:rsid w:val="00834853"/>
    <w:rsid w:val="0084322A"/>
    <w:rsid w:val="008438EB"/>
    <w:rsid w:val="00846E1C"/>
    <w:rsid w:val="00846E34"/>
    <w:rsid w:val="00847569"/>
    <w:rsid w:val="008518C9"/>
    <w:rsid w:val="008604A8"/>
    <w:rsid w:val="00864A7C"/>
    <w:rsid w:val="00865E19"/>
    <w:rsid w:val="008738FF"/>
    <w:rsid w:val="008749AF"/>
    <w:rsid w:val="00880186"/>
    <w:rsid w:val="008815B6"/>
    <w:rsid w:val="00881758"/>
    <w:rsid w:val="008817B1"/>
    <w:rsid w:val="008827D8"/>
    <w:rsid w:val="00884709"/>
    <w:rsid w:val="008903D4"/>
    <w:rsid w:val="008947DA"/>
    <w:rsid w:val="0089585A"/>
    <w:rsid w:val="00895F08"/>
    <w:rsid w:val="008A0DD4"/>
    <w:rsid w:val="008A2A52"/>
    <w:rsid w:val="008A5ABF"/>
    <w:rsid w:val="008B28EC"/>
    <w:rsid w:val="008B33C6"/>
    <w:rsid w:val="008C003F"/>
    <w:rsid w:val="008C0772"/>
    <w:rsid w:val="008C1762"/>
    <w:rsid w:val="008C24E5"/>
    <w:rsid w:val="008C65B2"/>
    <w:rsid w:val="008C6988"/>
    <w:rsid w:val="008E1423"/>
    <w:rsid w:val="008E469D"/>
    <w:rsid w:val="008E6E5B"/>
    <w:rsid w:val="009024E0"/>
    <w:rsid w:val="00903865"/>
    <w:rsid w:val="00903893"/>
    <w:rsid w:val="00906F8B"/>
    <w:rsid w:val="00911228"/>
    <w:rsid w:val="00912B57"/>
    <w:rsid w:val="00912C05"/>
    <w:rsid w:val="00912C6A"/>
    <w:rsid w:val="0092319A"/>
    <w:rsid w:val="00930C52"/>
    <w:rsid w:val="00940905"/>
    <w:rsid w:val="00952B03"/>
    <w:rsid w:val="0095504A"/>
    <w:rsid w:val="00955111"/>
    <w:rsid w:val="00957055"/>
    <w:rsid w:val="0096222A"/>
    <w:rsid w:val="00966768"/>
    <w:rsid w:val="00971641"/>
    <w:rsid w:val="00972393"/>
    <w:rsid w:val="00976AA0"/>
    <w:rsid w:val="009812F6"/>
    <w:rsid w:val="009827EA"/>
    <w:rsid w:val="00983A08"/>
    <w:rsid w:val="00991918"/>
    <w:rsid w:val="00991C18"/>
    <w:rsid w:val="00993D7C"/>
    <w:rsid w:val="009A0EAF"/>
    <w:rsid w:val="009A172D"/>
    <w:rsid w:val="009A5035"/>
    <w:rsid w:val="009B074B"/>
    <w:rsid w:val="009B1B70"/>
    <w:rsid w:val="009B1FCD"/>
    <w:rsid w:val="009B50F6"/>
    <w:rsid w:val="009B7DAB"/>
    <w:rsid w:val="009C2E18"/>
    <w:rsid w:val="009D21D9"/>
    <w:rsid w:val="009D370B"/>
    <w:rsid w:val="009D3AC1"/>
    <w:rsid w:val="009D4C04"/>
    <w:rsid w:val="009F0B2C"/>
    <w:rsid w:val="009F2249"/>
    <w:rsid w:val="009F2B28"/>
    <w:rsid w:val="009F3C14"/>
    <w:rsid w:val="009F48BD"/>
    <w:rsid w:val="009F5D32"/>
    <w:rsid w:val="009F66D5"/>
    <w:rsid w:val="00A01C9C"/>
    <w:rsid w:val="00A067C5"/>
    <w:rsid w:val="00A07911"/>
    <w:rsid w:val="00A113B2"/>
    <w:rsid w:val="00A119B3"/>
    <w:rsid w:val="00A1287A"/>
    <w:rsid w:val="00A15834"/>
    <w:rsid w:val="00A20F6E"/>
    <w:rsid w:val="00A25C75"/>
    <w:rsid w:val="00A26B09"/>
    <w:rsid w:val="00A34836"/>
    <w:rsid w:val="00A377D8"/>
    <w:rsid w:val="00A4089E"/>
    <w:rsid w:val="00A41649"/>
    <w:rsid w:val="00A436D0"/>
    <w:rsid w:val="00A45F3D"/>
    <w:rsid w:val="00A54D0C"/>
    <w:rsid w:val="00A56571"/>
    <w:rsid w:val="00A56789"/>
    <w:rsid w:val="00A6050B"/>
    <w:rsid w:val="00A618BB"/>
    <w:rsid w:val="00A62A45"/>
    <w:rsid w:val="00A63455"/>
    <w:rsid w:val="00A63C03"/>
    <w:rsid w:val="00A71A69"/>
    <w:rsid w:val="00A71E79"/>
    <w:rsid w:val="00A735BE"/>
    <w:rsid w:val="00A74BBB"/>
    <w:rsid w:val="00A75812"/>
    <w:rsid w:val="00A76EA0"/>
    <w:rsid w:val="00A81993"/>
    <w:rsid w:val="00A85163"/>
    <w:rsid w:val="00A938C1"/>
    <w:rsid w:val="00A96C6C"/>
    <w:rsid w:val="00A97096"/>
    <w:rsid w:val="00AA2D15"/>
    <w:rsid w:val="00AA7BBC"/>
    <w:rsid w:val="00AB1130"/>
    <w:rsid w:val="00AB223C"/>
    <w:rsid w:val="00AB2536"/>
    <w:rsid w:val="00AB494C"/>
    <w:rsid w:val="00AC23A5"/>
    <w:rsid w:val="00AC2705"/>
    <w:rsid w:val="00AC37C8"/>
    <w:rsid w:val="00AC5E13"/>
    <w:rsid w:val="00AD1547"/>
    <w:rsid w:val="00AD35A6"/>
    <w:rsid w:val="00AD4CFE"/>
    <w:rsid w:val="00AD59B9"/>
    <w:rsid w:val="00AD7C39"/>
    <w:rsid w:val="00AE47D8"/>
    <w:rsid w:val="00AF3A8C"/>
    <w:rsid w:val="00AF4C21"/>
    <w:rsid w:val="00AF4C62"/>
    <w:rsid w:val="00AF7694"/>
    <w:rsid w:val="00B00151"/>
    <w:rsid w:val="00B0141F"/>
    <w:rsid w:val="00B1071E"/>
    <w:rsid w:val="00B13614"/>
    <w:rsid w:val="00B14EE3"/>
    <w:rsid w:val="00B14FB9"/>
    <w:rsid w:val="00B17037"/>
    <w:rsid w:val="00B20A06"/>
    <w:rsid w:val="00B251D9"/>
    <w:rsid w:val="00B31FC4"/>
    <w:rsid w:val="00B32AFE"/>
    <w:rsid w:val="00B3456F"/>
    <w:rsid w:val="00B351E1"/>
    <w:rsid w:val="00B436C8"/>
    <w:rsid w:val="00B51729"/>
    <w:rsid w:val="00B5183C"/>
    <w:rsid w:val="00B524D2"/>
    <w:rsid w:val="00B6005D"/>
    <w:rsid w:val="00B61486"/>
    <w:rsid w:val="00B636C6"/>
    <w:rsid w:val="00B6708A"/>
    <w:rsid w:val="00B749BC"/>
    <w:rsid w:val="00B77D27"/>
    <w:rsid w:val="00B8058B"/>
    <w:rsid w:val="00B93F11"/>
    <w:rsid w:val="00BA3707"/>
    <w:rsid w:val="00BA5981"/>
    <w:rsid w:val="00BB168D"/>
    <w:rsid w:val="00BB20F8"/>
    <w:rsid w:val="00BB34D8"/>
    <w:rsid w:val="00BB4ECC"/>
    <w:rsid w:val="00BB5399"/>
    <w:rsid w:val="00BB707D"/>
    <w:rsid w:val="00BC1F1D"/>
    <w:rsid w:val="00BC1F8B"/>
    <w:rsid w:val="00BC5B5B"/>
    <w:rsid w:val="00BD1D32"/>
    <w:rsid w:val="00BD3B80"/>
    <w:rsid w:val="00BD43F4"/>
    <w:rsid w:val="00BE144D"/>
    <w:rsid w:val="00BE17B7"/>
    <w:rsid w:val="00BE24B5"/>
    <w:rsid w:val="00BE3D5E"/>
    <w:rsid w:val="00BE3E4C"/>
    <w:rsid w:val="00BE64EF"/>
    <w:rsid w:val="00BF0489"/>
    <w:rsid w:val="00BF16E2"/>
    <w:rsid w:val="00BF3E09"/>
    <w:rsid w:val="00BF4EF9"/>
    <w:rsid w:val="00BF50A2"/>
    <w:rsid w:val="00C0134C"/>
    <w:rsid w:val="00C02460"/>
    <w:rsid w:val="00C05398"/>
    <w:rsid w:val="00C0638C"/>
    <w:rsid w:val="00C06A08"/>
    <w:rsid w:val="00C07ABD"/>
    <w:rsid w:val="00C11160"/>
    <w:rsid w:val="00C11BC2"/>
    <w:rsid w:val="00C12652"/>
    <w:rsid w:val="00C144A1"/>
    <w:rsid w:val="00C172C4"/>
    <w:rsid w:val="00C201F0"/>
    <w:rsid w:val="00C25540"/>
    <w:rsid w:val="00C30103"/>
    <w:rsid w:val="00C33731"/>
    <w:rsid w:val="00C37BB2"/>
    <w:rsid w:val="00C47BCB"/>
    <w:rsid w:val="00C55E8C"/>
    <w:rsid w:val="00C56AF5"/>
    <w:rsid w:val="00C5732A"/>
    <w:rsid w:val="00C612DD"/>
    <w:rsid w:val="00C61CA0"/>
    <w:rsid w:val="00C61D8B"/>
    <w:rsid w:val="00C6216D"/>
    <w:rsid w:val="00C62B37"/>
    <w:rsid w:val="00C6548C"/>
    <w:rsid w:val="00C67A39"/>
    <w:rsid w:val="00C70024"/>
    <w:rsid w:val="00C70074"/>
    <w:rsid w:val="00C7413F"/>
    <w:rsid w:val="00C75DE1"/>
    <w:rsid w:val="00C75ED0"/>
    <w:rsid w:val="00C81428"/>
    <w:rsid w:val="00C82881"/>
    <w:rsid w:val="00C8692F"/>
    <w:rsid w:val="00C9044B"/>
    <w:rsid w:val="00C93020"/>
    <w:rsid w:val="00C97844"/>
    <w:rsid w:val="00CA2032"/>
    <w:rsid w:val="00CA2744"/>
    <w:rsid w:val="00CA459E"/>
    <w:rsid w:val="00CB06DB"/>
    <w:rsid w:val="00CB14B3"/>
    <w:rsid w:val="00CB150E"/>
    <w:rsid w:val="00CB22F4"/>
    <w:rsid w:val="00CC1C4A"/>
    <w:rsid w:val="00CC7465"/>
    <w:rsid w:val="00CC7F20"/>
    <w:rsid w:val="00CD17C2"/>
    <w:rsid w:val="00CD1BE3"/>
    <w:rsid w:val="00CD476D"/>
    <w:rsid w:val="00CD70C3"/>
    <w:rsid w:val="00CE003D"/>
    <w:rsid w:val="00CE1B0B"/>
    <w:rsid w:val="00CE3A32"/>
    <w:rsid w:val="00CE4AC1"/>
    <w:rsid w:val="00CF2F65"/>
    <w:rsid w:val="00CF43A1"/>
    <w:rsid w:val="00CF5C6D"/>
    <w:rsid w:val="00CF6384"/>
    <w:rsid w:val="00CF6AD3"/>
    <w:rsid w:val="00CF6FBF"/>
    <w:rsid w:val="00D046A5"/>
    <w:rsid w:val="00D05B1E"/>
    <w:rsid w:val="00D079F3"/>
    <w:rsid w:val="00D10937"/>
    <w:rsid w:val="00D110A9"/>
    <w:rsid w:val="00D117E5"/>
    <w:rsid w:val="00D11B4C"/>
    <w:rsid w:val="00D11D6C"/>
    <w:rsid w:val="00D134A7"/>
    <w:rsid w:val="00D207A9"/>
    <w:rsid w:val="00D30829"/>
    <w:rsid w:val="00D30D68"/>
    <w:rsid w:val="00D31CF8"/>
    <w:rsid w:val="00D33942"/>
    <w:rsid w:val="00D3415B"/>
    <w:rsid w:val="00D34BE5"/>
    <w:rsid w:val="00D425F6"/>
    <w:rsid w:val="00D426A3"/>
    <w:rsid w:val="00D447EA"/>
    <w:rsid w:val="00D45B57"/>
    <w:rsid w:val="00D46A5B"/>
    <w:rsid w:val="00D526E8"/>
    <w:rsid w:val="00D60754"/>
    <w:rsid w:val="00D722EE"/>
    <w:rsid w:val="00D75C0E"/>
    <w:rsid w:val="00D81CEA"/>
    <w:rsid w:val="00D8313B"/>
    <w:rsid w:val="00D926A5"/>
    <w:rsid w:val="00D95E8B"/>
    <w:rsid w:val="00D974F5"/>
    <w:rsid w:val="00DA11FE"/>
    <w:rsid w:val="00DA13FB"/>
    <w:rsid w:val="00DA56D1"/>
    <w:rsid w:val="00DA6508"/>
    <w:rsid w:val="00DB07F1"/>
    <w:rsid w:val="00DB4586"/>
    <w:rsid w:val="00DC41EB"/>
    <w:rsid w:val="00DC60FA"/>
    <w:rsid w:val="00DC6336"/>
    <w:rsid w:val="00DC73FF"/>
    <w:rsid w:val="00DD2F49"/>
    <w:rsid w:val="00DD3497"/>
    <w:rsid w:val="00DD5EBD"/>
    <w:rsid w:val="00DE1F2A"/>
    <w:rsid w:val="00DE66F1"/>
    <w:rsid w:val="00DE79F8"/>
    <w:rsid w:val="00DF6AA9"/>
    <w:rsid w:val="00E0181F"/>
    <w:rsid w:val="00E03AE0"/>
    <w:rsid w:val="00E074ED"/>
    <w:rsid w:val="00E14BA3"/>
    <w:rsid w:val="00E22A25"/>
    <w:rsid w:val="00E22A4C"/>
    <w:rsid w:val="00E24F69"/>
    <w:rsid w:val="00E273D5"/>
    <w:rsid w:val="00E27679"/>
    <w:rsid w:val="00E33AF3"/>
    <w:rsid w:val="00E35F91"/>
    <w:rsid w:val="00E40024"/>
    <w:rsid w:val="00E417A9"/>
    <w:rsid w:val="00E44EE5"/>
    <w:rsid w:val="00E51EE6"/>
    <w:rsid w:val="00E6332A"/>
    <w:rsid w:val="00E64C58"/>
    <w:rsid w:val="00E667C7"/>
    <w:rsid w:val="00E75504"/>
    <w:rsid w:val="00E82F1C"/>
    <w:rsid w:val="00E834AC"/>
    <w:rsid w:val="00E838DF"/>
    <w:rsid w:val="00E84796"/>
    <w:rsid w:val="00E86E9E"/>
    <w:rsid w:val="00E87551"/>
    <w:rsid w:val="00E877AD"/>
    <w:rsid w:val="00E90A72"/>
    <w:rsid w:val="00E911D1"/>
    <w:rsid w:val="00E963F9"/>
    <w:rsid w:val="00E97968"/>
    <w:rsid w:val="00EA200B"/>
    <w:rsid w:val="00EA5816"/>
    <w:rsid w:val="00EA796A"/>
    <w:rsid w:val="00EA7BE6"/>
    <w:rsid w:val="00EB01D8"/>
    <w:rsid w:val="00EB2520"/>
    <w:rsid w:val="00EB28F7"/>
    <w:rsid w:val="00EC38C0"/>
    <w:rsid w:val="00EC658D"/>
    <w:rsid w:val="00EC7229"/>
    <w:rsid w:val="00EC7778"/>
    <w:rsid w:val="00ED181E"/>
    <w:rsid w:val="00ED2C69"/>
    <w:rsid w:val="00ED755B"/>
    <w:rsid w:val="00EE36B6"/>
    <w:rsid w:val="00EE37F8"/>
    <w:rsid w:val="00EE39E5"/>
    <w:rsid w:val="00EF4003"/>
    <w:rsid w:val="00EF41F1"/>
    <w:rsid w:val="00EF42DF"/>
    <w:rsid w:val="00EF4C58"/>
    <w:rsid w:val="00EF6467"/>
    <w:rsid w:val="00EF7156"/>
    <w:rsid w:val="00F039EE"/>
    <w:rsid w:val="00F15FEC"/>
    <w:rsid w:val="00F22203"/>
    <w:rsid w:val="00F24914"/>
    <w:rsid w:val="00F26210"/>
    <w:rsid w:val="00F3230F"/>
    <w:rsid w:val="00F370A7"/>
    <w:rsid w:val="00F37C80"/>
    <w:rsid w:val="00F43849"/>
    <w:rsid w:val="00F46A9C"/>
    <w:rsid w:val="00F4750C"/>
    <w:rsid w:val="00F47C9F"/>
    <w:rsid w:val="00F5044D"/>
    <w:rsid w:val="00F50997"/>
    <w:rsid w:val="00F51448"/>
    <w:rsid w:val="00F5268F"/>
    <w:rsid w:val="00F5462D"/>
    <w:rsid w:val="00F54E75"/>
    <w:rsid w:val="00F571EF"/>
    <w:rsid w:val="00F57545"/>
    <w:rsid w:val="00F60AE3"/>
    <w:rsid w:val="00F611F2"/>
    <w:rsid w:val="00F63E9A"/>
    <w:rsid w:val="00F6785B"/>
    <w:rsid w:val="00F744A1"/>
    <w:rsid w:val="00F75AD8"/>
    <w:rsid w:val="00F802AA"/>
    <w:rsid w:val="00F812CD"/>
    <w:rsid w:val="00F81EC4"/>
    <w:rsid w:val="00F87F54"/>
    <w:rsid w:val="00F93085"/>
    <w:rsid w:val="00F97172"/>
    <w:rsid w:val="00FA0D48"/>
    <w:rsid w:val="00FA1C85"/>
    <w:rsid w:val="00FA33A7"/>
    <w:rsid w:val="00FA4CCE"/>
    <w:rsid w:val="00FC002C"/>
    <w:rsid w:val="00FC527F"/>
    <w:rsid w:val="00FC606F"/>
    <w:rsid w:val="00FD7CF2"/>
    <w:rsid w:val="00FE12D4"/>
    <w:rsid w:val="00FE1D0C"/>
    <w:rsid w:val="00FE2BD0"/>
    <w:rsid w:val="00FE7C52"/>
    <w:rsid w:val="00FF43BE"/>
    <w:rsid w:val="00FF6150"/>
    <w:rsid w:val="00FF631B"/>
    <w:rsid w:val="00FF6DBC"/>
    <w:rsid w:val="00FF7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F157FE-5EF0-4D83-A5F5-D6E28B93C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A7C"/>
    <w:pPr>
      <w:spacing w:after="55" w:line="242" w:lineRule="auto"/>
      <w:ind w:left="70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numPr>
        <w:numId w:val="31"/>
      </w:numPr>
      <w:spacing w:after="50" w:line="246" w:lineRule="auto"/>
      <w:ind w:left="10" w:right="-15"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3D5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07911"/>
    <w:pPr>
      <w:widowControl w:val="0"/>
      <w:autoSpaceDE w:val="0"/>
      <w:autoSpaceDN w:val="0"/>
      <w:spacing w:after="0" w:line="240" w:lineRule="auto"/>
      <w:ind w:left="0" w:firstLine="0"/>
      <w:jc w:val="left"/>
    </w:pPr>
    <w:rPr>
      <w:b/>
      <w:bCs/>
      <w:color w:val="auto"/>
      <w:szCs w:val="24"/>
    </w:rPr>
  </w:style>
  <w:style w:type="character" w:customStyle="1" w:styleId="BodyTextChar">
    <w:name w:val="Body Text Char"/>
    <w:basedOn w:val="DefaultParagraphFont"/>
    <w:link w:val="BodyText"/>
    <w:uiPriority w:val="1"/>
    <w:rsid w:val="00A07911"/>
    <w:rPr>
      <w:rFonts w:ascii="Times New Roman" w:eastAsia="Times New Roman" w:hAnsi="Times New Roman" w:cs="Times New Roman"/>
      <w:b/>
      <w:bCs/>
      <w:sz w:val="24"/>
      <w:szCs w:val="24"/>
    </w:rPr>
  </w:style>
  <w:style w:type="paragraph" w:customStyle="1" w:styleId="TableParagraph">
    <w:name w:val="Table Paragraph"/>
    <w:basedOn w:val="Normal"/>
    <w:uiPriority w:val="1"/>
    <w:qFormat/>
    <w:rsid w:val="00A07911"/>
    <w:pPr>
      <w:widowControl w:val="0"/>
      <w:autoSpaceDE w:val="0"/>
      <w:autoSpaceDN w:val="0"/>
      <w:spacing w:after="0" w:line="256" w:lineRule="exact"/>
      <w:ind w:left="0" w:firstLine="0"/>
      <w:jc w:val="left"/>
    </w:pPr>
    <w:rPr>
      <w:color w:val="auto"/>
      <w:sz w:val="22"/>
    </w:rPr>
  </w:style>
  <w:style w:type="paragraph" w:styleId="ListParagraph">
    <w:name w:val="List Paragraph"/>
    <w:basedOn w:val="Normal"/>
    <w:uiPriority w:val="34"/>
    <w:qFormat/>
    <w:rsid w:val="00A07911"/>
    <w:pPr>
      <w:spacing w:after="200" w:line="276" w:lineRule="auto"/>
      <w:ind w:left="720" w:firstLine="0"/>
      <w:contextualSpacing/>
      <w:jc w:val="left"/>
    </w:pPr>
    <w:rPr>
      <w:rFonts w:asciiTheme="minorHAnsi" w:eastAsiaTheme="minorHAnsi" w:hAnsiTheme="minorHAnsi" w:cstheme="minorBidi"/>
      <w:color w:val="auto"/>
      <w:sz w:val="22"/>
    </w:rPr>
  </w:style>
  <w:style w:type="character" w:styleId="Hyperlink">
    <w:name w:val="Hyperlink"/>
    <w:basedOn w:val="DefaultParagraphFont"/>
    <w:uiPriority w:val="99"/>
    <w:unhideWhenUsed/>
    <w:rsid w:val="00E87551"/>
    <w:rPr>
      <w:color w:val="0563C1" w:themeColor="hyperlink"/>
      <w:u w:val="single"/>
    </w:rPr>
  </w:style>
  <w:style w:type="paragraph" w:styleId="Header">
    <w:name w:val="header"/>
    <w:basedOn w:val="Normal"/>
    <w:link w:val="HeaderChar"/>
    <w:uiPriority w:val="99"/>
    <w:semiHidden/>
    <w:unhideWhenUsed/>
    <w:rsid w:val="00A71E7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1E79"/>
    <w:rPr>
      <w:rFonts w:ascii="Times New Roman" w:eastAsia="Times New Roman" w:hAnsi="Times New Roman" w:cs="Times New Roman"/>
      <w:color w:val="000000"/>
      <w:sz w:val="24"/>
    </w:rPr>
  </w:style>
  <w:style w:type="table" w:customStyle="1" w:styleId="TableGrid1">
    <w:name w:val="Table Grid1"/>
    <w:basedOn w:val="TableNormal"/>
    <w:next w:val="TableGrid0"/>
    <w:uiPriority w:val="39"/>
    <w:rsid w:val="0042516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ocw.mit.edu/courses/physics/8-04-quantum-physics-i-spring-2016/lecture-notes/" TargetMode="External"/><Relationship Id="rId26" Type="http://schemas.openxmlformats.org/officeDocument/2006/relationships/hyperlink" Target="https://ipenche.chania.teicrete.gr/an-introduction-to-laser-physics-and-systems/" TargetMode="External"/><Relationship Id="rId39" Type="http://schemas.openxmlformats.org/officeDocument/2006/relationships/header" Target="header9.xml"/><Relationship Id="rId21" Type="http://schemas.openxmlformats.org/officeDocument/2006/relationships/hyperlink" Target="http://www.nptelvideos.in/2012/12/astrophysics-cosmology.html" TargetMode="Externa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ptel.ac.in/courses/115/106/115106086/" TargetMode="External"/><Relationship Id="rId20" Type="http://schemas.openxmlformats.org/officeDocument/2006/relationships/hyperlink" Target="https://nptel.ac.in/courses/115/105/115105046/" TargetMode="External"/><Relationship Id="rId29" Type="http://schemas.openxmlformats.org/officeDocument/2006/relationships/header" Target="header4.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nptel.ac.in/courses/115/103/115103101/" TargetMode="Externa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grc.nasa.gov/www/k-12/airplane/thermo.html" TargetMode="External"/><Relationship Id="rId28" Type="http://schemas.openxmlformats.org/officeDocument/2006/relationships/hyperlink" Target="https://nptel.ac.in/courses/103/107/103107157/" TargetMode="External"/><Relationship Id="rId36"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s://nptel.ac.in/course.html/digital%20circuit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onlinecourses.swayam2.ac.in/arp19_ap73/preview" TargetMode="External"/><Relationship Id="rId27" Type="http://schemas.openxmlformats.org/officeDocument/2006/relationships/hyperlink" Target="https://nptel.ac.in/courses/121/106/121106014/" TargetMode="External"/><Relationship Id="rId30" Type="http://schemas.openxmlformats.org/officeDocument/2006/relationships/header" Target="header5.xml"/><Relationship Id="rId35" Type="http://schemas.openxmlformats.org/officeDocument/2006/relationships/header" Target="head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nptel.ac.in/courses/115/103/115103036/" TargetMode="External"/><Relationship Id="rId25" Type="http://schemas.openxmlformats.org/officeDocument/2006/relationships/hyperlink" Target="https://nptel.ac.in/courses/115/101/115101008/" TargetMode="External"/><Relationship Id="rId33" Type="http://schemas.openxmlformats.org/officeDocument/2006/relationships/header" Target="header6.xml"/><Relationship Id="rId38"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FC7B44-D548-4787-9F28-EA7A69D4E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18451</Words>
  <Characters>105177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SSPL-DRDO-2</dc:creator>
  <cp:keywords/>
  <cp:lastModifiedBy>User</cp:lastModifiedBy>
  <cp:revision>2</cp:revision>
  <cp:lastPrinted>2022-10-17T08:44:00Z</cp:lastPrinted>
  <dcterms:created xsi:type="dcterms:W3CDTF">2022-10-17T08:58:00Z</dcterms:created>
  <dcterms:modified xsi:type="dcterms:W3CDTF">2022-10-17T08:58:00Z</dcterms:modified>
</cp:coreProperties>
</file>