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BF5" w14:textId="77777777" w:rsidR="0036409E" w:rsidRDefault="002C640E">
      <w:pPr>
        <w:pStyle w:val="Title"/>
      </w:pPr>
      <w:r>
        <w:t>ALLIED ZOOLOGY</w:t>
      </w:r>
    </w:p>
    <w:p w14:paraId="64D9B252" w14:textId="77777777" w:rsidR="0036409E" w:rsidRDefault="0036409E">
      <w:pPr>
        <w:pStyle w:val="BodyText"/>
        <w:rPr>
          <w:b/>
          <w:sz w:val="20"/>
        </w:rPr>
      </w:pPr>
    </w:p>
    <w:p w14:paraId="0E9AD619" w14:textId="77777777" w:rsidR="0036409E" w:rsidRDefault="0036409E">
      <w:pPr>
        <w:pStyle w:val="BodyText"/>
        <w:rPr>
          <w:b/>
          <w:sz w:val="20"/>
        </w:rPr>
      </w:pPr>
    </w:p>
    <w:p w14:paraId="65143C8B" w14:textId="77777777" w:rsidR="0036409E" w:rsidRDefault="0036409E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235"/>
        <w:gridCol w:w="5006"/>
        <w:gridCol w:w="269"/>
        <w:gridCol w:w="488"/>
        <w:gridCol w:w="521"/>
        <w:gridCol w:w="135"/>
        <w:gridCol w:w="361"/>
        <w:gridCol w:w="452"/>
      </w:tblGrid>
      <w:tr w:rsidR="0036409E" w14:paraId="757C9602" w14:textId="77777777" w:rsidTr="002C640E">
        <w:trPr>
          <w:trHeight w:val="465"/>
        </w:trPr>
        <w:tc>
          <w:tcPr>
            <w:tcW w:w="1555" w:type="dxa"/>
            <w:gridSpan w:val="2"/>
          </w:tcPr>
          <w:p w14:paraId="54639AEE" w14:textId="77777777" w:rsidR="0036409E" w:rsidRDefault="002C640E">
            <w:pPr>
              <w:pStyle w:val="TableParagraph"/>
              <w:spacing w:before="6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235" w:type="dxa"/>
          </w:tcPr>
          <w:p w14:paraId="0C3B6EA9" w14:textId="77777777" w:rsidR="0036409E" w:rsidRDefault="002C640E">
            <w:pPr>
              <w:pStyle w:val="TableParagraph"/>
              <w:spacing w:before="69" w:line="240" w:lineRule="auto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1AK</w:t>
            </w:r>
          </w:p>
        </w:tc>
        <w:tc>
          <w:tcPr>
            <w:tcW w:w="5275" w:type="dxa"/>
            <w:gridSpan w:val="2"/>
          </w:tcPr>
          <w:p w14:paraId="5F1106D6" w14:textId="77777777" w:rsidR="0036409E" w:rsidRDefault="002C640E">
            <w:pPr>
              <w:pStyle w:val="TableParagraph"/>
              <w:spacing w:before="69" w:line="240" w:lineRule="auto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ANIMAL DIVERSITY</w:t>
            </w:r>
          </w:p>
        </w:tc>
        <w:tc>
          <w:tcPr>
            <w:tcW w:w="488" w:type="dxa"/>
          </w:tcPr>
          <w:p w14:paraId="2B40177C" w14:textId="77777777" w:rsidR="0036409E" w:rsidRDefault="002C640E">
            <w:pPr>
              <w:pStyle w:val="TableParagraph"/>
              <w:spacing w:before="69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6" w:type="dxa"/>
            <w:gridSpan w:val="2"/>
          </w:tcPr>
          <w:p w14:paraId="54D1BE6C" w14:textId="77777777" w:rsidR="0036409E" w:rsidRDefault="002C640E">
            <w:pPr>
              <w:pStyle w:val="TableParagraph"/>
              <w:spacing w:before="69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D830EED" w14:textId="77777777" w:rsidR="0036409E" w:rsidRDefault="002C640E">
            <w:pPr>
              <w:pStyle w:val="TableParagraph"/>
              <w:spacing w:before="69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77E05DD4" w14:textId="77777777" w:rsidR="0036409E" w:rsidRDefault="002C640E">
            <w:pPr>
              <w:pStyle w:val="TableParagraph"/>
              <w:spacing w:before="69" w:line="240" w:lineRule="auto"/>
              <w:ind w:left="1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6409E" w14:paraId="42E46323" w14:textId="77777777" w:rsidTr="002C640E">
        <w:trPr>
          <w:trHeight w:val="316"/>
        </w:trPr>
        <w:tc>
          <w:tcPr>
            <w:tcW w:w="2790" w:type="dxa"/>
            <w:gridSpan w:val="3"/>
          </w:tcPr>
          <w:p w14:paraId="4793BEA4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Core/Elective/SBS/Allied</w:t>
            </w:r>
          </w:p>
        </w:tc>
        <w:tc>
          <w:tcPr>
            <w:tcW w:w="5275" w:type="dxa"/>
            <w:gridSpan w:val="2"/>
          </w:tcPr>
          <w:p w14:paraId="0A05736C" w14:textId="77777777" w:rsidR="0036409E" w:rsidRDefault="002C640E">
            <w:pPr>
              <w:pStyle w:val="TableParagraph"/>
              <w:spacing w:line="273" w:lineRule="exact"/>
              <w:ind w:left="1803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Course-I</w:t>
            </w:r>
          </w:p>
        </w:tc>
        <w:tc>
          <w:tcPr>
            <w:tcW w:w="488" w:type="dxa"/>
          </w:tcPr>
          <w:p w14:paraId="0E29A18C" w14:textId="77777777" w:rsidR="0036409E" w:rsidRDefault="002C640E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6" w:type="dxa"/>
            <w:gridSpan w:val="2"/>
          </w:tcPr>
          <w:p w14:paraId="6E272AE2" w14:textId="77777777" w:rsidR="0036409E" w:rsidRDefault="002C640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14:paraId="6FA514B0" w14:textId="77777777" w:rsidR="0036409E" w:rsidRDefault="002C640E">
            <w:pPr>
              <w:pStyle w:val="TableParagraph"/>
              <w:spacing w:line="273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2" w:type="dxa"/>
          </w:tcPr>
          <w:p w14:paraId="2B17960E" w14:textId="77777777" w:rsidR="0036409E" w:rsidRDefault="002C640E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6409E" w14:paraId="3C08B40A" w14:textId="77777777" w:rsidTr="002C640E">
        <w:trPr>
          <w:trHeight w:val="633"/>
        </w:trPr>
        <w:tc>
          <w:tcPr>
            <w:tcW w:w="2790" w:type="dxa"/>
            <w:gridSpan w:val="3"/>
          </w:tcPr>
          <w:p w14:paraId="4EBC1D91" w14:textId="77777777" w:rsidR="0036409E" w:rsidRDefault="002C640E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5" w:type="dxa"/>
            <w:gridSpan w:val="2"/>
          </w:tcPr>
          <w:p w14:paraId="21C71413" w14:textId="37F0E610" w:rsidR="0036409E" w:rsidRDefault="002C640E">
            <w:pPr>
              <w:pStyle w:val="TableParagraph"/>
              <w:tabs>
                <w:tab w:val="left" w:pos="5224"/>
              </w:tabs>
              <w:spacing w:before="150" w:line="240" w:lineRule="auto"/>
              <w:ind w:left="566" w:right="-245"/>
              <w:rPr>
                <w:b/>
                <w:sz w:val="24"/>
              </w:rPr>
            </w:pPr>
            <w:r>
              <w:rPr>
                <w:sz w:val="24"/>
              </w:rPr>
              <w:t>Basic Knowledge on 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</w:t>
            </w:r>
            <w:r w:rsidR="004312F3">
              <w:rPr>
                <w:sz w:val="24"/>
              </w:rPr>
              <w:t>l</w:t>
            </w:r>
          </w:p>
        </w:tc>
        <w:tc>
          <w:tcPr>
            <w:tcW w:w="1009" w:type="dxa"/>
            <w:gridSpan w:val="2"/>
          </w:tcPr>
          <w:p w14:paraId="6D59F2EB" w14:textId="77777777" w:rsidR="0036409E" w:rsidRDefault="002C640E">
            <w:pPr>
              <w:pStyle w:val="TableParagraph"/>
              <w:spacing w:line="273" w:lineRule="exact"/>
              <w:ind w:left="-51" w:right="70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2EC90F4B" w14:textId="77777777" w:rsidR="0036409E" w:rsidRDefault="002C640E" w:rsidP="002C640E">
            <w:pPr>
              <w:pStyle w:val="TableParagraph"/>
              <w:spacing w:before="41" w:line="240" w:lineRule="auto"/>
              <w:ind w:left="-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725C75B4" w14:textId="7DDCF108" w:rsidR="0036409E" w:rsidRDefault="002C640E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76EB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–</w:t>
            </w:r>
          </w:p>
          <w:p w14:paraId="601C62D7" w14:textId="4068A241" w:rsidR="0036409E" w:rsidRDefault="002C640E">
            <w:pPr>
              <w:pStyle w:val="TableParagraph"/>
              <w:spacing w:before="4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76EBD">
              <w:rPr>
                <w:b/>
                <w:sz w:val="24"/>
              </w:rPr>
              <w:t>3</w:t>
            </w:r>
          </w:p>
        </w:tc>
      </w:tr>
      <w:tr w:rsidR="0036409E" w14:paraId="68D7E412" w14:textId="77777777" w:rsidTr="002C640E">
        <w:trPr>
          <w:trHeight w:val="316"/>
        </w:trPr>
        <w:tc>
          <w:tcPr>
            <w:tcW w:w="10022" w:type="dxa"/>
            <w:gridSpan w:val="10"/>
          </w:tcPr>
          <w:p w14:paraId="34EFA69F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Objectives:</w:t>
            </w:r>
          </w:p>
        </w:tc>
      </w:tr>
      <w:tr w:rsidR="0036409E" w14:paraId="2DDB8390" w14:textId="77777777" w:rsidTr="002C640E">
        <w:trPr>
          <w:trHeight w:val="1382"/>
        </w:trPr>
        <w:tc>
          <w:tcPr>
            <w:tcW w:w="10022" w:type="dxa"/>
            <w:gridSpan w:val="10"/>
          </w:tcPr>
          <w:p w14:paraId="3D557D3A" w14:textId="63A429D3" w:rsidR="0036409E" w:rsidRDefault="002C640E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bookmarkStart w:id="0" w:name="_Hlk114245825"/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give </w:t>
            </w:r>
            <w:r>
              <w:rPr>
                <w:sz w:val="24"/>
              </w:rPr>
              <w:t xml:space="preserve">a preliminary knowledge </w:t>
            </w:r>
            <w:bookmarkEnd w:id="0"/>
            <w:r>
              <w:rPr>
                <w:sz w:val="24"/>
              </w:rPr>
              <w:t>of</w:t>
            </w:r>
            <w:r w:rsidR="000C64D0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animal diversity and structural organization of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  <w:p w14:paraId="13B1E91F" w14:textId="75F867E2" w:rsidR="0036409E" w:rsidRDefault="002C640E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4" w:line="237" w:lineRule="auto"/>
              <w:ind w:left="110" w:right="121" w:firstLine="0"/>
              <w:rPr>
                <w:sz w:val="24"/>
              </w:rPr>
            </w:pPr>
            <w:r>
              <w:rPr>
                <w:sz w:val="24"/>
              </w:rPr>
              <w:t>To enlighten the students about the diverse forms of Invertebrate and Vertebrate animals</w:t>
            </w:r>
            <w:r w:rsidR="000C64D0">
              <w:rPr>
                <w:sz w:val="24"/>
              </w:rPr>
              <w:t>.</w:t>
            </w:r>
          </w:p>
          <w:p w14:paraId="2B4915F1" w14:textId="67440801" w:rsidR="0036409E" w:rsidRDefault="002C640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9" w:line="274" w:lineRule="exact"/>
              <w:ind w:left="110" w:right="99" w:firstLine="0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help </w:t>
            </w:r>
            <w:r w:rsidR="000C64D0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students to distinguish various animals and to </w:t>
            </w:r>
            <w:r w:rsidR="000C64D0">
              <w:rPr>
                <w:sz w:val="24"/>
              </w:rPr>
              <w:t>understand</w:t>
            </w:r>
            <w:r>
              <w:rPr>
                <w:sz w:val="24"/>
              </w:rPr>
              <w:t xml:space="preserve"> the</w:t>
            </w:r>
            <w:r w:rsidR="000C64D0">
              <w:rPr>
                <w:sz w:val="24"/>
              </w:rPr>
              <w:t>ir</w:t>
            </w:r>
            <w:r>
              <w:rPr>
                <w:sz w:val="24"/>
              </w:rPr>
              <w:t xml:space="preserve"> evolutionary s</w:t>
            </w:r>
            <w:r w:rsidR="000C64D0">
              <w:rPr>
                <w:sz w:val="24"/>
              </w:rPr>
              <w:t>ignificance.</w:t>
            </w:r>
          </w:p>
        </w:tc>
      </w:tr>
      <w:tr w:rsidR="0036409E" w14:paraId="5CE609C9" w14:textId="77777777" w:rsidTr="002C640E">
        <w:trPr>
          <w:trHeight w:val="316"/>
        </w:trPr>
        <w:tc>
          <w:tcPr>
            <w:tcW w:w="10022" w:type="dxa"/>
            <w:gridSpan w:val="10"/>
          </w:tcPr>
          <w:p w14:paraId="5952E9F4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 Outcomes:</w:t>
            </w:r>
          </w:p>
        </w:tc>
      </w:tr>
      <w:tr w:rsidR="0036409E" w14:paraId="56C213C2" w14:textId="77777777" w:rsidTr="002C640E">
        <w:trPr>
          <w:trHeight w:val="326"/>
        </w:trPr>
        <w:tc>
          <w:tcPr>
            <w:tcW w:w="10022" w:type="dxa"/>
            <w:gridSpan w:val="10"/>
          </w:tcPr>
          <w:p w14:paraId="00123D30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 the successful completion of the course, student will be able to:</w:t>
            </w:r>
          </w:p>
        </w:tc>
      </w:tr>
      <w:tr w:rsidR="0036409E" w14:paraId="15AE977E" w14:textId="77777777" w:rsidTr="002C640E">
        <w:trPr>
          <w:trHeight w:val="321"/>
        </w:trPr>
        <w:tc>
          <w:tcPr>
            <w:tcW w:w="562" w:type="dxa"/>
          </w:tcPr>
          <w:p w14:paraId="6E7CD197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  <w:gridSpan w:val="7"/>
          </w:tcPr>
          <w:p w14:paraId="45818CB6" w14:textId="0552D173" w:rsidR="0036409E" w:rsidRDefault="00460EEB" w:rsidP="001B20C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I</w:t>
            </w:r>
            <w:r w:rsidR="002C640E">
              <w:rPr>
                <w:sz w:val="24"/>
              </w:rPr>
              <w:t>dentify and understand animal diversity.</w:t>
            </w:r>
          </w:p>
        </w:tc>
        <w:tc>
          <w:tcPr>
            <w:tcW w:w="813" w:type="dxa"/>
            <w:gridSpan w:val="2"/>
          </w:tcPr>
          <w:p w14:paraId="15FFE987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6409E" w14:paraId="2AE20D2D" w14:textId="77777777" w:rsidTr="00460EEB">
        <w:trPr>
          <w:trHeight w:val="301"/>
        </w:trPr>
        <w:tc>
          <w:tcPr>
            <w:tcW w:w="562" w:type="dxa"/>
          </w:tcPr>
          <w:p w14:paraId="65F68022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  <w:gridSpan w:val="7"/>
          </w:tcPr>
          <w:p w14:paraId="27419FF2" w14:textId="33D54EE9" w:rsidR="0036409E" w:rsidRDefault="00460EEB" w:rsidP="00460E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Understand </w:t>
            </w:r>
            <w:r w:rsidR="002C640E">
              <w:rPr>
                <w:sz w:val="24"/>
              </w:rPr>
              <w:t>the diversity and basic taxonomy of Non</w:t>
            </w:r>
            <w:r>
              <w:rPr>
                <w:sz w:val="24"/>
              </w:rPr>
              <w:t xml:space="preserve"> </w:t>
            </w:r>
            <w:r w:rsidR="002C640E">
              <w:rPr>
                <w:sz w:val="24"/>
              </w:rPr>
              <w:t>chordates</w:t>
            </w:r>
            <w:r>
              <w:rPr>
                <w:sz w:val="24"/>
              </w:rPr>
              <w:t xml:space="preserve"> and Chordates.</w:t>
            </w:r>
          </w:p>
        </w:tc>
        <w:tc>
          <w:tcPr>
            <w:tcW w:w="813" w:type="dxa"/>
            <w:gridSpan w:val="2"/>
          </w:tcPr>
          <w:p w14:paraId="1BA1D7D7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6409E" w14:paraId="6FEBA9D0" w14:textId="77777777" w:rsidTr="002C640E">
        <w:trPr>
          <w:trHeight w:val="321"/>
        </w:trPr>
        <w:tc>
          <w:tcPr>
            <w:tcW w:w="562" w:type="dxa"/>
          </w:tcPr>
          <w:p w14:paraId="3D20486C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  <w:gridSpan w:val="7"/>
          </w:tcPr>
          <w:p w14:paraId="1A871F3E" w14:textId="6C789A8F" w:rsidR="0036409E" w:rsidRDefault="002C640E" w:rsidP="00CB6A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 the economic importance of animal diversity</w:t>
            </w:r>
            <w:r w:rsidR="00460EEB">
              <w:rPr>
                <w:sz w:val="24"/>
              </w:rPr>
              <w:t>.</w:t>
            </w:r>
          </w:p>
        </w:tc>
        <w:tc>
          <w:tcPr>
            <w:tcW w:w="813" w:type="dxa"/>
            <w:gridSpan w:val="2"/>
          </w:tcPr>
          <w:p w14:paraId="4CC6565A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6409E" w14:paraId="11B7AD6A" w14:textId="77777777" w:rsidTr="002C640E">
        <w:trPr>
          <w:trHeight w:val="552"/>
        </w:trPr>
        <w:tc>
          <w:tcPr>
            <w:tcW w:w="562" w:type="dxa"/>
          </w:tcPr>
          <w:p w14:paraId="3EDE78B7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  <w:gridSpan w:val="7"/>
          </w:tcPr>
          <w:p w14:paraId="77C9CA89" w14:textId="77777777" w:rsidR="0036409E" w:rsidRDefault="002C64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recognize how different body designs solve biological problems related to</w:t>
            </w:r>
          </w:p>
          <w:p w14:paraId="136BE39B" w14:textId="77777777" w:rsidR="0036409E" w:rsidRDefault="002C64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physiological and environmental challenges.</w:t>
            </w:r>
          </w:p>
        </w:tc>
        <w:tc>
          <w:tcPr>
            <w:tcW w:w="813" w:type="dxa"/>
            <w:gridSpan w:val="2"/>
          </w:tcPr>
          <w:p w14:paraId="2D077246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6409E" w14:paraId="26734BAE" w14:textId="77777777" w:rsidTr="002C640E">
        <w:trPr>
          <w:trHeight w:val="551"/>
        </w:trPr>
        <w:tc>
          <w:tcPr>
            <w:tcW w:w="562" w:type="dxa"/>
          </w:tcPr>
          <w:p w14:paraId="4E848802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7" w:type="dxa"/>
            <w:gridSpan w:val="7"/>
          </w:tcPr>
          <w:p w14:paraId="4D62A006" w14:textId="77777777" w:rsidR="0036409E" w:rsidRDefault="002C64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realize the role of vertebrates in biological communities, ecological interactions,</w:t>
            </w:r>
          </w:p>
          <w:p w14:paraId="5BA1E437" w14:textId="77777777" w:rsidR="0036409E" w:rsidRDefault="002C64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 conservation problems</w:t>
            </w:r>
          </w:p>
        </w:tc>
        <w:tc>
          <w:tcPr>
            <w:tcW w:w="813" w:type="dxa"/>
            <w:gridSpan w:val="2"/>
          </w:tcPr>
          <w:p w14:paraId="6CBCEA3E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6409E" w14:paraId="7EF03250" w14:textId="77777777" w:rsidTr="002C640E">
        <w:trPr>
          <w:trHeight w:val="326"/>
        </w:trPr>
        <w:tc>
          <w:tcPr>
            <w:tcW w:w="10022" w:type="dxa"/>
            <w:gridSpan w:val="10"/>
          </w:tcPr>
          <w:p w14:paraId="302B0F21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K1 </w:t>
            </w:r>
            <w:r>
              <w:rPr>
                <w:sz w:val="24"/>
              </w:rPr>
              <w:t xml:space="preserve">- Remember;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 xml:space="preserve">- 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 xml:space="preserve">- Apply;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 xml:space="preserve">- Analyze;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 xml:space="preserve">- 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 Create</w:t>
            </w:r>
          </w:p>
        </w:tc>
      </w:tr>
      <w:tr w:rsidR="0036409E" w14:paraId="731551A9" w14:textId="77777777" w:rsidTr="002C640E">
        <w:trPr>
          <w:trHeight w:val="316"/>
        </w:trPr>
        <w:tc>
          <w:tcPr>
            <w:tcW w:w="10022" w:type="dxa"/>
            <w:gridSpan w:val="10"/>
          </w:tcPr>
          <w:p w14:paraId="5FC71249" w14:textId="77777777" w:rsidR="0036409E" w:rsidRDefault="003640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409E" w14:paraId="711DBC4D" w14:textId="77777777" w:rsidTr="002C640E">
        <w:trPr>
          <w:trHeight w:val="316"/>
        </w:trPr>
        <w:tc>
          <w:tcPr>
            <w:tcW w:w="1555" w:type="dxa"/>
            <w:gridSpan w:val="2"/>
          </w:tcPr>
          <w:p w14:paraId="13EAA3C1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10" w:type="dxa"/>
            <w:gridSpan w:val="3"/>
          </w:tcPr>
          <w:p w14:paraId="2B98D132" w14:textId="77777777" w:rsidR="0036409E" w:rsidRDefault="002C640E">
            <w:pPr>
              <w:pStyle w:val="TableParagraph"/>
              <w:spacing w:line="273" w:lineRule="exact"/>
              <w:ind w:left="937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 TAXONOMY</w:t>
            </w:r>
          </w:p>
        </w:tc>
        <w:tc>
          <w:tcPr>
            <w:tcW w:w="1957" w:type="dxa"/>
            <w:gridSpan w:val="5"/>
          </w:tcPr>
          <w:p w14:paraId="209E39D7" w14:textId="77777777" w:rsidR="0036409E" w:rsidRDefault="002C640E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10 hours</w:t>
            </w:r>
          </w:p>
        </w:tc>
      </w:tr>
      <w:tr w:rsidR="0036409E" w14:paraId="4C50B189" w14:textId="77777777" w:rsidTr="002C640E">
        <w:trPr>
          <w:trHeight w:val="633"/>
        </w:trPr>
        <w:tc>
          <w:tcPr>
            <w:tcW w:w="10022" w:type="dxa"/>
            <w:gridSpan w:val="10"/>
          </w:tcPr>
          <w:p w14:paraId="1CCDD5F4" w14:textId="77777777" w:rsidR="002C640E" w:rsidRDefault="002C640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Principles of Animal Taxonomy –Kingdom Protozoa –Salient features.</w:t>
            </w:r>
          </w:p>
          <w:p w14:paraId="1F95AE69" w14:textId="77777777" w:rsidR="0036409E" w:rsidRDefault="002C640E" w:rsidP="005C73A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 Type study: Paramecium</w:t>
            </w:r>
            <w:r w:rsidR="005C73AE">
              <w:rPr>
                <w:sz w:val="24"/>
              </w:rPr>
              <w:t xml:space="preserve"> - </w:t>
            </w:r>
            <w:r>
              <w:rPr>
                <w:sz w:val="24"/>
              </w:rPr>
              <w:t>Habitat, Morphology and Conjugation. Life cycle of Plasmodium.</w:t>
            </w:r>
            <w:r w:rsidR="00AA4070">
              <w:rPr>
                <w:sz w:val="24"/>
              </w:rPr>
              <w:t xml:space="preserve"> Salient features of Phylum Porifera.</w:t>
            </w:r>
          </w:p>
        </w:tc>
      </w:tr>
      <w:tr w:rsidR="0036409E" w14:paraId="263E7B33" w14:textId="77777777" w:rsidTr="002C640E">
        <w:trPr>
          <w:trHeight w:val="638"/>
        </w:trPr>
        <w:tc>
          <w:tcPr>
            <w:tcW w:w="1555" w:type="dxa"/>
            <w:gridSpan w:val="2"/>
          </w:tcPr>
          <w:p w14:paraId="4EB7A1DF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10" w:type="dxa"/>
            <w:gridSpan w:val="3"/>
          </w:tcPr>
          <w:p w14:paraId="75C9BE53" w14:textId="77777777" w:rsidR="0036409E" w:rsidRDefault="00AA4070" w:rsidP="00AA4070">
            <w:pPr>
              <w:pStyle w:val="TableParagraph"/>
              <w:spacing w:line="273" w:lineRule="exact"/>
              <w:ind w:left="937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COELENTERATA,</w:t>
            </w:r>
            <w:r w:rsidR="002C640E">
              <w:rPr>
                <w:b/>
                <w:sz w:val="24"/>
              </w:rPr>
              <w:t>PLATYHELMINTHES</w:t>
            </w:r>
          </w:p>
          <w:p w14:paraId="57977FF2" w14:textId="77777777" w:rsidR="0036409E" w:rsidRDefault="002C640E">
            <w:pPr>
              <w:pStyle w:val="TableParagraph"/>
              <w:spacing w:before="41" w:line="240" w:lineRule="auto"/>
              <w:ind w:left="937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  ANNELIDA</w:t>
            </w:r>
          </w:p>
        </w:tc>
        <w:tc>
          <w:tcPr>
            <w:tcW w:w="1957" w:type="dxa"/>
            <w:gridSpan w:val="5"/>
          </w:tcPr>
          <w:p w14:paraId="6A144240" w14:textId="77777777" w:rsidR="0036409E" w:rsidRDefault="002C640E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  <w:tr w:rsidR="0036409E" w14:paraId="761BA6A4" w14:textId="77777777" w:rsidTr="002C640E">
        <w:trPr>
          <w:trHeight w:val="950"/>
        </w:trPr>
        <w:tc>
          <w:tcPr>
            <w:tcW w:w="10022" w:type="dxa"/>
            <w:gridSpan w:val="10"/>
          </w:tcPr>
          <w:p w14:paraId="46092739" w14:textId="77777777" w:rsidR="0036409E" w:rsidRDefault="002C640E">
            <w:pPr>
              <w:pStyle w:val="TableParagraph"/>
              <w:spacing w:line="268" w:lineRule="exact"/>
              <w:ind w:firstLine="57"/>
              <w:rPr>
                <w:sz w:val="24"/>
              </w:rPr>
            </w:pPr>
            <w:r>
              <w:rPr>
                <w:sz w:val="24"/>
              </w:rPr>
              <w:t>Outlines of Kingdom Animalia. Salient features of Phylum Coelenterata, Platyhelminthes,</w:t>
            </w:r>
          </w:p>
          <w:p w14:paraId="68328B6C" w14:textId="77777777" w:rsidR="0036409E" w:rsidRDefault="002C640E" w:rsidP="00AA4070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Aschelminthes, Annelida with any two examples. Colonial organization of Obelia, Parasitic adaptations in Helminthes. External features of Earthworm.</w:t>
            </w:r>
          </w:p>
        </w:tc>
      </w:tr>
      <w:tr w:rsidR="0036409E" w14:paraId="264424E8" w14:textId="77777777" w:rsidTr="002C640E">
        <w:trPr>
          <w:trHeight w:val="633"/>
        </w:trPr>
        <w:tc>
          <w:tcPr>
            <w:tcW w:w="1555" w:type="dxa"/>
            <w:gridSpan w:val="2"/>
          </w:tcPr>
          <w:p w14:paraId="1DD4DDD0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41" w:type="dxa"/>
            <w:gridSpan w:val="2"/>
          </w:tcPr>
          <w:p w14:paraId="0A4E2E56" w14:textId="77777777" w:rsidR="0036409E" w:rsidRDefault="002C640E">
            <w:pPr>
              <w:pStyle w:val="TableParagraph"/>
              <w:spacing w:line="273" w:lineRule="exact"/>
              <w:ind w:left="1475" w:right="1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ARTHROPODA, MOLLUSCA</w:t>
            </w:r>
          </w:p>
          <w:p w14:paraId="74544E70" w14:textId="77777777" w:rsidR="0036409E" w:rsidRDefault="002C640E">
            <w:pPr>
              <w:pStyle w:val="TableParagraph"/>
              <w:spacing w:before="41" w:line="240" w:lineRule="auto"/>
              <w:ind w:left="1475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 ECHINODERMATA</w:t>
            </w:r>
          </w:p>
        </w:tc>
        <w:tc>
          <w:tcPr>
            <w:tcW w:w="2226" w:type="dxa"/>
            <w:gridSpan w:val="6"/>
          </w:tcPr>
          <w:p w14:paraId="61521D8A" w14:textId="77777777" w:rsidR="0036409E" w:rsidRDefault="002C640E">
            <w:pPr>
              <w:pStyle w:val="TableParagraph"/>
              <w:spacing w:line="273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  <w:tr w:rsidR="0036409E" w14:paraId="594A6E66" w14:textId="77777777" w:rsidTr="002C640E">
        <w:trPr>
          <w:trHeight w:val="551"/>
        </w:trPr>
        <w:tc>
          <w:tcPr>
            <w:tcW w:w="10022" w:type="dxa"/>
            <w:gridSpan w:val="10"/>
          </w:tcPr>
          <w:p w14:paraId="1F488FBB" w14:textId="77777777" w:rsidR="002C640E" w:rsidRDefault="002C640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Salient features of Phylum Arthropoda, Mollusca and Echinodermata with any two examples. </w:t>
            </w:r>
          </w:p>
          <w:p w14:paraId="3DBEBC4B" w14:textId="77777777" w:rsidR="0036409E" w:rsidRDefault="002C640E" w:rsidP="002C640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Type study: Cockroach – External features, Mouthparts, Digestive, Nervous and Reproductive system.</w:t>
            </w:r>
            <w:r w:rsidR="005C73AE">
              <w:rPr>
                <w:sz w:val="24"/>
              </w:rPr>
              <w:t xml:space="preserve"> Economic importance of Mollusca.</w:t>
            </w:r>
          </w:p>
        </w:tc>
      </w:tr>
      <w:tr w:rsidR="0036409E" w14:paraId="5A8C1660" w14:textId="77777777" w:rsidTr="002C640E">
        <w:trPr>
          <w:trHeight w:val="321"/>
        </w:trPr>
        <w:tc>
          <w:tcPr>
            <w:tcW w:w="1555" w:type="dxa"/>
            <w:gridSpan w:val="2"/>
          </w:tcPr>
          <w:p w14:paraId="177A2123" w14:textId="77777777" w:rsidR="0036409E" w:rsidRDefault="002C640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41" w:type="dxa"/>
            <w:gridSpan w:val="2"/>
          </w:tcPr>
          <w:p w14:paraId="43560CA3" w14:textId="77777777" w:rsidR="0036409E" w:rsidRDefault="002C640E">
            <w:pPr>
              <w:pStyle w:val="TableParagraph"/>
              <w:spacing w:before="1" w:line="240" w:lineRule="auto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FISHES AND AMPHIBIA</w:t>
            </w:r>
          </w:p>
        </w:tc>
        <w:tc>
          <w:tcPr>
            <w:tcW w:w="2226" w:type="dxa"/>
            <w:gridSpan w:val="6"/>
          </w:tcPr>
          <w:p w14:paraId="572FA9A5" w14:textId="77777777" w:rsidR="0036409E" w:rsidRDefault="002C640E">
            <w:pPr>
              <w:pStyle w:val="TableParagraph"/>
              <w:spacing w:before="1" w:line="240" w:lineRule="auto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  <w:tr w:rsidR="0036409E" w14:paraId="78DD1799" w14:textId="77777777" w:rsidTr="002C640E">
        <w:trPr>
          <w:trHeight w:val="950"/>
        </w:trPr>
        <w:tc>
          <w:tcPr>
            <w:tcW w:w="10022" w:type="dxa"/>
            <w:gridSpan w:val="10"/>
          </w:tcPr>
          <w:p w14:paraId="4B434F3E" w14:textId="77777777" w:rsidR="0036409E" w:rsidRDefault="002C640E">
            <w:pPr>
              <w:pStyle w:val="TableParagraph"/>
              <w:spacing w:line="276" w:lineRule="auto"/>
              <w:ind w:right="21" w:firstLine="57"/>
              <w:rPr>
                <w:sz w:val="24"/>
              </w:rPr>
            </w:pPr>
            <w:r>
              <w:rPr>
                <w:sz w:val="24"/>
              </w:rPr>
              <w:t>Characters and classification up to Subphylum of Chordates. Salient features of Fishes</w:t>
            </w:r>
            <w:r w:rsidR="005C73AE">
              <w:rPr>
                <w:sz w:val="24"/>
              </w:rPr>
              <w:t xml:space="preserve"> and Amphibia. Type Study: Frog -</w:t>
            </w:r>
            <w:r>
              <w:rPr>
                <w:sz w:val="24"/>
              </w:rPr>
              <w:t xml:space="preserve"> External </w:t>
            </w:r>
            <w:r w:rsidR="005C73AE">
              <w:rPr>
                <w:sz w:val="24"/>
              </w:rPr>
              <w:t>features</w:t>
            </w:r>
            <w:r>
              <w:rPr>
                <w:sz w:val="24"/>
              </w:rPr>
              <w:t>, Digestive System, Circulatory System,</w:t>
            </w:r>
          </w:p>
          <w:p w14:paraId="7043ECB7" w14:textId="77777777" w:rsidR="0036409E" w:rsidRDefault="002C64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Urinogenital System and Brain.</w:t>
            </w:r>
          </w:p>
        </w:tc>
      </w:tr>
      <w:tr w:rsidR="0036409E" w14:paraId="27F3D888" w14:textId="77777777" w:rsidTr="002C640E">
        <w:trPr>
          <w:trHeight w:val="316"/>
        </w:trPr>
        <w:tc>
          <w:tcPr>
            <w:tcW w:w="1555" w:type="dxa"/>
            <w:gridSpan w:val="2"/>
          </w:tcPr>
          <w:p w14:paraId="54DF30CE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41" w:type="dxa"/>
            <w:gridSpan w:val="2"/>
          </w:tcPr>
          <w:p w14:paraId="11604227" w14:textId="77777777" w:rsidR="0036409E" w:rsidRDefault="002C640E">
            <w:pPr>
              <w:pStyle w:val="TableParagraph"/>
              <w:spacing w:line="273" w:lineRule="exact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REPTILES, AVES AND MAMMALS</w:t>
            </w:r>
          </w:p>
        </w:tc>
        <w:tc>
          <w:tcPr>
            <w:tcW w:w="2226" w:type="dxa"/>
            <w:gridSpan w:val="6"/>
          </w:tcPr>
          <w:p w14:paraId="34D69A8D" w14:textId="77777777" w:rsidR="0036409E" w:rsidRDefault="002C640E">
            <w:pPr>
              <w:pStyle w:val="TableParagraph"/>
              <w:spacing w:line="273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  <w:tr w:rsidR="0036409E" w14:paraId="71F12864" w14:textId="77777777" w:rsidTr="002C640E">
        <w:trPr>
          <w:trHeight w:val="321"/>
        </w:trPr>
        <w:tc>
          <w:tcPr>
            <w:tcW w:w="10022" w:type="dxa"/>
            <w:gridSpan w:val="10"/>
          </w:tcPr>
          <w:p w14:paraId="50C6B3EB" w14:textId="77777777" w:rsidR="0036409E" w:rsidRDefault="002C640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Salient features Reptiles, Aves and Mammals with </w:t>
            </w:r>
            <w:r>
              <w:rPr>
                <w:spacing w:val="2"/>
                <w:sz w:val="24"/>
              </w:rPr>
              <w:t xml:space="preserve">two </w:t>
            </w:r>
            <w:r>
              <w:rPr>
                <w:sz w:val="24"/>
              </w:rPr>
              <w:t>examples. Type study</w:t>
            </w:r>
            <w:r w:rsidR="005C73AE">
              <w:rPr>
                <w:sz w:val="24"/>
              </w:rPr>
              <w:t>:</w:t>
            </w:r>
            <w:r>
              <w:rPr>
                <w:sz w:val="24"/>
              </w:rPr>
              <w:t xml:space="preserve"> Rabbit</w:t>
            </w:r>
            <w:r w:rsidR="005C73AE">
              <w:rPr>
                <w:sz w:val="24"/>
              </w:rPr>
              <w:t xml:space="preserve"> -</w:t>
            </w:r>
            <w:r w:rsidR="005C73AE"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Morphology,</w:t>
            </w:r>
          </w:p>
        </w:tc>
      </w:tr>
    </w:tbl>
    <w:p w14:paraId="4BA7855B" w14:textId="77777777" w:rsidR="0036409E" w:rsidRDefault="0036409E">
      <w:pPr>
        <w:spacing w:line="268" w:lineRule="exact"/>
        <w:rPr>
          <w:sz w:val="24"/>
        </w:rPr>
        <w:sectPr w:rsidR="0036409E">
          <w:type w:val="continuous"/>
          <w:pgSz w:w="12240" w:h="15840"/>
          <w:pgMar w:top="1360" w:right="88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8"/>
        <w:gridCol w:w="6214"/>
        <w:gridCol w:w="2137"/>
      </w:tblGrid>
      <w:tr w:rsidR="0036409E" w14:paraId="2FB85032" w14:textId="77777777">
        <w:trPr>
          <w:trHeight w:val="316"/>
        </w:trPr>
        <w:tc>
          <w:tcPr>
            <w:tcW w:w="9907" w:type="dxa"/>
            <w:gridSpan w:val="4"/>
          </w:tcPr>
          <w:p w14:paraId="74B3C5CD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Digestive System, Circulatory System, and Urinogenital Systems.</w:t>
            </w:r>
          </w:p>
        </w:tc>
      </w:tr>
      <w:tr w:rsidR="0036409E" w14:paraId="46CEE172" w14:textId="77777777">
        <w:trPr>
          <w:trHeight w:val="316"/>
        </w:trPr>
        <w:tc>
          <w:tcPr>
            <w:tcW w:w="1556" w:type="dxa"/>
            <w:gridSpan w:val="2"/>
          </w:tcPr>
          <w:p w14:paraId="4CE9586B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14" w:type="dxa"/>
          </w:tcPr>
          <w:p w14:paraId="2EF1DAF0" w14:textId="77777777" w:rsidR="0036409E" w:rsidRDefault="002C640E">
            <w:pPr>
              <w:pStyle w:val="TableParagraph"/>
              <w:spacing w:line="273" w:lineRule="exact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ISSUES</w:t>
            </w:r>
          </w:p>
        </w:tc>
        <w:tc>
          <w:tcPr>
            <w:tcW w:w="2137" w:type="dxa"/>
          </w:tcPr>
          <w:p w14:paraId="0F68E968" w14:textId="77777777" w:rsidR="0036409E" w:rsidRDefault="002C640E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hours</w:t>
            </w:r>
          </w:p>
        </w:tc>
      </w:tr>
      <w:tr w:rsidR="0036409E" w14:paraId="18699D65" w14:textId="77777777">
        <w:trPr>
          <w:trHeight w:val="321"/>
        </w:trPr>
        <w:tc>
          <w:tcPr>
            <w:tcW w:w="9907" w:type="dxa"/>
            <w:gridSpan w:val="4"/>
          </w:tcPr>
          <w:p w14:paraId="09ABA1C4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Expert lectures, online seminars – webinars</w:t>
            </w:r>
          </w:p>
        </w:tc>
      </w:tr>
      <w:tr w:rsidR="0036409E" w14:paraId="5CF1847B" w14:textId="77777777">
        <w:trPr>
          <w:trHeight w:val="316"/>
        </w:trPr>
        <w:tc>
          <w:tcPr>
            <w:tcW w:w="9907" w:type="dxa"/>
            <w:gridSpan w:val="4"/>
          </w:tcPr>
          <w:p w14:paraId="26C7E038" w14:textId="77777777" w:rsidR="0036409E" w:rsidRDefault="0036409E">
            <w:pPr>
              <w:pStyle w:val="TableParagraph"/>
              <w:spacing w:line="240" w:lineRule="auto"/>
              <w:ind w:left="0"/>
            </w:pPr>
          </w:p>
        </w:tc>
      </w:tr>
      <w:tr w:rsidR="0036409E" w14:paraId="1C1ACC82" w14:textId="77777777">
        <w:trPr>
          <w:trHeight w:val="350"/>
        </w:trPr>
        <w:tc>
          <w:tcPr>
            <w:tcW w:w="1556" w:type="dxa"/>
            <w:gridSpan w:val="2"/>
          </w:tcPr>
          <w:p w14:paraId="38744F1B" w14:textId="77777777" w:rsidR="0036409E" w:rsidRDefault="0036409E">
            <w:pPr>
              <w:pStyle w:val="TableParagraph"/>
              <w:spacing w:line="240" w:lineRule="auto"/>
              <w:ind w:left="0"/>
            </w:pPr>
          </w:p>
        </w:tc>
        <w:tc>
          <w:tcPr>
            <w:tcW w:w="6214" w:type="dxa"/>
          </w:tcPr>
          <w:p w14:paraId="610B9247" w14:textId="77777777" w:rsidR="0036409E" w:rsidRDefault="002C640E">
            <w:pPr>
              <w:pStyle w:val="TableParagraph"/>
              <w:spacing w:line="273" w:lineRule="exact"/>
              <w:ind w:left="4052"/>
              <w:rPr>
                <w:b/>
                <w:sz w:val="24"/>
              </w:rPr>
            </w:pPr>
            <w:r>
              <w:rPr>
                <w:b/>
                <w:sz w:val="24"/>
              </w:rPr>
              <w:t>Total Lecture hours</w:t>
            </w:r>
          </w:p>
        </w:tc>
        <w:tc>
          <w:tcPr>
            <w:tcW w:w="2137" w:type="dxa"/>
          </w:tcPr>
          <w:p w14:paraId="13F794F9" w14:textId="77777777" w:rsidR="0036409E" w:rsidRDefault="002C640E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 hours</w:t>
            </w:r>
          </w:p>
        </w:tc>
      </w:tr>
      <w:tr w:rsidR="0036409E" w14:paraId="498F35DB" w14:textId="77777777">
        <w:trPr>
          <w:trHeight w:val="316"/>
        </w:trPr>
        <w:tc>
          <w:tcPr>
            <w:tcW w:w="9907" w:type="dxa"/>
            <w:gridSpan w:val="4"/>
          </w:tcPr>
          <w:p w14:paraId="4B24459B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6409E" w14:paraId="53FF8802" w14:textId="77777777">
        <w:trPr>
          <w:trHeight w:val="551"/>
        </w:trPr>
        <w:tc>
          <w:tcPr>
            <w:tcW w:w="458" w:type="dxa"/>
          </w:tcPr>
          <w:p w14:paraId="1611F7A4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14:paraId="4A560354" w14:textId="77777777" w:rsidR="0036409E" w:rsidRDefault="002C640E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 xml:space="preserve">Nair NC, Leelavathy S, SoundaraPandian N and Arumugam N. (2013). </w:t>
            </w:r>
            <w:r>
              <w:rPr>
                <w:i/>
                <w:sz w:val="24"/>
              </w:rPr>
              <w:t>A Text Book of</w:t>
            </w:r>
          </w:p>
          <w:p w14:paraId="60CA828F" w14:textId="77777777" w:rsidR="0036409E" w:rsidRDefault="002C640E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i/>
                <w:sz w:val="24"/>
              </w:rPr>
              <w:t>Invertebrates,</w:t>
            </w:r>
            <w:r>
              <w:rPr>
                <w:sz w:val="24"/>
              </w:rPr>
              <w:t>Saras Publication Nagercoil, Tamilnadu.</w:t>
            </w:r>
          </w:p>
        </w:tc>
      </w:tr>
      <w:tr w:rsidR="0036409E" w14:paraId="358B5E50" w14:textId="77777777">
        <w:trPr>
          <w:trHeight w:val="551"/>
        </w:trPr>
        <w:tc>
          <w:tcPr>
            <w:tcW w:w="458" w:type="dxa"/>
          </w:tcPr>
          <w:p w14:paraId="0D118953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14:paraId="74CDEB66" w14:textId="77777777" w:rsidR="0036409E" w:rsidRDefault="002C640E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 xml:space="preserve">Thangamani A, Prasannakumar S, Narayanan LM, Arumugam N. (2013). </w:t>
            </w:r>
            <w:r>
              <w:rPr>
                <w:i/>
                <w:sz w:val="24"/>
              </w:rPr>
              <w:t>A Text Book of</w:t>
            </w:r>
          </w:p>
          <w:p w14:paraId="1ACC9561" w14:textId="77777777" w:rsidR="0036409E" w:rsidRDefault="002C640E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i/>
                <w:sz w:val="24"/>
              </w:rPr>
              <w:t xml:space="preserve">Chordates, </w:t>
            </w:r>
            <w:r>
              <w:rPr>
                <w:sz w:val="24"/>
              </w:rPr>
              <w:t>Saras Publication, Nagercoil, Tamilnadu.</w:t>
            </w:r>
          </w:p>
        </w:tc>
      </w:tr>
      <w:tr w:rsidR="0036409E" w14:paraId="352D8BAF" w14:textId="77777777">
        <w:trPr>
          <w:trHeight w:val="369"/>
        </w:trPr>
        <w:tc>
          <w:tcPr>
            <w:tcW w:w="9907" w:type="dxa"/>
            <w:gridSpan w:val="4"/>
          </w:tcPr>
          <w:p w14:paraId="3EAE061E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 Books</w:t>
            </w:r>
          </w:p>
        </w:tc>
      </w:tr>
      <w:tr w:rsidR="0036409E" w14:paraId="7F4CE059" w14:textId="77777777">
        <w:trPr>
          <w:trHeight w:val="551"/>
        </w:trPr>
        <w:tc>
          <w:tcPr>
            <w:tcW w:w="458" w:type="dxa"/>
          </w:tcPr>
          <w:p w14:paraId="2F5489CC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14:paraId="59372D0D" w14:textId="77777777" w:rsidR="0036409E" w:rsidRDefault="002C640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Jordon EL and Verma PS. (2009), </w:t>
            </w:r>
            <w:r>
              <w:rPr>
                <w:i/>
                <w:sz w:val="24"/>
              </w:rPr>
              <w:t>Invertebrate Zoology</w:t>
            </w:r>
            <w:r>
              <w:rPr>
                <w:sz w:val="24"/>
              </w:rPr>
              <w:t>, 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S Chand and Co, Zoology</w:t>
            </w:r>
          </w:p>
          <w:p w14:paraId="34C832AD" w14:textId="77777777" w:rsidR="0036409E" w:rsidRDefault="002C640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36409E" w14:paraId="4C0437F2" w14:textId="77777777">
        <w:trPr>
          <w:trHeight w:val="552"/>
        </w:trPr>
        <w:tc>
          <w:tcPr>
            <w:tcW w:w="458" w:type="dxa"/>
          </w:tcPr>
          <w:p w14:paraId="4347BDCD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14:paraId="32494AE6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Kotpal RL. (2014).</w:t>
            </w:r>
            <w:r>
              <w:rPr>
                <w:i/>
                <w:sz w:val="24"/>
              </w:rPr>
              <w:t xml:space="preserve">Invertebrates – Animal Diversity – I,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 w:rsidR="00186F13">
              <w:rPr>
                <w:sz w:val="24"/>
              </w:rPr>
              <w:t xml:space="preserve"> </w:t>
            </w:r>
            <w:r>
              <w:rPr>
                <w:sz w:val="24"/>
              </w:rPr>
              <w:t>Rastogi Publications,</w:t>
            </w:r>
          </w:p>
          <w:p w14:paraId="40CB22D6" w14:textId="77777777" w:rsidR="0036409E" w:rsidRDefault="002C640E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Meerut.</w:t>
            </w:r>
          </w:p>
        </w:tc>
      </w:tr>
      <w:tr w:rsidR="0036409E" w14:paraId="262CFA9C" w14:textId="77777777">
        <w:trPr>
          <w:trHeight w:val="417"/>
        </w:trPr>
        <w:tc>
          <w:tcPr>
            <w:tcW w:w="458" w:type="dxa"/>
          </w:tcPr>
          <w:p w14:paraId="58E30E56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9" w:type="dxa"/>
            <w:gridSpan w:val="3"/>
          </w:tcPr>
          <w:p w14:paraId="19A9E7C4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Verma PS. (2010). </w:t>
            </w:r>
            <w:r>
              <w:rPr>
                <w:i/>
                <w:sz w:val="24"/>
              </w:rPr>
              <w:t>Chordate Zoology</w:t>
            </w:r>
            <w:r>
              <w:rPr>
                <w:sz w:val="24"/>
              </w:rPr>
              <w:t>, Reveised edition, S Chand Publishers, New Delhi.</w:t>
            </w:r>
          </w:p>
        </w:tc>
      </w:tr>
      <w:tr w:rsidR="0036409E" w14:paraId="07FC3AFA" w14:textId="77777777">
        <w:trPr>
          <w:trHeight w:val="316"/>
        </w:trPr>
        <w:tc>
          <w:tcPr>
            <w:tcW w:w="9907" w:type="dxa"/>
            <w:gridSpan w:val="4"/>
          </w:tcPr>
          <w:p w14:paraId="2696F330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 Online Contents [MOOC, SWAYAM, NPTEL, Websites etc.]</w:t>
            </w:r>
          </w:p>
        </w:tc>
      </w:tr>
      <w:tr w:rsidR="0036409E" w14:paraId="4131E014" w14:textId="77777777">
        <w:trPr>
          <w:trHeight w:val="316"/>
        </w:trPr>
        <w:tc>
          <w:tcPr>
            <w:tcW w:w="458" w:type="dxa"/>
          </w:tcPr>
          <w:p w14:paraId="726F47AF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14:paraId="321DEDA0" w14:textId="77777777" w:rsidR="0036409E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hyperlink r:id="rId5">
              <w:r w:rsidR="002C640E">
                <w:rPr>
                  <w:sz w:val="24"/>
                  <w:u w:val="single"/>
                </w:rPr>
                <w:t>https://www.acs.edu.au/courses/invertebrate-animals-730.aspx</w:t>
              </w:r>
            </w:hyperlink>
          </w:p>
        </w:tc>
      </w:tr>
      <w:tr w:rsidR="0036409E" w14:paraId="69F3D09C" w14:textId="77777777">
        <w:trPr>
          <w:trHeight w:val="316"/>
        </w:trPr>
        <w:tc>
          <w:tcPr>
            <w:tcW w:w="9907" w:type="dxa"/>
            <w:gridSpan w:val="4"/>
          </w:tcPr>
          <w:p w14:paraId="316E27A6" w14:textId="77777777" w:rsidR="0036409E" w:rsidRDefault="0036409E">
            <w:pPr>
              <w:pStyle w:val="TableParagraph"/>
              <w:spacing w:line="240" w:lineRule="auto"/>
              <w:ind w:left="0"/>
            </w:pPr>
          </w:p>
        </w:tc>
      </w:tr>
    </w:tbl>
    <w:p w14:paraId="589DC1CD" w14:textId="77777777" w:rsidR="0036409E" w:rsidRDefault="0036409E">
      <w:pPr>
        <w:pStyle w:val="BodyText"/>
        <w:rPr>
          <w:b/>
          <w:sz w:val="20"/>
        </w:rPr>
      </w:pPr>
    </w:p>
    <w:p w14:paraId="3720A7E5" w14:textId="77777777" w:rsidR="0036409E" w:rsidRDefault="0036409E">
      <w:pPr>
        <w:pStyle w:val="BodyText"/>
        <w:rPr>
          <w:b/>
          <w:sz w:val="20"/>
        </w:rPr>
      </w:pPr>
    </w:p>
    <w:p w14:paraId="7AD5CE89" w14:textId="77777777" w:rsidR="0036409E" w:rsidRDefault="0036409E">
      <w:pPr>
        <w:pStyle w:val="BodyText"/>
        <w:spacing w:before="5" w:after="1"/>
        <w:rPr>
          <w:b/>
          <w:sz w:val="2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826"/>
        <w:gridCol w:w="830"/>
        <w:gridCol w:w="831"/>
        <w:gridCol w:w="831"/>
        <w:gridCol w:w="831"/>
        <w:gridCol w:w="831"/>
        <w:gridCol w:w="831"/>
        <w:gridCol w:w="830"/>
        <w:gridCol w:w="830"/>
        <w:gridCol w:w="830"/>
      </w:tblGrid>
      <w:tr w:rsidR="0036409E" w14:paraId="6B34243C" w14:textId="77777777">
        <w:trPr>
          <w:trHeight w:val="316"/>
        </w:trPr>
        <w:tc>
          <w:tcPr>
            <w:tcW w:w="9132" w:type="dxa"/>
            <w:gridSpan w:val="11"/>
          </w:tcPr>
          <w:p w14:paraId="77614F82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 with Programme Outcomes</w:t>
            </w:r>
          </w:p>
        </w:tc>
      </w:tr>
      <w:tr w:rsidR="0036409E" w14:paraId="4CB5A3B4" w14:textId="77777777">
        <w:trPr>
          <w:trHeight w:val="321"/>
        </w:trPr>
        <w:tc>
          <w:tcPr>
            <w:tcW w:w="831" w:type="dxa"/>
          </w:tcPr>
          <w:p w14:paraId="4A5F154C" w14:textId="77777777" w:rsidR="0036409E" w:rsidRDefault="002C640E">
            <w:pPr>
              <w:pStyle w:val="TableParagraph"/>
              <w:spacing w:before="4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6" w:type="dxa"/>
          </w:tcPr>
          <w:p w14:paraId="3CC0D60F" w14:textId="77777777" w:rsidR="0036409E" w:rsidRDefault="002C640E">
            <w:pPr>
              <w:pStyle w:val="TableParagraph"/>
              <w:spacing w:before="4" w:line="240" w:lineRule="auto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0" w:type="dxa"/>
          </w:tcPr>
          <w:p w14:paraId="4CE0C1EF" w14:textId="77777777" w:rsidR="0036409E" w:rsidRDefault="002C640E">
            <w:pPr>
              <w:pStyle w:val="TableParagraph"/>
              <w:spacing w:before="4" w:line="240" w:lineRule="auto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57CC869" w14:textId="77777777" w:rsidR="0036409E" w:rsidRDefault="002C640E">
            <w:pPr>
              <w:pStyle w:val="TableParagraph"/>
              <w:spacing w:before="4" w:line="240" w:lineRule="auto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F215522" w14:textId="77777777" w:rsidR="0036409E" w:rsidRDefault="002C640E">
            <w:pPr>
              <w:pStyle w:val="TableParagraph"/>
              <w:spacing w:before="4" w:line="240" w:lineRule="auto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CCBF642" w14:textId="77777777" w:rsidR="0036409E" w:rsidRDefault="002C640E">
            <w:pPr>
              <w:pStyle w:val="TableParagraph"/>
              <w:spacing w:before="4" w:line="240" w:lineRule="auto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7B31405" w14:textId="77777777" w:rsidR="0036409E" w:rsidRDefault="002C640E">
            <w:pPr>
              <w:pStyle w:val="TableParagraph"/>
              <w:spacing w:before="4" w:line="240" w:lineRule="auto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C14000D" w14:textId="77777777" w:rsidR="0036409E" w:rsidRDefault="002C640E">
            <w:pPr>
              <w:pStyle w:val="TableParagraph"/>
              <w:spacing w:before="4" w:line="240" w:lineRule="auto"/>
              <w:ind w:left="15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</w:tcPr>
          <w:p w14:paraId="1652AC7F" w14:textId="77777777" w:rsidR="0036409E" w:rsidRDefault="002C640E">
            <w:pPr>
              <w:pStyle w:val="TableParagraph"/>
              <w:spacing w:before="4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CB03955" w14:textId="77777777" w:rsidR="0036409E" w:rsidRDefault="002C640E">
            <w:pPr>
              <w:pStyle w:val="TableParagraph"/>
              <w:spacing w:before="4" w:line="240" w:lineRule="auto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0F9470BC" w14:textId="77777777" w:rsidR="0036409E" w:rsidRDefault="002C640E">
            <w:pPr>
              <w:pStyle w:val="TableParagraph"/>
              <w:spacing w:before="4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6409E" w14:paraId="04104B10" w14:textId="77777777">
        <w:trPr>
          <w:trHeight w:val="316"/>
        </w:trPr>
        <w:tc>
          <w:tcPr>
            <w:tcW w:w="831" w:type="dxa"/>
          </w:tcPr>
          <w:p w14:paraId="6F560E33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6" w:type="dxa"/>
          </w:tcPr>
          <w:p w14:paraId="536BA440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389107A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C4A015F" w14:textId="77777777" w:rsidR="0036409E" w:rsidRDefault="002C64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E236650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18EBE0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1D9790" w14:textId="77777777" w:rsidR="0036409E" w:rsidRDefault="002C640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C4C4913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59C4EF8" w14:textId="77777777" w:rsidR="0036409E" w:rsidRDefault="002C64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88E5DAF" w14:textId="77777777" w:rsidR="0036409E" w:rsidRDefault="002C64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ACB108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6409E" w14:paraId="6A221A8C" w14:textId="77777777">
        <w:trPr>
          <w:trHeight w:val="316"/>
        </w:trPr>
        <w:tc>
          <w:tcPr>
            <w:tcW w:w="831" w:type="dxa"/>
          </w:tcPr>
          <w:p w14:paraId="001C5F69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6" w:type="dxa"/>
          </w:tcPr>
          <w:p w14:paraId="5B84F444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69BCC98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20496B1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515FC56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77E48C9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2BAFCD2" w14:textId="77777777" w:rsidR="0036409E" w:rsidRDefault="002C640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A81C7CD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FDAD032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8720E5E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A9DFDE6" w14:textId="77777777" w:rsidR="0036409E" w:rsidRDefault="002C64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6409E" w14:paraId="48D7CE50" w14:textId="77777777">
        <w:trPr>
          <w:trHeight w:val="316"/>
        </w:trPr>
        <w:tc>
          <w:tcPr>
            <w:tcW w:w="831" w:type="dxa"/>
          </w:tcPr>
          <w:p w14:paraId="39615D54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6" w:type="dxa"/>
          </w:tcPr>
          <w:p w14:paraId="67462BA4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A052167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1DF1256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CF1D45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5A2CA77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13E2560" w14:textId="77777777" w:rsidR="0036409E" w:rsidRDefault="002C640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82CAE2A" w14:textId="77777777" w:rsidR="0036409E" w:rsidRDefault="002C640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5225660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5887E7" w14:textId="77777777" w:rsidR="0036409E" w:rsidRDefault="002C640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C627964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6409E" w14:paraId="032F4E31" w14:textId="77777777">
        <w:trPr>
          <w:trHeight w:val="316"/>
        </w:trPr>
        <w:tc>
          <w:tcPr>
            <w:tcW w:w="831" w:type="dxa"/>
          </w:tcPr>
          <w:p w14:paraId="1A12BCDD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6" w:type="dxa"/>
          </w:tcPr>
          <w:p w14:paraId="5BE4300B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C13F3F4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482CF4E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5799E3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0B755EF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687BB4" w14:textId="77777777" w:rsidR="0036409E" w:rsidRDefault="002C640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75E85FA" w14:textId="77777777" w:rsidR="0036409E" w:rsidRDefault="002C640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0469CA3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FF40ABB" w14:textId="77777777" w:rsidR="0036409E" w:rsidRDefault="002C640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04C88F8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409E" w14:paraId="02F66A1F" w14:textId="77777777">
        <w:trPr>
          <w:trHeight w:val="321"/>
        </w:trPr>
        <w:tc>
          <w:tcPr>
            <w:tcW w:w="831" w:type="dxa"/>
          </w:tcPr>
          <w:p w14:paraId="48D754D7" w14:textId="77777777" w:rsidR="0036409E" w:rsidRDefault="002C640E">
            <w:pPr>
              <w:pStyle w:val="TableParagraph"/>
              <w:spacing w:before="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6" w:type="dxa"/>
          </w:tcPr>
          <w:p w14:paraId="07DE87F0" w14:textId="77777777" w:rsidR="0036409E" w:rsidRDefault="002C640E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F11C5C5" w14:textId="77777777" w:rsidR="0036409E" w:rsidRDefault="002C640E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DD109F" w14:textId="77777777" w:rsidR="0036409E" w:rsidRDefault="002C640E"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6D39FEB" w14:textId="77777777" w:rsidR="0036409E" w:rsidRDefault="002C640E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FAAD363" w14:textId="77777777" w:rsidR="0036409E" w:rsidRDefault="002C640E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7C4EB5" w14:textId="77777777" w:rsidR="0036409E" w:rsidRDefault="002C640E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E47C79" w14:textId="77777777" w:rsidR="0036409E" w:rsidRDefault="002C640E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6881E93" w14:textId="77777777" w:rsidR="0036409E" w:rsidRDefault="002C640E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F09C78B" w14:textId="77777777" w:rsidR="0036409E" w:rsidRDefault="002C640E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538E6AD" w14:textId="77777777" w:rsidR="0036409E" w:rsidRDefault="002C640E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251D09F" w14:textId="77777777" w:rsidR="0036409E" w:rsidRDefault="002C640E">
      <w:pPr>
        <w:pStyle w:val="BodyText"/>
        <w:spacing w:line="266" w:lineRule="exact"/>
        <w:ind w:left="220"/>
      </w:pPr>
      <w:r>
        <w:t>*S-Strong; M-Medium; L-Low</w:t>
      </w:r>
    </w:p>
    <w:p w14:paraId="57BD47CB" w14:textId="77777777" w:rsidR="0036409E" w:rsidRDefault="0036409E">
      <w:pPr>
        <w:spacing w:line="266" w:lineRule="exact"/>
        <w:sectPr w:rsidR="0036409E">
          <w:pgSz w:w="12240" w:h="15840"/>
          <w:pgMar w:top="1440" w:right="880" w:bottom="280" w:left="1220" w:header="720" w:footer="720" w:gutter="0"/>
          <w:cols w:space="720"/>
        </w:sectPr>
      </w:pPr>
    </w:p>
    <w:p w14:paraId="13781409" w14:textId="77777777" w:rsidR="0036409E" w:rsidRDefault="0036409E">
      <w:pPr>
        <w:pStyle w:val="BodyText"/>
        <w:rPr>
          <w:sz w:val="20"/>
        </w:rPr>
      </w:pPr>
    </w:p>
    <w:p w14:paraId="00A55638" w14:textId="77777777" w:rsidR="0036409E" w:rsidRDefault="0036409E">
      <w:pPr>
        <w:pStyle w:val="BodyText"/>
        <w:rPr>
          <w:sz w:val="20"/>
        </w:rPr>
      </w:pPr>
    </w:p>
    <w:p w14:paraId="61E9579E" w14:textId="77777777" w:rsidR="0036409E" w:rsidRDefault="0036409E">
      <w:pPr>
        <w:pStyle w:val="BodyText"/>
        <w:rPr>
          <w:sz w:val="20"/>
        </w:rPr>
      </w:pPr>
    </w:p>
    <w:p w14:paraId="4FD327DC" w14:textId="77777777" w:rsidR="0036409E" w:rsidRDefault="0036409E">
      <w:pPr>
        <w:pStyle w:val="BodyText"/>
        <w:spacing w:before="4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168"/>
        <w:gridCol w:w="4911"/>
        <w:gridCol w:w="270"/>
        <w:gridCol w:w="489"/>
        <w:gridCol w:w="497"/>
        <w:gridCol w:w="46"/>
        <w:gridCol w:w="360"/>
        <w:gridCol w:w="446"/>
      </w:tblGrid>
      <w:tr w:rsidR="0036409E" w14:paraId="57AFD16F" w14:textId="77777777">
        <w:trPr>
          <w:trHeight w:val="950"/>
        </w:trPr>
        <w:tc>
          <w:tcPr>
            <w:tcW w:w="1555" w:type="dxa"/>
            <w:gridSpan w:val="2"/>
          </w:tcPr>
          <w:p w14:paraId="72ACF198" w14:textId="77777777" w:rsidR="0036409E" w:rsidRDefault="0036409E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14:paraId="6FBD49C7" w14:textId="77777777" w:rsidR="0036409E" w:rsidRDefault="002C64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168" w:type="dxa"/>
          </w:tcPr>
          <w:p w14:paraId="4BC45758" w14:textId="77777777" w:rsidR="0036409E" w:rsidRDefault="0036409E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14:paraId="4657B524" w14:textId="77777777" w:rsidR="0036409E" w:rsidRDefault="002C640E">
            <w:pPr>
              <w:pStyle w:val="TableParagraph"/>
              <w:spacing w:line="240" w:lineRule="auto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2AK</w:t>
            </w:r>
          </w:p>
        </w:tc>
        <w:tc>
          <w:tcPr>
            <w:tcW w:w="5181" w:type="dxa"/>
            <w:gridSpan w:val="2"/>
          </w:tcPr>
          <w:p w14:paraId="2EB8F291" w14:textId="2AE59374" w:rsidR="0036409E" w:rsidRDefault="002C640E" w:rsidP="00CE0AA7">
            <w:pPr>
              <w:pStyle w:val="TableParagraph"/>
              <w:spacing w:line="276" w:lineRule="auto"/>
              <w:ind w:left="657" w:right="6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PHYSIOLOGY, </w:t>
            </w:r>
            <w:r w:rsidR="00F14C70">
              <w:rPr>
                <w:b/>
                <w:sz w:val="24"/>
              </w:rPr>
              <w:t xml:space="preserve">CELLULAR AND </w:t>
            </w:r>
            <w:r>
              <w:rPr>
                <w:b/>
                <w:sz w:val="24"/>
              </w:rPr>
              <w:t>DEVELOPMENTAL BIOLOGY OF</w:t>
            </w:r>
            <w:r w:rsidR="00CE0AA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ANIMALS</w:t>
            </w:r>
          </w:p>
        </w:tc>
        <w:tc>
          <w:tcPr>
            <w:tcW w:w="489" w:type="dxa"/>
          </w:tcPr>
          <w:p w14:paraId="083E77DA" w14:textId="77777777" w:rsidR="0036409E" w:rsidRDefault="0036409E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14:paraId="5F888B22" w14:textId="77777777" w:rsidR="0036409E" w:rsidRDefault="002C640E">
            <w:pPr>
              <w:pStyle w:val="TableParagraph"/>
              <w:spacing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144E8640" w14:textId="77777777" w:rsidR="0036409E" w:rsidRDefault="0036409E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14:paraId="2380F222" w14:textId="77777777" w:rsidR="0036409E" w:rsidRDefault="002C640E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4D5D4A0" w14:textId="77777777" w:rsidR="0036409E" w:rsidRDefault="0036409E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14:paraId="3A4AC289" w14:textId="77777777" w:rsidR="0036409E" w:rsidRDefault="002C640E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6115D563" w14:textId="77777777" w:rsidR="0036409E" w:rsidRDefault="0036409E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14:paraId="1DA82C15" w14:textId="77777777" w:rsidR="0036409E" w:rsidRDefault="002C640E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6409E" w14:paraId="509FE463" w14:textId="77777777">
        <w:trPr>
          <w:trHeight w:val="316"/>
        </w:trPr>
        <w:tc>
          <w:tcPr>
            <w:tcW w:w="2723" w:type="dxa"/>
            <w:gridSpan w:val="3"/>
          </w:tcPr>
          <w:p w14:paraId="0F0264D2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Core/Elective/SBS/Allied</w:t>
            </w:r>
          </w:p>
        </w:tc>
        <w:tc>
          <w:tcPr>
            <w:tcW w:w="5181" w:type="dxa"/>
            <w:gridSpan w:val="2"/>
          </w:tcPr>
          <w:p w14:paraId="69E2896E" w14:textId="77777777" w:rsidR="0036409E" w:rsidRDefault="002C640E">
            <w:pPr>
              <w:pStyle w:val="TableParagraph"/>
              <w:spacing w:line="273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Allied Course-II</w:t>
            </w:r>
          </w:p>
        </w:tc>
        <w:tc>
          <w:tcPr>
            <w:tcW w:w="489" w:type="dxa"/>
          </w:tcPr>
          <w:p w14:paraId="32BF2331" w14:textId="77777777" w:rsidR="0036409E" w:rsidRDefault="002C640E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69B5EDA8" w14:textId="77777777" w:rsidR="0036409E" w:rsidRDefault="002C64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14:paraId="036B4497" w14:textId="77777777" w:rsidR="0036409E" w:rsidRDefault="002C640E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6" w:type="dxa"/>
          </w:tcPr>
          <w:p w14:paraId="45330050" w14:textId="77777777" w:rsidR="0036409E" w:rsidRDefault="002C640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6409E" w14:paraId="50847E50" w14:textId="77777777" w:rsidTr="002C640E">
        <w:trPr>
          <w:trHeight w:val="638"/>
        </w:trPr>
        <w:tc>
          <w:tcPr>
            <w:tcW w:w="2723" w:type="dxa"/>
            <w:gridSpan w:val="3"/>
          </w:tcPr>
          <w:p w14:paraId="21099650" w14:textId="77777777" w:rsidR="0036409E" w:rsidRDefault="002C640E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81" w:type="dxa"/>
            <w:gridSpan w:val="2"/>
          </w:tcPr>
          <w:p w14:paraId="07D84791" w14:textId="77777777" w:rsidR="0036409E" w:rsidRDefault="002C640E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Knowledge about Physiology and Developmental</w:t>
            </w:r>
          </w:p>
          <w:p w14:paraId="0F3E4A9D" w14:textId="0D92284A" w:rsidR="0036409E" w:rsidRDefault="002C640E">
            <w:pPr>
              <w:pStyle w:val="TableParagraph"/>
              <w:tabs>
                <w:tab w:val="left" w:pos="5132"/>
              </w:tabs>
              <w:spacing w:before="46" w:line="240" w:lineRule="auto"/>
              <w:ind w:left="1608" w:right="-245"/>
              <w:rPr>
                <w:b/>
                <w:sz w:val="24"/>
              </w:rPr>
            </w:pPr>
            <w:r>
              <w:rPr>
                <w:sz w:val="24"/>
              </w:rPr>
              <w:t>Biology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</w:tc>
        <w:tc>
          <w:tcPr>
            <w:tcW w:w="986" w:type="dxa"/>
            <w:gridSpan w:val="2"/>
          </w:tcPr>
          <w:p w14:paraId="63C120B4" w14:textId="77777777" w:rsidR="0036409E" w:rsidRDefault="002C640E">
            <w:pPr>
              <w:pStyle w:val="TableParagraph"/>
              <w:spacing w:before="1" w:line="240" w:lineRule="auto"/>
              <w:ind w:left="-49" w:right="62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</w:p>
          <w:p w14:paraId="03109806" w14:textId="77777777" w:rsidR="0036409E" w:rsidRDefault="002C640E" w:rsidP="002C640E">
            <w:pPr>
              <w:pStyle w:val="TableParagraph"/>
              <w:spacing w:before="41" w:line="240" w:lineRule="auto"/>
              <w:ind w:left="-4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52" w:type="dxa"/>
            <w:gridSpan w:val="3"/>
          </w:tcPr>
          <w:p w14:paraId="2EA4D09C" w14:textId="543179DF" w:rsidR="0036409E" w:rsidRDefault="002C640E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76EB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–</w:t>
            </w:r>
          </w:p>
          <w:p w14:paraId="03E3AD85" w14:textId="421E87E9" w:rsidR="0036409E" w:rsidRDefault="002C640E">
            <w:pPr>
              <w:pStyle w:val="TableParagraph"/>
              <w:spacing w:before="4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76EBD">
              <w:rPr>
                <w:b/>
                <w:sz w:val="24"/>
              </w:rPr>
              <w:t>3</w:t>
            </w:r>
          </w:p>
        </w:tc>
      </w:tr>
      <w:tr w:rsidR="0036409E" w14:paraId="2FE3461F" w14:textId="77777777">
        <w:trPr>
          <w:trHeight w:val="316"/>
        </w:trPr>
        <w:tc>
          <w:tcPr>
            <w:tcW w:w="9742" w:type="dxa"/>
            <w:gridSpan w:val="10"/>
          </w:tcPr>
          <w:p w14:paraId="05EEA958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Objectives:</w:t>
            </w:r>
          </w:p>
        </w:tc>
      </w:tr>
      <w:tr w:rsidR="0036409E" w14:paraId="0713A473" w14:textId="77777777">
        <w:trPr>
          <w:trHeight w:val="1103"/>
        </w:trPr>
        <w:tc>
          <w:tcPr>
            <w:tcW w:w="9742" w:type="dxa"/>
            <w:gridSpan w:val="10"/>
          </w:tcPr>
          <w:p w14:paraId="3D05F318" w14:textId="77777777" w:rsidR="0036409E" w:rsidRDefault="002C640E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give </w:t>
            </w:r>
            <w:r>
              <w:rPr>
                <w:sz w:val="24"/>
              </w:rPr>
              <w:t>a brief introduction to the Cellular and Physiological aspects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  <w:p w14:paraId="284BC5C6" w14:textId="7AF9E1DB" w:rsidR="0036409E" w:rsidRDefault="00321C3D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 xml:space="preserve"> To gain </w:t>
            </w:r>
            <w:r w:rsidR="002C640E">
              <w:rPr>
                <w:sz w:val="24"/>
              </w:rPr>
              <w:t>knowledge on Microscopes</w:t>
            </w:r>
            <w:r>
              <w:rPr>
                <w:sz w:val="24"/>
              </w:rPr>
              <w:t xml:space="preserve"> and </w:t>
            </w:r>
            <w:r w:rsidR="002C640E">
              <w:rPr>
                <w:sz w:val="24"/>
              </w:rPr>
              <w:t>Cytological</w:t>
            </w:r>
            <w:r w:rsidR="002C640E">
              <w:rPr>
                <w:spacing w:val="-4"/>
                <w:sz w:val="24"/>
              </w:rPr>
              <w:t xml:space="preserve"> </w:t>
            </w:r>
            <w:r w:rsidR="002C640E">
              <w:rPr>
                <w:sz w:val="24"/>
              </w:rPr>
              <w:t>techniques.</w:t>
            </w:r>
          </w:p>
          <w:p w14:paraId="7DEEFF8A" w14:textId="77777777" w:rsidR="0036409E" w:rsidRDefault="002C640E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give </w:t>
            </w:r>
            <w:r>
              <w:rPr>
                <w:sz w:val="24"/>
              </w:rPr>
              <w:t>an insight to Developmental biology and Immunology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  <w:p w14:paraId="54CE3D54" w14:textId="25432E23" w:rsidR="0036409E" w:rsidRDefault="002C640E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>give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idea </w:t>
            </w:r>
            <w:r>
              <w:rPr>
                <w:sz w:val="24"/>
              </w:rPr>
              <w:t>about Teratogenesis, Invitro fertilization, Stem cells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Amniocentesis.</w:t>
            </w:r>
          </w:p>
        </w:tc>
      </w:tr>
      <w:tr w:rsidR="0036409E" w14:paraId="4F0A5C24" w14:textId="77777777">
        <w:trPr>
          <w:trHeight w:val="316"/>
        </w:trPr>
        <w:tc>
          <w:tcPr>
            <w:tcW w:w="9742" w:type="dxa"/>
            <w:gridSpan w:val="10"/>
          </w:tcPr>
          <w:p w14:paraId="17987698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 Outcomes:</w:t>
            </w:r>
          </w:p>
        </w:tc>
      </w:tr>
      <w:tr w:rsidR="0036409E" w14:paraId="7FE4A199" w14:textId="77777777">
        <w:trPr>
          <w:trHeight w:val="326"/>
        </w:trPr>
        <w:tc>
          <w:tcPr>
            <w:tcW w:w="9742" w:type="dxa"/>
            <w:gridSpan w:val="10"/>
          </w:tcPr>
          <w:p w14:paraId="5B7DB063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 the successful completion of the course, student will be able to:</w:t>
            </w:r>
          </w:p>
        </w:tc>
      </w:tr>
      <w:tr w:rsidR="0036409E" w14:paraId="32A7B804" w14:textId="77777777">
        <w:trPr>
          <w:trHeight w:val="321"/>
        </w:trPr>
        <w:tc>
          <w:tcPr>
            <w:tcW w:w="562" w:type="dxa"/>
          </w:tcPr>
          <w:p w14:paraId="01187068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14:paraId="219D0925" w14:textId="04E99F07" w:rsidR="0036409E" w:rsidRDefault="00F14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Understand the nature and basics </w:t>
            </w:r>
            <w:r w:rsidR="002C640E">
              <w:rPr>
                <w:sz w:val="24"/>
              </w:rPr>
              <w:t xml:space="preserve">concepts </w:t>
            </w:r>
            <w:r>
              <w:rPr>
                <w:sz w:val="24"/>
              </w:rPr>
              <w:t>of physiology of animals.</w:t>
            </w:r>
          </w:p>
        </w:tc>
        <w:tc>
          <w:tcPr>
            <w:tcW w:w="806" w:type="dxa"/>
            <w:gridSpan w:val="2"/>
          </w:tcPr>
          <w:p w14:paraId="20748F3C" w14:textId="77777777" w:rsidR="0036409E" w:rsidRDefault="002C64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6409E" w14:paraId="092B849B" w14:textId="77777777" w:rsidTr="00F14C70">
        <w:trPr>
          <w:trHeight w:val="358"/>
        </w:trPr>
        <w:tc>
          <w:tcPr>
            <w:tcW w:w="562" w:type="dxa"/>
          </w:tcPr>
          <w:p w14:paraId="674B5106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14:paraId="3211596A" w14:textId="7A1E027C" w:rsidR="003F72D2" w:rsidRDefault="00500A86" w:rsidP="003F7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Understand </w:t>
            </w:r>
            <w:r w:rsidR="003F72D2">
              <w:rPr>
                <w:sz w:val="24"/>
              </w:rPr>
              <w:t>the basic physiological process related to</w:t>
            </w:r>
          </w:p>
          <w:p w14:paraId="1E88AE70" w14:textId="1C9F7057" w:rsidR="0036409E" w:rsidRDefault="00A5777E" w:rsidP="003F7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</w:t>
            </w:r>
            <w:r w:rsidR="003F72D2">
              <w:rPr>
                <w:sz w:val="24"/>
              </w:rPr>
              <w:t>etabolism</w:t>
            </w:r>
            <w:r>
              <w:rPr>
                <w:sz w:val="24"/>
              </w:rPr>
              <w:t xml:space="preserve"> </w:t>
            </w:r>
            <w:r w:rsidR="003F72D2">
              <w:rPr>
                <w:sz w:val="24"/>
              </w:rPr>
              <w:t>and major requirements</w:t>
            </w:r>
            <w:r w:rsidR="00500A86">
              <w:rPr>
                <w:sz w:val="24"/>
              </w:rPr>
              <w:t xml:space="preserve">. </w:t>
            </w:r>
          </w:p>
        </w:tc>
        <w:tc>
          <w:tcPr>
            <w:tcW w:w="806" w:type="dxa"/>
            <w:gridSpan w:val="2"/>
          </w:tcPr>
          <w:p w14:paraId="7C98B382" w14:textId="77777777" w:rsidR="0036409E" w:rsidRDefault="002C64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F72D2" w14:paraId="16C61121" w14:textId="77777777" w:rsidTr="003F72D2">
        <w:trPr>
          <w:trHeight w:val="394"/>
        </w:trPr>
        <w:tc>
          <w:tcPr>
            <w:tcW w:w="562" w:type="dxa"/>
          </w:tcPr>
          <w:p w14:paraId="658AE3E1" w14:textId="77777777" w:rsidR="003F72D2" w:rsidRDefault="003F72D2" w:rsidP="003F7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14:paraId="0A3BCDA2" w14:textId="3319AE53" w:rsidR="003F72D2" w:rsidRDefault="00500A86" w:rsidP="003F72D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Analyze the role of endocrine glands in animals.</w:t>
            </w:r>
          </w:p>
        </w:tc>
        <w:tc>
          <w:tcPr>
            <w:tcW w:w="806" w:type="dxa"/>
            <w:gridSpan w:val="2"/>
          </w:tcPr>
          <w:p w14:paraId="334C7234" w14:textId="77777777" w:rsidR="003F72D2" w:rsidRDefault="003F72D2" w:rsidP="003F72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F72D2" w14:paraId="78EE7E2C" w14:textId="77777777">
        <w:trPr>
          <w:trHeight w:val="321"/>
        </w:trPr>
        <w:tc>
          <w:tcPr>
            <w:tcW w:w="562" w:type="dxa"/>
          </w:tcPr>
          <w:p w14:paraId="478BE978" w14:textId="77777777" w:rsidR="003F72D2" w:rsidRDefault="003F72D2" w:rsidP="003F7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14:paraId="5D886933" w14:textId="06097B7C" w:rsidR="003F72D2" w:rsidRDefault="00A5777E" w:rsidP="003F7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Acquire knowledge on various stages of development of animals.</w:t>
            </w:r>
          </w:p>
        </w:tc>
        <w:tc>
          <w:tcPr>
            <w:tcW w:w="806" w:type="dxa"/>
            <w:gridSpan w:val="2"/>
          </w:tcPr>
          <w:p w14:paraId="5538A3BD" w14:textId="77777777" w:rsidR="003F72D2" w:rsidRDefault="003F72D2" w:rsidP="003F72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5777E" w14:paraId="2734277F" w14:textId="77777777">
        <w:trPr>
          <w:trHeight w:val="551"/>
        </w:trPr>
        <w:tc>
          <w:tcPr>
            <w:tcW w:w="562" w:type="dxa"/>
          </w:tcPr>
          <w:p w14:paraId="706B4921" w14:textId="77777777" w:rsidR="00A5777E" w:rsidRDefault="00A5777E" w:rsidP="00A577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14:paraId="0936751B" w14:textId="46644EBD" w:rsidR="00A5777E" w:rsidRDefault="00A5777E" w:rsidP="00A5777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Gain basic understanding about immunity and its types.</w:t>
            </w:r>
          </w:p>
        </w:tc>
        <w:tc>
          <w:tcPr>
            <w:tcW w:w="806" w:type="dxa"/>
            <w:gridSpan w:val="2"/>
          </w:tcPr>
          <w:p w14:paraId="09373D37" w14:textId="77777777" w:rsidR="00A5777E" w:rsidRDefault="00A5777E" w:rsidP="00A577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5777E" w14:paraId="0F6CACB7" w14:textId="77777777">
        <w:trPr>
          <w:trHeight w:val="321"/>
        </w:trPr>
        <w:tc>
          <w:tcPr>
            <w:tcW w:w="9742" w:type="dxa"/>
            <w:gridSpan w:val="10"/>
          </w:tcPr>
          <w:p w14:paraId="16DBF5AD" w14:textId="77777777" w:rsidR="00A5777E" w:rsidRDefault="00A5777E" w:rsidP="00A577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K1 </w:t>
            </w:r>
            <w:r>
              <w:rPr>
                <w:sz w:val="24"/>
              </w:rPr>
              <w:t xml:space="preserve">- Remember;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 xml:space="preserve">- 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 xml:space="preserve">- Apply;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 xml:space="preserve">- Analyze;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 xml:space="preserve">- 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 Create</w:t>
            </w:r>
          </w:p>
        </w:tc>
      </w:tr>
      <w:tr w:rsidR="00A5777E" w14:paraId="1AF55D6D" w14:textId="77777777">
        <w:trPr>
          <w:trHeight w:val="316"/>
        </w:trPr>
        <w:tc>
          <w:tcPr>
            <w:tcW w:w="9742" w:type="dxa"/>
            <w:gridSpan w:val="10"/>
          </w:tcPr>
          <w:p w14:paraId="572AAB2A" w14:textId="77777777" w:rsidR="00A5777E" w:rsidRDefault="00A5777E" w:rsidP="00A577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5777E" w14:paraId="78F350FA" w14:textId="77777777">
        <w:trPr>
          <w:trHeight w:val="316"/>
        </w:trPr>
        <w:tc>
          <w:tcPr>
            <w:tcW w:w="1555" w:type="dxa"/>
            <w:gridSpan w:val="2"/>
          </w:tcPr>
          <w:p w14:paraId="520DD90A" w14:textId="77777777" w:rsidR="00A5777E" w:rsidRDefault="00A5777E" w:rsidP="00A577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784C488B" w14:textId="77777777" w:rsidR="00A5777E" w:rsidRDefault="00A5777E" w:rsidP="00A5777E">
            <w:pPr>
              <w:pStyle w:val="TableParagraph"/>
              <w:spacing w:line="273" w:lineRule="exact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DIGESTION AND RESPIRATION</w:t>
            </w:r>
          </w:p>
        </w:tc>
        <w:tc>
          <w:tcPr>
            <w:tcW w:w="1838" w:type="dxa"/>
            <w:gridSpan w:val="5"/>
          </w:tcPr>
          <w:p w14:paraId="2187FCA0" w14:textId="77777777" w:rsidR="00A5777E" w:rsidRDefault="00A5777E" w:rsidP="00A5777E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  <w:tr w:rsidR="00A5777E" w14:paraId="6EE32A9C" w14:textId="77777777">
        <w:trPr>
          <w:trHeight w:val="637"/>
        </w:trPr>
        <w:tc>
          <w:tcPr>
            <w:tcW w:w="9742" w:type="dxa"/>
            <w:gridSpan w:val="10"/>
          </w:tcPr>
          <w:p w14:paraId="29767245" w14:textId="77777777" w:rsidR="00A5777E" w:rsidRDefault="00A5777E" w:rsidP="00A5777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 xml:space="preserve">Digestion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 xml:space="preserve">Carbohydrates, Protein and Lipids. Types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>blood cells - Respiratory pigments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00A86D3" w14:textId="77777777" w:rsidR="00A5777E" w:rsidRDefault="00A5777E" w:rsidP="00A5777E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Structure and function of Hemoglobin - Transport of carbon dioxide.</w:t>
            </w:r>
          </w:p>
        </w:tc>
      </w:tr>
      <w:tr w:rsidR="00A5777E" w14:paraId="45D81CC0" w14:textId="77777777">
        <w:trPr>
          <w:trHeight w:val="317"/>
        </w:trPr>
        <w:tc>
          <w:tcPr>
            <w:tcW w:w="1555" w:type="dxa"/>
            <w:gridSpan w:val="2"/>
          </w:tcPr>
          <w:p w14:paraId="1BE69A56" w14:textId="77777777" w:rsidR="00A5777E" w:rsidRDefault="00A5777E" w:rsidP="00A577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78BB8BDD" w14:textId="77777777" w:rsidR="00A5777E" w:rsidRDefault="00A5777E" w:rsidP="00A5777E">
            <w:pPr>
              <w:pStyle w:val="TableParagraph"/>
              <w:spacing w:line="273" w:lineRule="exact"/>
              <w:ind w:left="995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EXCRETION AND NERVOUS SYSTEM</w:t>
            </w:r>
          </w:p>
        </w:tc>
        <w:tc>
          <w:tcPr>
            <w:tcW w:w="1838" w:type="dxa"/>
            <w:gridSpan w:val="5"/>
          </w:tcPr>
          <w:p w14:paraId="4DF18715" w14:textId="77777777" w:rsidR="00A5777E" w:rsidRDefault="00A5777E" w:rsidP="00A5777E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10 hours</w:t>
            </w:r>
          </w:p>
        </w:tc>
      </w:tr>
      <w:tr w:rsidR="00A5777E" w14:paraId="6137A16B" w14:textId="77777777">
        <w:trPr>
          <w:trHeight w:val="950"/>
        </w:trPr>
        <w:tc>
          <w:tcPr>
            <w:tcW w:w="9742" w:type="dxa"/>
            <w:gridSpan w:val="10"/>
          </w:tcPr>
          <w:p w14:paraId="0ED3CFB7" w14:textId="77777777" w:rsidR="00A5777E" w:rsidRDefault="00A5777E" w:rsidP="00A5777E">
            <w:pPr>
              <w:pStyle w:val="TableParagraph"/>
              <w:spacing w:line="276" w:lineRule="auto"/>
              <w:ind w:firstLine="115"/>
              <w:rPr>
                <w:sz w:val="24"/>
              </w:rPr>
            </w:pPr>
            <w:r>
              <w:rPr>
                <w:sz w:val="24"/>
              </w:rPr>
              <w:t>Mechanism of Blood Clotting (Brief outline), Ammonotellic Ureotellic and Uricotellic animals – Structure of Nephron and formation of Urine (Brief outline). Structure of Neuron and conduction</w:t>
            </w:r>
          </w:p>
          <w:p w14:paraId="6ED44A69" w14:textId="77777777" w:rsidR="00A5777E" w:rsidRDefault="00A5777E" w:rsidP="00A577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 Nerve impulse.</w:t>
            </w:r>
          </w:p>
        </w:tc>
      </w:tr>
      <w:tr w:rsidR="00A5777E" w14:paraId="3ED4E27D" w14:textId="77777777">
        <w:trPr>
          <w:trHeight w:val="321"/>
        </w:trPr>
        <w:tc>
          <w:tcPr>
            <w:tcW w:w="1555" w:type="dxa"/>
            <w:gridSpan w:val="2"/>
          </w:tcPr>
          <w:p w14:paraId="2E3868B4" w14:textId="77777777" w:rsidR="00A5777E" w:rsidRDefault="00A5777E" w:rsidP="00A577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45158B45" w14:textId="77777777" w:rsidR="00A5777E" w:rsidRDefault="00A5777E" w:rsidP="00A5777E">
            <w:pPr>
              <w:pStyle w:val="TableParagraph"/>
              <w:spacing w:line="273" w:lineRule="exact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MUSCLES AND HORMONES</w:t>
            </w:r>
          </w:p>
        </w:tc>
        <w:tc>
          <w:tcPr>
            <w:tcW w:w="2108" w:type="dxa"/>
            <w:gridSpan w:val="6"/>
          </w:tcPr>
          <w:p w14:paraId="668CB3A6" w14:textId="77777777" w:rsidR="00A5777E" w:rsidRDefault="00A5777E" w:rsidP="00A5777E">
            <w:pPr>
              <w:pStyle w:val="TableParagraph"/>
              <w:spacing w:line="273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  <w:tr w:rsidR="00A5777E" w14:paraId="7060538D" w14:textId="77777777">
        <w:trPr>
          <w:trHeight w:val="825"/>
        </w:trPr>
        <w:tc>
          <w:tcPr>
            <w:tcW w:w="9742" w:type="dxa"/>
            <w:gridSpan w:val="10"/>
          </w:tcPr>
          <w:p w14:paraId="0801A091" w14:textId="77777777" w:rsidR="00A5777E" w:rsidRDefault="00A5777E" w:rsidP="00A577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Types of Muscles – Structure of Striated Muscle – Sliding Filament Theory.</w:t>
            </w:r>
          </w:p>
          <w:p w14:paraId="41799545" w14:textId="3A5F9949" w:rsidR="00A5777E" w:rsidRDefault="00A5777E" w:rsidP="00A5777E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Role and deficiency of Pituitary hormones, Thyroxine, Insulin and Glucagon, Estrogen, Progesterone, Androgens and Aldosterone.</w:t>
            </w:r>
          </w:p>
        </w:tc>
      </w:tr>
      <w:tr w:rsidR="00A5777E" w14:paraId="4C123DA0" w14:textId="77777777">
        <w:trPr>
          <w:trHeight w:val="316"/>
        </w:trPr>
        <w:tc>
          <w:tcPr>
            <w:tcW w:w="9742" w:type="dxa"/>
            <w:gridSpan w:val="10"/>
          </w:tcPr>
          <w:p w14:paraId="3A72401C" w14:textId="77777777" w:rsidR="00A5777E" w:rsidRDefault="00A5777E" w:rsidP="00A577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5777E" w14:paraId="691AEB2B" w14:textId="77777777">
        <w:trPr>
          <w:trHeight w:val="321"/>
        </w:trPr>
        <w:tc>
          <w:tcPr>
            <w:tcW w:w="1555" w:type="dxa"/>
            <w:gridSpan w:val="2"/>
          </w:tcPr>
          <w:p w14:paraId="72D2F997" w14:textId="77777777" w:rsidR="00A5777E" w:rsidRDefault="00A5777E" w:rsidP="00A577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22BE0739" w14:textId="77777777" w:rsidR="00A5777E" w:rsidRDefault="00A5777E" w:rsidP="00A5777E">
            <w:pPr>
              <w:pStyle w:val="TableParagraph"/>
              <w:spacing w:line="273" w:lineRule="exact"/>
              <w:ind w:left="2123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EMBRYOLOGY</w:t>
            </w:r>
          </w:p>
        </w:tc>
        <w:tc>
          <w:tcPr>
            <w:tcW w:w="2108" w:type="dxa"/>
            <w:gridSpan w:val="6"/>
          </w:tcPr>
          <w:p w14:paraId="6F27E8CD" w14:textId="77777777" w:rsidR="00A5777E" w:rsidRDefault="00A5777E" w:rsidP="00A5777E">
            <w:pPr>
              <w:pStyle w:val="TableParagraph"/>
              <w:spacing w:line="273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  <w:tr w:rsidR="00A5777E" w14:paraId="74447CC8" w14:textId="77777777">
        <w:trPr>
          <w:trHeight w:val="633"/>
        </w:trPr>
        <w:tc>
          <w:tcPr>
            <w:tcW w:w="9742" w:type="dxa"/>
            <w:gridSpan w:val="10"/>
          </w:tcPr>
          <w:p w14:paraId="48BCC3A3" w14:textId="77777777" w:rsidR="00A5777E" w:rsidRDefault="00A5777E" w:rsidP="00A577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Structure of Human Sperm and Graffian follicle – Types of vertebrate eggs –Brief outlines of</w:t>
            </w:r>
          </w:p>
          <w:p w14:paraId="0CAA1717" w14:textId="77777777" w:rsidR="00A5777E" w:rsidRDefault="00A5777E" w:rsidP="00A5777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mechanism of fertilization – Cleavage, Blastula and Gastrula of frog.</w:t>
            </w:r>
          </w:p>
        </w:tc>
      </w:tr>
      <w:tr w:rsidR="00A5777E" w14:paraId="3349D8AC" w14:textId="77777777">
        <w:trPr>
          <w:trHeight w:val="316"/>
        </w:trPr>
        <w:tc>
          <w:tcPr>
            <w:tcW w:w="1555" w:type="dxa"/>
            <w:gridSpan w:val="2"/>
          </w:tcPr>
          <w:p w14:paraId="0274040A" w14:textId="77777777" w:rsidR="00A5777E" w:rsidRDefault="00A5777E" w:rsidP="00A577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37CB9F04" w14:textId="77777777" w:rsidR="00A5777E" w:rsidRDefault="00A5777E" w:rsidP="00A5777E">
            <w:pPr>
              <w:pStyle w:val="TableParagraph"/>
              <w:spacing w:line="273" w:lineRule="exact"/>
              <w:ind w:left="2088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IMMUNITY</w:t>
            </w:r>
          </w:p>
        </w:tc>
        <w:tc>
          <w:tcPr>
            <w:tcW w:w="2108" w:type="dxa"/>
            <w:gridSpan w:val="6"/>
          </w:tcPr>
          <w:p w14:paraId="19A03CD1" w14:textId="77777777" w:rsidR="00A5777E" w:rsidRDefault="00A5777E" w:rsidP="00A5777E">
            <w:pPr>
              <w:pStyle w:val="TableParagraph"/>
              <w:spacing w:line="273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12 hours</w:t>
            </w:r>
          </w:p>
        </w:tc>
      </w:tr>
    </w:tbl>
    <w:p w14:paraId="330A018C" w14:textId="77777777" w:rsidR="0036409E" w:rsidRDefault="0036409E">
      <w:pPr>
        <w:spacing w:line="273" w:lineRule="exact"/>
        <w:rPr>
          <w:sz w:val="24"/>
        </w:rPr>
        <w:sectPr w:rsidR="0036409E">
          <w:pgSz w:w="12240" w:h="15840"/>
          <w:pgMar w:top="1500" w:right="88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8"/>
        <w:gridCol w:w="6056"/>
        <w:gridCol w:w="2133"/>
      </w:tblGrid>
      <w:tr w:rsidR="0036409E" w14:paraId="3E2A4F95" w14:textId="77777777">
        <w:trPr>
          <w:trHeight w:val="950"/>
        </w:trPr>
        <w:tc>
          <w:tcPr>
            <w:tcW w:w="9745" w:type="dxa"/>
            <w:gridSpan w:val="4"/>
          </w:tcPr>
          <w:p w14:paraId="21EA2124" w14:textId="77777777" w:rsidR="0036409E" w:rsidRDefault="002C640E">
            <w:pPr>
              <w:pStyle w:val="TableParagraph"/>
              <w:spacing w:line="268" w:lineRule="exact"/>
              <w:ind w:firstLine="115"/>
              <w:rPr>
                <w:sz w:val="24"/>
              </w:rPr>
            </w:pPr>
            <w:r>
              <w:rPr>
                <w:sz w:val="24"/>
              </w:rPr>
              <w:lastRenderedPageBreak/>
              <w:t>Types of Immunity – Antigen and antibody reaction –Structure of Immunoglobulin. AIDS:</w:t>
            </w:r>
          </w:p>
          <w:p w14:paraId="2E062E48" w14:textId="79382634" w:rsidR="0036409E" w:rsidRDefault="002C640E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Causative factors –Symptoms and Prevention. Principle of ELISA. </w:t>
            </w:r>
          </w:p>
        </w:tc>
      </w:tr>
      <w:tr w:rsidR="0036409E" w14:paraId="792E3054" w14:textId="77777777">
        <w:trPr>
          <w:trHeight w:val="321"/>
        </w:trPr>
        <w:tc>
          <w:tcPr>
            <w:tcW w:w="1556" w:type="dxa"/>
            <w:gridSpan w:val="2"/>
          </w:tcPr>
          <w:p w14:paraId="783BCF48" w14:textId="77777777" w:rsidR="0036409E" w:rsidRDefault="002C640E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6" w:type="dxa"/>
          </w:tcPr>
          <w:p w14:paraId="298BFA4A" w14:textId="77777777" w:rsidR="0036409E" w:rsidRDefault="002C640E">
            <w:pPr>
              <w:pStyle w:val="TableParagraph"/>
              <w:spacing w:before="2" w:line="240" w:lineRule="auto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ISSUES</w:t>
            </w:r>
          </w:p>
        </w:tc>
        <w:tc>
          <w:tcPr>
            <w:tcW w:w="2133" w:type="dxa"/>
          </w:tcPr>
          <w:p w14:paraId="7A0DA98B" w14:textId="77777777" w:rsidR="0036409E" w:rsidRDefault="002C640E">
            <w:pPr>
              <w:pStyle w:val="TableParagraph"/>
              <w:spacing w:before="2" w:line="240" w:lineRule="auto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hours</w:t>
            </w:r>
          </w:p>
        </w:tc>
      </w:tr>
      <w:tr w:rsidR="0036409E" w14:paraId="4EEA0CE6" w14:textId="77777777">
        <w:trPr>
          <w:trHeight w:val="316"/>
        </w:trPr>
        <w:tc>
          <w:tcPr>
            <w:tcW w:w="9745" w:type="dxa"/>
            <w:gridSpan w:val="4"/>
          </w:tcPr>
          <w:p w14:paraId="7C010A03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Expert lectures, Online Seminars - Webinars and Field Visits.</w:t>
            </w:r>
          </w:p>
        </w:tc>
      </w:tr>
      <w:tr w:rsidR="0036409E" w14:paraId="2FCEF4CE" w14:textId="77777777">
        <w:trPr>
          <w:trHeight w:val="350"/>
        </w:trPr>
        <w:tc>
          <w:tcPr>
            <w:tcW w:w="1556" w:type="dxa"/>
            <w:gridSpan w:val="2"/>
          </w:tcPr>
          <w:p w14:paraId="03FDBE7B" w14:textId="77777777" w:rsidR="0036409E" w:rsidRDefault="003640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6" w:type="dxa"/>
          </w:tcPr>
          <w:p w14:paraId="38812FE1" w14:textId="77777777" w:rsidR="0036409E" w:rsidRDefault="002C640E">
            <w:pPr>
              <w:pStyle w:val="TableParagraph"/>
              <w:spacing w:line="273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 Lecture hours</w:t>
            </w:r>
          </w:p>
        </w:tc>
        <w:tc>
          <w:tcPr>
            <w:tcW w:w="2133" w:type="dxa"/>
          </w:tcPr>
          <w:p w14:paraId="4F16913F" w14:textId="77777777" w:rsidR="0036409E" w:rsidRDefault="002C640E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6409E" w14:paraId="55453E2D" w14:textId="77777777">
        <w:trPr>
          <w:trHeight w:val="316"/>
        </w:trPr>
        <w:tc>
          <w:tcPr>
            <w:tcW w:w="9745" w:type="dxa"/>
            <w:gridSpan w:val="4"/>
          </w:tcPr>
          <w:p w14:paraId="31925149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6409E" w14:paraId="30BBB2DA" w14:textId="77777777">
        <w:trPr>
          <w:trHeight w:val="316"/>
        </w:trPr>
        <w:tc>
          <w:tcPr>
            <w:tcW w:w="458" w:type="dxa"/>
          </w:tcPr>
          <w:p w14:paraId="5C6F2A53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FB79429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Arumugam N.(2017). </w:t>
            </w:r>
            <w:r>
              <w:rPr>
                <w:i/>
                <w:sz w:val="24"/>
              </w:rPr>
              <w:t xml:space="preserve">Developmental Zoology, </w:t>
            </w:r>
            <w:r>
              <w:rPr>
                <w:sz w:val="24"/>
              </w:rPr>
              <w:t>Saras Publication, Nagarcoil,</w:t>
            </w:r>
            <w:r w:rsidR="008A70FE">
              <w:rPr>
                <w:sz w:val="24"/>
              </w:rPr>
              <w:t xml:space="preserve"> </w:t>
            </w:r>
            <w:r>
              <w:rPr>
                <w:sz w:val="24"/>
              </w:rPr>
              <w:t>Tamilnadu.</w:t>
            </w:r>
          </w:p>
        </w:tc>
      </w:tr>
      <w:tr w:rsidR="0036409E" w14:paraId="0FBC7E4A" w14:textId="77777777">
        <w:trPr>
          <w:trHeight w:val="316"/>
        </w:trPr>
        <w:tc>
          <w:tcPr>
            <w:tcW w:w="458" w:type="dxa"/>
          </w:tcPr>
          <w:p w14:paraId="2BC91363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5BF98DA9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Ajoy Paul. (2016). </w:t>
            </w:r>
            <w:r>
              <w:rPr>
                <w:i/>
                <w:sz w:val="24"/>
              </w:rPr>
              <w:t xml:space="preserve">Textbook of Immunology, </w:t>
            </w:r>
            <w:r>
              <w:rPr>
                <w:sz w:val="24"/>
              </w:rPr>
              <w:t>Books and Allied (P) Ltd, Kolkata.</w:t>
            </w:r>
          </w:p>
        </w:tc>
      </w:tr>
      <w:tr w:rsidR="0036409E" w14:paraId="1B73F722" w14:textId="77777777">
        <w:trPr>
          <w:trHeight w:val="829"/>
        </w:trPr>
        <w:tc>
          <w:tcPr>
            <w:tcW w:w="458" w:type="dxa"/>
          </w:tcPr>
          <w:p w14:paraId="4D4593F4" w14:textId="77777777" w:rsidR="0036409E" w:rsidRDefault="002C64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149E4E4" w14:textId="77777777" w:rsidR="0036409E" w:rsidRDefault="002C640E">
            <w:pPr>
              <w:pStyle w:val="TableParagraph"/>
              <w:spacing w:line="237" w:lineRule="auto"/>
              <w:ind w:left="103" w:right="129"/>
              <w:rPr>
                <w:sz w:val="24"/>
              </w:rPr>
            </w:pPr>
            <w:r>
              <w:rPr>
                <w:sz w:val="24"/>
              </w:rPr>
              <w:t xml:space="preserve">Prasanakumar S, Meena A, Meyyan Pillai RP, DulsyFathima, Narayanan LM and Nallasingam K. (2017). </w:t>
            </w:r>
            <w:r>
              <w:rPr>
                <w:i/>
                <w:sz w:val="24"/>
              </w:rPr>
              <w:t xml:space="preserve">Animal Physiology and Biochemistry, </w:t>
            </w:r>
            <w:r>
              <w:rPr>
                <w:sz w:val="24"/>
              </w:rPr>
              <w:t>Saras Publication, Nagarcoil,</w:t>
            </w:r>
          </w:p>
          <w:p w14:paraId="0ADEABDD" w14:textId="77777777" w:rsidR="0036409E" w:rsidRDefault="002C640E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Tamilnadu.</w:t>
            </w:r>
          </w:p>
        </w:tc>
      </w:tr>
      <w:tr w:rsidR="0036409E" w14:paraId="0C33F1D6" w14:textId="77777777">
        <w:trPr>
          <w:trHeight w:val="369"/>
        </w:trPr>
        <w:tc>
          <w:tcPr>
            <w:tcW w:w="9745" w:type="dxa"/>
            <w:gridSpan w:val="4"/>
          </w:tcPr>
          <w:p w14:paraId="4ADC9B05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 Books</w:t>
            </w:r>
          </w:p>
        </w:tc>
      </w:tr>
      <w:tr w:rsidR="0036409E" w14:paraId="604D32C6" w14:textId="77777777">
        <w:trPr>
          <w:trHeight w:val="316"/>
        </w:trPr>
        <w:tc>
          <w:tcPr>
            <w:tcW w:w="458" w:type="dxa"/>
          </w:tcPr>
          <w:p w14:paraId="3FD166D3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F627C73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Lal SS and Sanjeev Kumar.(2015). </w:t>
            </w:r>
            <w:r>
              <w:rPr>
                <w:i/>
                <w:sz w:val="24"/>
              </w:rPr>
              <w:t>Immunology</w:t>
            </w:r>
            <w:r>
              <w:rPr>
                <w:sz w:val="24"/>
              </w:rPr>
              <w:t>, Rastogi Publication, Meerut.</w:t>
            </w:r>
          </w:p>
        </w:tc>
      </w:tr>
      <w:tr w:rsidR="0036409E" w14:paraId="0873FA32" w14:textId="77777777">
        <w:trPr>
          <w:trHeight w:val="551"/>
        </w:trPr>
        <w:tc>
          <w:tcPr>
            <w:tcW w:w="458" w:type="dxa"/>
          </w:tcPr>
          <w:p w14:paraId="0CA1BE75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41450E4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Sastry KV and Priyanka Mathur. (2018). </w:t>
            </w:r>
            <w:r>
              <w:rPr>
                <w:i/>
                <w:sz w:val="24"/>
              </w:rPr>
              <w:t xml:space="preserve">Animal Physiology and Biochemistry, </w:t>
            </w:r>
            <w:r>
              <w:rPr>
                <w:sz w:val="24"/>
              </w:rPr>
              <w:t>Rastogi</w:t>
            </w:r>
          </w:p>
          <w:p w14:paraId="0A701220" w14:textId="77777777" w:rsidR="0036409E" w:rsidRDefault="002C640E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Publication, Meerut.</w:t>
            </w:r>
          </w:p>
        </w:tc>
      </w:tr>
      <w:tr w:rsidR="0036409E" w14:paraId="4FA960C2" w14:textId="77777777">
        <w:trPr>
          <w:trHeight w:val="316"/>
        </w:trPr>
        <w:tc>
          <w:tcPr>
            <w:tcW w:w="458" w:type="dxa"/>
          </w:tcPr>
          <w:p w14:paraId="6451F5DA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751940C" w14:textId="77777777" w:rsidR="0036409E" w:rsidRDefault="002C640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Yadav PR. (2001). </w:t>
            </w:r>
            <w:r>
              <w:rPr>
                <w:i/>
                <w:sz w:val="24"/>
              </w:rPr>
              <w:t xml:space="preserve">A Text Book of Embryology, </w:t>
            </w:r>
            <w:r>
              <w:rPr>
                <w:sz w:val="24"/>
              </w:rPr>
              <w:t>Campus Books International, New Delhi.</w:t>
            </w:r>
          </w:p>
        </w:tc>
      </w:tr>
      <w:tr w:rsidR="0036409E" w14:paraId="69A577B1" w14:textId="77777777">
        <w:trPr>
          <w:trHeight w:val="316"/>
        </w:trPr>
        <w:tc>
          <w:tcPr>
            <w:tcW w:w="9745" w:type="dxa"/>
            <w:gridSpan w:val="4"/>
          </w:tcPr>
          <w:p w14:paraId="2FF1C87F" w14:textId="77777777" w:rsidR="0036409E" w:rsidRDefault="003640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409E" w14:paraId="381486D8" w14:textId="77777777">
        <w:trPr>
          <w:trHeight w:val="318"/>
        </w:trPr>
        <w:tc>
          <w:tcPr>
            <w:tcW w:w="9745" w:type="dxa"/>
            <w:gridSpan w:val="4"/>
            <w:tcBorders>
              <w:bottom w:val="single" w:sz="6" w:space="0" w:color="000000"/>
            </w:tcBorders>
          </w:tcPr>
          <w:p w14:paraId="0BEDAD0D" w14:textId="77777777" w:rsidR="0036409E" w:rsidRDefault="002C640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 Online Contents [MOOC, SWAYAM, NPTEL, Websites etc.]</w:t>
            </w:r>
          </w:p>
        </w:tc>
      </w:tr>
      <w:tr w:rsidR="0036409E" w14:paraId="7D648446" w14:textId="77777777">
        <w:trPr>
          <w:trHeight w:val="314"/>
        </w:trPr>
        <w:tc>
          <w:tcPr>
            <w:tcW w:w="458" w:type="dxa"/>
            <w:tcBorders>
              <w:top w:val="single" w:sz="6" w:space="0" w:color="000000"/>
            </w:tcBorders>
          </w:tcPr>
          <w:p w14:paraId="0685CC03" w14:textId="77777777" w:rsidR="0036409E" w:rsidRDefault="002C64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  <w:tcBorders>
              <w:top w:val="single" w:sz="6" w:space="0" w:color="000000"/>
            </w:tcBorders>
          </w:tcPr>
          <w:p w14:paraId="55F043C3" w14:textId="77777777" w:rsidR="0036409E" w:rsidRDefault="0000000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hyperlink r:id="rId6">
              <w:r w:rsidR="002C640E">
                <w:rPr>
                  <w:sz w:val="24"/>
                  <w:u w:val="single"/>
                </w:rPr>
                <w:t>https://www.edx.org/learn/physiology</w:t>
              </w:r>
            </w:hyperlink>
          </w:p>
        </w:tc>
      </w:tr>
      <w:tr w:rsidR="0036409E" w14:paraId="10F353DB" w14:textId="77777777">
        <w:trPr>
          <w:trHeight w:val="316"/>
        </w:trPr>
        <w:tc>
          <w:tcPr>
            <w:tcW w:w="458" w:type="dxa"/>
          </w:tcPr>
          <w:p w14:paraId="14337BFA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627D3C1" w14:textId="77777777" w:rsidR="0036409E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hyperlink r:id="rId7">
              <w:r w:rsidR="002C640E">
                <w:rPr>
                  <w:sz w:val="24"/>
                  <w:u w:val="single"/>
                </w:rPr>
                <w:t>https://onlinecourses.nptel.ac.in/noc20_bt35/preview</w:t>
              </w:r>
            </w:hyperlink>
          </w:p>
        </w:tc>
      </w:tr>
      <w:tr w:rsidR="0036409E" w14:paraId="1C4CAB15" w14:textId="77777777">
        <w:trPr>
          <w:trHeight w:val="316"/>
        </w:trPr>
        <w:tc>
          <w:tcPr>
            <w:tcW w:w="9745" w:type="dxa"/>
            <w:gridSpan w:val="4"/>
          </w:tcPr>
          <w:p w14:paraId="61E4A9A3" w14:textId="77777777" w:rsidR="0036409E" w:rsidRDefault="003640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6C1753E" w14:textId="77777777" w:rsidR="0036409E" w:rsidRDefault="0036409E">
      <w:pPr>
        <w:pStyle w:val="BodyText"/>
        <w:rPr>
          <w:sz w:val="20"/>
        </w:rPr>
      </w:pPr>
    </w:p>
    <w:p w14:paraId="16BB7855" w14:textId="77777777" w:rsidR="0036409E" w:rsidRDefault="0036409E">
      <w:pPr>
        <w:pStyle w:val="BodyText"/>
        <w:spacing w:before="5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826"/>
        <w:gridCol w:w="830"/>
        <w:gridCol w:w="831"/>
        <w:gridCol w:w="831"/>
        <w:gridCol w:w="831"/>
        <w:gridCol w:w="831"/>
        <w:gridCol w:w="831"/>
        <w:gridCol w:w="830"/>
        <w:gridCol w:w="830"/>
        <w:gridCol w:w="830"/>
      </w:tblGrid>
      <w:tr w:rsidR="0036409E" w14:paraId="0653739C" w14:textId="77777777">
        <w:trPr>
          <w:trHeight w:val="321"/>
        </w:trPr>
        <w:tc>
          <w:tcPr>
            <w:tcW w:w="9132" w:type="dxa"/>
            <w:gridSpan w:val="11"/>
          </w:tcPr>
          <w:p w14:paraId="3104202F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 with Programme Outcomes</w:t>
            </w:r>
          </w:p>
        </w:tc>
      </w:tr>
      <w:tr w:rsidR="0036409E" w14:paraId="354700FC" w14:textId="77777777">
        <w:trPr>
          <w:trHeight w:val="316"/>
        </w:trPr>
        <w:tc>
          <w:tcPr>
            <w:tcW w:w="831" w:type="dxa"/>
          </w:tcPr>
          <w:p w14:paraId="4A86D48E" w14:textId="77777777" w:rsidR="0036409E" w:rsidRDefault="002C640E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6" w:type="dxa"/>
          </w:tcPr>
          <w:p w14:paraId="31951DDC" w14:textId="77777777" w:rsidR="0036409E" w:rsidRDefault="002C640E">
            <w:pPr>
              <w:pStyle w:val="TableParagraph"/>
              <w:spacing w:line="275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0" w:type="dxa"/>
          </w:tcPr>
          <w:p w14:paraId="40A74555" w14:textId="77777777" w:rsidR="0036409E" w:rsidRDefault="002C640E">
            <w:pPr>
              <w:pStyle w:val="TableParagraph"/>
              <w:spacing w:line="275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C1BA17F" w14:textId="77777777" w:rsidR="0036409E" w:rsidRDefault="002C640E">
            <w:pPr>
              <w:pStyle w:val="TableParagraph"/>
              <w:spacing w:line="275" w:lineRule="exact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B0F7A3F" w14:textId="77777777" w:rsidR="0036409E" w:rsidRDefault="002C640E">
            <w:pPr>
              <w:pStyle w:val="TableParagraph"/>
              <w:spacing w:line="275" w:lineRule="exact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BD1BF7F" w14:textId="77777777" w:rsidR="0036409E" w:rsidRDefault="002C640E">
            <w:pPr>
              <w:pStyle w:val="TableParagraph"/>
              <w:spacing w:line="275" w:lineRule="exact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58AC214F" w14:textId="77777777" w:rsidR="0036409E" w:rsidRDefault="002C640E">
            <w:pPr>
              <w:pStyle w:val="TableParagraph"/>
              <w:spacing w:line="275" w:lineRule="exact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E86BA0D" w14:textId="77777777" w:rsidR="0036409E" w:rsidRDefault="002C640E">
            <w:pPr>
              <w:pStyle w:val="TableParagraph"/>
              <w:spacing w:line="275" w:lineRule="exact"/>
              <w:ind w:left="15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</w:tcPr>
          <w:p w14:paraId="719C6334" w14:textId="77777777" w:rsidR="0036409E" w:rsidRDefault="002C640E">
            <w:pPr>
              <w:pStyle w:val="TableParagraph"/>
              <w:spacing w:line="275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1796C3F8" w14:textId="77777777" w:rsidR="0036409E" w:rsidRDefault="002C640E">
            <w:pPr>
              <w:pStyle w:val="TableParagraph"/>
              <w:spacing w:line="275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0DE8C129" w14:textId="77777777" w:rsidR="0036409E" w:rsidRDefault="002C640E">
            <w:pPr>
              <w:pStyle w:val="TableParagraph"/>
              <w:spacing w:line="27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6409E" w14:paraId="7FB65C48" w14:textId="77777777">
        <w:trPr>
          <w:trHeight w:val="316"/>
        </w:trPr>
        <w:tc>
          <w:tcPr>
            <w:tcW w:w="831" w:type="dxa"/>
          </w:tcPr>
          <w:p w14:paraId="7FFD9B22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6" w:type="dxa"/>
          </w:tcPr>
          <w:p w14:paraId="3F357484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0C3CDE3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2BE4073" w14:textId="77777777" w:rsidR="0036409E" w:rsidRDefault="002C64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7BB6475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B099214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935DE3B" w14:textId="77777777" w:rsidR="0036409E" w:rsidRDefault="002C640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29B7CE4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212E941" w14:textId="77777777" w:rsidR="0036409E" w:rsidRDefault="002C64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A8B45D1" w14:textId="77777777" w:rsidR="0036409E" w:rsidRDefault="002C64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C024FA5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6409E" w14:paraId="5010ADE6" w14:textId="77777777">
        <w:trPr>
          <w:trHeight w:val="316"/>
        </w:trPr>
        <w:tc>
          <w:tcPr>
            <w:tcW w:w="831" w:type="dxa"/>
          </w:tcPr>
          <w:p w14:paraId="11FF335D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6" w:type="dxa"/>
          </w:tcPr>
          <w:p w14:paraId="06623E58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1FE7B5B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ACF0D2E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395D41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BB524A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850CC41" w14:textId="77777777" w:rsidR="0036409E" w:rsidRDefault="002C64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B8BEB0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078676B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624228C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34E5B47" w14:textId="77777777" w:rsidR="0036409E" w:rsidRDefault="002C64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6409E" w14:paraId="613073E7" w14:textId="77777777">
        <w:trPr>
          <w:trHeight w:val="316"/>
        </w:trPr>
        <w:tc>
          <w:tcPr>
            <w:tcW w:w="831" w:type="dxa"/>
          </w:tcPr>
          <w:p w14:paraId="2AEC3B1B" w14:textId="77777777" w:rsidR="0036409E" w:rsidRDefault="002C64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6" w:type="dxa"/>
          </w:tcPr>
          <w:p w14:paraId="43A43986" w14:textId="77777777" w:rsidR="0036409E" w:rsidRDefault="002C640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E3FA4CC" w14:textId="77777777" w:rsidR="0036409E" w:rsidRDefault="002C640E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AA1D4CA" w14:textId="77777777" w:rsidR="0036409E" w:rsidRDefault="002C640E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D6D2970" w14:textId="77777777" w:rsidR="0036409E" w:rsidRDefault="002C640E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DBA8A6" w14:textId="77777777" w:rsidR="0036409E" w:rsidRDefault="002C640E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8E19EA0" w14:textId="77777777" w:rsidR="0036409E" w:rsidRDefault="002C640E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8F546B" w14:textId="77777777" w:rsidR="0036409E" w:rsidRDefault="002C640E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FA63CC0" w14:textId="77777777" w:rsidR="0036409E" w:rsidRDefault="002C640E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7756E37" w14:textId="77777777" w:rsidR="0036409E" w:rsidRDefault="002C640E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F120401" w14:textId="77777777" w:rsidR="0036409E" w:rsidRDefault="002C640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6409E" w14:paraId="690BC6DF" w14:textId="77777777">
        <w:trPr>
          <w:trHeight w:val="321"/>
        </w:trPr>
        <w:tc>
          <w:tcPr>
            <w:tcW w:w="831" w:type="dxa"/>
          </w:tcPr>
          <w:p w14:paraId="1ADB4115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6" w:type="dxa"/>
          </w:tcPr>
          <w:p w14:paraId="685C8623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092DFCE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DA0BBAC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A4CAD84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AA9A0B4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870E0F" w14:textId="77777777" w:rsidR="0036409E" w:rsidRDefault="002C640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3301CF" w14:textId="77777777" w:rsidR="0036409E" w:rsidRDefault="002C640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FD92A0D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92F3C58" w14:textId="77777777" w:rsidR="0036409E" w:rsidRDefault="002C640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42ACD1E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409E" w14:paraId="44820D91" w14:textId="77777777">
        <w:trPr>
          <w:trHeight w:val="316"/>
        </w:trPr>
        <w:tc>
          <w:tcPr>
            <w:tcW w:w="831" w:type="dxa"/>
          </w:tcPr>
          <w:p w14:paraId="03D94417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6" w:type="dxa"/>
          </w:tcPr>
          <w:p w14:paraId="4115C91F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BD18EE3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63987F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4DE07B1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4D9FD0C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9CD96D8" w14:textId="77777777" w:rsidR="0036409E" w:rsidRDefault="002C640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209C01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10DD3C4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A81D45B" w14:textId="77777777" w:rsidR="0036409E" w:rsidRDefault="002C640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1BC6BD8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C4F542F" w14:textId="77777777" w:rsidR="0036409E" w:rsidRDefault="002C640E">
      <w:pPr>
        <w:pStyle w:val="BodyText"/>
        <w:spacing w:line="266" w:lineRule="exact"/>
        <w:ind w:left="220"/>
      </w:pPr>
      <w:r>
        <w:t>*S-Strong; M-Medium; L-Low</w:t>
      </w:r>
    </w:p>
    <w:p w14:paraId="1A5D671E" w14:textId="77777777" w:rsidR="0036409E" w:rsidRDefault="0036409E">
      <w:pPr>
        <w:spacing w:line="266" w:lineRule="exact"/>
        <w:sectPr w:rsidR="0036409E">
          <w:pgSz w:w="12240" w:h="15840"/>
          <w:pgMar w:top="1440" w:right="880" w:bottom="280" w:left="1220" w:header="720" w:footer="720" w:gutter="0"/>
          <w:cols w:space="720"/>
        </w:sectPr>
      </w:pPr>
    </w:p>
    <w:p w14:paraId="0C49ADC9" w14:textId="77777777" w:rsidR="0036409E" w:rsidRDefault="0036409E">
      <w:pPr>
        <w:pStyle w:val="BodyText"/>
        <w:spacing w:before="4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89"/>
        <w:gridCol w:w="1172"/>
        <w:gridCol w:w="5134"/>
        <w:gridCol w:w="538"/>
        <w:gridCol w:w="404"/>
        <w:gridCol w:w="141"/>
        <w:gridCol w:w="361"/>
        <w:gridCol w:w="447"/>
      </w:tblGrid>
      <w:tr w:rsidR="0036409E" w14:paraId="765AB9B7" w14:textId="77777777">
        <w:trPr>
          <w:trHeight w:val="465"/>
        </w:trPr>
        <w:tc>
          <w:tcPr>
            <w:tcW w:w="1551" w:type="dxa"/>
            <w:gridSpan w:val="2"/>
          </w:tcPr>
          <w:p w14:paraId="019CC13B" w14:textId="77777777" w:rsidR="0036409E" w:rsidRDefault="002C640E">
            <w:pPr>
              <w:pStyle w:val="TableParagraph"/>
              <w:spacing w:before="6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172" w:type="dxa"/>
          </w:tcPr>
          <w:p w14:paraId="75AD934D" w14:textId="77777777" w:rsidR="0036409E" w:rsidRDefault="002C640E">
            <w:pPr>
              <w:pStyle w:val="TableParagraph"/>
              <w:spacing w:before="68" w:line="240" w:lineRule="auto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2PK</w:t>
            </w:r>
          </w:p>
        </w:tc>
        <w:tc>
          <w:tcPr>
            <w:tcW w:w="5134" w:type="dxa"/>
          </w:tcPr>
          <w:p w14:paraId="1EF8EAE2" w14:textId="77777777" w:rsidR="0036409E" w:rsidRDefault="002C640E">
            <w:pPr>
              <w:pStyle w:val="TableParagraph"/>
              <w:spacing w:before="68" w:line="240" w:lineRule="auto"/>
              <w:ind w:left="512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ZOOLOGY PRACTICAL</w:t>
            </w:r>
          </w:p>
        </w:tc>
        <w:tc>
          <w:tcPr>
            <w:tcW w:w="538" w:type="dxa"/>
          </w:tcPr>
          <w:p w14:paraId="4E57B37F" w14:textId="77777777" w:rsidR="0036409E" w:rsidRDefault="002C640E">
            <w:pPr>
              <w:pStyle w:val="TableParagraph"/>
              <w:spacing w:before="68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158DEF59" w14:textId="77777777" w:rsidR="0036409E" w:rsidRDefault="002C640E">
            <w:pPr>
              <w:pStyle w:val="TableParagraph"/>
              <w:spacing w:before="68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123E581" w14:textId="77777777" w:rsidR="0036409E" w:rsidRDefault="002C640E">
            <w:pPr>
              <w:pStyle w:val="TableParagraph"/>
              <w:spacing w:before="68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592833DE" w14:textId="77777777" w:rsidR="0036409E" w:rsidRDefault="002C640E">
            <w:pPr>
              <w:pStyle w:val="TableParagraph"/>
              <w:spacing w:before="68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6409E" w14:paraId="4E46CF6F" w14:textId="77777777">
        <w:trPr>
          <w:trHeight w:val="412"/>
        </w:trPr>
        <w:tc>
          <w:tcPr>
            <w:tcW w:w="2723" w:type="dxa"/>
            <w:gridSpan w:val="3"/>
          </w:tcPr>
          <w:p w14:paraId="1193A6A2" w14:textId="77777777" w:rsidR="0036409E" w:rsidRDefault="002C640E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Core/Elective/SBS/Allied</w:t>
            </w:r>
          </w:p>
        </w:tc>
        <w:tc>
          <w:tcPr>
            <w:tcW w:w="5134" w:type="dxa"/>
          </w:tcPr>
          <w:p w14:paraId="686C3FC9" w14:textId="77777777" w:rsidR="0036409E" w:rsidRDefault="002C640E">
            <w:pPr>
              <w:pStyle w:val="TableParagraph"/>
              <w:spacing w:line="273" w:lineRule="exact"/>
              <w:ind w:left="508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 ZOOLOGY</w:t>
            </w:r>
          </w:p>
        </w:tc>
        <w:tc>
          <w:tcPr>
            <w:tcW w:w="538" w:type="dxa"/>
          </w:tcPr>
          <w:p w14:paraId="1BD7DEEF" w14:textId="77777777" w:rsidR="0036409E" w:rsidRDefault="002C640E">
            <w:pPr>
              <w:pStyle w:val="TableParagraph"/>
              <w:spacing w:before="45" w:line="240" w:lineRule="auto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5" w:type="dxa"/>
            <w:gridSpan w:val="2"/>
          </w:tcPr>
          <w:p w14:paraId="4390334B" w14:textId="77777777" w:rsidR="0036409E" w:rsidRDefault="002C640E">
            <w:pPr>
              <w:pStyle w:val="TableParagraph"/>
              <w:spacing w:before="45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14:paraId="0E0C8E21" w14:textId="77777777" w:rsidR="0036409E" w:rsidRDefault="002C640E">
            <w:pPr>
              <w:pStyle w:val="TableParagraph"/>
              <w:spacing w:before="45" w:line="240" w:lineRule="auto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" w:type="dxa"/>
          </w:tcPr>
          <w:p w14:paraId="12B53F37" w14:textId="77777777" w:rsidR="0036409E" w:rsidRDefault="002C640E">
            <w:pPr>
              <w:pStyle w:val="TableParagraph"/>
              <w:spacing w:before="4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6409E" w14:paraId="13360C8F" w14:textId="77777777">
        <w:trPr>
          <w:trHeight w:val="637"/>
        </w:trPr>
        <w:tc>
          <w:tcPr>
            <w:tcW w:w="2723" w:type="dxa"/>
            <w:gridSpan w:val="3"/>
          </w:tcPr>
          <w:p w14:paraId="0D90C6D8" w14:textId="77777777" w:rsidR="0036409E" w:rsidRDefault="002C640E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4" w:type="dxa"/>
          </w:tcPr>
          <w:p w14:paraId="06290711" w14:textId="77777777" w:rsidR="0036409E" w:rsidRDefault="002C640E">
            <w:pPr>
              <w:pStyle w:val="TableParagraph"/>
              <w:spacing w:line="268" w:lineRule="exact"/>
              <w:ind w:left="512" w:right="513"/>
              <w:jc w:val="center"/>
              <w:rPr>
                <w:sz w:val="24"/>
              </w:rPr>
            </w:pPr>
            <w:r>
              <w:rPr>
                <w:sz w:val="24"/>
              </w:rPr>
              <w:t>Practical Knowledge of Animal Diversity,</w:t>
            </w:r>
          </w:p>
          <w:p w14:paraId="6F00CC4C" w14:textId="77777777" w:rsidR="0036409E" w:rsidRDefault="002C640E">
            <w:pPr>
              <w:pStyle w:val="TableParagraph"/>
              <w:spacing w:before="41" w:line="240" w:lineRule="auto"/>
              <w:ind w:left="509" w:right="513"/>
              <w:jc w:val="center"/>
              <w:rPr>
                <w:sz w:val="24"/>
              </w:rPr>
            </w:pPr>
            <w:r>
              <w:rPr>
                <w:sz w:val="24"/>
              </w:rPr>
              <w:t>Microbiology and Physiology</w:t>
            </w:r>
          </w:p>
        </w:tc>
        <w:tc>
          <w:tcPr>
            <w:tcW w:w="942" w:type="dxa"/>
            <w:gridSpan w:val="2"/>
          </w:tcPr>
          <w:p w14:paraId="0CAA7780" w14:textId="77777777" w:rsidR="0036409E" w:rsidRDefault="002C640E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2B70E98" w14:textId="77777777" w:rsidR="0036409E" w:rsidRDefault="002C640E">
            <w:pPr>
              <w:pStyle w:val="TableParagraph"/>
              <w:spacing w:before="41" w:line="240" w:lineRule="auto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43B78D53" w14:textId="3D93CC79" w:rsidR="0036409E" w:rsidRDefault="002C640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76EB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–</w:t>
            </w:r>
          </w:p>
          <w:p w14:paraId="73B57428" w14:textId="36D4BB9F" w:rsidR="0036409E" w:rsidRDefault="002C640E">
            <w:pPr>
              <w:pStyle w:val="TableParagraph"/>
              <w:spacing w:before="4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76EBD">
              <w:rPr>
                <w:b/>
                <w:sz w:val="24"/>
              </w:rPr>
              <w:t>3</w:t>
            </w:r>
          </w:p>
        </w:tc>
      </w:tr>
      <w:tr w:rsidR="0036409E" w14:paraId="77D70EB7" w14:textId="77777777">
        <w:trPr>
          <w:trHeight w:val="316"/>
        </w:trPr>
        <w:tc>
          <w:tcPr>
            <w:tcW w:w="9748" w:type="dxa"/>
            <w:gridSpan w:val="9"/>
          </w:tcPr>
          <w:p w14:paraId="1B8C7E54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Course Objectives</w:t>
            </w:r>
            <w:r>
              <w:rPr>
                <w:sz w:val="24"/>
              </w:rPr>
              <w:t>:</w:t>
            </w:r>
          </w:p>
        </w:tc>
      </w:tr>
      <w:tr w:rsidR="0036409E" w14:paraId="4AAFABAF" w14:textId="77777777">
        <w:trPr>
          <w:trHeight w:val="873"/>
        </w:trPr>
        <w:tc>
          <w:tcPr>
            <w:tcW w:w="9748" w:type="dxa"/>
            <w:gridSpan w:val="9"/>
          </w:tcPr>
          <w:p w14:paraId="105C7726" w14:textId="70FB2ECF" w:rsidR="0036409E" w:rsidRDefault="00EB646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4" w:lineRule="exact"/>
            </w:pPr>
            <w:r>
              <w:t xml:space="preserve">To learn </w:t>
            </w:r>
            <w:r w:rsidR="002C640E">
              <w:t xml:space="preserve">and be familiar </w:t>
            </w:r>
            <w:r w:rsidR="002C640E">
              <w:rPr>
                <w:spacing w:val="-3"/>
              </w:rPr>
              <w:t xml:space="preserve">with </w:t>
            </w:r>
            <w:r w:rsidR="002C640E">
              <w:t>the Laboratory</w:t>
            </w:r>
            <w:r w:rsidR="002C640E">
              <w:rPr>
                <w:spacing w:val="-19"/>
              </w:rPr>
              <w:t xml:space="preserve"> </w:t>
            </w:r>
            <w:r w:rsidR="002C640E">
              <w:t>techniques.</w:t>
            </w:r>
          </w:p>
          <w:p w14:paraId="4653993D" w14:textId="77777777" w:rsidR="0036409E" w:rsidRDefault="002C640E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35" w:line="240" w:lineRule="auto"/>
              <w:ind w:left="330" w:hanging="221"/>
            </w:pPr>
            <w:r>
              <w:t xml:space="preserve">To understand the taxonomic position, body organization and evolutionary relationship </w:t>
            </w:r>
            <w:r>
              <w:rPr>
                <w:spacing w:val="-3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t>animals.</w:t>
            </w:r>
          </w:p>
          <w:p w14:paraId="102A87FD" w14:textId="77777777" w:rsidR="0036409E" w:rsidRDefault="002C640E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40" w:line="240" w:lineRule="auto"/>
              <w:ind w:left="330" w:hanging="221"/>
            </w:pPr>
            <w:r>
              <w:t xml:space="preserve">To inculcate the significance </w:t>
            </w:r>
            <w:r>
              <w:rPr>
                <w:spacing w:val="-3"/>
              </w:rPr>
              <w:t xml:space="preserve">of </w:t>
            </w:r>
            <w:r>
              <w:t>various non chordates and</w:t>
            </w:r>
            <w:r>
              <w:rPr>
                <w:spacing w:val="-7"/>
              </w:rPr>
              <w:t xml:space="preserve"> </w:t>
            </w:r>
            <w:r>
              <w:t>chordates.</w:t>
            </w:r>
          </w:p>
        </w:tc>
      </w:tr>
      <w:tr w:rsidR="0036409E" w14:paraId="2E080CCB" w14:textId="77777777">
        <w:trPr>
          <w:trHeight w:val="316"/>
        </w:trPr>
        <w:tc>
          <w:tcPr>
            <w:tcW w:w="9748" w:type="dxa"/>
            <w:gridSpan w:val="9"/>
          </w:tcPr>
          <w:p w14:paraId="505A29F2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 Outcomes:</w:t>
            </w:r>
          </w:p>
        </w:tc>
      </w:tr>
      <w:tr w:rsidR="0036409E" w14:paraId="7001A0C1" w14:textId="77777777">
        <w:trPr>
          <w:trHeight w:val="325"/>
        </w:trPr>
        <w:tc>
          <w:tcPr>
            <w:tcW w:w="9748" w:type="dxa"/>
            <w:gridSpan w:val="9"/>
          </w:tcPr>
          <w:p w14:paraId="05DFA676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 the successful completion of the course, student will be able to:</w:t>
            </w:r>
          </w:p>
        </w:tc>
      </w:tr>
      <w:tr w:rsidR="0036409E" w14:paraId="33BF1A57" w14:textId="77777777">
        <w:trPr>
          <w:trHeight w:val="633"/>
        </w:trPr>
        <w:tc>
          <w:tcPr>
            <w:tcW w:w="562" w:type="dxa"/>
          </w:tcPr>
          <w:p w14:paraId="09810C8B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6"/>
          </w:tcPr>
          <w:p w14:paraId="36CAF0DC" w14:textId="14BA252F" w:rsidR="0036409E" w:rsidRDefault="00EB64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 w:rsidR="002C640E">
              <w:rPr>
                <w:sz w:val="24"/>
              </w:rPr>
              <w:t xml:space="preserve"> practical skills in the use of tools, technologies and methods </w:t>
            </w:r>
            <w:r>
              <w:rPr>
                <w:sz w:val="24"/>
              </w:rPr>
              <w:t xml:space="preserve">used in </w:t>
            </w:r>
          </w:p>
          <w:p w14:paraId="228702E3" w14:textId="3127AC70" w:rsidR="0036409E" w:rsidRDefault="002C640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microbiology and physiology</w:t>
            </w:r>
            <w:r w:rsidR="00EB646E">
              <w:rPr>
                <w:sz w:val="24"/>
              </w:rPr>
              <w:t xml:space="preserve"> labs</w:t>
            </w:r>
            <w:r>
              <w:rPr>
                <w:sz w:val="24"/>
              </w:rPr>
              <w:t>.</w:t>
            </w:r>
          </w:p>
        </w:tc>
        <w:tc>
          <w:tcPr>
            <w:tcW w:w="808" w:type="dxa"/>
            <w:gridSpan w:val="2"/>
          </w:tcPr>
          <w:p w14:paraId="30868593" w14:textId="77777777" w:rsidR="0036409E" w:rsidRDefault="002C640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6409E" w14:paraId="40F6E69B" w14:textId="77777777" w:rsidTr="00EB646E">
        <w:trPr>
          <w:trHeight w:val="344"/>
        </w:trPr>
        <w:tc>
          <w:tcPr>
            <w:tcW w:w="562" w:type="dxa"/>
          </w:tcPr>
          <w:p w14:paraId="45624F73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6"/>
          </w:tcPr>
          <w:p w14:paraId="678ED26E" w14:textId="0AAA3421" w:rsidR="0036409E" w:rsidRDefault="002C640E">
            <w:pPr>
              <w:pStyle w:val="TableParagraph"/>
              <w:spacing w:line="244" w:lineRule="exact"/>
              <w:ind w:left="105"/>
            </w:pPr>
            <w:r>
              <w:t xml:space="preserve">Apply knowledge </w:t>
            </w:r>
            <w:r w:rsidR="00EB646E">
              <w:t xml:space="preserve">in handling </w:t>
            </w:r>
            <w:r>
              <w:t>different organisms.</w:t>
            </w:r>
          </w:p>
        </w:tc>
        <w:tc>
          <w:tcPr>
            <w:tcW w:w="808" w:type="dxa"/>
            <w:gridSpan w:val="2"/>
          </w:tcPr>
          <w:p w14:paraId="6D2BB620" w14:textId="77777777" w:rsidR="0036409E" w:rsidRDefault="002C640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6409E" w14:paraId="697953E8" w14:textId="77777777">
        <w:trPr>
          <w:trHeight w:val="321"/>
        </w:trPr>
        <w:tc>
          <w:tcPr>
            <w:tcW w:w="562" w:type="dxa"/>
          </w:tcPr>
          <w:p w14:paraId="5AF9A13F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6"/>
          </w:tcPr>
          <w:p w14:paraId="35ABDF08" w14:textId="25EC43AD" w:rsidR="0036409E" w:rsidRDefault="002C640E">
            <w:pPr>
              <w:pStyle w:val="TableParagraph"/>
              <w:spacing w:line="244" w:lineRule="exact"/>
              <w:ind w:left="105"/>
            </w:pPr>
            <w:r>
              <w:t>Analyze and observe various specimens using Microscope.</w:t>
            </w:r>
          </w:p>
        </w:tc>
        <w:tc>
          <w:tcPr>
            <w:tcW w:w="808" w:type="dxa"/>
            <w:gridSpan w:val="2"/>
          </w:tcPr>
          <w:p w14:paraId="1D97F406" w14:textId="77777777" w:rsidR="0036409E" w:rsidRDefault="002C640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6409E" w14:paraId="6093D74E" w14:textId="77777777">
        <w:trPr>
          <w:trHeight w:val="321"/>
        </w:trPr>
        <w:tc>
          <w:tcPr>
            <w:tcW w:w="9748" w:type="dxa"/>
            <w:gridSpan w:val="9"/>
          </w:tcPr>
          <w:p w14:paraId="6E94E14A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K1 </w:t>
            </w:r>
            <w:r>
              <w:rPr>
                <w:sz w:val="24"/>
              </w:rPr>
              <w:t xml:space="preserve">- Remember;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 xml:space="preserve">- 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 xml:space="preserve">- Apply;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 xml:space="preserve">- Analyze;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 xml:space="preserve">- 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 Create</w:t>
            </w:r>
          </w:p>
        </w:tc>
      </w:tr>
      <w:tr w:rsidR="0036409E" w14:paraId="7DBDD92F" w14:textId="77777777">
        <w:trPr>
          <w:trHeight w:val="518"/>
        </w:trPr>
        <w:tc>
          <w:tcPr>
            <w:tcW w:w="9748" w:type="dxa"/>
            <w:gridSpan w:val="9"/>
          </w:tcPr>
          <w:p w14:paraId="22B7BC41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MAJOR PRACTICAL</w:t>
            </w:r>
          </w:p>
        </w:tc>
      </w:tr>
      <w:tr w:rsidR="0036409E" w14:paraId="495D4108" w14:textId="77777777">
        <w:trPr>
          <w:trHeight w:val="859"/>
        </w:trPr>
        <w:tc>
          <w:tcPr>
            <w:tcW w:w="9748" w:type="dxa"/>
            <w:gridSpan w:val="9"/>
          </w:tcPr>
          <w:p w14:paraId="7741DC87" w14:textId="77777777" w:rsidR="0036409E" w:rsidRDefault="002C640E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Qualitative detection of carbohydrate, Protein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lipids.</w:t>
            </w:r>
          </w:p>
          <w:p w14:paraId="34B61C02" w14:textId="77777777" w:rsidR="0036409E" w:rsidRDefault="002C640E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170" w:line="240" w:lineRule="auto"/>
              <w:ind w:left="349" w:hanging="240"/>
              <w:rPr>
                <w:sz w:val="24"/>
              </w:rPr>
            </w:pPr>
            <w:r>
              <w:rPr>
                <w:sz w:val="24"/>
              </w:rPr>
              <w:t xml:space="preserve">Qualitative detection of excretory products (Ammonia, Urea, </w:t>
            </w:r>
            <w:r>
              <w:rPr>
                <w:spacing w:val="-3"/>
                <w:sz w:val="24"/>
              </w:rPr>
              <w:t>Uric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acid).</w:t>
            </w:r>
          </w:p>
        </w:tc>
      </w:tr>
      <w:tr w:rsidR="0036409E" w14:paraId="78E1A34E" w14:textId="77777777">
        <w:trPr>
          <w:trHeight w:val="503"/>
        </w:trPr>
        <w:tc>
          <w:tcPr>
            <w:tcW w:w="9748" w:type="dxa"/>
            <w:gridSpan w:val="9"/>
          </w:tcPr>
          <w:p w14:paraId="1994B49D" w14:textId="79FDB7D4" w:rsidR="0036409E" w:rsidRDefault="002C640E">
            <w:pPr>
              <w:pStyle w:val="TableParagraph"/>
              <w:spacing w:before="18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MINOR PRACTICAL</w:t>
            </w:r>
            <w:r w:rsidR="00766FB8">
              <w:rPr>
                <w:b/>
                <w:sz w:val="24"/>
              </w:rPr>
              <w:t xml:space="preserve"> (Any Two)</w:t>
            </w:r>
          </w:p>
        </w:tc>
      </w:tr>
      <w:tr w:rsidR="0036409E" w14:paraId="137E78E2" w14:textId="77777777">
        <w:trPr>
          <w:trHeight w:val="854"/>
        </w:trPr>
        <w:tc>
          <w:tcPr>
            <w:tcW w:w="9748" w:type="dxa"/>
            <w:gridSpan w:val="9"/>
          </w:tcPr>
          <w:p w14:paraId="0342D0FD" w14:textId="77777777" w:rsidR="0036409E" w:rsidRDefault="002C640E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6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ABO </w:t>
            </w:r>
            <w:r>
              <w:rPr>
                <w:sz w:val="24"/>
              </w:rPr>
              <w:t>blood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  <w:p w14:paraId="63E84128" w14:textId="77777777" w:rsidR="0036409E" w:rsidRDefault="002C640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71" w:line="240" w:lineRule="auto"/>
              <w:ind w:left="349" w:hanging="240"/>
              <w:rPr>
                <w:sz w:val="24"/>
              </w:rPr>
            </w:pPr>
            <w:r>
              <w:rPr>
                <w:sz w:val="24"/>
              </w:rPr>
              <w:t xml:space="preserve">Hanging drop preparation to observe motility </w:t>
            </w:r>
            <w:r>
              <w:rPr>
                <w:spacing w:val="4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Paramecium.</w:t>
            </w:r>
          </w:p>
          <w:p w14:paraId="355831E2" w14:textId="2E52B66E" w:rsidR="00E27ACB" w:rsidRDefault="008760E1" w:rsidP="008760E1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71" w:line="240" w:lineRule="auto"/>
              <w:rPr>
                <w:sz w:val="24"/>
              </w:rPr>
            </w:pPr>
            <w:r>
              <w:rPr>
                <w:sz w:val="24"/>
              </w:rPr>
              <w:t>Identification of polymorpho</w:t>
            </w:r>
            <w:r w:rsidR="00A55244">
              <w:rPr>
                <w:sz w:val="24"/>
              </w:rPr>
              <w:t>nuclear</w:t>
            </w:r>
            <w:r w:rsidR="00602E58">
              <w:rPr>
                <w:sz w:val="24"/>
              </w:rPr>
              <w:t xml:space="preserve"> leukocytes</w:t>
            </w:r>
            <w:r>
              <w:rPr>
                <w:sz w:val="24"/>
              </w:rPr>
              <w:t xml:space="preserve"> in human blood</w:t>
            </w:r>
            <w:r w:rsidR="00602E58">
              <w:rPr>
                <w:sz w:val="24"/>
              </w:rPr>
              <w:t xml:space="preserve"> smear</w:t>
            </w:r>
            <w:r>
              <w:rPr>
                <w:sz w:val="24"/>
              </w:rPr>
              <w:t>.</w:t>
            </w:r>
          </w:p>
        </w:tc>
      </w:tr>
      <w:tr w:rsidR="0036409E" w14:paraId="1A49BB00" w14:textId="77777777">
        <w:trPr>
          <w:trHeight w:val="354"/>
        </w:trPr>
        <w:tc>
          <w:tcPr>
            <w:tcW w:w="9748" w:type="dxa"/>
            <w:gridSpan w:val="9"/>
          </w:tcPr>
          <w:p w14:paraId="75F02F0B" w14:textId="77777777" w:rsidR="0036409E" w:rsidRDefault="002C640E">
            <w:pPr>
              <w:pStyle w:val="TableParagraph"/>
              <w:spacing w:before="78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SPOTTERS</w:t>
            </w:r>
          </w:p>
        </w:tc>
      </w:tr>
      <w:tr w:rsidR="0036409E" w14:paraId="30B466E9" w14:textId="77777777" w:rsidTr="00067C77">
        <w:trPr>
          <w:trHeight w:val="3161"/>
        </w:trPr>
        <w:tc>
          <w:tcPr>
            <w:tcW w:w="9748" w:type="dxa"/>
            <w:gridSpan w:val="9"/>
          </w:tcPr>
          <w:p w14:paraId="1997A82C" w14:textId="77777777" w:rsidR="00050D98" w:rsidRPr="00050D98" w:rsidRDefault="002C640E" w:rsidP="00050D98">
            <w:pPr>
              <w:pStyle w:val="TableParagraph"/>
              <w:spacing w:line="360" w:lineRule="auto"/>
              <w:ind w:right="3722"/>
              <w:rPr>
                <w:b/>
                <w:sz w:val="26"/>
                <w:szCs w:val="26"/>
              </w:rPr>
            </w:pPr>
            <w:r w:rsidRPr="00050D98">
              <w:rPr>
                <w:b/>
                <w:sz w:val="26"/>
                <w:szCs w:val="26"/>
              </w:rPr>
              <w:t xml:space="preserve"> Identification a</w:t>
            </w:r>
            <w:r w:rsidR="00050D98" w:rsidRPr="00050D98">
              <w:rPr>
                <w:b/>
                <w:sz w:val="26"/>
                <w:szCs w:val="26"/>
              </w:rPr>
              <w:t xml:space="preserve">nd Description of </w:t>
            </w:r>
            <w:r w:rsidR="00050D98">
              <w:rPr>
                <w:b/>
                <w:sz w:val="26"/>
                <w:szCs w:val="26"/>
              </w:rPr>
              <w:t>:</w:t>
            </w:r>
          </w:p>
          <w:p w14:paraId="6A1B6A29" w14:textId="77777777" w:rsidR="00050D98" w:rsidRDefault="00050D98" w:rsidP="00050D98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 w:rsidRPr="0047135E">
              <w:rPr>
                <w:sz w:val="24"/>
              </w:rPr>
              <w:t>Paramecium, Paramecium Conjugation, Binary fission</w:t>
            </w:r>
          </w:p>
          <w:p w14:paraId="38C4A05B" w14:textId="77777777" w:rsidR="00050D98" w:rsidRDefault="00050D98" w:rsidP="00050D98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 w:rsidRPr="0047135E">
              <w:rPr>
                <w:sz w:val="24"/>
              </w:rPr>
              <w:t>Obelia Colony, Obelia</w:t>
            </w:r>
            <w:r>
              <w:rPr>
                <w:sz w:val="24"/>
              </w:rPr>
              <w:t xml:space="preserve"> Medusa</w:t>
            </w:r>
          </w:p>
          <w:p w14:paraId="6A488764" w14:textId="77777777" w:rsidR="00050D98" w:rsidRDefault="00050D98" w:rsidP="00050D98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 w:rsidRPr="0047135E">
              <w:rPr>
                <w:sz w:val="24"/>
              </w:rPr>
              <w:t>Liverfluke, Tape worm, Ascaris male and female</w:t>
            </w:r>
          </w:p>
          <w:p w14:paraId="7B7EFA57" w14:textId="77777777" w:rsidR="00050D98" w:rsidRDefault="00050D98" w:rsidP="00050D98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 w:rsidRPr="0047135E">
              <w:rPr>
                <w:sz w:val="24"/>
              </w:rPr>
              <w:t xml:space="preserve">Earthworm, Cockroach/Prawn, Drosophila </w:t>
            </w:r>
          </w:p>
          <w:p w14:paraId="5156D4D7" w14:textId="77777777" w:rsidR="00050D98" w:rsidRDefault="00050D98" w:rsidP="00067C77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Pila, Starfish</w:t>
            </w:r>
            <w:r w:rsidRPr="0047135E">
              <w:rPr>
                <w:sz w:val="24"/>
              </w:rPr>
              <w:t xml:space="preserve"> </w:t>
            </w:r>
          </w:p>
          <w:p w14:paraId="0B30120D" w14:textId="77777777" w:rsidR="00050D98" w:rsidRDefault="00050D98" w:rsidP="00067C77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Amphioxus</w:t>
            </w:r>
            <w:r w:rsidRPr="0047135E">
              <w:rPr>
                <w:sz w:val="24"/>
              </w:rPr>
              <w:t xml:space="preserve"> </w:t>
            </w:r>
          </w:p>
          <w:p w14:paraId="4E313D4F" w14:textId="77777777" w:rsidR="00050D98" w:rsidRDefault="00050D98" w:rsidP="00067C77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 w:rsidRPr="0047135E">
              <w:rPr>
                <w:sz w:val="24"/>
              </w:rPr>
              <w:t xml:space="preserve">Shark, Scales of Fishes, </w:t>
            </w:r>
          </w:p>
          <w:p w14:paraId="5209EF91" w14:textId="77777777" w:rsidR="00050D98" w:rsidRDefault="00050D98" w:rsidP="00067C77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 w:rsidRPr="0047135E">
              <w:rPr>
                <w:sz w:val="24"/>
              </w:rPr>
              <w:t xml:space="preserve">Frog, Frog Egg, Blastula and Gastrula. </w:t>
            </w:r>
          </w:p>
          <w:p w14:paraId="62386EC8" w14:textId="77777777" w:rsidR="00067C77" w:rsidRDefault="00050D98" w:rsidP="00067C77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sz w:val="24"/>
              </w:rPr>
            </w:pPr>
            <w:r w:rsidRPr="0047135E">
              <w:rPr>
                <w:sz w:val="24"/>
              </w:rPr>
              <w:t>Quill feather</w:t>
            </w:r>
          </w:p>
          <w:p w14:paraId="29FED815" w14:textId="77777777" w:rsidR="0036409E" w:rsidRPr="00067C77" w:rsidRDefault="0036409E" w:rsidP="00067C77">
            <w:pPr>
              <w:tabs>
                <w:tab w:val="left" w:pos="3519"/>
              </w:tabs>
            </w:pPr>
          </w:p>
        </w:tc>
      </w:tr>
    </w:tbl>
    <w:p w14:paraId="13DCC4DA" w14:textId="77777777" w:rsidR="0036409E" w:rsidRDefault="0036409E">
      <w:pPr>
        <w:spacing w:line="273" w:lineRule="exact"/>
        <w:rPr>
          <w:sz w:val="24"/>
        </w:rPr>
        <w:sectPr w:rsidR="0036409E">
          <w:pgSz w:w="12240" w:h="15840"/>
          <w:pgMar w:top="1500" w:right="88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9292"/>
      </w:tblGrid>
      <w:tr w:rsidR="0036409E" w14:paraId="31E1331F" w14:textId="77777777">
        <w:trPr>
          <w:trHeight w:val="757"/>
        </w:trPr>
        <w:tc>
          <w:tcPr>
            <w:tcW w:w="9744" w:type="dxa"/>
            <w:gridSpan w:val="2"/>
          </w:tcPr>
          <w:p w14:paraId="17788842" w14:textId="77777777" w:rsidR="0036409E" w:rsidRDefault="002C640E">
            <w:pPr>
              <w:pStyle w:val="TableParagraph"/>
              <w:spacing w:line="255" w:lineRule="exac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lastRenderedPageBreak/>
              <w:t>Q</w:t>
            </w:r>
            <w:r w:rsidR="00EE7316">
              <w:rPr>
                <w:rFonts w:ascii="Caladea"/>
                <w:b/>
              </w:rPr>
              <w:t>UESTION PATTERN: TOTAL MARKS: 25</w:t>
            </w:r>
            <w:r>
              <w:rPr>
                <w:rFonts w:ascii="Caladea"/>
                <w:b/>
              </w:rPr>
              <w:t xml:space="preserve"> MARKS.</w:t>
            </w:r>
          </w:p>
          <w:p w14:paraId="06101423" w14:textId="77777777" w:rsidR="0036409E" w:rsidRDefault="00EE7316">
            <w:pPr>
              <w:pStyle w:val="TableParagraph"/>
              <w:spacing w:before="207" w:line="240" w:lineRule="auto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Major: 08</w:t>
            </w:r>
            <w:r w:rsidR="002C640E">
              <w:rPr>
                <w:rFonts w:ascii="Caladea"/>
                <w:b/>
              </w:rPr>
              <w:t>, Minor</w:t>
            </w:r>
            <w:r>
              <w:rPr>
                <w:rFonts w:ascii="Caladea"/>
                <w:b/>
              </w:rPr>
              <w:t>: 05, Record: 04, Spotter: 08 (4 spotters each carry 2</w:t>
            </w:r>
            <w:r w:rsidR="002C640E">
              <w:rPr>
                <w:rFonts w:ascii="Caladea"/>
                <w:b/>
              </w:rPr>
              <w:t xml:space="preserve"> marks).</w:t>
            </w:r>
          </w:p>
        </w:tc>
      </w:tr>
      <w:tr w:rsidR="0036409E" w14:paraId="7EF250D3" w14:textId="77777777">
        <w:trPr>
          <w:trHeight w:val="349"/>
        </w:trPr>
        <w:tc>
          <w:tcPr>
            <w:tcW w:w="9744" w:type="dxa"/>
            <w:gridSpan w:val="2"/>
          </w:tcPr>
          <w:p w14:paraId="2772ECC7" w14:textId="77777777" w:rsidR="0036409E" w:rsidRDefault="002C640E">
            <w:pPr>
              <w:pStyle w:val="TableParagraph"/>
              <w:tabs>
                <w:tab w:val="left" w:pos="509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A70FE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ours</w:t>
            </w:r>
            <w:r>
              <w:rPr>
                <w:b/>
                <w:sz w:val="24"/>
              </w:rPr>
              <w:tab/>
              <w:t>30(Each Semester) x 2 = 60 Hours 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  <w:tr w:rsidR="0036409E" w14:paraId="5CDCC5A5" w14:textId="77777777">
        <w:trPr>
          <w:trHeight w:val="316"/>
        </w:trPr>
        <w:tc>
          <w:tcPr>
            <w:tcW w:w="9744" w:type="dxa"/>
            <w:gridSpan w:val="2"/>
          </w:tcPr>
          <w:p w14:paraId="3113BA3F" w14:textId="77777777" w:rsidR="0036409E" w:rsidRDefault="002C64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6409E" w14:paraId="606C5CC7" w14:textId="77777777">
        <w:trPr>
          <w:trHeight w:val="581"/>
        </w:trPr>
        <w:tc>
          <w:tcPr>
            <w:tcW w:w="452" w:type="dxa"/>
          </w:tcPr>
          <w:p w14:paraId="1C974514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7241C696" w14:textId="77777777" w:rsidR="0036409E" w:rsidRDefault="002C640E">
            <w:pPr>
              <w:pStyle w:val="TableParagraph"/>
              <w:spacing w:line="242" w:lineRule="auto"/>
              <w:ind w:left="109" w:right="55"/>
              <w:rPr>
                <w:sz w:val="24"/>
              </w:rPr>
            </w:pPr>
            <w:r>
              <w:rPr>
                <w:sz w:val="24"/>
              </w:rPr>
              <w:t xml:space="preserve">Arumugam N. (2013). </w:t>
            </w:r>
            <w:r>
              <w:rPr>
                <w:i/>
                <w:sz w:val="24"/>
              </w:rPr>
              <w:t>Developmental Zoology</w:t>
            </w:r>
            <w:r>
              <w:rPr>
                <w:sz w:val="24"/>
              </w:rPr>
              <w:t>, Saras Publication, Nagercoil, Tamilnadu, India.</w:t>
            </w:r>
          </w:p>
        </w:tc>
      </w:tr>
      <w:tr w:rsidR="0036409E" w14:paraId="006686D7" w14:textId="77777777">
        <w:trPr>
          <w:trHeight w:val="316"/>
        </w:trPr>
        <w:tc>
          <w:tcPr>
            <w:tcW w:w="452" w:type="dxa"/>
          </w:tcPr>
          <w:p w14:paraId="38303AE6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2D506605" w14:textId="77777777" w:rsidR="0036409E" w:rsidRDefault="002C64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Das S. (2020).</w:t>
            </w:r>
            <w:r>
              <w:rPr>
                <w:i/>
                <w:sz w:val="24"/>
              </w:rPr>
              <w:t xml:space="preserve">Microbiology Practical Manual, </w:t>
            </w:r>
            <w:r>
              <w:rPr>
                <w:sz w:val="24"/>
              </w:rPr>
              <w:t>CBS Publication,</w:t>
            </w:r>
            <w:r w:rsidR="005C73AE">
              <w:rPr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6409E" w14:paraId="76109787" w14:textId="77777777">
        <w:trPr>
          <w:trHeight w:val="613"/>
        </w:trPr>
        <w:tc>
          <w:tcPr>
            <w:tcW w:w="452" w:type="dxa"/>
          </w:tcPr>
          <w:p w14:paraId="784FA258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14:paraId="22140BAC" w14:textId="77777777" w:rsidR="0036409E" w:rsidRDefault="00000000">
            <w:pPr>
              <w:pStyle w:val="TableParagraph"/>
              <w:spacing w:line="242" w:lineRule="auto"/>
              <w:ind w:left="109" w:right="55"/>
              <w:rPr>
                <w:sz w:val="24"/>
              </w:rPr>
            </w:pPr>
            <w:hyperlink r:id="rId8">
              <w:r w:rsidR="002C640E">
                <w:rPr>
                  <w:sz w:val="24"/>
                </w:rPr>
                <w:t xml:space="preserve">Jayasurya, </w:t>
              </w:r>
            </w:hyperlink>
            <w:hyperlink r:id="rId9">
              <w:r w:rsidR="002C640E">
                <w:rPr>
                  <w:sz w:val="24"/>
                </w:rPr>
                <w:t xml:space="preserve">Arumugam N, </w:t>
              </w:r>
            </w:hyperlink>
            <w:hyperlink r:id="rId10">
              <w:r w:rsidR="002C640E">
                <w:rPr>
                  <w:sz w:val="24"/>
                </w:rPr>
                <w:t xml:space="preserve">Dulsy Fatima. (2013). </w:t>
              </w:r>
              <w:r w:rsidR="002C640E">
                <w:rPr>
                  <w:i/>
                  <w:sz w:val="24"/>
                </w:rPr>
                <w:t>Practical Zoology Vol 3,</w:t>
              </w:r>
            </w:hyperlink>
            <w:r w:rsidR="002C640E">
              <w:rPr>
                <w:i/>
                <w:sz w:val="24"/>
              </w:rPr>
              <w:t xml:space="preserve"> </w:t>
            </w:r>
            <w:r w:rsidR="002C640E">
              <w:rPr>
                <w:sz w:val="24"/>
              </w:rPr>
              <w:t>Saras Publication, Nagercoil, Tamilnadu, India.</w:t>
            </w:r>
          </w:p>
        </w:tc>
      </w:tr>
      <w:tr w:rsidR="0036409E" w14:paraId="7F675AF2" w14:textId="77777777">
        <w:trPr>
          <w:trHeight w:val="576"/>
        </w:trPr>
        <w:tc>
          <w:tcPr>
            <w:tcW w:w="452" w:type="dxa"/>
          </w:tcPr>
          <w:p w14:paraId="75921245" w14:textId="77777777" w:rsidR="0036409E" w:rsidRDefault="002C6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14:paraId="7FD3E78F" w14:textId="77777777" w:rsidR="0036409E" w:rsidRDefault="002C640E">
            <w:pPr>
              <w:pStyle w:val="TableParagraph"/>
              <w:spacing w:line="237" w:lineRule="auto"/>
              <w:ind w:left="109" w:right="55"/>
              <w:rPr>
                <w:sz w:val="24"/>
              </w:rPr>
            </w:pPr>
            <w:r>
              <w:rPr>
                <w:sz w:val="24"/>
              </w:rPr>
              <w:t xml:space="preserve">Singh HR and Neerajkumar. (2014). </w:t>
            </w:r>
            <w:r>
              <w:rPr>
                <w:i/>
                <w:sz w:val="24"/>
              </w:rPr>
              <w:t>Animal Physiology and Biochemistry</w:t>
            </w:r>
            <w:r>
              <w:rPr>
                <w:sz w:val="24"/>
              </w:rPr>
              <w:t>, Vishal Publishing Co. Jalandhar, Delhi.</w:t>
            </w:r>
          </w:p>
        </w:tc>
      </w:tr>
    </w:tbl>
    <w:p w14:paraId="1D6E3FFE" w14:textId="77777777" w:rsidR="0036409E" w:rsidRDefault="0036409E">
      <w:pPr>
        <w:pStyle w:val="BodyText"/>
        <w:rPr>
          <w:sz w:val="20"/>
        </w:rPr>
      </w:pPr>
    </w:p>
    <w:p w14:paraId="2999B37D" w14:textId="77777777" w:rsidR="0036409E" w:rsidRDefault="0036409E">
      <w:pPr>
        <w:pStyle w:val="BodyText"/>
        <w:rPr>
          <w:sz w:val="20"/>
        </w:rPr>
      </w:pPr>
    </w:p>
    <w:p w14:paraId="08878F71" w14:textId="77777777" w:rsidR="0036409E" w:rsidRDefault="0036409E">
      <w:pPr>
        <w:pStyle w:val="BodyText"/>
        <w:rPr>
          <w:sz w:val="20"/>
        </w:rPr>
      </w:pPr>
    </w:p>
    <w:p w14:paraId="53968B09" w14:textId="77777777" w:rsidR="0036409E" w:rsidRDefault="0036409E">
      <w:pPr>
        <w:pStyle w:val="BodyText"/>
        <w:spacing w:before="11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826"/>
        <w:gridCol w:w="830"/>
        <w:gridCol w:w="831"/>
        <w:gridCol w:w="831"/>
        <w:gridCol w:w="831"/>
        <w:gridCol w:w="831"/>
        <w:gridCol w:w="831"/>
        <w:gridCol w:w="830"/>
        <w:gridCol w:w="830"/>
        <w:gridCol w:w="830"/>
      </w:tblGrid>
      <w:tr w:rsidR="0036409E" w14:paraId="07ABB62E" w14:textId="77777777">
        <w:trPr>
          <w:trHeight w:val="316"/>
        </w:trPr>
        <w:tc>
          <w:tcPr>
            <w:tcW w:w="9132" w:type="dxa"/>
            <w:gridSpan w:val="11"/>
          </w:tcPr>
          <w:p w14:paraId="5160BFD2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 with Programme Outcomes</w:t>
            </w:r>
          </w:p>
        </w:tc>
      </w:tr>
      <w:tr w:rsidR="0036409E" w14:paraId="3E012C99" w14:textId="77777777">
        <w:trPr>
          <w:trHeight w:val="321"/>
        </w:trPr>
        <w:tc>
          <w:tcPr>
            <w:tcW w:w="831" w:type="dxa"/>
          </w:tcPr>
          <w:p w14:paraId="6178C2D9" w14:textId="77777777" w:rsidR="0036409E" w:rsidRDefault="002C640E">
            <w:pPr>
              <w:pStyle w:val="TableParagraph"/>
              <w:spacing w:before="4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6" w:type="dxa"/>
          </w:tcPr>
          <w:p w14:paraId="70D7EB40" w14:textId="77777777" w:rsidR="0036409E" w:rsidRDefault="002C640E">
            <w:pPr>
              <w:pStyle w:val="TableParagraph"/>
              <w:spacing w:before="4" w:line="240" w:lineRule="auto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0" w:type="dxa"/>
          </w:tcPr>
          <w:p w14:paraId="2668F016" w14:textId="77777777" w:rsidR="0036409E" w:rsidRDefault="002C640E">
            <w:pPr>
              <w:pStyle w:val="TableParagraph"/>
              <w:spacing w:before="4" w:line="240" w:lineRule="auto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2CF3CF5" w14:textId="77777777" w:rsidR="0036409E" w:rsidRDefault="002C640E">
            <w:pPr>
              <w:pStyle w:val="TableParagraph"/>
              <w:spacing w:before="4" w:line="240" w:lineRule="auto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36248FE" w14:textId="77777777" w:rsidR="0036409E" w:rsidRDefault="002C640E">
            <w:pPr>
              <w:pStyle w:val="TableParagraph"/>
              <w:spacing w:before="4" w:line="240" w:lineRule="auto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6C96DE69" w14:textId="77777777" w:rsidR="0036409E" w:rsidRDefault="002C640E">
            <w:pPr>
              <w:pStyle w:val="TableParagraph"/>
              <w:spacing w:before="4" w:line="240" w:lineRule="auto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2DF4D70" w14:textId="77777777" w:rsidR="0036409E" w:rsidRDefault="002C640E">
            <w:pPr>
              <w:pStyle w:val="TableParagraph"/>
              <w:spacing w:before="4" w:line="240" w:lineRule="auto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7BAAC615" w14:textId="77777777" w:rsidR="0036409E" w:rsidRDefault="002C640E">
            <w:pPr>
              <w:pStyle w:val="TableParagraph"/>
              <w:spacing w:before="4" w:line="240" w:lineRule="auto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</w:tcPr>
          <w:p w14:paraId="617E1255" w14:textId="77777777" w:rsidR="0036409E" w:rsidRDefault="002C640E">
            <w:pPr>
              <w:pStyle w:val="TableParagraph"/>
              <w:spacing w:before="4" w:line="240" w:lineRule="auto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3C9226B6" w14:textId="77777777" w:rsidR="0036409E" w:rsidRDefault="002C640E">
            <w:pPr>
              <w:pStyle w:val="TableParagraph"/>
              <w:spacing w:before="4" w:line="240" w:lineRule="auto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DE3FA2B" w14:textId="77777777" w:rsidR="0036409E" w:rsidRDefault="002C640E">
            <w:pPr>
              <w:pStyle w:val="TableParagraph"/>
              <w:spacing w:before="4" w:line="240" w:lineRule="auto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6409E" w14:paraId="215AC640" w14:textId="77777777">
        <w:trPr>
          <w:trHeight w:val="316"/>
        </w:trPr>
        <w:tc>
          <w:tcPr>
            <w:tcW w:w="831" w:type="dxa"/>
          </w:tcPr>
          <w:p w14:paraId="4E18AF6A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6" w:type="dxa"/>
          </w:tcPr>
          <w:p w14:paraId="240E5A70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5B047DD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C1C692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2EBAE59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68C67F9" w14:textId="77777777" w:rsidR="0036409E" w:rsidRDefault="002C64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37D748E" w14:textId="77777777" w:rsidR="0036409E" w:rsidRDefault="002C64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ED2ECD" w14:textId="77777777" w:rsidR="0036409E" w:rsidRDefault="002C640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C291F54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0A39D7A" w14:textId="77777777" w:rsidR="0036409E" w:rsidRDefault="002C640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FDD217E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409E" w14:paraId="4707FE9C" w14:textId="77777777">
        <w:trPr>
          <w:trHeight w:val="316"/>
        </w:trPr>
        <w:tc>
          <w:tcPr>
            <w:tcW w:w="831" w:type="dxa"/>
          </w:tcPr>
          <w:p w14:paraId="3274592C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6" w:type="dxa"/>
          </w:tcPr>
          <w:p w14:paraId="348DB13F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AD58392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C254F08" w14:textId="77777777" w:rsidR="0036409E" w:rsidRDefault="002C640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55BB53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A003BB1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FEB54A" w14:textId="77777777" w:rsidR="0036409E" w:rsidRDefault="002C64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77DB65D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CCA0FDD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ECF5159" w14:textId="77777777" w:rsidR="0036409E" w:rsidRDefault="002C640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270A8C9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409E" w14:paraId="4C0F283B" w14:textId="77777777">
        <w:trPr>
          <w:trHeight w:val="316"/>
        </w:trPr>
        <w:tc>
          <w:tcPr>
            <w:tcW w:w="831" w:type="dxa"/>
          </w:tcPr>
          <w:p w14:paraId="18BF8D7A" w14:textId="77777777" w:rsidR="0036409E" w:rsidRDefault="002C64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6" w:type="dxa"/>
          </w:tcPr>
          <w:p w14:paraId="07A33CE4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C63B9D1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DC493D" w14:textId="77777777" w:rsidR="0036409E" w:rsidRDefault="002C640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5F2797B" w14:textId="77777777" w:rsidR="0036409E" w:rsidRDefault="002C640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22B5918" w14:textId="77777777" w:rsidR="0036409E" w:rsidRDefault="002C64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405DFD7" w14:textId="77777777" w:rsidR="0036409E" w:rsidRDefault="002C64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068E0CB" w14:textId="77777777" w:rsidR="0036409E" w:rsidRDefault="002C640E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84B39A" w14:textId="77777777" w:rsidR="0036409E" w:rsidRDefault="002C640E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7EAC521" w14:textId="77777777" w:rsidR="0036409E" w:rsidRDefault="002C640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49966F2" w14:textId="77777777" w:rsidR="0036409E" w:rsidRDefault="002C640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C8742DC" w14:textId="77777777" w:rsidR="0036409E" w:rsidRDefault="002C640E">
      <w:pPr>
        <w:pStyle w:val="BodyText"/>
        <w:spacing w:line="266" w:lineRule="exact"/>
        <w:ind w:left="220"/>
      </w:pPr>
      <w:r>
        <w:t>*S-Strong; M-Medium; L-Low</w:t>
      </w:r>
    </w:p>
    <w:sectPr w:rsidR="0036409E" w:rsidSect="0036409E">
      <w:pgSz w:w="12240" w:h="15840"/>
      <w:pgMar w:top="144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005"/>
    <w:multiLevelType w:val="hybridMultilevel"/>
    <w:tmpl w:val="BD5C17A6"/>
    <w:lvl w:ilvl="0" w:tplc="C14E71B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62321E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359C18F2">
      <w:numFmt w:val="bullet"/>
      <w:lvlText w:val="•"/>
      <w:lvlJc w:val="left"/>
      <w:pPr>
        <w:ind w:left="2234" w:hanging="245"/>
      </w:pPr>
      <w:rPr>
        <w:rFonts w:hint="default"/>
        <w:lang w:val="en-US" w:eastAsia="en-US" w:bidi="ar-SA"/>
      </w:rPr>
    </w:lvl>
    <w:lvl w:ilvl="3" w:tplc="4FC21D66">
      <w:numFmt w:val="bullet"/>
      <w:lvlText w:val="•"/>
      <w:lvlJc w:val="left"/>
      <w:pPr>
        <w:ind w:left="3171" w:hanging="245"/>
      </w:pPr>
      <w:rPr>
        <w:rFonts w:hint="default"/>
        <w:lang w:val="en-US" w:eastAsia="en-US" w:bidi="ar-SA"/>
      </w:rPr>
    </w:lvl>
    <w:lvl w:ilvl="4" w:tplc="23FE2F76">
      <w:numFmt w:val="bullet"/>
      <w:lvlText w:val="•"/>
      <w:lvlJc w:val="left"/>
      <w:pPr>
        <w:ind w:left="4108" w:hanging="245"/>
      </w:pPr>
      <w:rPr>
        <w:rFonts w:hint="default"/>
        <w:lang w:val="en-US" w:eastAsia="en-US" w:bidi="ar-SA"/>
      </w:rPr>
    </w:lvl>
    <w:lvl w:ilvl="5" w:tplc="3C3AFDAE">
      <w:numFmt w:val="bullet"/>
      <w:lvlText w:val="•"/>
      <w:lvlJc w:val="left"/>
      <w:pPr>
        <w:ind w:left="5046" w:hanging="245"/>
      </w:pPr>
      <w:rPr>
        <w:rFonts w:hint="default"/>
        <w:lang w:val="en-US" w:eastAsia="en-US" w:bidi="ar-SA"/>
      </w:rPr>
    </w:lvl>
    <w:lvl w:ilvl="6" w:tplc="BBAC6E6C">
      <w:numFmt w:val="bullet"/>
      <w:lvlText w:val="•"/>
      <w:lvlJc w:val="left"/>
      <w:pPr>
        <w:ind w:left="5983" w:hanging="245"/>
      </w:pPr>
      <w:rPr>
        <w:rFonts w:hint="default"/>
        <w:lang w:val="en-US" w:eastAsia="en-US" w:bidi="ar-SA"/>
      </w:rPr>
    </w:lvl>
    <w:lvl w:ilvl="7" w:tplc="9C32CC72">
      <w:numFmt w:val="bullet"/>
      <w:lvlText w:val="•"/>
      <w:lvlJc w:val="left"/>
      <w:pPr>
        <w:ind w:left="6920" w:hanging="245"/>
      </w:pPr>
      <w:rPr>
        <w:rFonts w:hint="default"/>
        <w:lang w:val="en-US" w:eastAsia="en-US" w:bidi="ar-SA"/>
      </w:rPr>
    </w:lvl>
    <w:lvl w:ilvl="8" w:tplc="BB38DF92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2D55521E"/>
    <w:multiLevelType w:val="hybridMultilevel"/>
    <w:tmpl w:val="0A3624A4"/>
    <w:lvl w:ilvl="0" w:tplc="24925190">
      <w:start w:val="1"/>
      <w:numFmt w:val="lowerLetter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2E8F938">
      <w:numFmt w:val="bullet"/>
      <w:lvlText w:val="•"/>
      <w:lvlJc w:val="left"/>
      <w:pPr>
        <w:ind w:left="1279" w:hanging="231"/>
      </w:pPr>
      <w:rPr>
        <w:rFonts w:hint="default"/>
        <w:lang w:val="en-US" w:eastAsia="en-US" w:bidi="ar-SA"/>
      </w:rPr>
    </w:lvl>
    <w:lvl w:ilvl="2" w:tplc="5A84CD04">
      <w:numFmt w:val="bullet"/>
      <w:lvlText w:val="•"/>
      <w:lvlJc w:val="left"/>
      <w:pPr>
        <w:ind w:left="2219" w:hanging="231"/>
      </w:pPr>
      <w:rPr>
        <w:rFonts w:hint="default"/>
        <w:lang w:val="en-US" w:eastAsia="en-US" w:bidi="ar-SA"/>
      </w:rPr>
    </w:lvl>
    <w:lvl w:ilvl="3" w:tplc="8B7EFDDA">
      <w:numFmt w:val="bullet"/>
      <w:lvlText w:val="•"/>
      <w:lvlJc w:val="left"/>
      <w:pPr>
        <w:ind w:left="3159" w:hanging="231"/>
      </w:pPr>
      <w:rPr>
        <w:rFonts w:hint="default"/>
        <w:lang w:val="en-US" w:eastAsia="en-US" w:bidi="ar-SA"/>
      </w:rPr>
    </w:lvl>
    <w:lvl w:ilvl="4" w:tplc="1E2E3144">
      <w:numFmt w:val="bullet"/>
      <w:lvlText w:val="•"/>
      <w:lvlJc w:val="left"/>
      <w:pPr>
        <w:ind w:left="4099" w:hanging="231"/>
      </w:pPr>
      <w:rPr>
        <w:rFonts w:hint="default"/>
        <w:lang w:val="en-US" w:eastAsia="en-US" w:bidi="ar-SA"/>
      </w:rPr>
    </w:lvl>
    <w:lvl w:ilvl="5" w:tplc="516E37E0">
      <w:numFmt w:val="bullet"/>
      <w:lvlText w:val="•"/>
      <w:lvlJc w:val="left"/>
      <w:pPr>
        <w:ind w:left="5039" w:hanging="231"/>
      </w:pPr>
      <w:rPr>
        <w:rFonts w:hint="default"/>
        <w:lang w:val="en-US" w:eastAsia="en-US" w:bidi="ar-SA"/>
      </w:rPr>
    </w:lvl>
    <w:lvl w:ilvl="6" w:tplc="F89632CE">
      <w:numFmt w:val="bullet"/>
      <w:lvlText w:val="•"/>
      <w:lvlJc w:val="left"/>
      <w:pPr>
        <w:ind w:left="5978" w:hanging="231"/>
      </w:pPr>
      <w:rPr>
        <w:rFonts w:hint="default"/>
        <w:lang w:val="en-US" w:eastAsia="en-US" w:bidi="ar-SA"/>
      </w:rPr>
    </w:lvl>
    <w:lvl w:ilvl="7" w:tplc="5A2CADAA">
      <w:numFmt w:val="bullet"/>
      <w:lvlText w:val="•"/>
      <w:lvlJc w:val="left"/>
      <w:pPr>
        <w:ind w:left="6918" w:hanging="231"/>
      </w:pPr>
      <w:rPr>
        <w:rFonts w:hint="default"/>
        <w:lang w:val="en-US" w:eastAsia="en-US" w:bidi="ar-SA"/>
      </w:rPr>
    </w:lvl>
    <w:lvl w:ilvl="8" w:tplc="C3C28F4A">
      <w:numFmt w:val="bullet"/>
      <w:lvlText w:val="•"/>
      <w:lvlJc w:val="left"/>
      <w:pPr>
        <w:ind w:left="7858" w:hanging="231"/>
      </w:pPr>
      <w:rPr>
        <w:rFonts w:hint="default"/>
        <w:lang w:val="en-US" w:eastAsia="en-US" w:bidi="ar-SA"/>
      </w:rPr>
    </w:lvl>
  </w:abstractNum>
  <w:abstractNum w:abstractNumId="2" w15:restartNumberingAfterBreak="0">
    <w:nsid w:val="35E679C7"/>
    <w:multiLevelType w:val="hybridMultilevel"/>
    <w:tmpl w:val="12744D60"/>
    <w:lvl w:ilvl="0" w:tplc="ABB4C676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CACE49A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8F0679AE">
      <w:numFmt w:val="bullet"/>
      <w:lvlText w:val="•"/>
      <w:lvlJc w:val="left"/>
      <w:pPr>
        <w:ind w:left="2219" w:hanging="226"/>
      </w:pPr>
      <w:rPr>
        <w:rFonts w:hint="default"/>
        <w:lang w:val="en-US" w:eastAsia="en-US" w:bidi="ar-SA"/>
      </w:rPr>
    </w:lvl>
    <w:lvl w:ilvl="3" w:tplc="62D60536">
      <w:numFmt w:val="bullet"/>
      <w:lvlText w:val="•"/>
      <w:lvlJc w:val="left"/>
      <w:pPr>
        <w:ind w:left="3159" w:hanging="226"/>
      </w:pPr>
      <w:rPr>
        <w:rFonts w:hint="default"/>
        <w:lang w:val="en-US" w:eastAsia="en-US" w:bidi="ar-SA"/>
      </w:rPr>
    </w:lvl>
    <w:lvl w:ilvl="4" w:tplc="3E7CA308">
      <w:numFmt w:val="bullet"/>
      <w:lvlText w:val="•"/>
      <w:lvlJc w:val="left"/>
      <w:pPr>
        <w:ind w:left="4099" w:hanging="226"/>
      </w:pPr>
      <w:rPr>
        <w:rFonts w:hint="default"/>
        <w:lang w:val="en-US" w:eastAsia="en-US" w:bidi="ar-SA"/>
      </w:rPr>
    </w:lvl>
    <w:lvl w:ilvl="5" w:tplc="FFCE48FC">
      <w:numFmt w:val="bullet"/>
      <w:lvlText w:val="•"/>
      <w:lvlJc w:val="left"/>
      <w:pPr>
        <w:ind w:left="5039" w:hanging="226"/>
      </w:pPr>
      <w:rPr>
        <w:rFonts w:hint="default"/>
        <w:lang w:val="en-US" w:eastAsia="en-US" w:bidi="ar-SA"/>
      </w:rPr>
    </w:lvl>
    <w:lvl w:ilvl="6" w:tplc="6A2C788A">
      <w:numFmt w:val="bullet"/>
      <w:lvlText w:val="•"/>
      <w:lvlJc w:val="left"/>
      <w:pPr>
        <w:ind w:left="5978" w:hanging="226"/>
      </w:pPr>
      <w:rPr>
        <w:rFonts w:hint="default"/>
        <w:lang w:val="en-US" w:eastAsia="en-US" w:bidi="ar-SA"/>
      </w:rPr>
    </w:lvl>
    <w:lvl w:ilvl="7" w:tplc="B8B4618A">
      <w:numFmt w:val="bullet"/>
      <w:lvlText w:val="•"/>
      <w:lvlJc w:val="left"/>
      <w:pPr>
        <w:ind w:left="6918" w:hanging="226"/>
      </w:pPr>
      <w:rPr>
        <w:rFonts w:hint="default"/>
        <w:lang w:val="en-US" w:eastAsia="en-US" w:bidi="ar-SA"/>
      </w:rPr>
    </w:lvl>
    <w:lvl w:ilvl="8" w:tplc="51D4940C">
      <w:numFmt w:val="bullet"/>
      <w:lvlText w:val="•"/>
      <w:lvlJc w:val="left"/>
      <w:pPr>
        <w:ind w:left="7858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3C541048"/>
    <w:multiLevelType w:val="hybridMultilevel"/>
    <w:tmpl w:val="FF8C4E5E"/>
    <w:lvl w:ilvl="0" w:tplc="62E8F938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5" w:hanging="360"/>
      </w:pPr>
      <w:rPr>
        <w:rFonts w:ascii="Wingdings" w:hAnsi="Wingdings" w:hint="default"/>
      </w:rPr>
    </w:lvl>
  </w:abstractNum>
  <w:abstractNum w:abstractNumId="4" w15:restartNumberingAfterBreak="0">
    <w:nsid w:val="3C803FFE"/>
    <w:multiLevelType w:val="hybridMultilevel"/>
    <w:tmpl w:val="7FE618D8"/>
    <w:lvl w:ilvl="0" w:tplc="9E9C3BB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F62F88">
      <w:numFmt w:val="bullet"/>
      <w:lvlText w:val="•"/>
      <w:lvlJc w:val="left"/>
      <w:pPr>
        <w:ind w:left="1314" w:hanging="245"/>
      </w:pPr>
      <w:rPr>
        <w:rFonts w:hint="default"/>
        <w:lang w:val="en-US" w:eastAsia="en-US" w:bidi="ar-SA"/>
      </w:rPr>
    </w:lvl>
    <w:lvl w:ilvl="2" w:tplc="FC6C64B0">
      <w:numFmt w:val="bullet"/>
      <w:lvlText w:val="•"/>
      <w:lvlJc w:val="left"/>
      <w:pPr>
        <w:ind w:left="2268" w:hanging="245"/>
      </w:pPr>
      <w:rPr>
        <w:rFonts w:hint="default"/>
        <w:lang w:val="en-US" w:eastAsia="en-US" w:bidi="ar-SA"/>
      </w:rPr>
    </w:lvl>
    <w:lvl w:ilvl="3" w:tplc="503A1D08">
      <w:numFmt w:val="bullet"/>
      <w:lvlText w:val="•"/>
      <w:lvlJc w:val="left"/>
      <w:pPr>
        <w:ind w:left="3222" w:hanging="245"/>
      </w:pPr>
      <w:rPr>
        <w:rFonts w:hint="default"/>
        <w:lang w:val="en-US" w:eastAsia="en-US" w:bidi="ar-SA"/>
      </w:rPr>
    </w:lvl>
    <w:lvl w:ilvl="4" w:tplc="2AF6918E">
      <w:numFmt w:val="bullet"/>
      <w:lvlText w:val="•"/>
      <w:lvlJc w:val="left"/>
      <w:pPr>
        <w:ind w:left="4176" w:hanging="245"/>
      </w:pPr>
      <w:rPr>
        <w:rFonts w:hint="default"/>
        <w:lang w:val="en-US" w:eastAsia="en-US" w:bidi="ar-SA"/>
      </w:rPr>
    </w:lvl>
    <w:lvl w:ilvl="5" w:tplc="9E2A21AC">
      <w:numFmt w:val="bullet"/>
      <w:lvlText w:val="•"/>
      <w:lvlJc w:val="left"/>
      <w:pPr>
        <w:ind w:left="5130" w:hanging="245"/>
      </w:pPr>
      <w:rPr>
        <w:rFonts w:hint="default"/>
        <w:lang w:val="en-US" w:eastAsia="en-US" w:bidi="ar-SA"/>
      </w:rPr>
    </w:lvl>
    <w:lvl w:ilvl="6" w:tplc="3BE4EFEE">
      <w:numFmt w:val="bullet"/>
      <w:lvlText w:val="•"/>
      <w:lvlJc w:val="left"/>
      <w:pPr>
        <w:ind w:left="6084" w:hanging="245"/>
      </w:pPr>
      <w:rPr>
        <w:rFonts w:hint="default"/>
        <w:lang w:val="en-US" w:eastAsia="en-US" w:bidi="ar-SA"/>
      </w:rPr>
    </w:lvl>
    <w:lvl w:ilvl="7" w:tplc="2FE4C1BA">
      <w:numFmt w:val="bullet"/>
      <w:lvlText w:val="•"/>
      <w:lvlJc w:val="left"/>
      <w:pPr>
        <w:ind w:left="7038" w:hanging="245"/>
      </w:pPr>
      <w:rPr>
        <w:rFonts w:hint="default"/>
        <w:lang w:val="en-US" w:eastAsia="en-US" w:bidi="ar-SA"/>
      </w:rPr>
    </w:lvl>
    <w:lvl w:ilvl="8" w:tplc="9C0AC404">
      <w:numFmt w:val="bullet"/>
      <w:lvlText w:val="•"/>
      <w:lvlJc w:val="left"/>
      <w:pPr>
        <w:ind w:left="7992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3CA37422"/>
    <w:multiLevelType w:val="hybridMultilevel"/>
    <w:tmpl w:val="1CD45E70"/>
    <w:lvl w:ilvl="0" w:tplc="553C61A0">
      <w:start w:val="1"/>
      <w:numFmt w:val="lowerLetter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F920018">
      <w:numFmt w:val="bullet"/>
      <w:lvlText w:val="•"/>
      <w:lvlJc w:val="left"/>
      <w:pPr>
        <w:ind w:left="1279" w:hanging="231"/>
      </w:pPr>
      <w:rPr>
        <w:rFonts w:hint="default"/>
        <w:lang w:val="en-US" w:eastAsia="en-US" w:bidi="ar-SA"/>
      </w:rPr>
    </w:lvl>
    <w:lvl w:ilvl="2" w:tplc="DA7A32D8">
      <w:numFmt w:val="bullet"/>
      <w:lvlText w:val="•"/>
      <w:lvlJc w:val="left"/>
      <w:pPr>
        <w:ind w:left="2219" w:hanging="231"/>
      </w:pPr>
      <w:rPr>
        <w:rFonts w:hint="default"/>
        <w:lang w:val="en-US" w:eastAsia="en-US" w:bidi="ar-SA"/>
      </w:rPr>
    </w:lvl>
    <w:lvl w:ilvl="3" w:tplc="013A894C">
      <w:numFmt w:val="bullet"/>
      <w:lvlText w:val="•"/>
      <w:lvlJc w:val="left"/>
      <w:pPr>
        <w:ind w:left="3159" w:hanging="231"/>
      </w:pPr>
      <w:rPr>
        <w:rFonts w:hint="default"/>
        <w:lang w:val="en-US" w:eastAsia="en-US" w:bidi="ar-SA"/>
      </w:rPr>
    </w:lvl>
    <w:lvl w:ilvl="4" w:tplc="B44E93C2">
      <w:numFmt w:val="bullet"/>
      <w:lvlText w:val="•"/>
      <w:lvlJc w:val="left"/>
      <w:pPr>
        <w:ind w:left="4099" w:hanging="231"/>
      </w:pPr>
      <w:rPr>
        <w:rFonts w:hint="default"/>
        <w:lang w:val="en-US" w:eastAsia="en-US" w:bidi="ar-SA"/>
      </w:rPr>
    </w:lvl>
    <w:lvl w:ilvl="5" w:tplc="FC8E9C9A">
      <w:numFmt w:val="bullet"/>
      <w:lvlText w:val="•"/>
      <w:lvlJc w:val="left"/>
      <w:pPr>
        <w:ind w:left="5039" w:hanging="231"/>
      </w:pPr>
      <w:rPr>
        <w:rFonts w:hint="default"/>
        <w:lang w:val="en-US" w:eastAsia="en-US" w:bidi="ar-SA"/>
      </w:rPr>
    </w:lvl>
    <w:lvl w:ilvl="6" w:tplc="523053F0">
      <w:numFmt w:val="bullet"/>
      <w:lvlText w:val="•"/>
      <w:lvlJc w:val="left"/>
      <w:pPr>
        <w:ind w:left="5978" w:hanging="231"/>
      </w:pPr>
      <w:rPr>
        <w:rFonts w:hint="default"/>
        <w:lang w:val="en-US" w:eastAsia="en-US" w:bidi="ar-SA"/>
      </w:rPr>
    </w:lvl>
    <w:lvl w:ilvl="7" w:tplc="B05C57CC">
      <w:numFmt w:val="bullet"/>
      <w:lvlText w:val="•"/>
      <w:lvlJc w:val="left"/>
      <w:pPr>
        <w:ind w:left="6918" w:hanging="231"/>
      </w:pPr>
      <w:rPr>
        <w:rFonts w:hint="default"/>
        <w:lang w:val="en-US" w:eastAsia="en-US" w:bidi="ar-SA"/>
      </w:rPr>
    </w:lvl>
    <w:lvl w:ilvl="8" w:tplc="A9327D4C">
      <w:numFmt w:val="bullet"/>
      <w:lvlText w:val="•"/>
      <w:lvlJc w:val="left"/>
      <w:pPr>
        <w:ind w:left="7858" w:hanging="231"/>
      </w:pPr>
      <w:rPr>
        <w:rFonts w:hint="default"/>
        <w:lang w:val="en-US" w:eastAsia="en-US" w:bidi="ar-SA"/>
      </w:rPr>
    </w:lvl>
  </w:abstractNum>
  <w:num w:numId="1" w16cid:durableId="1067262572">
    <w:abstractNumId w:val="5"/>
  </w:num>
  <w:num w:numId="2" w16cid:durableId="497116862">
    <w:abstractNumId w:val="1"/>
  </w:num>
  <w:num w:numId="3" w16cid:durableId="1680809741">
    <w:abstractNumId w:val="2"/>
  </w:num>
  <w:num w:numId="4" w16cid:durableId="999769408">
    <w:abstractNumId w:val="0"/>
  </w:num>
  <w:num w:numId="5" w16cid:durableId="1063914243">
    <w:abstractNumId w:val="4"/>
  </w:num>
  <w:num w:numId="6" w16cid:durableId="1258948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09E"/>
    <w:rsid w:val="00050D98"/>
    <w:rsid w:val="00067C77"/>
    <w:rsid w:val="00076EBD"/>
    <w:rsid w:val="000C64D0"/>
    <w:rsid w:val="00186F13"/>
    <w:rsid w:val="001B20CD"/>
    <w:rsid w:val="002C640E"/>
    <w:rsid w:val="00321C3D"/>
    <w:rsid w:val="0036409E"/>
    <w:rsid w:val="003F72D2"/>
    <w:rsid w:val="004312F3"/>
    <w:rsid w:val="004333B7"/>
    <w:rsid w:val="00460EEB"/>
    <w:rsid w:val="00500A86"/>
    <w:rsid w:val="005252A2"/>
    <w:rsid w:val="00560666"/>
    <w:rsid w:val="005C73AE"/>
    <w:rsid w:val="00602E58"/>
    <w:rsid w:val="00606B5B"/>
    <w:rsid w:val="006772A9"/>
    <w:rsid w:val="006B1AFD"/>
    <w:rsid w:val="00766FB8"/>
    <w:rsid w:val="008760E1"/>
    <w:rsid w:val="008A70FE"/>
    <w:rsid w:val="008C6E79"/>
    <w:rsid w:val="00A55244"/>
    <w:rsid w:val="00A5777E"/>
    <w:rsid w:val="00AA4070"/>
    <w:rsid w:val="00AE1646"/>
    <w:rsid w:val="00C97D82"/>
    <w:rsid w:val="00CA161C"/>
    <w:rsid w:val="00CB6AFF"/>
    <w:rsid w:val="00CE0AA7"/>
    <w:rsid w:val="00D13A0D"/>
    <w:rsid w:val="00D83602"/>
    <w:rsid w:val="00E27ACB"/>
    <w:rsid w:val="00EB646E"/>
    <w:rsid w:val="00EE7316"/>
    <w:rsid w:val="00F14C70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24FE"/>
  <w15:docId w15:val="{99A0569C-0251-430A-A20D-CDE0FF8B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40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409E"/>
    <w:rPr>
      <w:sz w:val="24"/>
      <w:szCs w:val="24"/>
    </w:rPr>
  </w:style>
  <w:style w:type="paragraph" w:styleId="Title">
    <w:name w:val="Title"/>
    <w:basedOn w:val="Normal"/>
    <w:uiPriority w:val="1"/>
    <w:qFormat/>
    <w:rsid w:val="0036409E"/>
    <w:pPr>
      <w:spacing w:before="74"/>
      <w:ind w:left="3403" w:right="37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6409E"/>
  </w:style>
  <w:style w:type="paragraph" w:customStyle="1" w:styleId="TableParagraph">
    <w:name w:val="Table Paragraph"/>
    <w:basedOn w:val="Normal"/>
    <w:uiPriority w:val="1"/>
    <w:qFormat/>
    <w:rsid w:val="0036409E"/>
    <w:pPr>
      <w:spacing w:line="27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naonline.com/shop/author/jayasur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courses.nptel.ac.in/noc20_bt35/pre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x.org/learn/physiolog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s.edu.au/courses/invertebrate-animals-730.aspx" TargetMode="External"/><Relationship Id="rId10" Type="http://schemas.openxmlformats.org/officeDocument/2006/relationships/hyperlink" Target="https://www.sapnaonline.com/shop/author/dulsy-fati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pnaonline.com/shop/author/jayasur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LITTY KORIA</cp:lastModifiedBy>
  <cp:revision>28</cp:revision>
  <dcterms:created xsi:type="dcterms:W3CDTF">2021-04-17T09:46:00Z</dcterms:created>
  <dcterms:modified xsi:type="dcterms:W3CDTF">2022-09-21T17:53:00Z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2021-04-17T00:00:00Z</vt:filetime>
  </property>
</Properties>
</file>